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C53" w:rsidRDefault="00D73C53">
      <w:pPr>
        <w:pStyle w:val="a3"/>
        <w:ind w:left="0"/>
        <w:rPr>
          <w:b/>
          <w:i/>
          <w:sz w:val="20"/>
        </w:rPr>
      </w:pPr>
    </w:p>
    <w:p w:rsidR="00D73C53" w:rsidRDefault="00D73C53">
      <w:pPr>
        <w:pStyle w:val="a3"/>
        <w:ind w:left="0"/>
        <w:rPr>
          <w:b/>
          <w:i/>
          <w:sz w:val="20"/>
        </w:rPr>
      </w:pPr>
    </w:p>
    <w:p w:rsidR="00D73C53" w:rsidRDefault="00D73C53">
      <w:pPr>
        <w:pStyle w:val="a3"/>
        <w:spacing w:before="7"/>
        <w:ind w:left="0"/>
        <w:rPr>
          <w:b/>
          <w:i/>
          <w:sz w:val="21"/>
        </w:rPr>
      </w:pPr>
    </w:p>
    <w:p w:rsidR="00D73C53" w:rsidRDefault="00D73C53">
      <w:pPr>
        <w:rPr>
          <w:sz w:val="21"/>
        </w:rPr>
        <w:sectPr w:rsidR="00D73C53">
          <w:footerReference w:type="default" r:id="rId7"/>
          <w:type w:val="continuous"/>
          <w:pgSz w:w="11930" w:h="16860"/>
          <w:pgMar w:top="1060" w:right="100" w:bottom="780" w:left="480" w:header="720" w:footer="582" w:gutter="0"/>
          <w:pgNumType w:start="1"/>
          <w:cols w:space="720"/>
        </w:sectPr>
      </w:pPr>
    </w:p>
    <w:p w:rsidR="00D73C53" w:rsidRDefault="00B143DD">
      <w:pPr>
        <w:spacing w:before="92"/>
        <w:ind w:left="1416" w:right="1959"/>
      </w:pPr>
      <w:r>
        <w:lastRenderedPageBreak/>
        <w:t>Рассмотрено и принято</w:t>
      </w:r>
      <w:r>
        <w:rPr>
          <w:spacing w:val="-52"/>
        </w:rPr>
        <w:t xml:space="preserve"> </w:t>
      </w:r>
      <w:r>
        <w:t>на 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совета</w:t>
      </w:r>
    </w:p>
    <w:p w:rsidR="00B143DD" w:rsidRDefault="00B143DD">
      <w:pPr>
        <w:ind w:left="1416" w:right="-9"/>
      </w:pPr>
      <w:r>
        <w:t>МКО</w:t>
      </w:r>
      <w:r>
        <w:rPr>
          <w:spacing w:val="-3"/>
        </w:rPr>
        <w:t>У</w:t>
      </w:r>
      <w:r>
        <w:t xml:space="preserve"> «Стальская  СОШ №2»</w:t>
      </w:r>
    </w:p>
    <w:p w:rsidR="00D73C53" w:rsidRDefault="00B143DD">
      <w:pPr>
        <w:ind w:left="1416" w:right="-9"/>
      </w:pPr>
      <w:r>
        <w:rPr>
          <w:spacing w:val="-52"/>
        </w:rPr>
        <w:t xml:space="preserve"> </w:t>
      </w:r>
      <w:r>
        <w:t xml:space="preserve">протокол </w:t>
      </w:r>
      <w:r>
        <w:rPr>
          <w:spacing w:val="-3"/>
        </w:rPr>
        <w:t xml:space="preserve"> </w:t>
      </w:r>
      <w:r>
        <w:t>№ __</w:t>
      </w:r>
      <w:r w:rsidR="00C0457A">
        <w:t>1_</w:t>
      </w:r>
      <w:r>
        <w:t xml:space="preserve">от </w:t>
      </w:r>
      <w:r>
        <w:rPr>
          <w:spacing w:val="-3"/>
        </w:rPr>
        <w:t xml:space="preserve"> </w:t>
      </w:r>
      <w:r>
        <w:t>_</w:t>
      </w:r>
      <w:r w:rsidR="00D858BF">
        <w:t>26</w:t>
      </w:r>
      <w:r w:rsidR="00C0457A">
        <w:t>.08.2024г.</w:t>
      </w:r>
    </w:p>
    <w:p w:rsidR="00D73C53" w:rsidRDefault="00B143DD">
      <w:pPr>
        <w:spacing w:before="92" w:line="252" w:lineRule="exact"/>
        <w:ind w:left="1195"/>
      </w:pPr>
      <w:r>
        <w:br w:type="column"/>
      </w:r>
      <w:r>
        <w:lastRenderedPageBreak/>
        <w:t>Утверждено:</w:t>
      </w:r>
    </w:p>
    <w:p w:rsidR="00D73C53" w:rsidRDefault="00B143DD" w:rsidP="00B143DD">
      <w:pPr>
        <w:ind w:left="1161" w:right="1257"/>
      </w:pPr>
      <w:r>
        <w:t>Директор МКОУ «Стальская СОШ №2»</w:t>
      </w:r>
    </w:p>
    <w:p w:rsidR="00D73C53" w:rsidRPr="00B143DD" w:rsidRDefault="00B143DD" w:rsidP="00B143DD">
      <w:pPr>
        <w:spacing w:before="1"/>
        <w:ind w:left="1161"/>
        <w:sectPr w:rsidR="00D73C53" w:rsidRPr="00B143DD">
          <w:type w:val="continuous"/>
          <w:pgSz w:w="11930" w:h="16860"/>
          <w:pgMar w:top="1060" w:right="100" w:bottom="780" w:left="480" w:header="720" w:footer="720" w:gutter="0"/>
          <w:cols w:num="2" w:space="720" w:equalWidth="0">
            <w:col w:w="5604" w:space="40"/>
            <w:col w:w="5706"/>
          </w:cols>
        </w:sectPr>
      </w:pPr>
      <w:r>
        <w:rPr>
          <w:spacing w:val="-2"/>
        </w:rPr>
        <w:t>П</w:t>
      </w:r>
      <w:r>
        <w:t xml:space="preserve">риказ </w:t>
      </w:r>
      <w:r>
        <w:rPr>
          <w:spacing w:val="-1"/>
        </w:rPr>
        <w:t>№</w:t>
      </w:r>
      <w:r w:rsidR="001337CB">
        <w:t>___   от  28.08</w:t>
      </w:r>
      <w:r w:rsidR="00D858BF">
        <w:t>.2024г.</w:t>
      </w:r>
    </w:p>
    <w:p w:rsidR="00D73C53" w:rsidRDefault="00D73C53">
      <w:pPr>
        <w:pStyle w:val="a3"/>
        <w:ind w:left="0"/>
        <w:rPr>
          <w:rFonts w:ascii="Arial MT"/>
          <w:sz w:val="20"/>
        </w:rPr>
      </w:pPr>
    </w:p>
    <w:p w:rsidR="00D73C53" w:rsidRDefault="00D73C53">
      <w:pPr>
        <w:pStyle w:val="a3"/>
        <w:ind w:left="0"/>
        <w:rPr>
          <w:rFonts w:ascii="Arial MT"/>
          <w:sz w:val="20"/>
        </w:rPr>
      </w:pPr>
    </w:p>
    <w:p w:rsidR="00D73C53" w:rsidRDefault="00D73C53">
      <w:pPr>
        <w:pStyle w:val="a3"/>
        <w:spacing w:before="2"/>
        <w:ind w:left="0"/>
        <w:rPr>
          <w:rFonts w:ascii="Arial MT"/>
        </w:rPr>
      </w:pPr>
    </w:p>
    <w:p w:rsidR="001337CB" w:rsidRDefault="001337CB">
      <w:pPr>
        <w:pStyle w:val="Heading1"/>
        <w:spacing w:before="86" w:line="424" w:lineRule="auto"/>
        <w:ind w:right="904"/>
      </w:pPr>
    </w:p>
    <w:p w:rsidR="001337CB" w:rsidRDefault="001337CB">
      <w:pPr>
        <w:pStyle w:val="Heading1"/>
        <w:spacing w:before="86" w:line="424" w:lineRule="auto"/>
        <w:ind w:right="904"/>
      </w:pPr>
    </w:p>
    <w:p w:rsidR="00D73C53" w:rsidRPr="001337CB" w:rsidRDefault="00B143DD">
      <w:pPr>
        <w:pStyle w:val="Heading1"/>
        <w:spacing w:before="86" w:line="424" w:lineRule="auto"/>
        <w:ind w:right="904"/>
        <w:rPr>
          <w:sz w:val="36"/>
        </w:rPr>
      </w:pPr>
      <w:r w:rsidRPr="001337CB">
        <w:rPr>
          <w:sz w:val="36"/>
        </w:rPr>
        <w:t>ОСНОВНАЯ ОБРАЗОВАТЕЛЬНАЯ ПРОГРАММА</w:t>
      </w:r>
      <w:r w:rsidRPr="001337CB">
        <w:rPr>
          <w:spacing w:val="-77"/>
          <w:sz w:val="36"/>
        </w:rPr>
        <w:t xml:space="preserve"> </w:t>
      </w:r>
      <w:r w:rsidRPr="001337CB">
        <w:rPr>
          <w:sz w:val="36"/>
        </w:rPr>
        <w:t>ОСНОВНОГО ОБЩЕГО</w:t>
      </w:r>
      <w:r w:rsidRPr="001337CB">
        <w:rPr>
          <w:spacing w:val="-1"/>
          <w:sz w:val="36"/>
        </w:rPr>
        <w:t xml:space="preserve"> </w:t>
      </w:r>
      <w:r w:rsidRPr="001337CB">
        <w:rPr>
          <w:sz w:val="36"/>
        </w:rPr>
        <w:t>ОБРАЗОВАНИЯ</w:t>
      </w:r>
    </w:p>
    <w:p w:rsidR="00D73C53" w:rsidRPr="001337CB" w:rsidRDefault="00B143DD">
      <w:pPr>
        <w:spacing w:before="3"/>
        <w:ind w:left="963" w:right="901"/>
        <w:jc w:val="center"/>
        <w:rPr>
          <w:b/>
          <w:sz w:val="36"/>
        </w:rPr>
      </w:pPr>
      <w:r w:rsidRPr="001337CB">
        <w:rPr>
          <w:b/>
          <w:sz w:val="36"/>
        </w:rPr>
        <w:t>на</w:t>
      </w:r>
      <w:r w:rsidRPr="001337CB">
        <w:rPr>
          <w:b/>
          <w:spacing w:val="-4"/>
          <w:sz w:val="36"/>
        </w:rPr>
        <w:t xml:space="preserve"> </w:t>
      </w:r>
      <w:r w:rsidRPr="001337CB">
        <w:rPr>
          <w:b/>
          <w:sz w:val="36"/>
        </w:rPr>
        <w:t>2024-2025</w:t>
      </w:r>
      <w:r w:rsidRPr="001337CB">
        <w:rPr>
          <w:b/>
          <w:spacing w:val="-3"/>
          <w:sz w:val="36"/>
        </w:rPr>
        <w:t xml:space="preserve"> </w:t>
      </w:r>
      <w:r w:rsidRPr="001337CB">
        <w:rPr>
          <w:b/>
          <w:sz w:val="36"/>
        </w:rPr>
        <w:t>учебный</w:t>
      </w:r>
      <w:r w:rsidRPr="001337CB">
        <w:rPr>
          <w:b/>
          <w:spacing w:val="-4"/>
          <w:sz w:val="36"/>
        </w:rPr>
        <w:t xml:space="preserve"> </w:t>
      </w:r>
      <w:r w:rsidRPr="001337CB">
        <w:rPr>
          <w:b/>
          <w:sz w:val="36"/>
        </w:rPr>
        <w:t>год</w:t>
      </w:r>
    </w:p>
    <w:p w:rsidR="00D73C53" w:rsidRPr="001337CB" w:rsidRDefault="00D73C53">
      <w:pPr>
        <w:pStyle w:val="a3"/>
        <w:spacing w:before="4"/>
        <w:ind w:left="0"/>
        <w:rPr>
          <w:b/>
          <w:sz w:val="52"/>
        </w:rPr>
      </w:pPr>
    </w:p>
    <w:p w:rsidR="00D73C53" w:rsidRPr="001337CB" w:rsidRDefault="00B143DD">
      <w:pPr>
        <w:ind w:left="963" w:right="1504"/>
        <w:jc w:val="center"/>
        <w:rPr>
          <w:b/>
          <w:sz w:val="28"/>
        </w:rPr>
      </w:pPr>
      <w:r w:rsidRPr="001337CB">
        <w:rPr>
          <w:b/>
          <w:sz w:val="28"/>
        </w:rPr>
        <w:t>(в соответствии с обновленным ФГОС ООО 2021 г. и ФОП ООО, утверждённой</w:t>
      </w:r>
      <w:r w:rsidRPr="001337CB">
        <w:rPr>
          <w:b/>
          <w:spacing w:val="-57"/>
          <w:sz w:val="28"/>
        </w:rPr>
        <w:t xml:space="preserve"> </w:t>
      </w:r>
      <w:r w:rsidRPr="001337CB">
        <w:rPr>
          <w:b/>
          <w:sz w:val="28"/>
        </w:rPr>
        <w:t>приказом Министерства просвещения РФ от 18 мая 2023 г. № 370, , учитывает</w:t>
      </w:r>
      <w:r w:rsidRPr="001337CB">
        <w:rPr>
          <w:b/>
          <w:spacing w:val="1"/>
          <w:sz w:val="28"/>
        </w:rPr>
        <w:t xml:space="preserve"> </w:t>
      </w:r>
      <w:r w:rsidRPr="001337CB">
        <w:rPr>
          <w:b/>
          <w:sz w:val="28"/>
        </w:rPr>
        <w:t>изменения,</w:t>
      </w:r>
      <w:r w:rsidRPr="001337CB">
        <w:rPr>
          <w:b/>
          <w:spacing w:val="-2"/>
          <w:sz w:val="28"/>
        </w:rPr>
        <w:t xml:space="preserve"> </w:t>
      </w:r>
      <w:r w:rsidRPr="001337CB">
        <w:rPr>
          <w:b/>
          <w:sz w:val="28"/>
        </w:rPr>
        <w:t>внесённые</w:t>
      </w:r>
      <w:r w:rsidRPr="001337CB">
        <w:rPr>
          <w:b/>
          <w:spacing w:val="-3"/>
          <w:sz w:val="28"/>
        </w:rPr>
        <w:t xml:space="preserve"> </w:t>
      </w:r>
      <w:r w:rsidRPr="001337CB">
        <w:rPr>
          <w:b/>
          <w:sz w:val="28"/>
        </w:rPr>
        <w:t>приказом</w:t>
      </w:r>
      <w:r w:rsidRPr="001337CB">
        <w:rPr>
          <w:b/>
          <w:spacing w:val="-1"/>
          <w:sz w:val="28"/>
        </w:rPr>
        <w:t xml:space="preserve"> </w:t>
      </w:r>
      <w:r w:rsidRPr="001337CB">
        <w:rPr>
          <w:b/>
          <w:sz w:val="28"/>
        </w:rPr>
        <w:t>Минпросвщения</w:t>
      </w:r>
      <w:r w:rsidRPr="001337CB">
        <w:rPr>
          <w:b/>
          <w:spacing w:val="-1"/>
          <w:sz w:val="28"/>
        </w:rPr>
        <w:t xml:space="preserve"> </w:t>
      </w:r>
      <w:r w:rsidRPr="001337CB">
        <w:rPr>
          <w:b/>
          <w:sz w:val="28"/>
        </w:rPr>
        <w:t>РФ</w:t>
      </w:r>
      <w:r w:rsidRPr="001337CB">
        <w:rPr>
          <w:b/>
          <w:spacing w:val="-1"/>
          <w:sz w:val="28"/>
        </w:rPr>
        <w:t xml:space="preserve"> </w:t>
      </w:r>
      <w:r w:rsidRPr="001337CB">
        <w:rPr>
          <w:b/>
          <w:sz w:val="28"/>
        </w:rPr>
        <w:t>от</w:t>
      </w:r>
      <w:r w:rsidRPr="001337CB">
        <w:rPr>
          <w:b/>
          <w:spacing w:val="1"/>
          <w:sz w:val="28"/>
        </w:rPr>
        <w:t xml:space="preserve"> </w:t>
      </w:r>
      <w:r w:rsidRPr="001337CB">
        <w:rPr>
          <w:b/>
          <w:sz w:val="28"/>
        </w:rPr>
        <w:t>19.03.2024</w:t>
      </w:r>
      <w:r w:rsidRPr="001337CB">
        <w:rPr>
          <w:b/>
          <w:spacing w:val="-2"/>
          <w:sz w:val="28"/>
        </w:rPr>
        <w:t xml:space="preserve"> </w:t>
      </w:r>
      <w:r w:rsidRPr="001337CB">
        <w:rPr>
          <w:b/>
          <w:sz w:val="28"/>
        </w:rPr>
        <w:t>г.</w:t>
      </w:r>
      <w:r w:rsidRPr="001337CB">
        <w:rPr>
          <w:b/>
          <w:spacing w:val="-1"/>
          <w:sz w:val="28"/>
        </w:rPr>
        <w:t xml:space="preserve"> </w:t>
      </w:r>
      <w:r w:rsidRPr="001337CB">
        <w:rPr>
          <w:b/>
          <w:sz w:val="28"/>
        </w:rPr>
        <w:t>№171.)</w:t>
      </w:r>
    </w:p>
    <w:p w:rsidR="00D73C53" w:rsidRPr="001337CB" w:rsidRDefault="00D73C53">
      <w:pPr>
        <w:pStyle w:val="a3"/>
        <w:ind w:left="0"/>
        <w:rPr>
          <w:b/>
          <w:sz w:val="28"/>
        </w:rPr>
      </w:pPr>
    </w:p>
    <w:p w:rsidR="00D73C53" w:rsidRPr="001337CB" w:rsidRDefault="00D73C53">
      <w:pPr>
        <w:pStyle w:val="a3"/>
        <w:ind w:left="0"/>
        <w:rPr>
          <w:b/>
          <w:sz w:val="28"/>
        </w:rPr>
      </w:pPr>
    </w:p>
    <w:p w:rsidR="00D73C53" w:rsidRPr="001337CB" w:rsidRDefault="00D73C53">
      <w:pPr>
        <w:pStyle w:val="a3"/>
        <w:ind w:left="0"/>
        <w:rPr>
          <w:b/>
          <w:sz w:val="28"/>
        </w:rPr>
      </w:pPr>
    </w:p>
    <w:p w:rsidR="00D73C53" w:rsidRDefault="00D73C53">
      <w:pPr>
        <w:pStyle w:val="a3"/>
        <w:ind w:left="0"/>
        <w:rPr>
          <w:b/>
          <w:sz w:val="26"/>
        </w:rPr>
      </w:pPr>
    </w:p>
    <w:p w:rsidR="00D73C53" w:rsidRDefault="00D73C53">
      <w:pPr>
        <w:pStyle w:val="a3"/>
        <w:ind w:left="0"/>
        <w:rPr>
          <w:b/>
          <w:sz w:val="26"/>
        </w:rPr>
      </w:pPr>
    </w:p>
    <w:p w:rsidR="00D73C53" w:rsidRDefault="00D73C53">
      <w:pPr>
        <w:pStyle w:val="a3"/>
        <w:ind w:left="0"/>
        <w:rPr>
          <w:b/>
          <w:sz w:val="26"/>
        </w:rPr>
      </w:pPr>
    </w:p>
    <w:p w:rsidR="00D73C53" w:rsidRDefault="00D73C53">
      <w:pPr>
        <w:pStyle w:val="a3"/>
        <w:ind w:left="0"/>
        <w:rPr>
          <w:b/>
          <w:sz w:val="26"/>
        </w:rPr>
      </w:pPr>
    </w:p>
    <w:p w:rsidR="00D73C53" w:rsidRDefault="00D73C53">
      <w:pPr>
        <w:pStyle w:val="a3"/>
        <w:ind w:left="0"/>
        <w:rPr>
          <w:b/>
          <w:sz w:val="26"/>
        </w:rPr>
      </w:pPr>
    </w:p>
    <w:p w:rsidR="00D73C53" w:rsidRDefault="00D73C53">
      <w:pPr>
        <w:pStyle w:val="a3"/>
        <w:ind w:left="0"/>
        <w:rPr>
          <w:b/>
          <w:sz w:val="26"/>
        </w:rPr>
      </w:pPr>
    </w:p>
    <w:p w:rsidR="00B143DD" w:rsidRDefault="00B143DD" w:rsidP="00B143DD">
      <w:pPr>
        <w:spacing w:before="14"/>
        <w:ind w:right="1318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B143DD">
      <w:pPr>
        <w:spacing w:before="14"/>
        <w:ind w:left="963" w:right="1318"/>
        <w:jc w:val="center"/>
        <w:rPr>
          <w:sz w:val="28"/>
        </w:rPr>
      </w:pPr>
    </w:p>
    <w:p w:rsidR="00B143DD" w:rsidRDefault="001337CB" w:rsidP="001337CB">
      <w:pPr>
        <w:spacing w:before="14"/>
        <w:ind w:right="1318"/>
        <w:rPr>
          <w:sz w:val="28"/>
        </w:rPr>
      </w:pPr>
      <w:r>
        <w:rPr>
          <w:sz w:val="28"/>
        </w:rPr>
        <w:t xml:space="preserve">                                                                 </w:t>
      </w:r>
      <w:r w:rsidR="00B143DD">
        <w:rPr>
          <w:sz w:val="28"/>
        </w:rPr>
        <w:t>с. Стальское.</w:t>
      </w:r>
    </w:p>
    <w:p w:rsidR="00D73C53" w:rsidRDefault="00B143DD">
      <w:pPr>
        <w:spacing w:before="14"/>
        <w:ind w:left="963" w:right="1318"/>
        <w:jc w:val="center"/>
        <w:rPr>
          <w:sz w:val="28"/>
        </w:rPr>
      </w:pPr>
      <w:r>
        <w:rPr>
          <w:sz w:val="28"/>
        </w:rPr>
        <w:t>2024</w:t>
      </w:r>
    </w:p>
    <w:p w:rsidR="00D73C53" w:rsidRDefault="00D73C53">
      <w:pPr>
        <w:jc w:val="center"/>
        <w:rPr>
          <w:sz w:val="28"/>
        </w:rPr>
        <w:sectPr w:rsidR="00D73C53">
          <w:type w:val="continuous"/>
          <w:pgSz w:w="11930" w:h="16860"/>
          <w:pgMar w:top="1060" w:right="100" w:bottom="780" w:left="480" w:header="720" w:footer="720" w:gutter="0"/>
          <w:cols w:space="720"/>
        </w:sectPr>
      </w:pPr>
    </w:p>
    <w:p w:rsidR="00D73C53" w:rsidRDefault="00D73C53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8473"/>
        <w:gridCol w:w="845"/>
      </w:tblGrid>
      <w:tr w:rsidR="00D73C53">
        <w:trPr>
          <w:trHeight w:val="26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41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№</w:t>
            </w:r>
            <w:r>
              <w:rPr>
                <w:b/>
                <w:color w:val="1D1D17"/>
                <w:spacing w:val="-2"/>
                <w:sz w:val="24"/>
              </w:rPr>
              <w:t xml:space="preserve"> </w:t>
            </w:r>
            <w:r>
              <w:rPr>
                <w:b/>
                <w:color w:val="1D1D17"/>
                <w:sz w:val="24"/>
              </w:rPr>
              <w:t>п/п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41" w:lineRule="exact"/>
              <w:ind w:left="3328" w:right="3318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СОДЕРЖАНИЕ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41" w:lineRule="exact"/>
              <w:ind w:left="166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Стр.</w:t>
            </w:r>
          </w:p>
        </w:tc>
      </w:tr>
      <w:tr w:rsidR="00D73C53">
        <w:trPr>
          <w:trHeight w:val="321"/>
        </w:trPr>
        <w:tc>
          <w:tcPr>
            <w:tcW w:w="994" w:type="dxa"/>
          </w:tcPr>
          <w:p w:rsidR="00D73C53" w:rsidRDefault="00B143DD">
            <w:pPr>
              <w:pStyle w:val="TableParagraph"/>
              <w:spacing w:before="35" w:line="26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before="32" w:line="269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before="32" w:line="269" w:lineRule="exact"/>
              <w:ind w:left="0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73C53">
        <w:trPr>
          <w:trHeight w:val="26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41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4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4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6</w:t>
            </w:r>
          </w:p>
        </w:tc>
      </w:tr>
      <w:tr w:rsidR="00D73C53">
        <w:trPr>
          <w:trHeight w:val="258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39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2.1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3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6</w:t>
            </w:r>
          </w:p>
        </w:tc>
      </w:tr>
      <w:tr w:rsidR="00D73C53">
        <w:trPr>
          <w:trHeight w:val="26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2.1.1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41" w:lineRule="exact"/>
              <w:ind w:left="16"/>
              <w:jc w:val="center"/>
              <w:rPr>
                <w:sz w:val="24"/>
              </w:rPr>
            </w:pPr>
            <w:r>
              <w:rPr>
                <w:color w:val="1D1D17"/>
                <w:sz w:val="24"/>
              </w:rPr>
              <w:t>6</w:t>
            </w:r>
          </w:p>
        </w:tc>
      </w:tr>
      <w:tr w:rsidR="00D73C53">
        <w:trPr>
          <w:trHeight w:val="304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2.1.2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73C53">
        <w:trPr>
          <w:trHeight w:val="26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2.1.3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41" w:lineRule="exact"/>
              <w:ind w:left="16"/>
              <w:jc w:val="center"/>
              <w:rPr>
                <w:sz w:val="24"/>
              </w:rPr>
            </w:pPr>
            <w:r>
              <w:rPr>
                <w:color w:val="1D1D17"/>
                <w:sz w:val="24"/>
              </w:rPr>
              <w:t>8</w:t>
            </w:r>
          </w:p>
        </w:tc>
      </w:tr>
      <w:tr w:rsidR="00D73C53">
        <w:trPr>
          <w:trHeight w:val="55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2.2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D73C53" w:rsidRDefault="00B143DD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70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9</w:t>
            </w:r>
          </w:p>
        </w:tc>
      </w:tr>
      <w:tr w:rsidR="00D73C53">
        <w:trPr>
          <w:trHeight w:val="554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2.3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D73C53" w:rsidRDefault="00B143DD">
            <w:pPr>
              <w:pStyle w:val="TableParagraph"/>
              <w:spacing w:before="2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70" w:lineRule="exact"/>
              <w:ind w:left="160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11</w:t>
            </w:r>
          </w:p>
        </w:tc>
      </w:tr>
      <w:tr w:rsidR="00D73C53">
        <w:trPr>
          <w:trHeight w:val="258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39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3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39" w:lineRule="exact"/>
              <w:ind w:left="155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17</w:t>
            </w:r>
          </w:p>
        </w:tc>
      </w:tr>
      <w:tr w:rsidR="00D73C53">
        <w:trPr>
          <w:trHeight w:val="55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 внеурочной деятельности)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70" w:lineRule="exact"/>
              <w:ind w:left="155" w:right="144"/>
              <w:jc w:val="center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17</w:t>
            </w:r>
          </w:p>
        </w:tc>
      </w:tr>
      <w:tr w:rsidR="00D73C53">
        <w:trPr>
          <w:trHeight w:val="542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2" w:lineRule="exact"/>
              <w:ind w:left="107" w:right="2666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«Русский язык»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8" w:lineRule="exact"/>
              <w:ind w:left="155" w:right="144"/>
              <w:jc w:val="center"/>
              <w:rPr>
                <w:sz w:val="24"/>
              </w:rPr>
            </w:pPr>
            <w:r>
              <w:rPr>
                <w:color w:val="1D1D17"/>
                <w:sz w:val="24"/>
              </w:rPr>
              <w:t>17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2" w:lineRule="exact"/>
              <w:ind w:left="107" w:right="288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5" w:lineRule="exac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3" w:type="dxa"/>
          </w:tcPr>
          <w:p w:rsidR="00D73C53" w:rsidRDefault="00175F8E">
            <w:pPr>
              <w:pStyle w:val="TableParagraph"/>
              <w:spacing w:line="264" w:lineRule="exact"/>
              <w:ind w:left="107" w:right="1707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«Английский язык» (базовый 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5" w:lineRule="exac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73" w:type="dxa"/>
          </w:tcPr>
          <w:p w:rsidR="00D73C53" w:rsidRDefault="00175F8E">
            <w:pPr>
              <w:pStyle w:val="TableParagraph"/>
              <w:spacing w:line="264" w:lineRule="exact"/>
              <w:ind w:left="107" w:right="763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75F8E">
              <w:rPr>
                <w:sz w:val="24"/>
              </w:rPr>
              <w:t>31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7</w:t>
            </w:r>
          </w:p>
        </w:tc>
        <w:tc>
          <w:tcPr>
            <w:tcW w:w="8473" w:type="dxa"/>
          </w:tcPr>
          <w:p w:rsidR="00D73C53" w:rsidRDefault="000016B6">
            <w:pPr>
              <w:pStyle w:val="TableParagraph"/>
              <w:spacing w:line="264" w:lineRule="exact"/>
              <w:ind w:left="107" w:right="2803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«История»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0016B6">
              <w:rPr>
                <w:sz w:val="24"/>
              </w:rPr>
              <w:t>8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8</w:t>
            </w:r>
          </w:p>
        </w:tc>
        <w:tc>
          <w:tcPr>
            <w:tcW w:w="8473" w:type="dxa"/>
          </w:tcPr>
          <w:p w:rsidR="00D73C53" w:rsidRDefault="000016B6">
            <w:pPr>
              <w:pStyle w:val="TableParagraph"/>
              <w:spacing w:line="264" w:lineRule="exact"/>
              <w:ind w:left="107" w:right="318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45" w:type="dxa"/>
          </w:tcPr>
          <w:p w:rsidR="00D73C53" w:rsidRDefault="000016B6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D73C53">
        <w:trPr>
          <w:trHeight w:val="26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9</w:t>
            </w:r>
          </w:p>
        </w:tc>
        <w:tc>
          <w:tcPr>
            <w:tcW w:w="8473" w:type="dxa"/>
          </w:tcPr>
          <w:p w:rsidR="00D73C53" w:rsidRDefault="00D73C53">
            <w:pPr>
              <w:pStyle w:val="TableParagraph"/>
              <w:spacing w:line="242" w:lineRule="exact"/>
              <w:ind w:left="107"/>
              <w:rPr>
                <w:sz w:val="24"/>
              </w:rPr>
            </w:pPr>
          </w:p>
          <w:p w:rsidR="000016B6" w:rsidRDefault="000016B6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  <w:tc>
          <w:tcPr>
            <w:tcW w:w="845" w:type="dxa"/>
          </w:tcPr>
          <w:p w:rsidR="00D73C53" w:rsidRDefault="000016B6">
            <w:pPr>
              <w:pStyle w:val="TableParagraph"/>
              <w:spacing w:line="242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D73C53">
        <w:trPr>
          <w:trHeight w:val="525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10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56" w:lineRule="exact"/>
              <w:ind w:left="107" w:right="3285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«Физика»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5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016B6">
              <w:rPr>
                <w:sz w:val="24"/>
              </w:rPr>
              <w:t>54</w:t>
            </w:r>
          </w:p>
        </w:tc>
      </w:tr>
      <w:tr w:rsidR="00D73C53">
        <w:trPr>
          <w:trHeight w:val="522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0" w:lineRule="exact"/>
              <w:ind w:left="107" w:right="3357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«Химия»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56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016B6">
              <w:rPr>
                <w:sz w:val="24"/>
              </w:rPr>
              <w:t>76</w:t>
            </w:r>
          </w:p>
        </w:tc>
      </w:tr>
      <w:tr w:rsidR="00D73C53">
        <w:trPr>
          <w:trHeight w:val="542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2" w:lineRule="exact"/>
              <w:ind w:left="107" w:right="3086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«Биология»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0016B6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2" w:lineRule="exact"/>
              <w:ind w:left="107" w:right="76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0016B6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D73C53" w:rsidRDefault="00B143D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0016B6">
              <w:rPr>
                <w:sz w:val="24"/>
              </w:rPr>
              <w:t>44</w:t>
            </w:r>
          </w:p>
        </w:tc>
      </w:tr>
      <w:tr w:rsidR="00D73C53">
        <w:trPr>
          <w:trHeight w:val="540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4" w:lineRule="exact"/>
              <w:ind w:left="107" w:right="3236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«Музыка»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0016B6">
              <w:rPr>
                <w:sz w:val="24"/>
              </w:rPr>
              <w:t>72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4" w:lineRule="exact"/>
              <w:ind w:left="107" w:right="2850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«Технология»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0016B6">
              <w:rPr>
                <w:sz w:val="24"/>
              </w:rPr>
              <w:t>01</w:t>
            </w:r>
          </w:p>
        </w:tc>
      </w:tr>
      <w:tr w:rsidR="00D73C53">
        <w:trPr>
          <w:trHeight w:val="539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17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64" w:lineRule="exact"/>
              <w:ind w:left="107" w:right="1863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«Физическая культура»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D73C53" w:rsidRDefault="00D73C53">
            <w:pPr>
              <w:pStyle w:val="TableParagraph"/>
              <w:spacing w:line="265" w:lineRule="exact"/>
              <w:ind w:left="164" w:right="144"/>
              <w:jc w:val="center"/>
              <w:rPr>
                <w:sz w:val="24"/>
              </w:rPr>
            </w:pPr>
          </w:p>
        </w:tc>
      </w:tr>
      <w:tr w:rsidR="00D73C53">
        <w:trPr>
          <w:trHeight w:val="801"/>
        </w:trPr>
        <w:tc>
          <w:tcPr>
            <w:tcW w:w="994" w:type="dxa"/>
          </w:tcPr>
          <w:p w:rsidR="00D73C53" w:rsidRDefault="00B143D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18</w:t>
            </w:r>
          </w:p>
        </w:tc>
        <w:tc>
          <w:tcPr>
            <w:tcW w:w="8473" w:type="dxa"/>
          </w:tcPr>
          <w:p w:rsidR="00D73C53" w:rsidRDefault="00B143DD">
            <w:pPr>
              <w:pStyle w:val="TableParagraph"/>
              <w:spacing w:line="232" w:lineRule="auto"/>
              <w:ind w:left="107" w:right="76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845" w:type="dxa"/>
          </w:tcPr>
          <w:p w:rsidR="00D73C53" w:rsidRDefault="00B143DD">
            <w:pPr>
              <w:pStyle w:val="TableParagraph"/>
              <w:spacing w:line="268" w:lineRule="exact"/>
              <w:ind w:left="164" w:right="1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7C613F">
              <w:rPr>
                <w:sz w:val="24"/>
              </w:rPr>
              <w:t>10</w:t>
            </w:r>
          </w:p>
        </w:tc>
      </w:tr>
    </w:tbl>
    <w:p w:rsidR="00D73C53" w:rsidRDefault="00D73C53">
      <w:pPr>
        <w:pStyle w:val="a3"/>
        <w:spacing w:before="10"/>
        <w:ind w:left="0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8462"/>
        <w:gridCol w:w="860"/>
      </w:tblGrid>
      <w:tr w:rsidR="00D73C53">
        <w:trPr>
          <w:trHeight w:val="261"/>
        </w:trPr>
        <w:tc>
          <w:tcPr>
            <w:tcW w:w="992" w:type="dxa"/>
          </w:tcPr>
          <w:p w:rsidR="00D73C53" w:rsidRDefault="00B143DD">
            <w:pPr>
              <w:pStyle w:val="TableParagraph"/>
              <w:spacing w:line="241" w:lineRule="exact"/>
              <w:ind w:left="105"/>
              <w:rPr>
                <w:b/>
                <w:sz w:val="24"/>
              </w:rPr>
            </w:pPr>
            <w:r>
              <w:rPr>
                <w:b/>
                <w:color w:val="1D1D17"/>
                <w:sz w:val="24"/>
              </w:rPr>
              <w:t>3.2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line="24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860" w:type="dxa"/>
          </w:tcPr>
          <w:p w:rsidR="00D73C53" w:rsidRDefault="007C6E17">
            <w:pPr>
              <w:pStyle w:val="TableParagraph"/>
              <w:spacing w:line="241" w:lineRule="exact"/>
              <w:ind w:left="226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537</w:t>
            </w:r>
          </w:p>
        </w:tc>
      </w:tr>
      <w:tr w:rsidR="00D73C53">
        <w:trPr>
          <w:trHeight w:val="431"/>
        </w:trPr>
        <w:tc>
          <w:tcPr>
            <w:tcW w:w="992" w:type="dxa"/>
          </w:tcPr>
          <w:p w:rsidR="00D73C53" w:rsidRDefault="00B143D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3.3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60" w:type="dxa"/>
          </w:tcPr>
          <w:p w:rsidR="00D73C53" w:rsidRDefault="007C6E17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553</w:t>
            </w:r>
          </w:p>
        </w:tc>
      </w:tr>
      <w:tr w:rsidR="00D73C53">
        <w:trPr>
          <w:trHeight w:val="258"/>
        </w:trPr>
        <w:tc>
          <w:tcPr>
            <w:tcW w:w="992" w:type="dxa"/>
          </w:tcPr>
          <w:p w:rsidR="00D73C53" w:rsidRDefault="00B143D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60" w:type="dxa"/>
          </w:tcPr>
          <w:p w:rsidR="00D73C53" w:rsidRDefault="007C6E17">
            <w:pPr>
              <w:pStyle w:val="TableParagraph"/>
              <w:spacing w:line="239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603</w:t>
            </w:r>
          </w:p>
        </w:tc>
      </w:tr>
      <w:tr w:rsidR="00D73C53">
        <w:trPr>
          <w:trHeight w:val="285"/>
        </w:trPr>
        <w:tc>
          <w:tcPr>
            <w:tcW w:w="992" w:type="dxa"/>
          </w:tcPr>
          <w:p w:rsidR="00D73C53" w:rsidRDefault="00B143D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3.1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60" w:type="dxa"/>
          </w:tcPr>
          <w:p w:rsidR="00D73C53" w:rsidRDefault="007C6E17">
            <w:pPr>
              <w:pStyle w:val="TableParagraph"/>
              <w:spacing w:line="256" w:lineRule="exact"/>
              <w:ind w:left="226" w:right="224"/>
              <w:jc w:val="center"/>
              <w:rPr>
                <w:sz w:val="24"/>
              </w:rPr>
            </w:pPr>
            <w:r>
              <w:rPr>
                <w:sz w:val="24"/>
              </w:rPr>
              <w:t>604</w:t>
            </w:r>
          </w:p>
        </w:tc>
      </w:tr>
    </w:tbl>
    <w:p w:rsidR="00D73C53" w:rsidRDefault="00D73C53">
      <w:pPr>
        <w:spacing w:line="256" w:lineRule="exact"/>
        <w:jc w:val="center"/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8462"/>
        <w:gridCol w:w="860"/>
      </w:tblGrid>
      <w:tr w:rsidR="00D73C53">
        <w:trPr>
          <w:trHeight w:val="402"/>
        </w:trPr>
        <w:tc>
          <w:tcPr>
            <w:tcW w:w="992" w:type="dxa"/>
          </w:tcPr>
          <w:p w:rsidR="00D73C53" w:rsidRDefault="00B143D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lastRenderedPageBreak/>
              <w:t>3.2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60" w:type="dxa"/>
          </w:tcPr>
          <w:p w:rsidR="00D73C53" w:rsidRDefault="00D858BF" w:rsidP="007C6E17">
            <w:pPr>
              <w:pStyle w:val="TableParagraph"/>
              <w:spacing w:line="256" w:lineRule="exact"/>
              <w:ind w:left="226" w:right="224"/>
              <w:rPr>
                <w:sz w:val="24"/>
              </w:rPr>
            </w:pPr>
            <w:r>
              <w:rPr>
                <w:sz w:val="24"/>
              </w:rPr>
              <w:t>605</w:t>
            </w:r>
          </w:p>
        </w:tc>
      </w:tr>
      <w:tr w:rsidR="00D73C53">
        <w:trPr>
          <w:trHeight w:val="410"/>
        </w:trPr>
        <w:tc>
          <w:tcPr>
            <w:tcW w:w="992" w:type="dxa"/>
          </w:tcPr>
          <w:p w:rsidR="00D73C53" w:rsidRDefault="00B143D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1D1D17"/>
                <w:sz w:val="24"/>
              </w:rPr>
              <w:t>3.3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60" w:type="dxa"/>
          </w:tcPr>
          <w:p w:rsidR="00D73C53" w:rsidRDefault="00677DCE" w:rsidP="007C6E17">
            <w:pPr>
              <w:pStyle w:val="TableParagraph"/>
              <w:spacing w:line="261" w:lineRule="exact"/>
              <w:ind w:left="0" w:right="224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</w:tr>
      <w:tr w:rsidR="00D73C53">
        <w:trPr>
          <w:trHeight w:val="407"/>
        </w:trPr>
        <w:tc>
          <w:tcPr>
            <w:tcW w:w="992" w:type="dxa"/>
          </w:tcPr>
          <w:p w:rsidR="00D73C53" w:rsidRDefault="00B143D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 w:rsidR="00D858BF">
              <w:rPr>
                <w:sz w:val="24"/>
              </w:rPr>
              <w:t>4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D73C53" w:rsidRDefault="00B97D7C" w:rsidP="007C6E17">
            <w:pPr>
              <w:pStyle w:val="TableParagraph"/>
              <w:spacing w:line="256" w:lineRule="exact"/>
              <w:ind w:left="0" w:right="224"/>
              <w:rPr>
                <w:sz w:val="24"/>
              </w:rPr>
            </w:pPr>
            <w:r>
              <w:rPr>
                <w:sz w:val="24"/>
              </w:rPr>
              <w:t>611</w:t>
            </w:r>
          </w:p>
        </w:tc>
      </w:tr>
      <w:tr w:rsidR="00D73C53">
        <w:trPr>
          <w:trHeight w:val="258"/>
        </w:trPr>
        <w:tc>
          <w:tcPr>
            <w:tcW w:w="992" w:type="dxa"/>
          </w:tcPr>
          <w:p w:rsidR="00D73C53" w:rsidRDefault="00D858BF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</w:t>
            </w:r>
            <w:r w:rsidR="00B143DD">
              <w:rPr>
                <w:sz w:val="24"/>
              </w:rPr>
              <w:t>.1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D73C53" w:rsidRDefault="00625AFC" w:rsidP="007C6E17">
            <w:pPr>
              <w:pStyle w:val="TableParagraph"/>
              <w:spacing w:line="239" w:lineRule="exact"/>
              <w:ind w:right="224"/>
              <w:rPr>
                <w:sz w:val="24"/>
              </w:rPr>
            </w:pPr>
            <w:r>
              <w:rPr>
                <w:sz w:val="24"/>
              </w:rPr>
              <w:t>612</w:t>
            </w:r>
          </w:p>
        </w:tc>
      </w:tr>
      <w:tr w:rsidR="00D73C53">
        <w:trPr>
          <w:trHeight w:val="422"/>
        </w:trPr>
        <w:tc>
          <w:tcPr>
            <w:tcW w:w="992" w:type="dxa"/>
          </w:tcPr>
          <w:p w:rsidR="00D73C53" w:rsidRDefault="00D858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</w:t>
            </w:r>
            <w:r w:rsidR="00B143DD">
              <w:rPr>
                <w:sz w:val="24"/>
              </w:rPr>
              <w:t>.2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D73C53" w:rsidRDefault="00B97D7C" w:rsidP="007C6E17">
            <w:pPr>
              <w:pStyle w:val="TableParagraph"/>
              <w:spacing w:line="256" w:lineRule="exact"/>
              <w:ind w:left="0" w:right="224"/>
              <w:rPr>
                <w:sz w:val="24"/>
              </w:rPr>
            </w:pPr>
            <w:r>
              <w:rPr>
                <w:sz w:val="24"/>
              </w:rPr>
              <w:t>615</w:t>
            </w:r>
          </w:p>
        </w:tc>
      </w:tr>
      <w:tr w:rsidR="00D73C53">
        <w:trPr>
          <w:trHeight w:val="400"/>
        </w:trPr>
        <w:tc>
          <w:tcPr>
            <w:tcW w:w="992" w:type="dxa"/>
          </w:tcPr>
          <w:p w:rsidR="00D73C53" w:rsidRDefault="00D858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</w:t>
            </w:r>
            <w:r w:rsidR="00B143DD">
              <w:rPr>
                <w:sz w:val="24"/>
              </w:rPr>
              <w:t>.3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D73C53" w:rsidRDefault="00677DCE" w:rsidP="007C6E17">
            <w:pPr>
              <w:pStyle w:val="TableParagraph"/>
              <w:spacing w:line="256" w:lineRule="exact"/>
              <w:ind w:left="0" w:right="224"/>
              <w:rPr>
                <w:sz w:val="24"/>
              </w:rPr>
            </w:pPr>
            <w:r>
              <w:rPr>
                <w:sz w:val="24"/>
              </w:rPr>
              <w:t>616</w:t>
            </w:r>
          </w:p>
        </w:tc>
      </w:tr>
      <w:tr w:rsidR="00D73C53">
        <w:trPr>
          <w:trHeight w:val="539"/>
        </w:trPr>
        <w:tc>
          <w:tcPr>
            <w:tcW w:w="992" w:type="dxa"/>
          </w:tcPr>
          <w:p w:rsidR="00D73C53" w:rsidRDefault="00D858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</w:t>
            </w:r>
            <w:r w:rsidR="00B143DD">
              <w:rPr>
                <w:sz w:val="24"/>
              </w:rPr>
              <w:t>.4</w:t>
            </w:r>
          </w:p>
        </w:tc>
        <w:tc>
          <w:tcPr>
            <w:tcW w:w="8462" w:type="dxa"/>
          </w:tcPr>
          <w:p w:rsidR="00D73C53" w:rsidRDefault="00B143DD">
            <w:pPr>
              <w:pStyle w:val="TableParagraph"/>
              <w:spacing w:line="264" w:lineRule="exact"/>
              <w:ind w:left="107" w:right="51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860" w:type="dxa"/>
          </w:tcPr>
          <w:p w:rsidR="00D73C53" w:rsidRDefault="00677DCE" w:rsidP="007C6E17">
            <w:pPr>
              <w:pStyle w:val="TableParagraph"/>
              <w:spacing w:line="268" w:lineRule="exact"/>
              <w:ind w:left="0" w:right="224"/>
              <w:rPr>
                <w:sz w:val="24"/>
              </w:rPr>
            </w:pPr>
            <w:r>
              <w:rPr>
                <w:sz w:val="24"/>
              </w:rPr>
              <w:t>618</w:t>
            </w:r>
          </w:p>
        </w:tc>
      </w:tr>
    </w:tbl>
    <w:p w:rsidR="00D73C53" w:rsidRDefault="00D73C53">
      <w:pPr>
        <w:spacing w:line="268" w:lineRule="exact"/>
        <w:jc w:val="center"/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p w:rsidR="00D73C53" w:rsidRDefault="00B143DD">
      <w:pPr>
        <w:spacing w:before="67"/>
        <w:ind w:left="967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ОБЩИЕ ПОЛОЖЕНИЯ</w:t>
      </w:r>
    </w:p>
    <w:p w:rsidR="00D73C53" w:rsidRDefault="00B143DD" w:rsidP="005E0E1E">
      <w:pPr>
        <w:pStyle w:val="a4"/>
        <w:numPr>
          <w:ilvl w:val="0"/>
          <w:numId w:val="161"/>
        </w:numPr>
        <w:tabs>
          <w:tab w:val="left" w:pos="1285"/>
        </w:tabs>
        <w:spacing w:before="237" w:line="276" w:lineRule="auto"/>
        <w:ind w:right="331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казенного общеобразовательного учреждения «Стальская средняя общеобразовательная школа №2»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«Кизилюртовский  район»</w:t>
      </w:r>
      <w:r>
        <w:rPr>
          <w:spacing w:val="1"/>
          <w:sz w:val="24"/>
        </w:rPr>
        <w:t xml:space="preserve"> 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«Стальская СОШ №2»)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ООО,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№287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обязательной части </w:t>
      </w:r>
      <w:r>
        <w:rPr>
          <w:i/>
          <w:sz w:val="24"/>
        </w:rPr>
        <w:t>Федеральной образовательной программы основного общего образования (далее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ФОП)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утверждённой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18</w:t>
      </w:r>
      <w:r>
        <w:rPr>
          <w:spacing w:val="14"/>
          <w:sz w:val="24"/>
        </w:rPr>
        <w:t xml:space="preserve"> </w:t>
      </w:r>
      <w:r>
        <w:rPr>
          <w:sz w:val="24"/>
        </w:rPr>
        <w:t>мая</w:t>
      </w:r>
      <w:r>
        <w:rPr>
          <w:spacing w:val="15"/>
          <w:sz w:val="24"/>
        </w:rPr>
        <w:t xml:space="preserve"> </w:t>
      </w:r>
      <w:r>
        <w:rPr>
          <w:sz w:val="24"/>
        </w:rPr>
        <w:t>2023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</w:p>
    <w:p w:rsidR="00D73C53" w:rsidRDefault="00B143DD">
      <w:pPr>
        <w:pStyle w:val="a3"/>
        <w:spacing w:before="1"/>
        <w:jc w:val="both"/>
      </w:pPr>
      <w:r>
        <w:t>№</w:t>
      </w:r>
      <w:r>
        <w:rPr>
          <w:spacing w:val="-3"/>
        </w:rPr>
        <w:t xml:space="preserve"> </w:t>
      </w:r>
      <w:r>
        <w:t>370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внесенные</w:t>
      </w:r>
      <w:r>
        <w:rPr>
          <w:spacing w:val="-4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Минпросвщения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19.03.2024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№171.</w:t>
      </w:r>
    </w:p>
    <w:p w:rsidR="00D73C53" w:rsidRDefault="00D73C53">
      <w:pPr>
        <w:pStyle w:val="a3"/>
        <w:spacing w:before="5"/>
        <w:ind w:left="0"/>
      </w:pPr>
    </w:p>
    <w:p w:rsidR="00D73C53" w:rsidRDefault="00B143DD">
      <w:pPr>
        <w:pStyle w:val="a3"/>
        <w:spacing w:line="276" w:lineRule="auto"/>
        <w:ind w:right="344" w:firstLine="566"/>
        <w:jc w:val="both"/>
      </w:pPr>
      <w:r>
        <w:t>Содержание и планируемые результаты Программы не 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ООО.</w:t>
      </w:r>
    </w:p>
    <w:p w:rsidR="00D73C53" w:rsidRDefault="00D73C53">
      <w:pPr>
        <w:pStyle w:val="a3"/>
        <w:spacing w:before="9"/>
        <w:ind w:left="0"/>
        <w:rPr>
          <w:sz w:val="20"/>
        </w:rPr>
      </w:pPr>
    </w:p>
    <w:p w:rsidR="00D73C53" w:rsidRDefault="00B143DD">
      <w:pPr>
        <w:pStyle w:val="a3"/>
        <w:spacing w:line="276" w:lineRule="auto"/>
        <w:ind w:right="339" w:firstLine="566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-57"/>
        </w:rPr>
        <w:t xml:space="preserve"> </w:t>
      </w:r>
      <w:r>
        <w:t>язык», «Литература», «История», «Обществознание», «География», «Основы безопасности и защиты</w:t>
      </w:r>
      <w:r>
        <w:rPr>
          <w:spacing w:val="1"/>
        </w:rPr>
        <w:t xml:space="preserve"> </w:t>
      </w:r>
      <w:r>
        <w:t>Родины».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ind w:left="967"/>
        <w:rPr>
          <w:i/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целевой,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содержательный,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организационный.</w:t>
      </w:r>
    </w:p>
    <w:p w:rsidR="00D73C53" w:rsidRDefault="00D73C53">
      <w:pPr>
        <w:pStyle w:val="a3"/>
        <w:spacing w:before="5"/>
        <w:ind w:left="0"/>
        <w:rPr>
          <w:i/>
        </w:rPr>
      </w:pPr>
    </w:p>
    <w:p w:rsidR="00D73C53" w:rsidRDefault="00B143DD">
      <w:pPr>
        <w:pStyle w:val="a3"/>
        <w:ind w:right="340" w:firstLine="566"/>
        <w:jc w:val="both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ООО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основной образовательной программы, конкретизированные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 народов Российской Федерации, а также способы определения достижения этих целей и</w:t>
      </w:r>
      <w:r>
        <w:rPr>
          <w:spacing w:val="1"/>
        </w:rPr>
        <w:t xml:space="preserve"> </w:t>
      </w:r>
      <w:r>
        <w:t>результаты.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ind w:left="967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201"/>
        </w:tabs>
        <w:ind w:right="338" w:firstLine="566"/>
        <w:rPr>
          <w:sz w:val="24"/>
        </w:rPr>
      </w:pPr>
      <w:r>
        <w:rPr>
          <w:sz w:val="24"/>
        </w:rPr>
        <w:t>систему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D73C53" w:rsidRDefault="00D73C53">
      <w:pPr>
        <w:pStyle w:val="a3"/>
        <w:spacing w:before="1"/>
        <w:ind w:left="0"/>
        <w:rPr>
          <w:sz w:val="28"/>
        </w:rPr>
      </w:pPr>
    </w:p>
    <w:p w:rsidR="00D73C53" w:rsidRDefault="00B143DD">
      <w:pPr>
        <w:pStyle w:val="a3"/>
        <w:ind w:right="552" w:firstLine="566"/>
      </w:pPr>
      <w:r>
        <w:rPr>
          <w:b/>
          <w:i/>
        </w:rPr>
        <w:t xml:space="preserve">Содержательный раздел </w:t>
      </w:r>
      <w:r>
        <w:t>ООП ООО определяет общее содержание основного общего</w:t>
      </w:r>
      <w:r>
        <w:rPr>
          <w:spacing w:val="1"/>
        </w:rPr>
        <w:t xml:space="preserve"> </w:t>
      </w:r>
      <w:r>
        <w:t>образования и включает образовательные программы, ориентированные на достижение личностных,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73C53" w:rsidRDefault="00B143DD">
      <w:pPr>
        <w:pStyle w:val="a3"/>
        <w:ind w:left="967"/>
      </w:pPr>
      <w:r>
        <w:t>–рабочие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48"/>
        </w:tabs>
        <w:ind w:left="1147" w:hanging="181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D73C53">
      <w:pPr>
        <w:pStyle w:val="a3"/>
        <w:spacing w:before="2"/>
        <w:ind w:left="0"/>
      </w:pPr>
    </w:p>
    <w:p w:rsidR="00D73C53" w:rsidRDefault="00B143DD">
      <w:pPr>
        <w:pStyle w:val="a3"/>
        <w:spacing w:line="247" w:lineRule="auto"/>
        <w:ind w:right="352" w:firstLine="566"/>
        <w:jc w:val="both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 w:rsidR="00175F8E">
        <w:rPr>
          <w:b/>
          <w:i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</w:t>
      </w:r>
      <w:r w:rsidR="00175F8E">
        <w:t>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 включает: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51"/>
        </w:tabs>
        <w:spacing w:line="275" w:lineRule="exact"/>
        <w:ind w:left="1150" w:hanging="184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82"/>
        </w:tabs>
        <w:spacing w:before="8"/>
        <w:ind w:left="1181" w:hanging="18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73C53" w:rsidRDefault="00B143DD" w:rsidP="005E0E1E">
      <w:pPr>
        <w:pStyle w:val="a4"/>
        <w:numPr>
          <w:ilvl w:val="0"/>
          <w:numId w:val="160"/>
        </w:numPr>
        <w:tabs>
          <w:tab w:val="left" w:pos="1182"/>
        </w:tabs>
        <w:spacing w:before="10"/>
        <w:ind w:left="1181" w:hanging="181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D73C53" w:rsidRDefault="00D73C53">
      <w:pPr>
        <w:jc w:val="both"/>
        <w:rPr>
          <w:sz w:val="24"/>
        </w:rPr>
        <w:sectPr w:rsidR="00D73C53">
          <w:pgSz w:w="11930" w:h="16860"/>
          <w:pgMar w:top="1060" w:right="100" w:bottom="78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</w:pPr>
      <w:r>
        <w:lastRenderedPageBreak/>
        <w:t>–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работы;</w:t>
      </w:r>
    </w:p>
    <w:p w:rsidR="00D73C53" w:rsidRDefault="00B143DD">
      <w:pPr>
        <w:pStyle w:val="a3"/>
        <w:spacing w:before="7" w:line="249" w:lineRule="auto"/>
        <w:ind w:firstLine="566"/>
      </w:pPr>
      <w:r>
        <w:t>–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ООО.</w:t>
      </w:r>
    </w:p>
    <w:p w:rsidR="00D73C53" w:rsidRDefault="00D73C53">
      <w:pPr>
        <w:spacing w:line="24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2"/>
        <w:numPr>
          <w:ilvl w:val="0"/>
          <w:numId w:val="161"/>
        </w:numPr>
        <w:tabs>
          <w:tab w:val="left" w:pos="1249"/>
        </w:tabs>
        <w:ind w:left="1248" w:hanging="282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D73C53" w:rsidRDefault="00B143DD">
      <w:pPr>
        <w:pStyle w:val="Heading3"/>
        <w:spacing w:before="10"/>
        <w:ind w:left="967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1"/>
          <w:numId w:val="159"/>
        </w:numPr>
        <w:tabs>
          <w:tab w:val="left" w:pos="795"/>
        </w:tabs>
        <w:spacing w:before="250" w:line="247" w:lineRule="auto"/>
        <w:ind w:right="339"/>
        <w:jc w:val="both"/>
        <w:rPr>
          <w:sz w:val="24"/>
        </w:rPr>
      </w:pPr>
      <w:r>
        <w:rPr>
          <w:sz w:val="24"/>
        </w:rPr>
        <w:t>Программа основного общего образования, является основным документом, регламентирующим</w:t>
      </w:r>
      <w:r>
        <w:rPr>
          <w:spacing w:val="1"/>
          <w:sz w:val="24"/>
        </w:rPr>
        <w:t xml:space="preserve"> </w:t>
      </w:r>
      <w:r w:rsidR="00175F8E">
        <w:rPr>
          <w:sz w:val="24"/>
        </w:rPr>
        <w:t>образовательную деятельность МКОУ</w:t>
      </w:r>
      <w:r>
        <w:rPr>
          <w:sz w:val="24"/>
        </w:rPr>
        <w:t xml:space="preserve"> </w:t>
      </w:r>
      <w:r w:rsidR="00175F8E">
        <w:rPr>
          <w:sz w:val="24"/>
        </w:rPr>
        <w:t>«Стальская СОШ №2»</w:t>
      </w:r>
      <w:r>
        <w:rPr>
          <w:sz w:val="24"/>
        </w:rPr>
        <w:t xml:space="preserve"> в единстве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9"/>
        </w:numPr>
        <w:tabs>
          <w:tab w:val="left" w:pos="1002"/>
        </w:tabs>
        <w:ind w:hanging="602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B143DD">
      <w:pPr>
        <w:pStyle w:val="a3"/>
        <w:spacing w:before="183" w:line="256" w:lineRule="auto"/>
        <w:ind w:right="710"/>
      </w:pPr>
      <w:r>
        <w:t>организация учебного процесса с учетом целей, содержания и планируемых результатов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отраженных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73C53" w:rsidRDefault="00B143DD">
      <w:pPr>
        <w:pStyle w:val="a3"/>
        <w:spacing w:before="163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обучающегося;</w:t>
      </w:r>
    </w:p>
    <w:p w:rsidR="00D73C53" w:rsidRDefault="00B143DD">
      <w:pPr>
        <w:pStyle w:val="a3"/>
        <w:spacing w:before="185" w:line="256" w:lineRule="auto"/>
        <w:ind w:right="354"/>
      </w:pPr>
      <w:r>
        <w:t>организация деятельности педагогического коллектива по созданию индивидуальных программ и</w:t>
      </w:r>
      <w:r>
        <w:rPr>
          <w:spacing w:val="1"/>
        </w:rPr>
        <w:t xml:space="preserve"> </w:t>
      </w:r>
      <w:r>
        <w:t>учебных планов для одаренных, успешных обучающихся и (или) для обучающихся социальных групп,</w:t>
      </w:r>
      <w:r>
        <w:rPr>
          <w:spacing w:val="-57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 и поддержке.</w:t>
      </w:r>
    </w:p>
    <w:p w:rsidR="00D73C53" w:rsidRDefault="00B143DD">
      <w:pPr>
        <w:pStyle w:val="a3"/>
        <w:spacing w:before="168" w:line="256" w:lineRule="auto"/>
        <w:ind w:right="551" w:firstLine="566"/>
      </w:pPr>
      <w:r>
        <w:t>Достижение поставленных целей реализации ФОП ООО предусматривает решение следующих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D73C53" w:rsidRDefault="00B143DD">
      <w:pPr>
        <w:pStyle w:val="a3"/>
        <w:spacing w:before="165" w:line="259" w:lineRule="auto"/>
        <w:ind w:right="800"/>
      </w:pPr>
      <w:r>
        <w:t>формирование у обучающихся нравственных убеждений, эстетического вкуса и здорового образа</w:t>
      </w:r>
      <w:r>
        <w:rPr>
          <w:spacing w:val="1"/>
        </w:rPr>
        <w:t xml:space="preserve"> </w:t>
      </w:r>
      <w:r>
        <w:t>жизни, высокой культуры межличностного и межэтнического общения, овладение основами наук,</w:t>
      </w:r>
      <w:r>
        <w:rPr>
          <w:spacing w:val="-57"/>
        </w:rPr>
        <w:t xml:space="preserve"> </w:t>
      </w:r>
      <w:r>
        <w:t>государственным 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склонностей,</w:t>
      </w:r>
      <w:r>
        <w:rPr>
          <w:spacing w:val="-4"/>
        </w:rPr>
        <w:t xml:space="preserve"> </w:t>
      </w:r>
      <w:r>
        <w:t>интересов, 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самоопределению;</w:t>
      </w:r>
    </w:p>
    <w:p w:rsidR="00D73C53" w:rsidRDefault="00B143DD">
      <w:pPr>
        <w:pStyle w:val="a3"/>
        <w:spacing w:before="159" w:line="259" w:lineRule="auto"/>
        <w:ind w:right="342"/>
      </w:pPr>
      <w:r>
        <w:t>обеспечение планируемых результатов по освоению обучающимся целевых установок, приобретению</w:t>
      </w:r>
      <w:r>
        <w:rPr>
          <w:spacing w:val="1"/>
        </w:rPr>
        <w:t xml:space="preserve"> </w:t>
      </w:r>
      <w:r>
        <w:t>знаний, умений, навыков,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 потребностями и возможностями обучающегося, индивидуальными особенностями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 и состояния здоровья;</w:t>
      </w:r>
    </w:p>
    <w:p w:rsidR="00D73C53" w:rsidRDefault="00B143DD">
      <w:pPr>
        <w:pStyle w:val="a3"/>
        <w:spacing w:before="157"/>
      </w:pP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73C53" w:rsidRDefault="00B143DD">
      <w:pPr>
        <w:pStyle w:val="a3"/>
        <w:spacing w:before="185" w:line="256" w:lineRule="auto"/>
        <w:ind w:right="1193"/>
      </w:pPr>
      <w:r>
        <w:t>достижение планируемых результатов освоения ФОП ООО всеми обучающимися, в том числе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здоровья;</w:t>
      </w:r>
    </w:p>
    <w:p w:rsidR="00D73C53" w:rsidRDefault="00B143DD">
      <w:pPr>
        <w:pStyle w:val="a3"/>
        <w:spacing w:before="17" w:line="460" w:lineRule="exact"/>
        <w:ind w:right="1290"/>
      </w:pPr>
      <w:r>
        <w:t>обеспечение доступности получения качественного основного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проявивших</w:t>
      </w:r>
      <w:r>
        <w:rPr>
          <w:spacing w:val="-1"/>
        </w:rPr>
        <w:t xml:space="preserve"> </w:t>
      </w:r>
      <w:r>
        <w:t>выдающиеся</w:t>
      </w:r>
    </w:p>
    <w:p w:rsidR="00D73C53" w:rsidRDefault="00B143DD">
      <w:pPr>
        <w:pStyle w:val="a3"/>
        <w:spacing w:line="258" w:lineRule="exact"/>
      </w:pPr>
      <w:r>
        <w:t>способности,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секций,</w:t>
      </w:r>
      <w:r>
        <w:rPr>
          <w:spacing w:val="-3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</w:t>
      </w:r>
    </w:p>
    <w:p w:rsidR="00D73C53" w:rsidRDefault="00B143DD">
      <w:pPr>
        <w:pStyle w:val="a3"/>
        <w:spacing w:before="20"/>
      </w:pPr>
      <w:r>
        <w:t>деятельности;</w:t>
      </w:r>
    </w:p>
    <w:p w:rsidR="00D73C53" w:rsidRDefault="00B143DD">
      <w:pPr>
        <w:pStyle w:val="a3"/>
        <w:spacing w:before="185" w:line="256" w:lineRule="auto"/>
        <w:ind w:right="1154"/>
      </w:pPr>
      <w:r>
        <w:t>организация интеллектуальных и творческих соревнований, научно-технического творчества и</w:t>
      </w:r>
      <w:r>
        <w:rPr>
          <w:spacing w:val="-57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5" w:line="256" w:lineRule="auto"/>
        <w:ind w:right="1172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 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73C53" w:rsidRDefault="00B143DD">
      <w:pPr>
        <w:pStyle w:val="a3"/>
        <w:spacing w:before="165" w:line="256" w:lineRule="auto"/>
        <w:ind w:right="899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-57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города)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D73C53" w:rsidRDefault="00B143DD">
      <w:pPr>
        <w:pStyle w:val="a3"/>
        <w:spacing w:before="166" w:line="259" w:lineRule="auto"/>
        <w:ind w:right="1290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 обучающихся при поддержке педагогов, психологов, социальных педагогов,</w:t>
      </w:r>
      <w:r>
        <w:rPr>
          <w:spacing w:val="1"/>
        </w:rPr>
        <w:t xml:space="preserve"> </w:t>
      </w:r>
      <w:r>
        <w:t>сотрудничество с базовыми предприятиями, организациями профессионального образования,</w:t>
      </w:r>
      <w:r>
        <w:rPr>
          <w:spacing w:val="-57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69"/>
      </w:pPr>
      <w:r>
        <w:lastRenderedPageBreak/>
        <w:t>создание условий для сохранения и укрепления физического, психологического и социального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:rsidR="00D73C53" w:rsidRDefault="00B143DD">
      <w:pPr>
        <w:pStyle w:val="a3"/>
        <w:spacing w:before="163"/>
      </w:pPr>
      <w:r>
        <w:t>2.1.2..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принципы</w:t>
      </w:r>
      <w:r>
        <w:t>:</w:t>
      </w:r>
    </w:p>
    <w:p w:rsidR="00D73C53" w:rsidRDefault="00B143DD">
      <w:pPr>
        <w:pStyle w:val="a3"/>
        <w:spacing w:before="185" w:line="256" w:lineRule="auto"/>
        <w:ind w:right="843"/>
        <w:jc w:val="both"/>
      </w:pPr>
      <w:r>
        <w:rPr>
          <w:i/>
        </w:rPr>
        <w:t>принцип учета ФГОС ООО</w:t>
      </w:r>
      <w:r>
        <w:t>: ООП ООО базируется на требованиях, предъявляемых ФГОС ООО к</w:t>
      </w:r>
      <w:r>
        <w:rPr>
          <w:spacing w:val="-57"/>
        </w:rPr>
        <w:t xml:space="preserve"> </w:t>
      </w:r>
      <w:r>
        <w:t>целям, содержанию, планируемым результатам и условиям обучения на уровне основного общего</w:t>
      </w:r>
      <w:r>
        <w:rPr>
          <w:spacing w:val="-57"/>
        </w:rPr>
        <w:t xml:space="preserve"> </w:t>
      </w:r>
      <w:r>
        <w:t>образования;</w:t>
      </w:r>
    </w:p>
    <w:p w:rsidR="00D73C53" w:rsidRDefault="00B143DD">
      <w:pPr>
        <w:pStyle w:val="a3"/>
        <w:spacing w:before="168" w:line="259" w:lineRule="auto"/>
        <w:ind w:right="686"/>
      </w:pPr>
      <w:r>
        <w:rPr>
          <w:i/>
        </w:rPr>
        <w:t>принцип учета языка обучения</w:t>
      </w:r>
      <w:r>
        <w:t>: с учетом условий функционирования образовательной организации</w:t>
      </w:r>
      <w:r>
        <w:rPr>
          <w:spacing w:val="-57"/>
        </w:rPr>
        <w:t xml:space="preserve"> </w:t>
      </w:r>
      <w:r>
        <w:t>ООП ООО характеризует право получения образования на родном языке из числа языков народов</w:t>
      </w:r>
      <w:r>
        <w:rPr>
          <w:spacing w:val="1"/>
        </w:rPr>
        <w:t xml:space="preserve"> </w:t>
      </w:r>
      <w:r>
        <w:t>Российской Федерации и отражает механизмы реализации данного принципа в учебных 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 деятельности;</w:t>
      </w:r>
    </w:p>
    <w:p w:rsidR="00D73C53" w:rsidRDefault="00B143DD">
      <w:pPr>
        <w:pStyle w:val="a3"/>
        <w:spacing w:before="159" w:line="259" w:lineRule="auto"/>
        <w:ind w:right="496"/>
      </w:pPr>
      <w:r>
        <w:rPr>
          <w:i/>
        </w:rPr>
        <w:t>принцип учета ведущей деятельности обучающегося</w:t>
      </w:r>
      <w:r>
        <w:t>: ООП ООО обеспечивает конструирование</w:t>
      </w:r>
      <w:r>
        <w:rPr>
          <w:spacing w:val="1"/>
        </w:rPr>
        <w:t xml:space="preserve"> </w:t>
      </w:r>
      <w:r>
        <w:t>учебного процесса в структуре учебной деятельности, предусматривает механизмы формирования</w:t>
      </w:r>
      <w:r>
        <w:rPr>
          <w:spacing w:val="1"/>
        </w:rPr>
        <w:t xml:space="preserve"> </w:t>
      </w:r>
      <w:r>
        <w:t>всех компонентов учебной деятельности (мотив, цель, учебная задача, учебные операции, контроль и</w:t>
      </w:r>
      <w:r>
        <w:rPr>
          <w:spacing w:val="-57"/>
        </w:rPr>
        <w:t xml:space="preserve"> </w:t>
      </w:r>
      <w:r>
        <w:t>самоконтроль);</w:t>
      </w:r>
    </w:p>
    <w:p w:rsidR="00D73C53" w:rsidRDefault="00B143DD">
      <w:pPr>
        <w:pStyle w:val="a3"/>
        <w:spacing w:before="159" w:line="259" w:lineRule="auto"/>
        <w:ind w:right="526"/>
      </w:pPr>
      <w:r>
        <w:rPr>
          <w:i/>
        </w:rPr>
        <w:t>принцип индивидуализации обучения</w:t>
      </w:r>
      <w:r>
        <w:t>: ООП ООО предусматривает возможность и механизмы</w:t>
      </w:r>
      <w:r>
        <w:rPr>
          <w:spacing w:val="1"/>
        </w:rPr>
        <w:t xml:space="preserve"> </w:t>
      </w:r>
      <w:r>
        <w:t>разработки индивидуальных программ и учебных планов для обучения детей с особыми</w:t>
      </w:r>
      <w:r>
        <w:rPr>
          <w:spacing w:val="1"/>
        </w:rPr>
        <w:t xml:space="preserve"> </w:t>
      </w:r>
      <w:r>
        <w:t>способностями, потребностями и интересами с учетом мнения родителей (законных представителей)</w:t>
      </w:r>
      <w:r>
        <w:rPr>
          <w:spacing w:val="-57"/>
        </w:rPr>
        <w:t xml:space="preserve"> </w:t>
      </w:r>
      <w:r>
        <w:t>обучающегося;</w:t>
      </w:r>
    </w:p>
    <w:p w:rsidR="00D73C53" w:rsidRDefault="00B143DD">
      <w:pPr>
        <w:pStyle w:val="a3"/>
        <w:spacing w:before="159" w:line="259" w:lineRule="auto"/>
        <w:ind w:right="383"/>
      </w:pPr>
      <w:r>
        <w:rPr>
          <w:i/>
        </w:rPr>
        <w:t>системно-деятельностный подход</w:t>
      </w:r>
      <w:r>
        <w:t>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 активной учебно-познавательной деятельности обучающегося на основе освоения</w:t>
      </w:r>
      <w:r>
        <w:rPr>
          <w:spacing w:val="1"/>
        </w:rPr>
        <w:t xml:space="preserve"> </w:t>
      </w:r>
      <w:r>
        <w:t>универсальных учебных действий, познания и освоения мира личности, формирование его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 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D73C53" w:rsidRDefault="00B143DD">
      <w:pPr>
        <w:pStyle w:val="a3"/>
        <w:spacing w:before="160" w:line="256" w:lineRule="auto"/>
        <w:ind w:right="909"/>
      </w:pPr>
      <w:r>
        <w:t xml:space="preserve">принцип </w:t>
      </w:r>
      <w:r>
        <w:rPr>
          <w:i/>
        </w:rPr>
        <w:t>учета индивидуальных возрастных</w:t>
      </w:r>
      <w:r>
        <w:t>, психологических и физиологических особенностей,</w:t>
      </w:r>
      <w:r>
        <w:rPr>
          <w:spacing w:val="-57"/>
        </w:rPr>
        <w:t xml:space="preserve"> </w:t>
      </w:r>
      <w:r>
        <w:t>обучающихся при построении образовательного процесса и определении образовательно-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достижения;</w:t>
      </w:r>
    </w:p>
    <w:p w:rsidR="00D73C53" w:rsidRDefault="00B143DD">
      <w:pPr>
        <w:spacing w:before="167" w:line="256" w:lineRule="auto"/>
        <w:ind w:left="400" w:right="1167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>обеспечения фундаментального характера образования</w:t>
      </w:r>
      <w:r>
        <w:rPr>
          <w:sz w:val="24"/>
        </w:rPr>
        <w:t>, учета специфики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D73C53" w:rsidRDefault="00B143DD">
      <w:pPr>
        <w:pStyle w:val="a3"/>
        <w:spacing w:before="166" w:line="256" w:lineRule="auto"/>
        <w:ind w:right="333"/>
      </w:pPr>
      <w:r>
        <w:t xml:space="preserve">принцип </w:t>
      </w:r>
      <w:r>
        <w:rPr>
          <w:i/>
        </w:rPr>
        <w:t>интеграции обучения и воспитания</w:t>
      </w:r>
      <w:r>
        <w:t>: ООП ООО предусматривает связь урочной и внеурочной</w:t>
      </w:r>
      <w:r>
        <w:rPr>
          <w:spacing w:val="-57"/>
        </w:rPr>
        <w:t xml:space="preserve"> </w:t>
      </w:r>
      <w:r>
        <w:t>деятельности, предполагающий направленность учебного процесса на достижение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 программы;</w:t>
      </w:r>
    </w:p>
    <w:p w:rsidR="00D73C53" w:rsidRDefault="00B143DD">
      <w:pPr>
        <w:pStyle w:val="a3"/>
        <w:spacing w:before="167" w:line="259" w:lineRule="auto"/>
        <w:ind w:right="420"/>
        <w:rPr>
          <w:i/>
        </w:rPr>
      </w:pPr>
      <w:r>
        <w:rPr>
          <w:i/>
        </w:rPr>
        <w:t>принцип здоровьесбережения</w:t>
      </w:r>
      <w:r>
        <w:t>: 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 технологий, которые могут нанести вред физическому и (или) психическому здоровью</w:t>
      </w:r>
      <w:r>
        <w:rPr>
          <w:spacing w:val="-57"/>
        </w:rPr>
        <w:t xml:space="preserve"> </w:t>
      </w:r>
      <w:r>
        <w:t>обучающихся, приоритет использования здоровьесберегающих педагогических технологий. Объем</w:t>
      </w:r>
      <w:r>
        <w:rPr>
          <w:spacing w:val="1"/>
        </w:rPr>
        <w:t xml:space="preserve"> </w:t>
      </w:r>
      <w:r>
        <w:t>учебной нагрузки, организация учебных и внеурочных мероприятий должны 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</w:t>
      </w:r>
      <w:r>
        <w:rPr>
          <w:spacing w:val="3"/>
        </w:rPr>
        <w:t xml:space="preserve"> </w:t>
      </w:r>
      <w:r>
        <w:rPr>
          <w:i/>
        </w:rPr>
        <w:t>СанПиН</w:t>
      </w:r>
      <w:r>
        <w:rPr>
          <w:i/>
          <w:spacing w:val="-2"/>
        </w:rPr>
        <w:t xml:space="preserve"> </w:t>
      </w:r>
      <w:r>
        <w:rPr>
          <w:i/>
        </w:rPr>
        <w:t>1.2.3685-21</w:t>
      </w:r>
    </w:p>
    <w:p w:rsidR="00D73C53" w:rsidRDefault="00B143DD">
      <w:pPr>
        <w:spacing w:line="259" w:lineRule="auto"/>
        <w:ind w:left="400" w:right="421"/>
        <w:rPr>
          <w:sz w:val="24"/>
        </w:rPr>
      </w:pPr>
      <w:r>
        <w:rPr>
          <w:i/>
          <w:sz w:val="24"/>
        </w:rPr>
        <w:t>"Гигиенические нормативы и требования к обеспечению безопасности и (или) безвредности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 факторов среды обитания"</w:t>
      </w:r>
      <w:r>
        <w:rPr>
          <w:sz w:val="24"/>
        </w:rPr>
        <w:t>, утвержденными постановлением 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 Федерации от 28 января 2021 г. N 2 (зарегистрировано 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 Российской Федерации 29 января 2021 г., регистрационный N 62296) с 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 постановлением Главного государственного санитарного врача Россйской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30 декабря 2022 г. N 24 (зарегистрирован Министерством юстиции Российской Федерации 9 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2023 г., регситрационный N 72558), действующими до 1 марта 2027 г. (далее -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нормативы), и санитарными правилами </w:t>
      </w:r>
      <w:r>
        <w:rPr>
          <w:i/>
          <w:sz w:val="24"/>
        </w:rPr>
        <w:t>СП 2.4.3648-20 "Санитарно-эпидемиологические 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молодежи",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утвержденными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13"/>
      </w:pPr>
      <w:r>
        <w:lastRenderedPageBreak/>
        <w:t>постановлением Главного государственного санитарного врача Российской Федерации от 28 сентября</w:t>
      </w:r>
      <w:r>
        <w:rPr>
          <w:spacing w:val="-57"/>
        </w:rPr>
        <w:t xml:space="preserve"> </w:t>
      </w:r>
      <w:r>
        <w:t>2020 г. N 28 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 N 61573), действующими до 1 января 2027 г. (далее -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D73C53" w:rsidRDefault="00B143DD">
      <w:pPr>
        <w:pStyle w:val="Heading5"/>
        <w:spacing w:before="159"/>
        <w:ind w:left="963" w:right="899"/>
        <w:jc w:val="center"/>
      </w:pP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73C53" w:rsidRDefault="00B143DD">
      <w:pPr>
        <w:spacing w:before="158"/>
        <w:ind w:left="1241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учитывает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.</w:t>
      </w:r>
    </w:p>
    <w:p w:rsidR="00D73C53" w:rsidRDefault="00B143DD">
      <w:pPr>
        <w:pStyle w:val="a3"/>
        <w:spacing w:before="156"/>
        <w:ind w:left="520" w:right="599" w:firstLine="720"/>
      </w:pP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 академических часов и более 5848 академических часов в соответствии с требованиями</w:t>
      </w:r>
      <w:r>
        <w:rPr>
          <w:spacing w:val="-57"/>
        </w:rPr>
        <w:t xml:space="preserve"> </w:t>
      </w:r>
      <w:r>
        <w:t>к организации образовательного процесса к учебной нагрузке при 5-дневной 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предусмотренными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 и</w:t>
      </w:r>
      <w:r>
        <w:rPr>
          <w:spacing w:val="4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требованиями. В целях удовлетворения образовательных потребностей и</w:t>
      </w:r>
      <w:r>
        <w:rPr>
          <w:spacing w:val="1"/>
        </w:rPr>
        <w:t xml:space="preserve"> </w:t>
      </w:r>
      <w:r>
        <w:t xml:space="preserve">интересов обучающихся </w:t>
      </w:r>
      <w:r>
        <w:rPr>
          <w:i/>
        </w:rPr>
        <w:t>могут разрабатываться индивидуальные учебные планы</w:t>
      </w:r>
      <w:r>
        <w:t>, в т.ч. 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основного общего образования в</w:t>
      </w:r>
      <w:r>
        <w:rPr>
          <w:spacing w:val="1"/>
        </w:rPr>
        <w:t xml:space="preserve"> </w:t>
      </w:r>
      <w:r>
        <w:t>порядке, 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73C53" w:rsidRDefault="00B143DD">
      <w:pPr>
        <w:spacing w:before="162"/>
        <w:ind w:left="1238"/>
        <w:rPr>
          <w:b/>
          <w:sz w:val="24"/>
        </w:rPr>
      </w:pPr>
      <w:r>
        <w:rPr>
          <w:b/>
          <w:sz w:val="24"/>
        </w:rPr>
        <w:t>2.1.3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D73C53" w:rsidRDefault="00B143DD">
      <w:pPr>
        <w:pStyle w:val="a3"/>
        <w:spacing w:before="156"/>
        <w:ind w:left="520" w:right="46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D73C53" w:rsidRDefault="00B143DD">
      <w:pPr>
        <w:pStyle w:val="a3"/>
        <w:spacing w:before="161"/>
        <w:ind w:left="520" w:right="460" w:firstLine="708"/>
        <w:jc w:val="both"/>
      </w:pPr>
      <w:r>
        <w:t>Программа учитывает Санитарно-эпидемиологические требования к организации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D73C53" w:rsidRDefault="00B143DD">
      <w:pPr>
        <w:pStyle w:val="a3"/>
        <w:spacing w:before="158"/>
        <w:ind w:left="520" w:right="467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D73C53" w:rsidRDefault="00B143DD">
      <w:pPr>
        <w:pStyle w:val="a3"/>
        <w:spacing w:before="162"/>
        <w:ind w:left="520" w:right="465" w:firstLine="720"/>
        <w:jc w:val="both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:rsidR="00D73C53" w:rsidRDefault="00B143DD">
      <w:pPr>
        <w:pStyle w:val="a3"/>
        <w:spacing w:before="161"/>
        <w:ind w:left="520" w:right="449" w:firstLine="720"/>
        <w:jc w:val="both"/>
      </w:pPr>
      <w:r>
        <w:t>Целевой раздел отражает основные цели, принципы и механизмы реализации Программы.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-57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предметные),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раскрыта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оценки.</w:t>
      </w:r>
    </w:p>
    <w:p w:rsidR="00D73C53" w:rsidRDefault="00B143DD">
      <w:pPr>
        <w:pStyle w:val="a3"/>
        <w:spacing w:before="158"/>
        <w:ind w:left="520" w:right="450" w:firstLine="720"/>
        <w:jc w:val="both"/>
      </w:pPr>
      <w:r>
        <w:rPr>
          <w:b/>
          <w:i/>
        </w:rPr>
        <w:t>Содержательный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D73C53" w:rsidRDefault="00B143DD" w:rsidP="005E0E1E">
      <w:pPr>
        <w:pStyle w:val="a4"/>
        <w:numPr>
          <w:ilvl w:val="0"/>
          <w:numId w:val="158"/>
        </w:numPr>
        <w:tabs>
          <w:tab w:val="left" w:pos="1381"/>
        </w:tabs>
        <w:spacing w:before="161"/>
        <w:ind w:left="1380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D73C53" w:rsidRDefault="00B143DD" w:rsidP="005E0E1E">
      <w:pPr>
        <w:pStyle w:val="a4"/>
        <w:numPr>
          <w:ilvl w:val="0"/>
          <w:numId w:val="158"/>
        </w:numPr>
        <w:tabs>
          <w:tab w:val="left" w:pos="1381"/>
        </w:tabs>
        <w:spacing w:before="161"/>
        <w:ind w:left="1380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73C53" w:rsidRDefault="00B143DD" w:rsidP="005E0E1E">
      <w:pPr>
        <w:pStyle w:val="a4"/>
        <w:numPr>
          <w:ilvl w:val="0"/>
          <w:numId w:val="158"/>
        </w:numPr>
        <w:tabs>
          <w:tab w:val="left" w:pos="1381"/>
        </w:tabs>
        <w:spacing w:before="159"/>
        <w:ind w:left="1380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B143DD">
      <w:pPr>
        <w:pStyle w:val="a3"/>
        <w:tabs>
          <w:tab w:val="left" w:pos="1864"/>
          <w:tab w:val="left" w:pos="3517"/>
          <w:tab w:val="left" w:pos="4625"/>
          <w:tab w:val="left" w:pos="5936"/>
          <w:tab w:val="left" w:pos="7120"/>
          <w:tab w:val="left" w:pos="8015"/>
          <w:tab w:val="left" w:pos="9727"/>
        </w:tabs>
        <w:spacing w:before="160"/>
        <w:ind w:left="1241"/>
      </w:pPr>
      <w:r>
        <w:t>Для</w:t>
      </w:r>
      <w:r>
        <w:tab/>
        <w:t>преподавания</w:t>
      </w:r>
      <w:r>
        <w:tab/>
        <w:t>учебных</w:t>
      </w:r>
      <w:r>
        <w:tab/>
        <w:t>предметов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</w:p>
    <w:p w:rsidR="00D73C53" w:rsidRDefault="00B143DD">
      <w:pPr>
        <w:pStyle w:val="a3"/>
        <w:spacing w:before="1"/>
        <w:ind w:left="520"/>
      </w:pP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Родины».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7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федеральные</w:t>
      </w:r>
      <w:r>
        <w:rPr>
          <w:spacing w:val="-2"/>
        </w:rPr>
        <w:t xml:space="preserve"> </w:t>
      </w:r>
      <w:r>
        <w:t>рабочие программы.</w:t>
      </w:r>
    </w:p>
    <w:p w:rsidR="00D73C53" w:rsidRDefault="00B143DD">
      <w:pPr>
        <w:spacing w:before="160"/>
        <w:ind w:left="1241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содержит:</w:t>
      </w:r>
    </w:p>
    <w:p w:rsidR="00D73C53" w:rsidRDefault="00B143DD" w:rsidP="005E0E1E">
      <w:pPr>
        <w:pStyle w:val="a4"/>
        <w:numPr>
          <w:ilvl w:val="0"/>
          <w:numId w:val="158"/>
        </w:numPr>
        <w:tabs>
          <w:tab w:val="left" w:pos="1381"/>
        </w:tabs>
        <w:spacing w:before="159"/>
        <w:ind w:left="1380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предметов;</w:t>
      </w:r>
    </w:p>
    <w:p w:rsidR="00D73C53" w:rsidRDefault="00B143DD" w:rsidP="005E0E1E">
      <w:pPr>
        <w:pStyle w:val="a4"/>
        <w:numPr>
          <w:ilvl w:val="0"/>
          <w:numId w:val="158"/>
        </w:numPr>
        <w:tabs>
          <w:tab w:val="left" w:pos="1381"/>
        </w:tabs>
        <w:spacing w:before="151"/>
        <w:ind w:right="473" w:firstLine="720"/>
        <w:rPr>
          <w:sz w:val="24"/>
        </w:rPr>
      </w:pPr>
      <w:r>
        <w:rPr>
          <w:sz w:val="24"/>
        </w:rPr>
        <w:t>характеристики регулятивных, познавательных, коммуникативных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.</w:t>
      </w:r>
    </w:p>
    <w:p w:rsidR="00D73C53" w:rsidRDefault="00B143DD">
      <w:pPr>
        <w:pStyle w:val="a3"/>
        <w:spacing w:before="156"/>
        <w:ind w:left="520" w:right="453" w:firstLine="720"/>
        <w:jc w:val="both"/>
      </w:pPr>
      <w:r>
        <w:rPr>
          <w:i/>
        </w:rPr>
        <w:t>Рабочая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традиционных</w:t>
      </w:r>
      <w:r>
        <w:rPr>
          <w:spacing w:val="11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духовно-нравственных</w:t>
      </w:r>
      <w:r>
        <w:rPr>
          <w:spacing w:val="9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left="520"/>
      </w:pPr>
      <w:r>
        <w:lastRenderedPageBreak/>
        <w:t>личности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D73C53" w:rsidRDefault="00B143DD">
      <w:pPr>
        <w:pStyle w:val="a3"/>
        <w:spacing w:before="161"/>
        <w:ind w:left="1241" w:right="710"/>
      </w:pPr>
      <w:r>
        <w:t>Рабочая программа воспитания реализуется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-57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59"/>
        <w:ind w:left="1229" w:hanging="709"/>
      </w:pPr>
      <w:r>
        <w:t>Она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модульную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D73C53" w:rsidRDefault="00B143DD">
      <w:pPr>
        <w:pStyle w:val="a3"/>
        <w:spacing w:before="161"/>
        <w:ind w:left="520" w:right="456" w:firstLine="708"/>
        <w:jc w:val="both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календарный учебный график, план воспитательной работы. Все перечисленные планы разработаны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планов.</w:t>
      </w:r>
    </w:p>
    <w:p w:rsidR="00D73C53" w:rsidRDefault="00B143DD">
      <w:pPr>
        <w:pStyle w:val="a3"/>
        <w:spacing w:before="161"/>
        <w:ind w:left="1229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дана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D73C53" w:rsidRDefault="00B143DD">
      <w:pPr>
        <w:pStyle w:val="a3"/>
        <w:spacing w:before="158"/>
        <w:ind w:left="520" w:right="469" w:firstLine="708"/>
        <w:jc w:val="both"/>
      </w:pPr>
      <w:r>
        <w:t>Программа является основой для разработки и реализации индивидуальных учебных планов</w:t>
      </w:r>
      <w:r>
        <w:rPr>
          <w:spacing w:val="1"/>
        </w:rPr>
        <w:t xml:space="preserve"> </w:t>
      </w:r>
      <w:r>
        <w:t>обучающихся.</w:t>
      </w:r>
    </w:p>
    <w:p w:rsidR="00D73C53" w:rsidRDefault="00B143DD">
      <w:pPr>
        <w:spacing w:before="163" w:line="259" w:lineRule="auto"/>
        <w:ind w:left="400" w:right="652"/>
      </w:pPr>
      <w:r>
        <w:t>Программаможетбытьреализованасиспользованиемэлектронногообученияидистанционных образовательных</w:t>
      </w:r>
      <w:r>
        <w:rPr>
          <w:spacing w:val="-52"/>
        </w:rPr>
        <w:t xml:space="preserve"> </w:t>
      </w:r>
      <w:r>
        <w:t>технологий</w:t>
      </w:r>
    </w:p>
    <w:p w:rsidR="00D73C53" w:rsidRDefault="00B143DD">
      <w:pPr>
        <w:pStyle w:val="a3"/>
        <w:spacing w:before="160" w:line="259" w:lineRule="auto"/>
        <w:ind w:right="514" w:firstLine="566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-57"/>
        </w:rPr>
        <w:t xml:space="preserve"> </w:t>
      </w:r>
      <w:r>
        <w:t>осваиваемой программы основного общего образования в порядке, установленном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vertAlign w:val="superscript"/>
        </w:rPr>
        <w:t>1</w:t>
      </w:r>
      <w:r>
        <w:t>.</w:t>
      </w:r>
    </w:p>
    <w:p w:rsidR="00D73C53" w:rsidRDefault="00D73C53">
      <w:pPr>
        <w:pStyle w:val="a3"/>
        <w:ind w:left="0"/>
        <w:rPr>
          <w:sz w:val="30"/>
        </w:rPr>
      </w:pPr>
    </w:p>
    <w:p w:rsidR="00D73C53" w:rsidRDefault="00D73C53">
      <w:pPr>
        <w:pStyle w:val="a3"/>
        <w:spacing w:before="5"/>
        <w:ind w:left="0"/>
        <w:rPr>
          <w:sz w:val="23"/>
        </w:rPr>
      </w:pPr>
    </w:p>
    <w:p w:rsidR="00D73C53" w:rsidRDefault="00B143DD" w:rsidP="005E0E1E">
      <w:pPr>
        <w:pStyle w:val="Heading4"/>
        <w:numPr>
          <w:ilvl w:val="1"/>
          <w:numId w:val="157"/>
        </w:numPr>
        <w:tabs>
          <w:tab w:val="left" w:pos="822"/>
        </w:tabs>
        <w:spacing w:before="1"/>
        <w:ind w:hanging="42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D73C53" w:rsidRDefault="00B143DD">
      <w:pPr>
        <w:pStyle w:val="a3"/>
        <w:spacing w:before="184" w:line="256" w:lineRule="auto"/>
        <w:ind w:right="779" w:firstLine="566"/>
        <w:jc w:val="both"/>
      </w:pPr>
      <w:r>
        <w:t>Планируемые результаты освоения ООП ООО соответствуют современным целям основного</w:t>
      </w:r>
      <w:r>
        <w:rPr>
          <w:spacing w:val="-57"/>
        </w:rPr>
        <w:t xml:space="preserve"> </w:t>
      </w:r>
      <w:r>
        <w:t>общего образования, представленным во ФГОС ООО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D73C53" w:rsidRDefault="00B143DD">
      <w:pPr>
        <w:pStyle w:val="a3"/>
        <w:spacing w:before="169" w:line="259" w:lineRule="auto"/>
        <w:ind w:right="819" w:firstLine="566"/>
      </w:pPr>
      <w:r>
        <w:t xml:space="preserve">Требования к </w:t>
      </w:r>
      <w:r>
        <w:rPr>
          <w:i/>
        </w:rPr>
        <w:t xml:space="preserve">личностным результатам </w:t>
      </w:r>
      <w:r>
        <w:t>освоения обучающимися ООП ООО 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идентичности;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инициативы;</w:t>
      </w:r>
      <w:r>
        <w:rPr>
          <w:spacing w:val="-57"/>
        </w:rPr>
        <w:t xml:space="preserve"> </w:t>
      </w:r>
      <w:r>
        <w:t>наличие мотивации к целенаправленной социально значимой деятельности; 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73C53" w:rsidRDefault="00B143DD">
      <w:pPr>
        <w:pStyle w:val="a3"/>
        <w:spacing w:before="158" w:line="259" w:lineRule="auto"/>
        <w:ind w:right="1019" w:firstLine="566"/>
      </w:pPr>
      <w:r>
        <w:rPr>
          <w:i/>
        </w:rPr>
        <w:t xml:space="preserve">Личностные результаты </w:t>
      </w:r>
      <w:r>
        <w:t>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D73C53" w:rsidRDefault="00B143DD">
      <w:pPr>
        <w:pStyle w:val="a3"/>
        <w:spacing w:before="159" w:line="259" w:lineRule="auto"/>
        <w:ind w:right="491" w:firstLine="566"/>
      </w:pPr>
      <w:r>
        <w:rPr>
          <w:i/>
        </w:rPr>
        <w:t xml:space="preserve">Личностные результаты </w:t>
      </w:r>
      <w:r>
        <w:t>освоения ООП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 ее 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 в части: гражданского воспитания, патриотического воспитания, духовно-нравственного</w:t>
      </w:r>
      <w:r>
        <w:rPr>
          <w:spacing w:val="1"/>
        </w:rPr>
        <w:t xml:space="preserve"> </w:t>
      </w:r>
      <w:r>
        <w:t>воспитания, эстетического воспитания, физического воспитания, формирования культуры здоровья и</w:t>
      </w:r>
      <w:r>
        <w:rPr>
          <w:spacing w:val="-57"/>
        </w:rPr>
        <w:t xml:space="preserve"> </w:t>
      </w:r>
      <w:r>
        <w:t>эмоционального благополучия, трудового воспитания, экологического воспитания, осознание</w:t>
      </w:r>
      <w:r>
        <w:rPr>
          <w:spacing w:val="1"/>
        </w:rPr>
        <w:t xml:space="preserve"> </w:t>
      </w:r>
      <w:r>
        <w:t>ценности научного познания, а также результаты, обеспечивающие адаптацию обучающегося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D73C53" w:rsidRDefault="00D73C53">
      <w:pPr>
        <w:pStyle w:val="a3"/>
        <w:ind w:left="0"/>
        <w:rPr>
          <w:sz w:val="20"/>
        </w:rPr>
      </w:pPr>
    </w:p>
    <w:p w:rsidR="00D73C53" w:rsidRDefault="000E0F94">
      <w:pPr>
        <w:pStyle w:val="a3"/>
        <w:spacing w:before="4"/>
        <w:ind w:left="0"/>
        <w:rPr>
          <w:sz w:val="16"/>
        </w:rPr>
      </w:pPr>
      <w:r w:rsidRPr="000E0F94">
        <w:pict>
          <v:rect id="_x0000_s2060" style="position:absolute;margin-left:44.05pt;margin-top:11.4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73C53" w:rsidRDefault="00B143DD">
      <w:pPr>
        <w:spacing w:before="95"/>
        <w:ind w:left="400" w:right="1477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>Пункт 3 части 1 статьи 34 Федерального закона от 29 декабря 2012 г. N 273-ФЗ "Об образовании в Российской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Федерации".</w:t>
      </w:r>
    </w:p>
    <w:p w:rsidR="00D73C53" w:rsidRDefault="00D73C53">
      <w:pPr>
        <w:rPr>
          <w:rFonts w:ascii="Calibri" w:hAnsi="Calibri"/>
          <w:sz w:val="20"/>
        </w:rPr>
        <w:sectPr w:rsidR="00D73C53">
          <w:pgSz w:w="11930" w:h="16860"/>
          <w:pgMar w:top="1060" w:right="100" w:bottom="820" w:left="480" w:header="0" w:footer="582" w:gutter="0"/>
          <w:cols w:space="720"/>
        </w:sectPr>
      </w:pPr>
    </w:p>
    <w:p w:rsidR="00D73C53" w:rsidRDefault="00B143DD">
      <w:pPr>
        <w:spacing w:before="61"/>
        <w:ind w:left="828"/>
        <w:rPr>
          <w:sz w:val="24"/>
        </w:rPr>
      </w:pPr>
      <w:r>
        <w:rPr>
          <w:i/>
          <w:sz w:val="24"/>
        </w:rPr>
        <w:lastRenderedPageBreak/>
        <w:t>Метапредметные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D73C53" w:rsidRDefault="00B143DD">
      <w:pPr>
        <w:pStyle w:val="a3"/>
        <w:spacing w:before="185" w:line="259" w:lineRule="auto"/>
        <w:ind w:right="463"/>
      </w:pPr>
      <w:r>
        <w:t>освоение обучающимися межпредметных понятий (используются в нескольких предметных областях</w:t>
      </w:r>
      <w:r>
        <w:rPr>
          <w:spacing w:val="-57"/>
        </w:rPr>
        <w:t xml:space="preserve"> </w:t>
      </w:r>
      <w:r>
        <w:t>и позволяют связывать знания из различных учебных предметов, учебных курсов, модулей в</w:t>
      </w:r>
      <w:r>
        <w:rPr>
          <w:spacing w:val="1"/>
        </w:rPr>
        <w:t xml:space="preserve"> </w:t>
      </w:r>
      <w:r>
        <w:t>целостную научную картину мира) и универсальных учебных действий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D73C53" w:rsidRDefault="00B143DD">
      <w:pPr>
        <w:pStyle w:val="a3"/>
        <w:spacing w:before="157"/>
      </w:pPr>
      <w:r>
        <w:t>способность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практике;</w:t>
      </w:r>
    </w:p>
    <w:p w:rsidR="00D73C53" w:rsidRDefault="00B143DD">
      <w:pPr>
        <w:pStyle w:val="a3"/>
        <w:spacing w:before="185" w:line="256" w:lineRule="auto"/>
        <w:ind w:right="367"/>
      </w:pPr>
      <w:r>
        <w:t>готовность к самостоятельному планированию и осуществлению учебной деятельности и организации</w:t>
      </w:r>
      <w:r>
        <w:rPr>
          <w:spacing w:val="-57"/>
        </w:rPr>
        <w:t xml:space="preserve"> </w:t>
      </w:r>
      <w:r>
        <w:t>учебного сотрудничества с педагогическими работниками и сверстниками, к участию в 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траектории;</w:t>
      </w:r>
    </w:p>
    <w:p w:rsidR="00D73C53" w:rsidRDefault="00B143DD">
      <w:pPr>
        <w:pStyle w:val="a3"/>
        <w:spacing w:before="168" w:line="259" w:lineRule="auto"/>
        <w:ind w:right="1034"/>
      </w:pPr>
      <w:r>
        <w:t>овладение навыками работы с информацией: восприятие и создание информационных текстов в</w:t>
      </w:r>
      <w:r>
        <w:rPr>
          <w:spacing w:val="-57"/>
        </w:rPr>
        <w:t xml:space="preserve"> </w:t>
      </w:r>
      <w:r>
        <w:t>различных форматах, в том числе цифровых, с учетом назначения информации и ее целевой</w:t>
      </w:r>
      <w:r>
        <w:rPr>
          <w:spacing w:val="1"/>
        </w:rPr>
        <w:t xml:space="preserve"> </w:t>
      </w:r>
      <w:r>
        <w:t>аудитории.</w:t>
      </w:r>
    </w:p>
    <w:p w:rsidR="00D73C53" w:rsidRDefault="00B143DD">
      <w:pPr>
        <w:pStyle w:val="a3"/>
        <w:spacing w:before="157" w:line="259" w:lineRule="auto"/>
        <w:ind w:right="556" w:firstLine="566"/>
      </w:pPr>
      <w:r>
        <w:rPr>
          <w:i/>
        </w:rPr>
        <w:t xml:space="preserve">Метапредметные результаты </w:t>
      </w:r>
      <w:r>
        <w:t>сгруппированы по трем направлениям и отражают способность</w:t>
      </w:r>
      <w:r>
        <w:rPr>
          <w:spacing w:val="-57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D73C53" w:rsidRDefault="00B143DD">
      <w:pPr>
        <w:pStyle w:val="a3"/>
        <w:spacing w:before="157" w:line="398" w:lineRule="auto"/>
        <w:ind w:right="4657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D73C53" w:rsidRDefault="00B143DD">
      <w:pPr>
        <w:pStyle w:val="a3"/>
        <w:spacing w:before="3" w:line="256" w:lineRule="auto"/>
        <w:ind w:right="1011" w:firstLine="566"/>
      </w:pPr>
      <w:r>
        <w:t>Овладение познавательными универсальными учебными действиями предполагает умение</w:t>
      </w:r>
      <w:r>
        <w:rPr>
          <w:spacing w:val="-57"/>
        </w:rPr>
        <w:t xml:space="preserve"> </w:t>
      </w:r>
      <w:r>
        <w:t>использовать базовые логические действия, базовые исследовательские действия, работать с</w:t>
      </w:r>
      <w:r>
        <w:rPr>
          <w:spacing w:val="1"/>
        </w:rPr>
        <w:t xml:space="preserve"> </w:t>
      </w:r>
      <w:r>
        <w:t>информацией.</w:t>
      </w:r>
    </w:p>
    <w:p w:rsidR="00D73C53" w:rsidRDefault="00B143DD">
      <w:pPr>
        <w:pStyle w:val="a3"/>
        <w:spacing w:before="169" w:line="256" w:lineRule="auto"/>
        <w:ind w:right="1292" w:firstLine="566"/>
      </w:pPr>
      <w:r>
        <w:t>Овладение системой коммуникативных универсальных учебных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65" w:line="256" w:lineRule="auto"/>
        <w:ind w:right="1624" w:firstLine="566"/>
      </w:pPr>
      <w:r>
        <w:t>Овладение регулятивными универсальными учебными действиями включает 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D73C53" w:rsidRDefault="00B143DD">
      <w:pPr>
        <w:spacing w:before="161"/>
        <w:ind w:left="967"/>
        <w:rPr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D73C53" w:rsidRDefault="00B143DD">
      <w:pPr>
        <w:pStyle w:val="a3"/>
        <w:spacing w:before="184" w:line="256" w:lineRule="auto"/>
        <w:ind w:right="382" w:firstLine="566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 научного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D73C53" w:rsidRDefault="00B143DD">
      <w:pPr>
        <w:pStyle w:val="a3"/>
        <w:spacing w:before="169" w:line="256" w:lineRule="auto"/>
        <w:ind w:right="1077" w:firstLine="566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-57"/>
        </w:rPr>
        <w:t xml:space="preserve"> </w:t>
      </w:r>
      <w:r>
        <w:t>проектов.</w:t>
      </w:r>
    </w:p>
    <w:p w:rsidR="00D73C53" w:rsidRDefault="00B143DD">
      <w:pPr>
        <w:spacing w:before="165"/>
        <w:ind w:left="967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sz w:val="24"/>
        </w:rPr>
        <w:t>:</w:t>
      </w:r>
    </w:p>
    <w:p w:rsidR="00D73C53" w:rsidRDefault="00B143DD">
      <w:pPr>
        <w:pStyle w:val="a3"/>
        <w:spacing w:before="185" w:line="256" w:lineRule="auto"/>
        <w:ind w:right="1295" w:firstLine="566"/>
      </w:pPr>
      <w:r>
        <w:t>сформулированы в деятельностной форме с усилением акцента на 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D73C53" w:rsidRDefault="00B143DD">
      <w:pPr>
        <w:pStyle w:val="a3"/>
        <w:spacing w:before="165" w:line="256" w:lineRule="auto"/>
        <w:ind w:right="1564" w:firstLine="566"/>
      </w:pPr>
      <w:r>
        <w:t>определяют минимум содержания гарантированного государством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D73C53" w:rsidRDefault="00B143DD">
      <w:pPr>
        <w:pStyle w:val="a3"/>
        <w:spacing w:before="166" w:line="256" w:lineRule="auto"/>
        <w:ind w:right="826" w:firstLine="566"/>
      </w:pPr>
      <w:r>
        <w:t>определяют требования к результатам освоения программ основного общего образования по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013" w:firstLine="566"/>
      </w:pPr>
      <w:r>
        <w:lastRenderedPageBreak/>
        <w:t>усиливают акценты на изучение явлений и процессов современной России и мира в целом,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ind w:left="0"/>
        <w:rPr>
          <w:sz w:val="28"/>
        </w:rPr>
      </w:pPr>
    </w:p>
    <w:p w:rsidR="00D73C53" w:rsidRDefault="00B143DD" w:rsidP="005E0E1E">
      <w:pPr>
        <w:pStyle w:val="Heading4"/>
        <w:numPr>
          <w:ilvl w:val="1"/>
          <w:numId w:val="157"/>
        </w:numPr>
        <w:tabs>
          <w:tab w:val="left" w:pos="1388"/>
        </w:tabs>
        <w:spacing w:before="1"/>
        <w:ind w:left="1387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D73C53" w:rsidRDefault="00B143DD">
      <w:pPr>
        <w:pStyle w:val="a3"/>
        <w:spacing w:before="182" w:line="259" w:lineRule="auto"/>
        <w:ind w:right="514" w:firstLine="566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Ее основными 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-57"/>
        </w:rPr>
        <w:t xml:space="preserve"> </w:t>
      </w:r>
      <w:r>
        <w:t>ООП ООО и 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D73C53" w:rsidRDefault="00B143DD">
      <w:pPr>
        <w:pStyle w:val="a3"/>
        <w:spacing w:before="161" w:line="256" w:lineRule="auto"/>
        <w:ind w:right="629" w:firstLine="566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-57"/>
        </w:rPr>
        <w:t xml:space="preserve"> </w:t>
      </w:r>
      <w:r>
        <w:t>являются: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ind w:right="331" w:firstLine="566"/>
        <w:jc w:val="both"/>
      </w:pPr>
      <w:r>
        <w:rPr>
          <w:i/>
        </w:rPr>
        <w:t>оценка образовательных достижений</w:t>
      </w:r>
      <w:r>
        <w:rPr>
          <w:i/>
          <w:spacing w:val="60"/>
        </w:rPr>
        <w:t xml:space="preserve"> </w:t>
      </w:r>
      <w:r>
        <w:rPr>
          <w:i/>
        </w:rPr>
        <w:t xml:space="preserve">обучающихся </w:t>
      </w:r>
      <w:r>
        <w:t>на различных этапах</w:t>
      </w:r>
      <w:r>
        <w:rPr>
          <w:spacing w:val="60"/>
        </w:rPr>
        <w:t xml:space="preserve"> </w:t>
      </w:r>
      <w:r>
        <w:t>обучения как 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ind w:left="400" w:right="335" w:firstLine="540"/>
        <w:jc w:val="both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ind w:left="400" w:right="337" w:firstLine="540"/>
        <w:jc w:val="both"/>
        <w:rPr>
          <w:sz w:val="24"/>
        </w:rPr>
      </w:pPr>
      <w:r>
        <w:rPr>
          <w:i/>
          <w:sz w:val="24"/>
        </w:rPr>
        <w:t xml:space="preserve">оценка результатов деятельности образовательной организации </w:t>
      </w:r>
      <w:r>
        <w:rPr>
          <w:sz w:val="24"/>
        </w:rPr>
        <w:t>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819" w:firstLine="626"/>
      </w:pPr>
      <w:r>
        <w:t>Основным объектом системы оценки, ее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 ФГОС ООО,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D73C53" w:rsidRDefault="00B143DD">
      <w:pPr>
        <w:spacing w:before="166"/>
        <w:ind w:left="967"/>
        <w:rPr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D73C53" w:rsidRDefault="00B143DD">
      <w:pPr>
        <w:pStyle w:val="a3"/>
        <w:spacing w:before="180"/>
        <w:ind w:left="967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D73C53" w:rsidRDefault="00B143DD">
      <w:pPr>
        <w:pStyle w:val="a3"/>
        <w:spacing w:before="182" w:line="398" w:lineRule="auto"/>
        <w:ind w:left="967" w:right="6883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аттестацию;</w:t>
      </w:r>
    </w:p>
    <w:p w:rsidR="00D73C53" w:rsidRDefault="00B143DD">
      <w:pPr>
        <w:pStyle w:val="a3"/>
        <w:spacing w:line="274" w:lineRule="exact"/>
        <w:ind w:left="967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D73C53" w:rsidRDefault="00B143DD">
      <w:pPr>
        <w:pStyle w:val="a3"/>
        <w:spacing w:before="184"/>
        <w:ind w:left="967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D73C53" w:rsidRDefault="00B143DD">
      <w:pPr>
        <w:spacing w:before="182"/>
        <w:ind w:left="967"/>
        <w:rPr>
          <w:sz w:val="24"/>
        </w:rPr>
      </w:pPr>
      <w:r>
        <w:rPr>
          <w:i/>
          <w:sz w:val="24"/>
        </w:rPr>
        <w:t>Внешняя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D73C53" w:rsidRDefault="00B143DD">
      <w:pPr>
        <w:pStyle w:val="a3"/>
        <w:spacing w:before="182" w:line="396" w:lineRule="auto"/>
        <w:ind w:left="967" w:right="4486"/>
      </w:pPr>
      <w:r>
        <w:t>независимую оценку качества подготовки обучающихся</w:t>
      </w:r>
      <w:r>
        <w:rPr>
          <w:vertAlign w:val="superscript"/>
        </w:rPr>
        <w:t>2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:rsidR="00D73C53" w:rsidRDefault="00B143DD">
      <w:pPr>
        <w:pStyle w:val="a3"/>
        <w:spacing w:before="6" w:line="256" w:lineRule="auto"/>
        <w:ind w:right="368" w:firstLine="566"/>
      </w:pPr>
      <w:r>
        <w:t>В соответствии с ФГОС ООО система оценки образовательной организации реализует системно-</w:t>
      </w:r>
      <w:r>
        <w:rPr>
          <w:spacing w:val="-57"/>
        </w:rPr>
        <w:t xml:space="preserve"> </w:t>
      </w:r>
      <w:r>
        <w:t>деятельностный, уровневый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D73C53" w:rsidRDefault="00D73C53">
      <w:pPr>
        <w:pStyle w:val="a3"/>
        <w:ind w:left="0"/>
        <w:rPr>
          <w:sz w:val="20"/>
        </w:rPr>
      </w:pPr>
    </w:p>
    <w:p w:rsidR="00D73C53" w:rsidRDefault="00D73C53">
      <w:pPr>
        <w:pStyle w:val="a3"/>
        <w:ind w:left="0"/>
        <w:rPr>
          <w:sz w:val="20"/>
        </w:rPr>
      </w:pPr>
    </w:p>
    <w:p w:rsidR="00D73C53" w:rsidRDefault="00D73C53">
      <w:pPr>
        <w:pStyle w:val="a3"/>
        <w:ind w:left="0"/>
        <w:rPr>
          <w:sz w:val="20"/>
        </w:rPr>
      </w:pPr>
    </w:p>
    <w:p w:rsidR="00D73C53" w:rsidRDefault="000E0F94">
      <w:pPr>
        <w:pStyle w:val="a3"/>
        <w:spacing w:before="4"/>
        <w:ind w:left="0"/>
        <w:rPr>
          <w:sz w:val="14"/>
        </w:rPr>
      </w:pPr>
      <w:r w:rsidRPr="000E0F94">
        <w:pict>
          <v:rect id="_x0000_s2059" style="position:absolute;margin-left:44.05pt;margin-top:10.2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73C53" w:rsidRDefault="00B143DD">
      <w:pPr>
        <w:spacing w:before="95" w:line="242" w:lineRule="exact"/>
        <w:ind w:left="400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sz w:val="20"/>
        </w:rPr>
        <w:t>Статья</w:t>
      </w:r>
      <w:r>
        <w:rPr>
          <w:spacing w:val="-3"/>
          <w:sz w:val="20"/>
        </w:rPr>
        <w:t xml:space="preserve"> </w:t>
      </w:r>
      <w:r>
        <w:rPr>
          <w:sz w:val="20"/>
        </w:rPr>
        <w:t>95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"Об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Федерации".</w:t>
      </w:r>
    </w:p>
    <w:p w:rsidR="00D73C53" w:rsidRDefault="00B143DD">
      <w:pPr>
        <w:spacing w:line="227" w:lineRule="exact"/>
        <w:ind w:left="40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Статья</w:t>
      </w:r>
      <w:r>
        <w:rPr>
          <w:spacing w:val="-3"/>
          <w:sz w:val="20"/>
        </w:rPr>
        <w:t xml:space="preserve"> </w:t>
      </w:r>
      <w:r>
        <w:rPr>
          <w:sz w:val="20"/>
        </w:rPr>
        <w:t>59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"Об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Федерации".</w:t>
      </w:r>
    </w:p>
    <w:p w:rsidR="00D73C53" w:rsidRDefault="00D73C53">
      <w:pPr>
        <w:spacing w:line="227" w:lineRule="exact"/>
        <w:rPr>
          <w:sz w:val="20"/>
        </w:rPr>
        <w:sectPr w:rsidR="00D73C53">
          <w:pgSz w:w="11930" w:h="16860"/>
          <w:pgMar w:top="1060" w:right="100" w:bottom="82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946" w:firstLine="566"/>
      </w:pPr>
      <w:r>
        <w:lastRenderedPageBreak/>
        <w:t>Системно-деятельностный подход к оценке образовательных</w:t>
      </w:r>
      <w:r>
        <w:rPr>
          <w:spacing w:val="1"/>
        </w:rPr>
        <w:t xml:space="preserve"> </w:t>
      </w:r>
      <w:r>
        <w:t>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D73C53" w:rsidRDefault="00B143DD">
      <w:pPr>
        <w:pStyle w:val="a3"/>
        <w:spacing w:before="159"/>
        <w:ind w:left="967"/>
      </w:pPr>
      <w:r>
        <w:t>Уровневый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обучающимися.</w:t>
      </w:r>
    </w:p>
    <w:p w:rsidR="00D73C53" w:rsidRDefault="00B143DD">
      <w:pPr>
        <w:pStyle w:val="a3"/>
        <w:spacing w:before="21" w:line="256" w:lineRule="auto"/>
        <w:ind w:right="833"/>
      </w:pPr>
      <w:r>
        <w:t>Он реализуется как по отношению к содержанию оценки, так и к представлению и интерпретации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D73C53" w:rsidRDefault="00B143DD">
      <w:pPr>
        <w:pStyle w:val="a3"/>
        <w:spacing w:before="166" w:line="259" w:lineRule="auto"/>
        <w:ind w:right="329" w:firstLine="566"/>
      </w:pPr>
      <w:r>
        <w:t>Уровневый подход реализуется за счет фиксации различных уровней достижения обучающимися</w:t>
      </w:r>
      <w:r>
        <w:rPr>
          <w:spacing w:val="-57"/>
        </w:rPr>
        <w:t xml:space="preserve"> </w:t>
      </w:r>
      <w:r>
        <w:t>планируемых результатов.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 типовые учебные 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t>учебного процесса, выступает достаточной основой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учебного материала.</w:t>
      </w:r>
    </w:p>
    <w:p w:rsidR="00D73C53" w:rsidRDefault="00B143DD">
      <w:pPr>
        <w:pStyle w:val="a3"/>
        <w:spacing w:before="156" w:line="398" w:lineRule="auto"/>
        <w:ind w:left="967" w:right="2126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 результатов;</w:t>
      </w:r>
    </w:p>
    <w:p w:rsidR="00D73C53" w:rsidRDefault="00B143DD">
      <w:pPr>
        <w:pStyle w:val="a3"/>
        <w:spacing w:before="3" w:line="259" w:lineRule="auto"/>
        <w:ind w:right="552" w:firstLine="566"/>
      </w:pPr>
      <w:r>
        <w:t>использование комплекса оценочных процедур для выявления динамики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и для итоговой оценки; использование контекстной</w:t>
      </w:r>
      <w:r>
        <w:rPr>
          <w:spacing w:val="-57"/>
        </w:rPr>
        <w:t xml:space="preserve"> </w:t>
      </w:r>
      <w:r>
        <w:t>информации (об особенностях обучающихся, условиях и процессе обучения и другое)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образования;</w:t>
      </w:r>
    </w:p>
    <w:p w:rsidR="00D73C53" w:rsidRDefault="00B143DD">
      <w:pPr>
        <w:pStyle w:val="a3"/>
        <w:spacing w:before="159" w:line="256" w:lineRule="auto"/>
        <w:ind w:right="464" w:firstLine="566"/>
      </w:pPr>
      <w:r>
        <w:t>использование разнообразных методов и форм оценки, взаимно дополняющих друг друга,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проектов,</w:t>
      </w:r>
      <w:r>
        <w:rPr>
          <w:spacing w:val="-4"/>
        </w:rPr>
        <w:t xml:space="preserve"> </w:t>
      </w:r>
      <w:r>
        <w:t>практических,</w:t>
      </w:r>
      <w:r>
        <w:rPr>
          <w:spacing w:val="-4"/>
        </w:rPr>
        <w:t xml:space="preserve"> </w:t>
      </w:r>
      <w:r>
        <w:t>исследовательских,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D73C53" w:rsidRDefault="00B143DD">
      <w:pPr>
        <w:pStyle w:val="a3"/>
        <w:spacing w:before="166" w:line="256" w:lineRule="auto"/>
        <w:ind w:right="1328" w:firstLine="566"/>
      </w:pPr>
      <w:r>
        <w:t>использование форм работы, обеспечивающих возможность включения обучающихся 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D73C53" w:rsidRDefault="00B143DD">
      <w:pPr>
        <w:pStyle w:val="a3"/>
        <w:spacing w:before="165" w:line="256" w:lineRule="auto"/>
        <w:ind w:right="541" w:firstLine="566"/>
      </w:pPr>
      <w:r>
        <w:t>использование мониторинга динамических показателей освоения умений и знаний, в том числе</w:t>
      </w:r>
      <w:r>
        <w:rPr>
          <w:spacing w:val="-57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:rsidR="00D73C53" w:rsidRDefault="00B143DD">
      <w:pPr>
        <w:pStyle w:val="a3"/>
        <w:spacing w:before="163" w:line="259" w:lineRule="auto"/>
        <w:ind w:right="456" w:firstLine="566"/>
      </w:pPr>
      <w:r>
        <w:t>Оценка личностных</w:t>
      </w:r>
      <w:r>
        <w:rPr>
          <w:spacing w:val="1"/>
        </w:rPr>
        <w:t xml:space="preserve"> </w:t>
      </w:r>
      <w:r>
        <w:t>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 устанавливаются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ООО.</w:t>
      </w:r>
    </w:p>
    <w:p w:rsidR="00D73C53" w:rsidRDefault="00B143DD">
      <w:pPr>
        <w:pStyle w:val="a3"/>
        <w:spacing w:before="160" w:line="259" w:lineRule="auto"/>
        <w:ind w:right="770" w:firstLine="566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-57"/>
        </w:rPr>
        <w:t xml:space="preserve"> </w:t>
      </w:r>
      <w:r>
        <w:t>образовательной деятельности, включая внеурочную деятельность. Достижение личностных</w:t>
      </w:r>
      <w:r>
        <w:rPr>
          <w:spacing w:val="1"/>
        </w:rPr>
        <w:t xml:space="preserve"> </w:t>
      </w:r>
      <w:r>
        <w:t>результатов не выносится на итоговую оценку обучающихся, а является предметом оценки</w:t>
      </w:r>
      <w:r>
        <w:rPr>
          <w:spacing w:val="1"/>
        </w:rPr>
        <w:t xml:space="preserve"> </w:t>
      </w:r>
      <w:r>
        <w:t>эффективности воспитательно-образовательной деятельности образовательной организации и</w:t>
      </w:r>
      <w:r>
        <w:rPr>
          <w:spacing w:val="1"/>
        </w:rPr>
        <w:t xml:space="preserve"> </w:t>
      </w:r>
      <w:r>
        <w:t>образовательных 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D73C53" w:rsidRDefault="00B143DD">
      <w:pPr>
        <w:pStyle w:val="a3"/>
        <w:spacing w:before="159" w:line="259" w:lineRule="auto"/>
        <w:ind w:right="829" w:firstLine="566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 проявляющихся в участии обучающихся в общественно значимых мероприятиях</w:t>
      </w:r>
      <w:r>
        <w:rPr>
          <w:spacing w:val="1"/>
        </w:rPr>
        <w:t xml:space="preserve"> </w:t>
      </w:r>
      <w:r>
        <w:t>федерального, регионального, муниципального уровней и уровня образовательной организации; в</w:t>
      </w:r>
      <w:r>
        <w:rPr>
          <w:spacing w:val="-57"/>
        </w:rPr>
        <w:t xml:space="preserve"> </w:t>
      </w:r>
      <w:r>
        <w:t>соблюдении норм и правил, установленных в общеобразовательной организации; в 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 обучающихся,</w:t>
      </w:r>
      <w:r>
        <w:rPr>
          <w:spacing w:val="-1"/>
        </w:rPr>
        <w:t xml:space="preserve"> </w:t>
      </w:r>
      <w:r>
        <w:t>формируемых средствами</w:t>
      </w:r>
      <w:r>
        <w:rPr>
          <w:spacing w:val="2"/>
        </w:rPr>
        <w:t xml:space="preserve"> </w:t>
      </w:r>
      <w:r>
        <w:t>учебных предметов;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 за результаты обучения; способности проводить 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выбор профессии.</w:t>
      </w:r>
    </w:p>
    <w:p w:rsidR="00D73C53" w:rsidRDefault="00B143DD">
      <w:pPr>
        <w:pStyle w:val="a3"/>
        <w:spacing w:before="160" w:line="256" w:lineRule="auto"/>
        <w:ind w:right="985" w:firstLine="566"/>
      </w:pPr>
      <w:r>
        <w:t>Результаты, полученные в ходе как внешних, так и внутренних мониторингов, допускается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09" w:firstLine="566"/>
      </w:pPr>
      <w:r>
        <w:lastRenderedPageBreak/>
        <w:t>При оценке метапредметных результатов оцениваются достижения планируемых результатов</w:t>
      </w:r>
      <w:r>
        <w:rPr>
          <w:spacing w:val="-57"/>
        </w:rPr>
        <w:t xml:space="preserve"> </w:t>
      </w:r>
      <w:r>
        <w:t>освоения ООП ООО, которые отражают совокупность познавательных, коммуникативных 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73C53" w:rsidRDefault="00B143DD">
      <w:pPr>
        <w:pStyle w:val="a3"/>
        <w:spacing w:before="168" w:line="256" w:lineRule="auto"/>
        <w:ind w:right="774" w:firstLine="566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-57"/>
        </w:rPr>
        <w:t xml:space="preserve"> </w:t>
      </w:r>
      <w:r>
        <w:t>учебных предметов и внеурочной деятельности.</w:t>
      </w:r>
    </w:p>
    <w:p w:rsidR="00D73C53" w:rsidRDefault="00B143DD">
      <w:pPr>
        <w:pStyle w:val="a3"/>
        <w:spacing w:before="163"/>
        <w:ind w:left="967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овладение:</w:t>
      </w:r>
    </w:p>
    <w:p w:rsidR="00D73C53" w:rsidRDefault="00B143DD">
      <w:pPr>
        <w:spacing w:before="185" w:line="256" w:lineRule="auto"/>
        <w:ind w:left="400" w:right="667" w:firstLine="566"/>
        <w:rPr>
          <w:sz w:val="24"/>
        </w:rPr>
      </w:pPr>
      <w:r>
        <w:rPr>
          <w:i/>
          <w:sz w:val="24"/>
        </w:rPr>
        <w:t xml:space="preserve">познавательными универсальными учебными действиями </w:t>
      </w:r>
      <w:r>
        <w:rPr>
          <w:sz w:val="24"/>
        </w:rPr>
        <w:t>(замещение, 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 и декодирование информации, логические операции, включая общие приемы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задач);</w:t>
      </w:r>
    </w:p>
    <w:p w:rsidR="00D73C53" w:rsidRDefault="00B143DD">
      <w:pPr>
        <w:pStyle w:val="a3"/>
        <w:spacing w:before="167" w:line="259" w:lineRule="auto"/>
        <w:ind w:right="460" w:firstLine="566"/>
      </w:pPr>
      <w:r>
        <w:rPr>
          <w:i/>
        </w:rPr>
        <w:t xml:space="preserve">коммуникативными универсальными учебными действиями </w:t>
      </w:r>
      <w:r>
        <w:t>(приобретение умений учитывать</w:t>
      </w:r>
      <w:r>
        <w:rPr>
          <w:spacing w:val="1"/>
        </w:rPr>
        <w:t xml:space="preserve"> </w:t>
      </w:r>
      <w:r>
        <w:t>позицию собеседника, организовывать и осуществлять сотрудничество, взаимодействие с</w:t>
      </w:r>
      <w:r>
        <w:rPr>
          <w:spacing w:val="1"/>
        </w:rPr>
        <w:t xml:space="preserve"> </w:t>
      </w:r>
      <w:r>
        <w:t>педагогическими работниками и сверстниками, передавать информацию и отображать предметное</w:t>
      </w:r>
      <w:r>
        <w:rPr>
          <w:spacing w:val="1"/>
        </w:rPr>
        <w:t xml:space="preserve"> </w:t>
      </w:r>
      <w:r>
        <w:t>содержание и условия деятельности и речи, учитывать разные мнения и интересы, аргументировать и</w:t>
      </w:r>
      <w:r>
        <w:rPr>
          <w:spacing w:val="-57"/>
        </w:rPr>
        <w:t xml:space="preserve"> </w:t>
      </w:r>
      <w:r>
        <w:t>обосновывать свою позицию, задавать вопросы, необходимые для организации 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D73C53" w:rsidRDefault="00B143DD">
      <w:pPr>
        <w:pStyle w:val="a3"/>
        <w:spacing w:before="159" w:line="259" w:lineRule="auto"/>
        <w:ind w:right="783" w:firstLine="566"/>
      </w:pPr>
      <w:r>
        <w:rPr>
          <w:i/>
        </w:rPr>
        <w:t xml:space="preserve">регулятивными универсальными учебными действиями </w:t>
      </w:r>
      <w:r>
        <w:t>(способность принимать и сохранять</w:t>
      </w:r>
      <w:r>
        <w:rPr>
          <w:spacing w:val="-57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 соответствующие коррективы в их выполнение, ставить новые учебные задачи, проявлять</w:t>
      </w:r>
      <w:r>
        <w:rPr>
          <w:spacing w:val="-57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D73C53" w:rsidRDefault="00B143DD">
      <w:pPr>
        <w:pStyle w:val="a3"/>
        <w:spacing w:before="158" w:line="259" w:lineRule="auto"/>
        <w:ind w:right="347" w:firstLine="566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t>внутреннего мониторинга устанавливаются решением педагогического совета образовательной</w:t>
      </w:r>
      <w:r>
        <w:rPr>
          <w:spacing w:val="1"/>
        </w:rPr>
        <w:t xml:space="preserve"> </w:t>
      </w:r>
      <w:r>
        <w:t>организации. Инструментарий может строиться на межпредметной основе и 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читательской, естественнонаучной, математической, цифровой,</w:t>
      </w:r>
      <w:r>
        <w:rPr>
          <w:spacing w:val="-57"/>
        </w:rPr>
        <w:t xml:space="preserve"> </w:t>
      </w:r>
      <w:r>
        <w:t>финансовой 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D73C53" w:rsidRDefault="00B143DD">
      <w:pPr>
        <w:pStyle w:val="a3"/>
        <w:spacing w:before="156"/>
        <w:ind w:left="967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D73C53" w:rsidRDefault="00B143DD">
      <w:pPr>
        <w:spacing w:before="38" w:line="460" w:lineRule="exact"/>
        <w:ind w:left="967" w:right="1015"/>
        <w:rPr>
          <w:sz w:val="24"/>
        </w:rPr>
      </w:pPr>
      <w:r>
        <w:rPr>
          <w:sz w:val="24"/>
        </w:rPr>
        <w:t xml:space="preserve">для проверки </w:t>
      </w:r>
      <w:r>
        <w:rPr>
          <w:i/>
          <w:sz w:val="24"/>
        </w:rPr>
        <w:t xml:space="preserve">читательской грамотности </w:t>
      </w:r>
      <w:r>
        <w:rPr>
          <w:sz w:val="24"/>
        </w:rPr>
        <w:t>- письменная работа на межпредметной основе;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проверки </w:t>
      </w:r>
      <w:r>
        <w:rPr>
          <w:i/>
          <w:sz w:val="24"/>
        </w:rPr>
        <w:t>цифровой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</w:p>
    <w:p w:rsidR="00D73C53" w:rsidRDefault="00B143DD">
      <w:pPr>
        <w:pStyle w:val="a3"/>
        <w:spacing w:line="257" w:lineRule="exact"/>
      </w:pPr>
      <w:r>
        <w:t>(компьютеризованной)</w:t>
      </w:r>
      <w:r>
        <w:rPr>
          <w:spacing w:val="-6"/>
        </w:rPr>
        <w:t xml:space="preserve"> </w:t>
      </w:r>
      <w:r>
        <w:t>частью;</w:t>
      </w:r>
    </w:p>
    <w:p w:rsidR="00D73C53" w:rsidRDefault="00B143DD">
      <w:pPr>
        <w:spacing w:before="185" w:line="256" w:lineRule="auto"/>
        <w:ind w:left="400" w:right="551"/>
        <w:rPr>
          <w:sz w:val="24"/>
        </w:rPr>
      </w:pPr>
      <w:r>
        <w:rPr>
          <w:sz w:val="24"/>
        </w:rPr>
        <w:t xml:space="preserve">для проверки сформированности </w:t>
      </w:r>
      <w:r>
        <w:rPr>
          <w:i/>
          <w:sz w:val="24"/>
        </w:rPr>
        <w:t>регулятивных, коммуникативных и познавательных 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учебных действий </w:t>
      </w:r>
      <w:r>
        <w:rPr>
          <w:sz w:val="24"/>
        </w:rPr>
        <w:t>- экспертная оценка процесса и результатов выполнения групповых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:rsidR="00D73C53" w:rsidRDefault="00B143DD">
      <w:pPr>
        <w:pStyle w:val="a3"/>
        <w:spacing w:before="168" w:line="256" w:lineRule="auto"/>
        <w:ind w:right="463"/>
      </w:pPr>
      <w:r>
        <w:t>Каждый из перечисленных видов диагностики проводится с периодичностью не менее чем один раз в</w:t>
      </w:r>
      <w:r>
        <w:rPr>
          <w:spacing w:val="-5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D73C53" w:rsidRDefault="00B143DD">
      <w:pPr>
        <w:pStyle w:val="a3"/>
        <w:spacing w:before="165" w:line="259" w:lineRule="auto"/>
        <w:ind w:right="602" w:firstLine="566"/>
      </w:pPr>
      <w:r>
        <w:t>Групповые и (или) индивидуальные учебные исследования и проекты (далее -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 с</w:t>
      </w:r>
      <w:r>
        <w:rPr>
          <w:spacing w:val="-57"/>
        </w:rPr>
        <w:t xml:space="preserve"> </w:t>
      </w:r>
      <w:r>
        <w:t>целью 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 знаний и (или) видов деятельности и способность проектировать и осуществлять</w:t>
      </w:r>
      <w:r>
        <w:rPr>
          <w:spacing w:val="1"/>
        </w:rPr>
        <w:t xml:space="preserve"> </w:t>
      </w:r>
      <w:r>
        <w:t>целесообразную и результативную деятельность (учебно-познавательную, 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 и другие).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left="967" w:right="4486"/>
      </w:pPr>
      <w:r>
        <w:lastRenderedPageBreak/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 работ:</w:t>
      </w:r>
    </w:p>
    <w:p w:rsidR="00D73C53" w:rsidRDefault="00B143DD">
      <w:pPr>
        <w:pStyle w:val="a3"/>
        <w:spacing w:before="4" w:line="256" w:lineRule="auto"/>
        <w:ind w:right="845" w:firstLine="566"/>
      </w:pPr>
      <w:r>
        <w:t>письменная работа (эссе, реферат, аналитические материалы, обзорные материалы, отчеты о</w:t>
      </w:r>
      <w:r>
        <w:rPr>
          <w:spacing w:val="-57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D73C53" w:rsidRDefault="00B143DD">
      <w:pPr>
        <w:pStyle w:val="a3"/>
        <w:spacing w:before="163" w:line="259" w:lineRule="auto"/>
        <w:ind w:right="360" w:firstLine="566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-57"/>
        </w:rPr>
        <w:t xml:space="preserve"> </w:t>
      </w:r>
      <w:r>
        <w:t>представленная в виде прозаического или стихотворного произведения, 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других;</w:t>
      </w:r>
    </w:p>
    <w:p w:rsidR="00D73C53" w:rsidRDefault="00B143DD">
      <w:pPr>
        <w:pStyle w:val="a3"/>
        <w:spacing w:before="156" w:line="398" w:lineRule="auto"/>
        <w:ind w:left="967" w:right="4106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D73C53" w:rsidRDefault="00B143DD">
      <w:pPr>
        <w:pStyle w:val="a3"/>
        <w:spacing w:before="4" w:line="256" w:lineRule="auto"/>
        <w:ind w:right="737" w:firstLine="566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D73C53" w:rsidRDefault="00B143DD">
      <w:pPr>
        <w:pStyle w:val="a3"/>
        <w:spacing w:before="163"/>
        <w:ind w:left="967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D73C53" w:rsidRDefault="00B143DD">
      <w:pPr>
        <w:pStyle w:val="a3"/>
        <w:spacing w:before="185" w:line="259" w:lineRule="auto"/>
        <w:ind w:right="504" w:firstLine="566"/>
      </w:pPr>
      <w:r>
        <w:rPr>
          <w:i/>
        </w:rPr>
        <w:t>познавательных универсальных учебных действий</w:t>
      </w:r>
      <w:r>
        <w:t>, включающих способность 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умение поставить проблему и выбрать</w:t>
      </w:r>
      <w:r>
        <w:rPr>
          <w:spacing w:val="-57"/>
        </w:rPr>
        <w:t xml:space="preserve"> </w:t>
      </w:r>
      <w:r>
        <w:t>способы ее решения, в том числе поиск и обработку информации, формулировку выводов и (или)</w:t>
      </w:r>
      <w:r>
        <w:rPr>
          <w:spacing w:val="1"/>
        </w:rPr>
        <w:t xml:space="preserve"> </w:t>
      </w:r>
      <w:r>
        <w:t>обоснование и реализацию принятого решения, обоснование и 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D73C53" w:rsidRDefault="00B143DD">
      <w:pPr>
        <w:pStyle w:val="a3"/>
        <w:spacing w:before="158" w:line="256" w:lineRule="auto"/>
        <w:ind w:right="935" w:firstLine="566"/>
      </w:pPr>
      <w:r>
        <w:rPr>
          <w:i/>
        </w:rPr>
        <w:t>предметных знаний и способов действий</w:t>
      </w:r>
      <w:r>
        <w:t>: умение раскрыть содержание работы, грамотно и</w:t>
      </w:r>
      <w:r>
        <w:rPr>
          <w:spacing w:val="-57"/>
        </w:rPr>
        <w:t xml:space="preserve"> </w:t>
      </w:r>
      <w:r>
        <w:t>обоснованно в соответствии с рассматриваемой проблемой или темой использовать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способы действий;</w:t>
      </w:r>
    </w:p>
    <w:p w:rsidR="00D73C53" w:rsidRDefault="00B143DD">
      <w:pPr>
        <w:pStyle w:val="a3"/>
        <w:spacing w:before="168" w:line="256" w:lineRule="auto"/>
        <w:ind w:right="351" w:firstLine="566"/>
      </w:pPr>
      <w:r>
        <w:rPr>
          <w:i/>
        </w:rPr>
        <w:t>регулятивных универсальных учебных действий</w:t>
      </w:r>
      <w:r>
        <w:t>: умение самостоятельно планировать и</w:t>
      </w:r>
      <w:r>
        <w:rPr>
          <w:spacing w:val="1"/>
        </w:rPr>
        <w:t xml:space="preserve"> </w:t>
      </w:r>
      <w:r>
        <w:t>управлять своей познавательной деятельностью во времени; использовать ресурсные возможности 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целей;</w:t>
      </w:r>
      <w:r>
        <w:rPr>
          <w:spacing w:val="-1"/>
        </w:rPr>
        <w:t xml:space="preserve"> </w:t>
      </w:r>
      <w:r>
        <w:t>осуществлять выбор</w:t>
      </w:r>
      <w:r>
        <w:rPr>
          <w:spacing w:val="-1"/>
        </w:rPr>
        <w:t xml:space="preserve"> </w:t>
      </w:r>
      <w:r>
        <w:t>конструктивных стратегий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D73C53" w:rsidRDefault="00B143DD">
      <w:pPr>
        <w:spacing w:before="168" w:line="256" w:lineRule="auto"/>
        <w:ind w:left="400" w:right="1284" w:firstLine="566"/>
        <w:rPr>
          <w:sz w:val="24"/>
        </w:rPr>
      </w:pPr>
      <w:r>
        <w:rPr>
          <w:i/>
          <w:sz w:val="24"/>
        </w:rPr>
        <w:t>коммуникативных универсальных учебных действий</w:t>
      </w:r>
      <w:r>
        <w:rPr>
          <w:sz w:val="24"/>
        </w:rPr>
        <w:t>: умение ясно изложить и оформить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 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D73C53" w:rsidRDefault="00B143DD">
      <w:pPr>
        <w:pStyle w:val="a3"/>
        <w:spacing w:before="163" w:line="259" w:lineRule="auto"/>
        <w:ind w:right="340" w:firstLine="566"/>
      </w:pPr>
      <w:r>
        <w:rPr>
          <w:i/>
        </w:rPr>
        <w:t xml:space="preserve">Предметные результаты </w:t>
      </w:r>
      <w:r>
        <w:t>освоения ООП ООО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обучающимися</w:t>
      </w:r>
      <w:r>
        <w:rPr>
          <w:spacing w:val="-57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реальных</w:t>
      </w:r>
      <w:r>
        <w:rPr>
          <w:spacing w:val="5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обучение.</w:t>
      </w:r>
    </w:p>
    <w:p w:rsidR="00D73C53" w:rsidRDefault="00B143DD">
      <w:pPr>
        <w:pStyle w:val="a3"/>
        <w:spacing w:before="162" w:line="256" w:lineRule="auto"/>
        <w:ind w:right="981" w:firstLine="566"/>
      </w:pPr>
      <w:r>
        <w:t>При оценке предметных результатов оцениваются достижения обучающихся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D73C53" w:rsidRDefault="00B143DD">
      <w:pPr>
        <w:pStyle w:val="a3"/>
        <w:spacing w:before="163" w:line="259" w:lineRule="auto"/>
        <w:ind w:right="396" w:firstLine="566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 с использованием способов</w:t>
      </w:r>
      <w:r>
        <w:rPr>
          <w:spacing w:val="-57"/>
        </w:rPr>
        <w:t xml:space="preserve"> </w:t>
      </w:r>
      <w:r>
        <w:t>действий, отвечающих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 действий, а также 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D73C53" w:rsidRDefault="00B143DD">
      <w:pPr>
        <w:pStyle w:val="a3"/>
        <w:spacing w:before="161" w:line="256" w:lineRule="auto"/>
        <w:ind w:right="627" w:firstLine="566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-57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 промежуточного и итогового контроля.</w:t>
      </w:r>
    </w:p>
    <w:p w:rsidR="00D73C53" w:rsidRDefault="00B143DD">
      <w:pPr>
        <w:pStyle w:val="a3"/>
        <w:spacing w:before="163" w:line="256" w:lineRule="auto"/>
        <w:ind w:right="888" w:firstLine="566"/>
      </w:pPr>
      <w:r>
        <w:t>Особенности оценки по отдельному учебному предмету фиксируются в приложении к ООП</w:t>
      </w:r>
      <w:r>
        <w:rPr>
          <w:spacing w:val="-57"/>
        </w:rPr>
        <w:t xml:space="preserve"> </w:t>
      </w:r>
      <w:r>
        <w:t>ООО.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left="967"/>
      </w:pPr>
      <w:r>
        <w:lastRenderedPageBreak/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D73C53" w:rsidRDefault="00B143DD">
      <w:pPr>
        <w:pStyle w:val="a3"/>
        <w:spacing w:before="185" w:line="256" w:lineRule="auto"/>
        <w:ind w:right="820" w:firstLine="566"/>
      </w:pPr>
      <w:r>
        <w:t>список итоговых планируемых результатов с указанием этапов их формирования и 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(тематическая),</w:t>
      </w:r>
      <w:r>
        <w:rPr>
          <w:spacing w:val="2"/>
        </w:rPr>
        <w:t xml:space="preserve"> </w:t>
      </w:r>
      <w:r>
        <w:t>устно (письменно),</w:t>
      </w:r>
      <w:r>
        <w:rPr>
          <w:spacing w:val="-4"/>
        </w:rPr>
        <w:t xml:space="preserve"> </w:t>
      </w:r>
      <w:r>
        <w:t>практика);</w:t>
      </w:r>
    </w:p>
    <w:p w:rsidR="00D73C53" w:rsidRDefault="00B143DD">
      <w:pPr>
        <w:pStyle w:val="a3"/>
        <w:spacing w:before="166" w:line="256" w:lineRule="auto"/>
        <w:ind w:right="1006" w:firstLine="566"/>
      </w:pPr>
      <w:r>
        <w:t>требования к выставлению отметок за промежуточную аттестацию (при необходимости -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 значимости</w:t>
      </w:r>
      <w:r>
        <w:rPr>
          <w:spacing w:val="-1"/>
        </w:rPr>
        <w:t xml:space="preserve"> </w:t>
      </w:r>
      <w:r>
        <w:t>отметок за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D73C53" w:rsidRDefault="00B143DD">
      <w:pPr>
        <w:pStyle w:val="a3"/>
        <w:spacing w:before="160"/>
        <w:ind w:left="967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D73C53" w:rsidRDefault="00B143DD">
      <w:pPr>
        <w:pStyle w:val="a3"/>
        <w:spacing w:before="185" w:line="256" w:lineRule="auto"/>
        <w:ind w:right="1001" w:firstLine="566"/>
      </w:pPr>
      <w:r>
        <w:t>Стартовая диагностика проводится администрацией образовательной организации с 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D73C53" w:rsidRDefault="00B143DD">
      <w:pPr>
        <w:pStyle w:val="a3"/>
        <w:spacing w:before="166" w:line="256" w:lineRule="auto"/>
        <w:ind w:right="369" w:firstLine="566"/>
      </w:pPr>
      <w:r>
        <w:t>Стартовая диагностика проводится в первый год изучения предмета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D73C53" w:rsidRDefault="00B143DD">
      <w:pPr>
        <w:pStyle w:val="a3"/>
        <w:spacing w:before="166" w:line="259" w:lineRule="auto"/>
        <w:ind w:right="725" w:firstLine="566"/>
        <w:jc w:val="both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знаково-символическими средствами,</w:t>
      </w:r>
      <w:r>
        <w:rPr>
          <w:spacing w:val="-57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D73C53" w:rsidRDefault="00B143DD">
      <w:pPr>
        <w:pStyle w:val="a3"/>
        <w:spacing w:before="159" w:line="256" w:lineRule="auto"/>
        <w:ind w:right="494" w:firstLine="566"/>
      </w:pPr>
      <w:r>
        <w:t>Стартовая диагностика проводится педагогическими работниками с целью оценки готовности к</w:t>
      </w:r>
      <w:r>
        <w:rPr>
          <w:spacing w:val="-57"/>
        </w:rPr>
        <w:t xml:space="preserve"> </w:t>
      </w:r>
      <w:r>
        <w:t>изучению отдельных учебных предметов. Результаты стартовой диагностики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D73C53" w:rsidRDefault="00B143DD">
      <w:pPr>
        <w:pStyle w:val="a3"/>
        <w:spacing w:before="167" w:line="256" w:lineRule="auto"/>
        <w:ind w:right="1017" w:firstLine="566"/>
      </w:pPr>
      <w:r>
        <w:t>При текущей оценке оценивается индивидуальное продвижение обучающегося в освоении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предмета.</w:t>
      </w:r>
    </w:p>
    <w:p w:rsidR="00D73C53" w:rsidRDefault="00B143DD">
      <w:pPr>
        <w:pStyle w:val="a3"/>
        <w:spacing w:before="166" w:line="259" w:lineRule="auto"/>
        <w:ind w:right="794" w:firstLine="566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-57"/>
        </w:rPr>
        <w:t xml:space="preserve"> </w:t>
      </w:r>
      <w:r>
        <w:t>способствующей 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D73C53" w:rsidRDefault="00B143DD">
      <w:pPr>
        <w:pStyle w:val="a3"/>
        <w:spacing w:before="159" w:line="256" w:lineRule="auto"/>
        <w:ind w:right="814" w:firstLine="566"/>
        <w:jc w:val="both"/>
      </w:pPr>
      <w:r>
        <w:t>Объектом текущей оценки являются тематические планируемые результаты, этапы освоения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</w:p>
    <w:p w:rsidR="00D73C53" w:rsidRDefault="00B143DD">
      <w:pPr>
        <w:pStyle w:val="a3"/>
        <w:spacing w:before="166" w:line="256" w:lineRule="auto"/>
        <w:ind w:firstLine="566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4"/>
        </w:rPr>
        <w:t xml:space="preserve"> </w:t>
      </w:r>
      <w:r>
        <w:t>рефлексия,</w:t>
      </w:r>
      <w:r>
        <w:rPr>
          <w:spacing w:val="-3"/>
        </w:rPr>
        <w:t xml:space="preserve"> </w:t>
      </w:r>
      <w:r>
        <w:t>листы</w:t>
      </w:r>
      <w:r>
        <w:rPr>
          <w:spacing w:val="-4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D73C53" w:rsidRDefault="00B143DD">
      <w:pPr>
        <w:pStyle w:val="a3"/>
        <w:spacing w:before="165"/>
        <w:ind w:left="967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процесса.</w:t>
      </w:r>
    </w:p>
    <w:p w:rsidR="00D73C53" w:rsidRDefault="00B143DD">
      <w:pPr>
        <w:pStyle w:val="a3"/>
        <w:spacing w:before="183" w:line="259" w:lineRule="auto"/>
        <w:ind w:right="1321" w:firstLine="566"/>
      </w:pPr>
      <w:r>
        <w:t>При тематической оценке оценивается уровень достижения тематических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D73C53" w:rsidRDefault="00B143DD">
      <w:pPr>
        <w:spacing w:before="157"/>
        <w:ind w:left="967"/>
        <w:rPr>
          <w:sz w:val="24"/>
        </w:rPr>
      </w:pPr>
      <w:r>
        <w:rPr>
          <w:i/>
          <w:sz w:val="24"/>
          <w:u w:val="single"/>
        </w:rPr>
        <w:t>Внутренний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мониторинг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D73C53" w:rsidRDefault="00B143DD">
      <w:pPr>
        <w:pStyle w:val="a3"/>
        <w:spacing w:before="183"/>
        <w:ind w:left="967"/>
      </w:pP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D73C53" w:rsidRDefault="00B143DD">
      <w:pPr>
        <w:pStyle w:val="a3"/>
        <w:spacing w:before="182" w:line="398" w:lineRule="auto"/>
        <w:ind w:left="967" w:right="2977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D73C53" w:rsidRDefault="00B143DD">
      <w:pPr>
        <w:pStyle w:val="a3"/>
        <w:spacing w:before="1" w:line="259" w:lineRule="auto"/>
        <w:ind w:right="354" w:firstLine="566"/>
      </w:pPr>
      <w:r>
        <w:t>оценка уровня профессионального мастерства педагогического работника, осуществляемого на</w:t>
      </w:r>
      <w:r>
        <w:rPr>
          <w:spacing w:val="1"/>
        </w:rPr>
        <w:t xml:space="preserve"> </w:t>
      </w:r>
      <w:r>
        <w:t>основе выполнения обучающимися проверочных работ, анализа посещенных уроков, анализа качества</w:t>
      </w:r>
      <w:r>
        <w:rPr>
          <w:spacing w:val="-57"/>
        </w:rPr>
        <w:t xml:space="preserve"> </w:t>
      </w:r>
      <w:r>
        <w:t>учебных заданий,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76"/>
      </w:pPr>
      <w:r>
        <w:lastRenderedPageBreak/>
        <w:t>Содержание и периодичность внутреннего мониторинга устанавливаются решением педагогического</w:t>
      </w:r>
      <w:r>
        <w:rPr>
          <w:spacing w:val="-57"/>
        </w:rPr>
        <w:t xml:space="preserve"> </w:t>
      </w:r>
      <w:r w:rsidR="00175F8E">
        <w:t>совета МКОУ</w:t>
      </w:r>
      <w:r>
        <w:t xml:space="preserve"> </w:t>
      </w:r>
      <w:r w:rsidR="00175F8E">
        <w:t>«Стальская СОШ №2»</w:t>
      </w:r>
      <w:r>
        <w:t>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2"/>
        <w:numPr>
          <w:ilvl w:val="0"/>
          <w:numId w:val="161"/>
        </w:numPr>
        <w:tabs>
          <w:tab w:val="left" w:pos="1249"/>
        </w:tabs>
        <w:ind w:left="1248" w:hanging="282"/>
      </w:pPr>
      <w:r>
        <w:lastRenderedPageBreak/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D73C53" w:rsidRDefault="00B143DD" w:rsidP="005E0E1E">
      <w:pPr>
        <w:pStyle w:val="Heading4"/>
        <w:numPr>
          <w:ilvl w:val="1"/>
          <w:numId w:val="161"/>
        </w:numPr>
        <w:tabs>
          <w:tab w:val="left" w:pos="1328"/>
          <w:tab w:val="left" w:pos="2807"/>
          <w:tab w:val="left" w:pos="4782"/>
          <w:tab w:val="left" w:pos="6342"/>
          <w:tab w:val="left" w:pos="8246"/>
          <w:tab w:val="left" w:pos="9808"/>
        </w:tabs>
        <w:spacing w:before="169"/>
        <w:ind w:right="455"/>
      </w:pPr>
      <w:r>
        <w:t>РАБОЧИЕ</w:t>
      </w:r>
      <w:r>
        <w:tab/>
        <w:t>ПРОГРАММЫ</w:t>
      </w:r>
      <w:r>
        <w:tab/>
        <w:t>УЧЕБНЫХ</w:t>
      </w:r>
      <w:r>
        <w:tab/>
        <w:t>ПРЕДМЕТОВ,</w:t>
      </w:r>
      <w:r>
        <w:tab/>
        <w:t>УЧЕБНЫХ</w:t>
      </w:r>
      <w:r>
        <w:tab/>
        <w:t>КУРСОВ,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</w:t>
      </w:r>
    </w:p>
    <w:p w:rsidR="00D73C53" w:rsidRDefault="00B143DD">
      <w:pPr>
        <w:pStyle w:val="a3"/>
        <w:spacing w:before="154"/>
        <w:ind w:left="520" w:right="465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сервисом</w:t>
      </w:r>
      <w:r>
        <w:rPr>
          <w:spacing w:val="1"/>
        </w:rPr>
        <w:t xml:space="preserve"> </w:t>
      </w:r>
      <w:r>
        <w:t>«конструктор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программ»,</w:t>
      </w:r>
      <w:r>
        <w:rPr>
          <w:spacing w:val="1"/>
        </w:rPr>
        <w:t xml:space="preserve"> </w:t>
      </w:r>
      <w:r>
        <w:t>перейдя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-2"/>
        </w:rPr>
        <w:t xml:space="preserve"> </w:t>
      </w:r>
      <w:hyperlink r:id="rId8">
        <w:r>
          <w:rPr>
            <w:u w:val="single"/>
          </w:rPr>
          <w:t>https://edsoo.ru/constructor/</w:t>
        </w:r>
      </w:hyperlink>
    </w:p>
    <w:p w:rsidR="00D73C53" w:rsidRDefault="00D73C53">
      <w:pPr>
        <w:pStyle w:val="a3"/>
        <w:spacing w:before="1"/>
        <w:ind w:left="0"/>
      </w:pPr>
    </w:p>
    <w:p w:rsidR="00D73C53" w:rsidRDefault="00B143DD" w:rsidP="005E0E1E">
      <w:pPr>
        <w:pStyle w:val="a4"/>
        <w:numPr>
          <w:ilvl w:val="0"/>
          <w:numId w:val="156"/>
        </w:numPr>
        <w:tabs>
          <w:tab w:val="left" w:pos="682"/>
        </w:tabs>
        <w:ind w:hanging="282"/>
        <w:rPr>
          <w:sz w:val="28"/>
        </w:rPr>
      </w:pP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"РУССКИЙ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ЯЗЫК"</w:t>
      </w:r>
    </w:p>
    <w:p w:rsidR="00D73C53" w:rsidRDefault="00B143DD" w:rsidP="005E0E1E">
      <w:pPr>
        <w:pStyle w:val="a4"/>
        <w:numPr>
          <w:ilvl w:val="1"/>
          <w:numId w:val="156"/>
        </w:numPr>
        <w:tabs>
          <w:tab w:val="left" w:pos="821"/>
        </w:tabs>
        <w:spacing w:before="268" w:line="254" w:lineRule="auto"/>
        <w:ind w:right="619"/>
        <w:rPr>
          <w:sz w:val="24"/>
        </w:rPr>
      </w:pPr>
      <w:r>
        <w:rPr>
          <w:sz w:val="24"/>
        </w:rPr>
        <w:t>Рабочая программа по учебному предмету "Русский язык" (предметная область "Русский язык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литература") (далее соответственно - программа по русскому языку, русский язык)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D73C53" w:rsidRDefault="00D73C53">
      <w:pPr>
        <w:pStyle w:val="a3"/>
        <w:spacing w:before="5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1"/>
          <w:numId w:val="156"/>
        </w:numPr>
        <w:tabs>
          <w:tab w:val="left" w:pos="821"/>
        </w:tabs>
        <w:spacing w:line="254" w:lineRule="auto"/>
        <w:ind w:right="357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 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1"/>
          <w:numId w:val="156"/>
        </w:numPr>
        <w:tabs>
          <w:tab w:val="left" w:pos="821"/>
        </w:tabs>
        <w:spacing w:line="254" w:lineRule="auto"/>
        <w:ind w:right="1734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1"/>
          <w:numId w:val="156"/>
        </w:numPr>
        <w:tabs>
          <w:tab w:val="left" w:pos="821"/>
        </w:tabs>
        <w:spacing w:line="254" w:lineRule="auto"/>
        <w:ind w:right="922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основного общего образования,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3"/>
        <w:ind w:left="0"/>
      </w:pPr>
    </w:p>
    <w:p w:rsidR="00D73C53" w:rsidRDefault="00B143DD" w:rsidP="005E0E1E">
      <w:pPr>
        <w:pStyle w:val="Heading4"/>
        <w:numPr>
          <w:ilvl w:val="1"/>
          <w:numId w:val="156"/>
        </w:numPr>
        <w:tabs>
          <w:tab w:val="left" w:pos="822"/>
        </w:tabs>
        <w:ind w:left="821" w:hanging="42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73C53" w:rsidRDefault="00D73C53">
      <w:pPr>
        <w:pStyle w:val="a3"/>
        <w:spacing w:before="1"/>
        <w:ind w:left="0"/>
        <w:rPr>
          <w:b/>
          <w:sz w:val="26"/>
        </w:rPr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spacing w:line="254" w:lineRule="auto"/>
        <w:ind w:right="456"/>
        <w:rPr>
          <w:sz w:val="24"/>
        </w:rPr>
      </w:pPr>
      <w:r>
        <w:rPr>
          <w:sz w:val="24"/>
        </w:rPr>
        <w:t>Программа по русскому языку на уровне основного общего образования разработана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 методической помощи учителю русского языка в создании рабочей программы по 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предмету, ориентированной на современные тенденции в системе образования и активные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4"/>
        <w:ind w:left="0"/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254" w:lineRule="auto"/>
        <w:ind w:right="354"/>
      </w:pPr>
      <w:r>
        <w:t>реализовать в процессе преподавания русского языка современные подходы к 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line="252" w:lineRule="auto"/>
        <w:ind w:right="752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-57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ООО;</w:t>
      </w:r>
    </w:p>
    <w:p w:rsidR="00D73C53" w:rsidRDefault="00D73C53">
      <w:pPr>
        <w:pStyle w:val="a3"/>
        <w:spacing w:before="8"/>
        <w:ind w:left="0"/>
      </w:pPr>
    </w:p>
    <w:p w:rsidR="00D73C53" w:rsidRDefault="00B143DD">
      <w:pPr>
        <w:pStyle w:val="a3"/>
        <w:spacing w:before="1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spacing w:before="1" w:line="254" w:lineRule="auto"/>
        <w:ind w:right="393"/>
        <w:rPr>
          <w:sz w:val="24"/>
        </w:rPr>
      </w:pPr>
      <w:r>
        <w:rPr>
          <w:sz w:val="24"/>
        </w:rPr>
        <w:t>Русский язык - государственный язык Российской Федерации, язык межнационального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России, национальный язык русского народа. Как государственный язык и 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русский язык является средством коммуникации всех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консолидации.</w:t>
      </w:r>
    </w:p>
    <w:p w:rsidR="00D73C53" w:rsidRDefault="00D73C53">
      <w:pPr>
        <w:pStyle w:val="a3"/>
        <w:spacing w:before="5"/>
        <w:ind w:left="0"/>
      </w:pPr>
    </w:p>
    <w:p w:rsidR="00D73C53" w:rsidRDefault="00B143DD">
      <w:pPr>
        <w:pStyle w:val="a3"/>
        <w:spacing w:line="254" w:lineRule="auto"/>
        <w:ind w:right="342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t>жителя 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 проживания и этнической принадлежности. Знание русского языка и владение им в разных формах</w:t>
      </w:r>
      <w:r>
        <w:rPr>
          <w:spacing w:val="-5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стилистических</w:t>
      </w:r>
      <w:r>
        <w:rPr>
          <w:spacing w:val="-1"/>
        </w:rPr>
        <w:t xml:space="preserve"> </w:t>
      </w:r>
      <w:r>
        <w:t>особенностей</w:t>
      </w:r>
    </w:p>
    <w:p w:rsidR="00D73C53" w:rsidRDefault="00D73C53">
      <w:pPr>
        <w:spacing w:line="254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44"/>
      </w:pPr>
      <w:r>
        <w:lastRenderedPageBreak/>
        <w:t>и выразительных возможностей, умение правильно и эффективно использовать русский язык в</w:t>
      </w:r>
      <w:r>
        <w:rPr>
          <w:spacing w:val="-57"/>
        </w:rPr>
        <w:t xml:space="preserve"> </w:t>
      </w:r>
      <w:r>
        <w:t>различных сферах и ситуациях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line="254" w:lineRule="auto"/>
        <w:ind w:right="1134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 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D73C53">
      <w:pPr>
        <w:pStyle w:val="a3"/>
        <w:spacing w:before="6"/>
        <w:ind w:left="0"/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spacing w:line="254" w:lineRule="auto"/>
        <w:ind w:right="463"/>
        <w:rPr>
          <w:sz w:val="24"/>
        </w:rPr>
      </w:pPr>
      <w:r>
        <w:rPr>
          <w:sz w:val="24"/>
        </w:rPr>
        <w:t>Обучение русскому языку направлено на совершенствование нравственной и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обучающегося, развитие его интеллектуальных и творческих способностей,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самообразования.</w:t>
      </w:r>
    </w:p>
    <w:p w:rsidR="00D73C53" w:rsidRDefault="00D73C53">
      <w:pPr>
        <w:pStyle w:val="a3"/>
        <w:spacing w:before="6"/>
        <w:ind w:left="0"/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spacing w:before="1" w:line="254" w:lineRule="auto"/>
        <w:ind w:right="544"/>
        <w:rPr>
          <w:sz w:val="24"/>
        </w:rPr>
      </w:pPr>
      <w:r>
        <w:rPr>
          <w:sz w:val="24"/>
        </w:rPr>
        <w:t>Содержание программы по русскому языку ориентировано также на развитие 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 как интегративного умения человека читать, понимать тексты,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текстов разных форматов, оценивать ее, размышлять о ней, чтобы достигать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73C53" w:rsidRDefault="00D73C53">
      <w:pPr>
        <w:pStyle w:val="a3"/>
        <w:spacing w:before="3"/>
        <w:ind w:left="0"/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333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 сознательного отношения к языку как к общероссийской ценности, форме выражения и</w:t>
      </w:r>
      <w:r>
        <w:rPr>
          <w:spacing w:val="1"/>
        </w:rPr>
        <w:t xml:space="preserve"> </w:t>
      </w:r>
      <w:r>
        <w:t>хранения духовного богатства русского и других народов России, как к средству общения и получения</w:t>
      </w:r>
      <w:r>
        <w:rPr>
          <w:spacing w:val="-57"/>
        </w:rPr>
        <w:t xml:space="preserve"> </w:t>
      </w:r>
      <w:r>
        <w:t>знаний в разных сферах человеческой деятельности, проявление уважения к общероссийской 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культуре, 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 Российской Федерации;</w:t>
      </w:r>
    </w:p>
    <w:p w:rsidR="00D73C53" w:rsidRDefault="00D73C53">
      <w:pPr>
        <w:pStyle w:val="a3"/>
        <w:spacing w:before="7"/>
        <w:ind w:left="0"/>
      </w:pPr>
    </w:p>
    <w:p w:rsidR="00D73C53" w:rsidRDefault="00B143DD">
      <w:pPr>
        <w:pStyle w:val="a3"/>
        <w:spacing w:line="252" w:lineRule="auto"/>
        <w:ind w:right="744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 мира;</w:t>
      </w:r>
    </w:p>
    <w:p w:rsidR="00D73C53" w:rsidRDefault="00D73C53">
      <w:pPr>
        <w:pStyle w:val="a3"/>
        <w:spacing w:before="11"/>
        <w:ind w:left="0"/>
      </w:pPr>
    </w:p>
    <w:p w:rsidR="00D73C53" w:rsidRDefault="00B143DD">
      <w:pPr>
        <w:pStyle w:val="a3"/>
        <w:spacing w:line="254" w:lineRule="auto"/>
        <w:ind w:right="332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1"/>
        </w:rPr>
        <w:t xml:space="preserve"> </w:t>
      </w:r>
      <w:r>
        <w:t>языка и речевого этикета; обогащение активного и потенциального словарного запаса и использование</w:t>
      </w:r>
      <w:r>
        <w:rPr>
          <w:spacing w:val="-57"/>
        </w:rPr>
        <w:t xml:space="preserve"> </w:t>
      </w:r>
      <w:r>
        <w:t>в собственной речевой практике разнообразных грамматических средств; совершенствование</w:t>
      </w:r>
      <w:r>
        <w:rPr>
          <w:spacing w:val="1"/>
        </w:rPr>
        <w:t xml:space="preserve"> </w:t>
      </w:r>
      <w:r>
        <w:t>орфографической и пунктуационной грамотности; воспитание стремления к 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D73C53" w:rsidRDefault="00D73C53">
      <w:pPr>
        <w:pStyle w:val="a3"/>
        <w:spacing w:before="7"/>
        <w:ind w:left="0"/>
      </w:pPr>
    </w:p>
    <w:p w:rsidR="00D73C53" w:rsidRDefault="00B143DD">
      <w:pPr>
        <w:pStyle w:val="a3"/>
        <w:spacing w:line="254" w:lineRule="auto"/>
        <w:ind w:right="368"/>
      </w:pPr>
      <w:r>
        <w:t>совершенствование речевой деятельности, коммуникативных умений, обеспечивающих эффективное</w:t>
      </w:r>
      <w:r>
        <w:rPr>
          <w:spacing w:val="1"/>
        </w:rPr>
        <w:t xml:space="preserve"> </w:t>
      </w:r>
      <w:r>
        <w:t>взаимодействие с окружающими людьми в ситуациях формального и неформального межличностного</w:t>
      </w:r>
      <w:r>
        <w:rPr>
          <w:spacing w:val="-57"/>
        </w:rPr>
        <w:t xml:space="preserve"> </w:t>
      </w:r>
      <w:r>
        <w:t>и межкультурного общения, овладение русским языком как средством получения 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знаний 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D73C53" w:rsidRDefault="00D73C53">
      <w:pPr>
        <w:pStyle w:val="a3"/>
        <w:spacing w:before="5"/>
        <w:ind w:left="0"/>
      </w:pPr>
    </w:p>
    <w:p w:rsidR="00D73C53" w:rsidRDefault="00B143DD">
      <w:pPr>
        <w:pStyle w:val="a3"/>
        <w:spacing w:before="1" w:line="254" w:lineRule="auto"/>
        <w:ind w:right="506"/>
      </w:pPr>
      <w:r>
        <w:t>совершенствование мыслительной деятельности, развитие универсальных интеллектуальных умений</w:t>
      </w:r>
      <w:r>
        <w:rPr>
          <w:spacing w:val="-57"/>
        </w:rPr>
        <w:t xml:space="preserve"> </w:t>
      </w:r>
      <w:r>
        <w:t>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D73C53" w:rsidRDefault="00D73C53">
      <w:pPr>
        <w:pStyle w:val="a3"/>
        <w:spacing w:before="5"/>
        <w:ind w:left="0"/>
      </w:pPr>
    </w:p>
    <w:p w:rsidR="00D73C53" w:rsidRDefault="00B143DD">
      <w:pPr>
        <w:pStyle w:val="a3"/>
        <w:spacing w:line="254" w:lineRule="auto"/>
        <w:ind w:right="330"/>
      </w:pPr>
      <w:r>
        <w:t>развитие функциональной грамотности в части формирования умений осуществлять информационный</w:t>
      </w:r>
      <w:r>
        <w:rPr>
          <w:spacing w:val="-57"/>
        </w:rPr>
        <w:t xml:space="preserve"> </w:t>
      </w:r>
      <w:r>
        <w:t>поиск, извлекать и преобразовывать необходимую информацию, интерпретировать, понимать и</w:t>
      </w:r>
      <w:r>
        <w:rPr>
          <w:spacing w:val="1"/>
        </w:rPr>
        <w:t xml:space="preserve"> </w:t>
      </w:r>
      <w:r>
        <w:t>использовать тексты разных форматов (сплошной, несплошной текст, инфографика и 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информационно-смысловой</w:t>
      </w:r>
      <w:r>
        <w:rPr>
          <w:spacing w:val="-3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понимания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03"/>
      </w:pPr>
      <w:r>
        <w:lastRenderedPageBreak/>
        <w:t>текста, его назначения, общего смысла, коммуникативного намерения автора, логической структуры,</w:t>
      </w:r>
      <w:r>
        <w:rPr>
          <w:spacing w:val="-57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D73C53" w:rsidRDefault="00D73C53">
      <w:pPr>
        <w:pStyle w:val="a3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spacing w:line="254" w:lineRule="auto"/>
        <w:ind w:right="423"/>
        <w:rPr>
          <w:sz w:val="24"/>
        </w:rPr>
      </w:pPr>
      <w:r>
        <w:rPr>
          <w:sz w:val="24"/>
        </w:rPr>
        <w:t>В соответствии с ФГОС ООО учебный предмет "Русский язык"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 язык и литература" и является обязательным для изучения. Общее число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для изучения русского языка, - 714 часов: в 5 классе - 170 часов (5 часов в неделю),</w:t>
      </w:r>
      <w:r>
        <w:rPr>
          <w:spacing w:val="-57"/>
          <w:sz w:val="24"/>
        </w:rPr>
        <w:t xml:space="preserve"> </w:t>
      </w:r>
      <w:r>
        <w:rPr>
          <w:sz w:val="24"/>
        </w:rPr>
        <w:t>в 6 классе - 204 часа (6 часов в неделю), в 7 классе 136 часов (4 часа в неделю), в 8 классе - 102 часа (3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D73C53">
      <w:pPr>
        <w:pStyle w:val="a3"/>
        <w:spacing w:before="9"/>
        <w:ind w:left="0"/>
      </w:pPr>
    </w:p>
    <w:p w:rsidR="00D73C53" w:rsidRDefault="00B143DD" w:rsidP="005E0E1E">
      <w:pPr>
        <w:pStyle w:val="Heading4"/>
        <w:numPr>
          <w:ilvl w:val="1"/>
          <w:numId w:val="156"/>
        </w:numPr>
        <w:tabs>
          <w:tab w:val="left" w:pos="821"/>
        </w:tabs>
        <w:ind w:left="820" w:hanging="4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5</w:t>
      </w:r>
      <w:r>
        <w:rPr>
          <w:spacing w:val="-2"/>
        </w:rPr>
        <w:t xml:space="preserve"> </w:t>
      </w:r>
      <w:r>
        <w:t>классе</w:t>
      </w:r>
    </w:p>
    <w:p w:rsidR="00D73C53" w:rsidRDefault="00D73C53">
      <w:pPr>
        <w:pStyle w:val="a3"/>
        <w:spacing w:before="5"/>
        <w:ind w:left="0"/>
        <w:rPr>
          <w:b/>
          <w:sz w:val="25"/>
        </w:rPr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D73C53">
      <w:pPr>
        <w:pStyle w:val="a3"/>
        <w:spacing w:before="8"/>
        <w:ind w:left="0"/>
        <w:rPr>
          <w:sz w:val="25"/>
        </w:rPr>
      </w:pPr>
    </w:p>
    <w:p w:rsidR="00D73C53" w:rsidRDefault="00B143DD">
      <w:pPr>
        <w:pStyle w:val="a3"/>
        <w:spacing w:line="499" w:lineRule="auto"/>
        <w:ind w:right="2947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spacing w:line="276" w:lineRule="exact"/>
        <w:ind w:left="1000" w:hanging="60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496" w:lineRule="auto"/>
        <w:ind w:right="2126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D73C53" w:rsidRDefault="00B143DD">
      <w:pPr>
        <w:pStyle w:val="a3"/>
        <w:spacing w:before="5" w:line="252" w:lineRule="auto"/>
        <w:ind w:right="605"/>
      </w:pPr>
      <w:r>
        <w:t>Создание устных монологических высказываний на основе жизненных наблюдений, чтения научно-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 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D73C53" w:rsidRDefault="00D73C53">
      <w:pPr>
        <w:pStyle w:val="a3"/>
        <w:spacing w:before="11"/>
        <w:ind w:left="0"/>
      </w:pPr>
    </w:p>
    <w:p w:rsidR="00D73C53" w:rsidRDefault="00B143DD">
      <w:pPr>
        <w:pStyle w:val="a3"/>
        <w:spacing w:line="252" w:lineRule="auto"/>
        <w:ind w:right="1582"/>
      </w:pPr>
      <w:r>
        <w:t>Устный пересказ прочитанного или прослушанного текста, в том числе с изменением лица</w:t>
      </w:r>
      <w:r>
        <w:rPr>
          <w:spacing w:val="-57"/>
        </w:rPr>
        <w:t xml:space="preserve"> </w:t>
      </w:r>
      <w:r>
        <w:t>рассказчика.</w:t>
      </w:r>
    </w:p>
    <w:p w:rsidR="00D73C53" w:rsidRDefault="00D73C53">
      <w:pPr>
        <w:pStyle w:val="a3"/>
        <w:spacing w:before="11"/>
        <w:ind w:left="0"/>
      </w:pPr>
    </w:p>
    <w:p w:rsidR="00D73C53" w:rsidRDefault="00B143DD">
      <w:pPr>
        <w:pStyle w:val="a3"/>
        <w:spacing w:line="252" w:lineRule="auto"/>
        <w:ind w:right="984"/>
      </w:pPr>
      <w:r>
        <w:t>Участие в диалоге на лингвистические темы (в рамках изученного) и темы на основе жизненных</w:t>
      </w:r>
      <w:r>
        <w:rPr>
          <w:spacing w:val="-57"/>
        </w:rPr>
        <w:t xml:space="preserve"> </w:t>
      </w:r>
      <w:r>
        <w:t>наблюдений.</w:t>
      </w:r>
    </w:p>
    <w:p w:rsidR="00D73C53" w:rsidRDefault="00D73C53">
      <w:pPr>
        <w:pStyle w:val="a3"/>
        <w:spacing w:before="8"/>
        <w:ind w:left="0"/>
      </w:pPr>
    </w:p>
    <w:p w:rsidR="00D73C53" w:rsidRDefault="00B143DD">
      <w:pPr>
        <w:pStyle w:val="a3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252" w:lineRule="auto"/>
        <w:ind w:right="334"/>
      </w:pPr>
      <w:r>
        <w:t>Сочинения различных видов с использованием жизненного и читательского опыта, сюжетной картины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D73C53" w:rsidRDefault="00D73C53">
      <w:pPr>
        <w:pStyle w:val="a3"/>
        <w:ind w:left="0"/>
        <w:rPr>
          <w:sz w:val="25"/>
        </w:rPr>
      </w:pPr>
    </w:p>
    <w:p w:rsidR="00D73C53" w:rsidRDefault="00B143DD">
      <w:pPr>
        <w:pStyle w:val="a3"/>
        <w:spacing w:line="252" w:lineRule="auto"/>
        <w:ind w:right="1822"/>
      </w:pPr>
      <w:r>
        <w:t>Виды аудирования: выборочное, ознакомительное, детальное. Виды чтения: 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D73C53" w:rsidRDefault="00D73C53">
      <w:pPr>
        <w:pStyle w:val="a3"/>
        <w:spacing w:before="9"/>
        <w:ind w:left="0"/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Текст.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499" w:lineRule="auto"/>
        <w:ind w:right="786"/>
      </w:pPr>
      <w:r>
        <w:t>Текст и его основные признаки. Тема и главная мысль текста. Микротема текста. Ключевые 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D73C53" w:rsidRDefault="00B143DD">
      <w:pPr>
        <w:pStyle w:val="a3"/>
        <w:spacing w:line="252" w:lineRule="auto"/>
        <w:ind w:right="374"/>
      </w:pPr>
      <w:r>
        <w:t>Композиционная структура текста. Абзац как средство членения текста на композиционно-смысловые</w:t>
      </w:r>
      <w:r>
        <w:rPr>
          <w:spacing w:val="-57"/>
        </w:rPr>
        <w:t xml:space="preserve"> </w:t>
      </w:r>
      <w:r>
        <w:t>части.</w:t>
      </w:r>
    </w:p>
    <w:p w:rsidR="00D73C53" w:rsidRDefault="00D73C53">
      <w:pPr>
        <w:pStyle w:val="a3"/>
        <w:spacing w:before="10"/>
        <w:ind w:left="0"/>
      </w:pPr>
    </w:p>
    <w:p w:rsidR="00D73C53" w:rsidRDefault="00B143DD">
      <w:pPr>
        <w:pStyle w:val="a3"/>
        <w:spacing w:line="252" w:lineRule="auto"/>
        <w:ind w:right="1394"/>
      </w:pPr>
      <w:r>
        <w:t>Средства связи предложений и частей текста: формы слова, однокоренные слова, синонимы,</w:t>
      </w:r>
      <w:r>
        <w:rPr>
          <w:spacing w:val="-57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lastRenderedPageBreak/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84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7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line="252" w:lineRule="auto"/>
        <w:ind w:right="704"/>
      </w:pPr>
      <w:r>
        <w:t>Подробное, выборочное и сжатое изложение содержания прочитанного или прослушанного текста.</w:t>
      </w:r>
      <w:r>
        <w:rPr>
          <w:spacing w:val="-57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 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2148"/>
      </w:pPr>
      <w:r>
        <w:t>Общее представление о функциональных разновидностях языка (о разговорной речи,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D73C53" w:rsidRDefault="00D73C53">
      <w:pPr>
        <w:pStyle w:val="a3"/>
        <w:spacing w:before="9"/>
        <w:ind w:left="0"/>
      </w:pP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ind w:left="1000" w:hanging="60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spacing w:before="1"/>
        <w:ind w:hanging="781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>
      <w:pPr>
        <w:pStyle w:val="a3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499" w:lineRule="auto"/>
        <w:ind w:right="4757"/>
      </w:pPr>
      <w:r>
        <w:t>Звук как единица языка. Смыслоразличительная роль 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D73C53" w:rsidRDefault="00B143DD">
      <w:pPr>
        <w:pStyle w:val="a3"/>
        <w:spacing w:line="276" w:lineRule="exac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D73C53" w:rsidRDefault="00D73C53">
      <w:pPr>
        <w:pStyle w:val="a3"/>
        <w:spacing w:before="8"/>
        <w:ind w:left="0"/>
        <w:rPr>
          <w:sz w:val="25"/>
        </w:rPr>
      </w:pPr>
    </w:p>
    <w:p w:rsidR="00D73C53" w:rsidRDefault="00B143DD">
      <w:pPr>
        <w:pStyle w:val="a3"/>
        <w:spacing w:line="499" w:lineRule="auto"/>
        <w:ind w:right="3012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D73C53" w:rsidRDefault="00B143DD">
      <w:pPr>
        <w:pStyle w:val="a3"/>
        <w:spacing w:line="499" w:lineRule="auto"/>
        <w:ind w:right="8003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D73C53" w:rsidRDefault="00B143DD">
      <w:pPr>
        <w:pStyle w:val="a3"/>
        <w:spacing w:line="499" w:lineRule="auto"/>
        <w:ind w:right="6029"/>
      </w:pPr>
      <w:r>
        <w:t>Способы обозначения [й'], мягкости согласных.</w:t>
      </w:r>
      <w:r>
        <w:rPr>
          <w:spacing w:val="-57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D73C53" w:rsidRDefault="00B143DD">
      <w:pPr>
        <w:pStyle w:val="a3"/>
        <w:spacing w:line="275" w:lineRule="exact"/>
      </w:pPr>
      <w:r>
        <w:t>Интонация,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D73C53" w:rsidRDefault="00D73C53">
      <w:pPr>
        <w:pStyle w:val="a3"/>
        <w:spacing w:before="4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Орфография.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D73C53" w:rsidRDefault="00B143DD">
      <w:pPr>
        <w:pStyle w:val="a3"/>
        <w:spacing w:before="62" w:line="574" w:lineRule="exact"/>
        <w:ind w:right="4300"/>
      </w:pPr>
      <w:r>
        <w:t>Понятие "орфограмма".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D73C53" w:rsidRDefault="00D73C53">
      <w:pPr>
        <w:spacing w:line="574" w:lineRule="exact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spacing w:before="78"/>
        <w:ind w:hanging="781"/>
        <w:rPr>
          <w:sz w:val="24"/>
        </w:rPr>
      </w:pPr>
      <w:r>
        <w:rPr>
          <w:sz w:val="24"/>
        </w:rPr>
        <w:lastRenderedPageBreak/>
        <w:t>Лексикология.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before="1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254" w:lineRule="auto"/>
        <w:ind w:right="898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-57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 антонимов);</w:t>
      </w:r>
    </w:p>
    <w:p w:rsidR="00D73C53" w:rsidRDefault="00D73C53">
      <w:pPr>
        <w:pStyle w:val="a3"/>
        <w:spacing w:before="2"/>
        <w:ind w:left="0"/>
      </w:pPr>
    </w:p>
    <w:p w:rsidR="00D73C53" w:rsidRDefault="00B143DD">
      <w:pPr>
        <w:pStyle w:val="a3"/>
        <w:spacing w:before="1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разъяснения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словаря).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900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7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 видовых</w:t>
      </w:r>
      <w:r>
        <w:rPr>
          <w:spacing w:val="1"/>
        </w:rPr>
        <w:t xml:space="preserve"> </w:t>
      </w:r>
      <w:r>
        <w:t>понятий.</w:t>
      </w:r>
    </w:p>
    <w:p w:rsidR="00D73C53" w:rsidRDefault="00D73C53">
      <w:pPr>
        <w:pStyle w:val="a3"/>
        <w:spacing w:before="8"/>
        <w:ind w:left="0"/>
      </w:pPr>
    </w:p>
    <w:p w:rsidR="00D73C53" w:rsidRDefault="00B143DD">
      <w:pPr>
        <w:pStyle w:val="a3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760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7"/>
        </w:rPr>
        <w:t xml:space="preserve"> </w:t>
      </w:r>
      <w:r>
        <w:t>паронимов)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родного языка.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Морфемика.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456"/>
      </w:pPr>
      <w:r>
        <w:t>Морфема как минимальная значимая единица языка. Основа слова. Виды морфем (корень, приставка,</w:t>
      </w:r>
      <w:r>
        <w:rPr>
          <w:spacing w:val="-57"/>
        </w:rPr>
        <w:t xml:space="preserve"> </w:t>
      </w:r>
      <w:r>
        <w:t>суффикс,</w:t>
      </w:r>
      <w:r>
        <w:rPr>
          <w:spacing w:val="-1"/>
        </w:rPr>
        <w:t xml:space="preserve"> </w:t>
      </w:r>
      <w:r>
        <w:t>окончание).</w:t>
      </w:r>
    </w:p>
    <w:p w:rsidR="00D73C53" w:rsidRDefault="00D73C53">
      <w:pPr>
        <w:pStyle w:val="a3"/>
        <w:spacing w:before="9"/>
        <w:ind w:left="0"/>
      </w:pPr>
    </w:p>
    <w:p w:rsidR="00D73C53" w:rsidRDefault="00B143DD">
      <w:pPr>
        <w:pStyle w:val="a3"/>
        <w:spacing w:line="496" w:lineRule="auto"/>
        <w:ind w:right="2435"/>
      </w:pPr>
      <w:r>
        <w:t>Чередование звуков в морфемах (в том числе чередование гласных с нулем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D73C53" w:rsidRDefault="00B143DD">
      <w:pPr>
        <w:pStyle w:val="a3"/>
        <w:spacing w:before="2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1546"/>
      </w:pPr>
      <w:r>
        <w:t>Правописание корней с безударными проверяемыми, непроверяемыми гласными (в рамках</w:t>
      </w:r>
      <w:r>
        <w:rPr>
          <w:spacing w:val="-58"/>
        </w:rPr>
        <w:t xml:space="preserve"> </w:t>
      </w:r>
      <w:r>
        <w:t>изученного).</w:t>
      </w:r>
    </w:p>
    <w:p w:rsidR="00D73C53" w:rsidRDefault="00D73C53">
      <w:pPr>
        <w:pStyle w:val="a3"/>
        <w:ind w:left="0"/>
        <w:rPr>
          <w:sz w:val="25"/>
        </w:rPr>
      </w:pPr>
    </w:p>
    <w:p w:rsidR="00D73C53" w:rsidRDefault="00B143DD">
      <w:pPr>
        <w:pStyle w:val="a3"/>
        <w:spacing w:line="252" w:lineRule="auto"/>
        <w:ind w:right="718"/>
      </w:pPr>
      <w:r>
        <w:t>Правописание корней с проверяемыми, непроверяемыми, непроизносимыми согласными (в рамках</w:t>
      </w:r>
      <w:r>
        <w:rPr>
          <w:spacing w:val="-58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</w:pPr>
      <w:r>
        <w:t>Правописание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before="1" w:line="499" w:lineRule="auto"/>
        <w:ind w:right="3286"/>
      </w:pPr>
      <w:r>
        <w:t>Правописание неизменяемых при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приставок.</w:t>
      </w:r>
    </w:p>
    <w:p w:rsidR="00D73C53" w:rsidRDefault="00B143DD">
      <w:pPr>
        <w:pStyle w:val="a3"/>
        <w:spacing w:line="275" w:lineRule="exac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>
      <w:pPr>
        <w:pStyle w:val="a3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D73C53">
      <w:pPr>
        <w:pStyle w:val="a3"/>
        <w:spacing w:before="11"/>
        <w:ind w:left="0"/>
        <w:rPr>
          <w:sz w:val="25"/>
        </w:rPr>
      </w:pPr>
    </w:p>
    <w:p w:rsidR="00D73C53" w:rsidRDefault="00B143DD">
      <w:pPr>
        <w:pStyle w:val="a3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lastRenderedPageBreak/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слов.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before="1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485"/>
      </w:pPr>
      <w:r>
        <w:t>Имя существительное как часть речи. Общее грамматическое значение, морфологические признаки 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3C53" w:rsidRDefault="00D73C53">
      <w:pPr>
        <w:pStyle w:val="a3"/>
        <w:ind w:left="0"/>
        <w:rPr>
          <w:sz w:val="25"/>
        </w:rPr>
      </w:pPr>
    </w:p>
    <w:p w:rsidR="00D73C53" w:rsidRDefault="00B143DD">
      <w:pPr>
        <w:pStyle w:val="a3"/>
        <w:spacing w:line="252" w:lineRule="auto"/>
        <w:ind w:right="1015"/>
      </w:pPr>
      <w:r>
        <w:t>Лексико-грамматические разряды имен существительных по значению, имена 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нарицательные;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неодушевленные.</w:t>
      </w:r>
    </w:p>
    <w:p w:rsidR="00D73C53" w:rsidRDefault="00D73C53">
      <w:pPr>
        <w:pStyle w:val="a3"/>
        <w:spacing w:before="8"/>
        <w:ind w:left="0"/>
      </w:pPr>
    </w:p>
    <w:p w:rsidR="00D73C53" w:rsidRDefault="00B143DD">
      <w:pPr>
        <w:pStyle w:val="a3"/>
        <w:spacing w:line="499" w:lineRule="auto"/>
        <w:ind w:right="6387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D73C53" w:rsidRDefault="00B143DD">
      <w:pPr>
        <w:pStyle w:val="a3"/>
        <w:spacing w:line="273" w:lineRule="exact"/>
      </w:pP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675"/>
      </w:pPr>
      <w:r>
        <w:t>Типы склонения имен существительных. Разносклоняемые имена существительные. 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D73C53" w:rsidRDefault="00D73C53">
      <w:pPr>
        <w:pStyle w:val="a3"/>
        <w:spacing w:before="11"/>
        <w:ind w:left="0"/>
      </w:pPr>
    </w:p>
    <w:p w:rsidR="00D73C53" w:rsidRDefault="00B143DD">
      <w:pPr>
        <w:pStyle w:val="a3"/>
        <w:spacing w:line="252" w:lineRule="auto"/>
        <w:ind w:right="1386"/>
      </w:pPr>
      <w:r>
        <w:t>Морфологический анализ имен существительных. Нормы произношения, нормы постановки</w:t>
      </w:r>
      <w:r>
        <w:rPr>
          <w:spacing w:val="-57"/>
        </w:rPr>
        <w:t xml:space="preserve"> </w:t>
      </w:r>
      <w:r>
        <w:t>ударения,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11"/>
        <w:ind w:left="0"/>
      </w:pPr>
    </w:p>
    <w:p w:rsidR="00D73C53" w:rsidRDefault="00B143DD">
      <w:pPr>
        <w:pStyle w:val="a3"/>
        <w:spacing w:line="252" w:lineRule="auto"/>
        <w:ind w:right="461"/>
      </w:pPr>
      <w:r>
        <w:t>Правописание собственных имен существительных. Правописание ь на конце имен существительных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D73C53" w:rsidRDefault="00D73C53">
      <w:pPr>
        <w:pStyle w:val="a3"/>
        <w:ind w:left="0"/>
        <w:rPr>
          <w:sz w:val="25"/>
        </w:rPr>
      </w:pPr>
    </w:p>
    <w:p w:rsidR="00D73C53" w:rsidRDefault="00B143DD">
      <w:pPr>
        <w:pStyle w:val="a3"/>
        <w:spacing w:line="252" w:lineRule="auto"/>
        <w:ind w:right="373"/>
      </w:pPr>
      <w:r>
        <w:t>Правописание безударных окончаний имен существительных. Правописание о - е(е) после шипящих и</w:t>
      </w:r>
      <w:r>
        <w:rPr>
          <w:spacing w:val="-57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 существительных.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line="499" w:lineRule="auto"/>
        <w:ind w:right="2589"/>
      </w:pPr>
      <w:r>
        <w:t>Правописание суффиксов -чик- - -щик-; -ек- - -ик-(-чик-) имен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корней 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а//о:</w:t>
      </w:r>
      <w:r>
        <w:rPr>
          <w:spacing w:val="4"/>
        </w:rPr>
        <w:t xml:space="preserve"> </w:t>
      </w:r>
      <w:r>
        <w:t>-лаг-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D73C53" w:rsidRDefault="00B143DD">
      <w:pPr>
        <w:pStyle w:val="a3"/>
        <w:spacing w:line="275" w:lineRule="exac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D73C53" w:rsidRDefault="00D73C53">
      <w:pPr>
        <w:pStyle w:val="a3"/>
        <w:spacing w:before="8"/>
        <w:ind w:left="0"/>
        <w:rPr>
          <w:sz w:val="25"/>
        </w:rPr>
      </w:pPr>
    </w:p>
    <w:p w:rsidR="00D73C53" w:rsidRDefault="00B143DD">
      <w:pPr>
        <w:pStyle w:val="a3"/>
        <w:spacing w:line="499" w:lineRule="auto"/>
        <w:ind w:right="2977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spacing w:line="275" w:lineRule="exact"/>
        <w:ind w:hanging="78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648"/>
      </w:pPr>
      <w:r>
        <w:t>Имя прилагательное как часть речи. Общее грамматическое значение, морфологические признаки 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3C53" w:rsidRDefault="00D73C53">
      <w:pPr>
        <w:pStyle w:val="a3"/>
        <w:spacing w:before="9"/>
        <w:ind w:left="0"/>
      </w:pPr>
    </w:p>
    <w:p w:rsidR="00D73C53" w:rsidRDefault="00B143DD">
      <w:pPr>
        <w:pStyle w:val="a3"/>
        <w:spacing w:line="496" w:lineRule="auto"/>
        <w:ind w:right="3619"/>
      </w:pPr>
      <w:r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имен прилагательных.</w:t>
      </w:r>
    </w:p>
    <w:p w:rsidR="00D73C53" w:rsidRDefault="00D73C53">
      <w:pPr>
        <w:spacing w:line="49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lastRenderedPageBreak/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1237"/>
      </w:pPr>
      <w:r>
        <w:t>Нормы словоизменения, произношения имен прилагательных, постановки ударения (в рамках</w:t>
      </w:r>
      <w:r>
        <w:rPr>
          <w:spacing w:val="-57"/>
        </w:rPr>
        <w:t xml:space="preserve"> </w:t>
      </w:r>
      <w:r>
        <w:t>изученного).</w:t>
      </w:r>
    </w:p>
    <w:p w:rsidR="00D73C53" w:rsidRDefault="00D73C53">
      <w:pPr>
        <w:pStyle w:val="a3"/>
        <w:ind w:left="0"/>
        <w:rPr>
          <w:sz w:val="25"/>
        </w:rPr>
      </w:pPr>
    </w:p>
    <w:p w:rsidR="00D73C53" w:rsidRDefault="00B143DD">
      <w:pPr>
        <w:pStyle w:val="a3"/>
        <w:spacing w:line="252" w:lineRule="auto"/>
        <w:ind w:right="440"/>
      </w:pPr>
      <w:r>
        <w:t>Правописание безударных окончаний имен прилагательных. Правописание о - е после шипящих и ц в</w:t>
      </w:r>
      <w:r>
        <w:rPr>
          <w:spacing w:val="-57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 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line="499" w:lineRule="auto"/>
        <w:ind w:right="3217"/>
      </w:pPr>
      <w:r>
        <w:t>Правописание кратких форм имен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D73C53" w:rsidRDefault="00B143DD">
      <w:pPr>
        <w:pStyle w:val="a3"/>
        <w:spacing w:line="275" w:lineRule="exac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spacing w:before="1"/>
        <w:ind w:hanging="781"/>
        <w:rPr>
          <w:sz w:val="24"/>
        </w:rPr>
      </w:pPr>
      <w:r>
        <w:rPr>
          <w:sz w:val="24"/>
        </w:rPr>
        <w:t>Глагол.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252" w:lineRule="auto"/>
        <w:ind w:right="373"/>
      </w:pPr>
      <w:r>
        <w:t>Глагол как часть речи. Общее грамматическое значение, морфологические признаки и 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D73C53" w:rsidRDefault="00D73C53">
      <w:pPr>
        <w:pStyle w:val="a3"/>
        <w:spacing w:before="8"/>
        <w:ind w:left="0"/>
      </w:pPr>
    </w:p>
    <w:p w:rsidR="00D73C53" w:rsidRDefault="00B143DD">
      <w:pPr>
        <w:pStyle w:val="a3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1119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7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</w:t>
      </w:r>
    </w:p>
    <w:p w:rsidR="00D73C53" w:rsidRDefault="00D73C53">
      <w:pPr>
        <w:pStyle w:val="a3"/>
        <w:spacing w:before="9"/>
        <w:ind w:left="0"/>
      </w:pPr>
    </w:p>
    <w:p w:rsidR="00D73C53" w:rsidRDefault="00B143DD">
      <w:pPr>
        <w:pStyle w:val="a3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D73C53" w:rsidRDefault="00D73C53">
      <w:pPr>
        <w:pStyle w:val="a3"/>
        <w:spacing w:before="8"/>
        <w:ind w:left="0"/>
        <w:rPr>
          <w:sz w:val="25"/>
        </w:rPr>
      </w:pPr>
    </w:p>
    <w:p w:rsidR="00D73C53" w:rsidRDefault="00B143DD">
      <w:pPr>
        <w:pStyle w:val="a3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</w:pPr>
      <w:r>
        <w:t>Нормы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6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2" w:lineRule="auto"/>
        <w:ind w:right="497"/>
      </w:pPr>
      <w:r>
        <w:t>Правописание корней с чередованием е//и: -бер- - -бир-, -блест- - -блист-, -дер- - -дир-, -жег- - -жиг-, -</w:t>
      </w:r>
      <w:r>
        <w:rPr>
          <w:spacing w:val="-57"/>
        </w:rPr>
        <w:t xml:space="preserve"> </w:t>
      </w:r>
      <w:r>
        <w:t>мер-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-мир-, -пер-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-стил-, -тер-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D73C53" w:rsidRDefault="00D73C53">
      <w:pPr>
        <w:pStyle w:val="a3"/>
        <w:spacing w:before="11"/>
        <w:ind w:left="0"/>
      </w:pPr>
    </w:p>
    <w:p w:rsidR="00D73C53" w:rsidRDefault="00B143DD">
      <w:pPr>
        <w:pStyle w:val="a3"/>
        <w:spacing w:line="252" w:lineRule="auto"/>
        <w:ind w:right="1681"/>
      </w:pPr>
      <w:r>
        <w:t>Использование ь 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D73C53" w:rsidRDefault="00D73C53">
      <w:pPr>
        <w:pStyle w:val="a3"/>
        <w:spacing w:before="7"/>
        <w:ind w:left="0"/>
      </w:pPr>
    </w:p>
    <w:p w:rsidR="00D73C53" w:rsidRDefault="00B143DD">
      <w:pPr>
        <w:pStyle w:val="a3"/>
        <w:spacing w:line="499" w:lineRule="auto"/>
        <w:ind w:right="3202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D73C53" w:rsidRDefault="00B143DD">
      <w:pPr>
        <w:pStyle w:val="a3"/>
        <w:spacing w:line="499" w:lineRule="auto"/>
        <w:ind w:right="2227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D73C53" w:rsidRDefault="00B143DD">
      <w:pPr>
        <w:pStyle w:val="a3"/>
        <w:spacing w:line="273" w:lineRule="exac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9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1"/>
        </w:tabs>
        <w:ind w:hanging="781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73C53" w:rsidRDefault="00D73C53">
      <w:pPr>
        <w:pStyle w:val="a3"/>
        <w:spacing w:before="11"/>
        <w:ind w:left="0"/>
        <w:rPr>
          <w:sz w:val="25"/>
        </w:rPr>
      </w:pPr>
    </w:p>
    <w:p w:rsidR="00D73C53" w:rsidRDefault="00B143DD">
      <w:pPr>
        <w:pStyle w:val="a3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905"/>
      </w:pPr>
      <w:r>
        <w:lastRenderedPageBreak/>
        <w:t>Словосочетание и его признаки. Основные виды словосочетаний по морфологическим свойствам</w:t>
      </w:r>
      <w:r>
        <w:rPr>
          <w:spacing w:val="-5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(именные,</w:t>
      </w:r>
      <w:r>
        <w:rPr>
          <w:spacing w:val="-1"/>
        </w:rPr>
        <w:t xml:space="preserve"> </w:t>
      </w:r>
      <w:r>
        <w:t>глагольные,</w:t>
      </w:r>
      <w:r>
        <w:rPr>
          <w:spacing w:val="-1"/>
        </w:rPr>
        <w:t xml:space="preserve"> </w:t>
      </w:r>
      <w:r>
        <w:t>наречные).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D73C53" w:rsidRDefault="00D73C53">
      <w:pPr>
        <w:pStyle w:val="a3"/>
        <w:spacing w:before="9"/>
        <w:ind w:left="0"/>
      </w:pPr>
    </w:p>
    <w:p w:rsidR="00D73C53" w:rsidRDefault="00B143DD">
      <w:pPr>
        <w:pStyle w:val="a3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708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 невосклицательных</w:t>
      </w:r>
      <w:r>
        <w:rPr>
          <w:spacing w:val="-1"/>
        </w:rPr>
        <w:t xml:space="preserve"> </w:t>
      </w:r>
      <w:r>
        <w:t>предложений.</w:t>
      </w:r>
    </w:p>
    <w:p w:rsidR="00D73C53" w:rsidRDefault="00D73C53">
      <w:pPr>
        <w:pStyle w:val="a3"/>
        <w:spacing w:before="3"/>
        <w:ind w:left="0"/>
      </w:pPr>
    </w:p>
    <w:p w:rsidR="00D73C53" w:rsidRDefault="00B143DD">
      <w:pPr>
        <w:pStyle w:val="a3"/>
        <w:spacing w:before="1" w:line="254" w:lineRule="auto"/>
        <w:ind w:right="449"/>
      </w:pPr>
      <w:r>
        <w:t>Главные члены предложения (грамматическая основа). Подлежащее и способы его выражения:</w:t>
      </w:r>
      <w:r>
        <w:rPr>
          <w:spacing w:val="1"/>
        </w:rPr>
        <w:t xml:space="preserve"> </w:t>
      </w:r>
      <w:r>
        <w:t>именем существительным или местоимением в именительном падеже, сочетанием имени</w:t>
      </w:r>
      <w:r>
        <w:rPr>
          <w:spacing w:val="1"/>
        </w:rPr>
        <w:t xml:space="preserve"> </w:t>
      </w:r>
      <w:r>
        <w:t>существительного в форме именительного падежа с существительным или местоимением в 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 именительного падежа</w:t>
      </w:r>
      <w:r>
        <w:rPr>
          <w:spacing w:val="-57"/>
        </w:rPr>
        <w:t xml:space="preserve"> </w:t>
      </w:r>
      <w:r>
        <w:t>с существительным в форме родительного падежа. Сказуемое и способы его выражения: 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 именем</w:t>
      </w:r>
      <w:r>
        <w:rPr>
          <w:spacing w:val="-1"/>
        </w:rPr>
        <w:t xml:space="preserve"> </w:t>
      </w:r>
      <w:r>
        <w:t>прилагательным.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before="1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>
      <w:pPr>
        <w:pStyle w:val="a3"/>
      </w:pPr>
      <w:r>
        <w:t>Предложения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нераспространенные.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871"/>
      </w:pPr>
      <w:r>
        <w:t>Второстепенные члены предложения: определение, дополнение, обстоятельство. Определение и</w:t>
      </w:r>
      <w:r>
        <w:rPr>
          <w:spacing w:val="1"/>
        </w:rPr>
        <w:t xml:space="preserve"> </w:t>
      </w:r>
      <w:r>
        <w:t>типичные средства его выражения. Дополнение (прямое и косвенное) и типичные средства его</w:t>
      </w:r>
      <w:r>
        <w:rPr>
          <w:spacing w:val="1"/>
        </w:rPr>
        <w:t xml:space="preserve"> </w:t>
      </w:r>
      <w:r>
        <w:t>выражения. Обстоятельство, типичные средства его выражения, виды обстоятельств по значению</w:t>
      </w:r>
      <w:r>
        <w:rPr>
          <w:spacing w:val="-57"/>
        </w:rPr>
        <w:t xml:space="preserve"> </w:t>
      </w:r>
      <w:r>
        <w:t>(времени,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образа действия,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before="1" w:line="254" w:lineRule="auto"/>
        <w:ind w:right="411"/>
      </w:pPr>
      <w:r>
        <w:t>Простое осложненное предложение. Однородные члены предложения, их роль в речи. Особенности</w:t>
      </w:r>
      <w:r>
        <w:rPr>
          <w:spacing w:val="1"/>
        </w:rPr>
        <w:t xml:space="preserve"> </w:t>
      </w:r>
      <w:r>
        <w:t>интонации предложений с однородными членами. Предложения с однородными членами (без союзов,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союзами а, но,</w:t>
      </w:r>
      <w:r>
        <w:rPr>
          <w:spacing w:val="-1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и),</w:t>
      </w:r>
      <w:r>
        <w:rPr>
          <w:spacing w:val="-4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 но).</w:t>
      </w:r>
    </w:p>
    <w:p w:rsidR="00D73C53" w:rsidRDefault="00B143DD">
      <w:pPr>
        <w:pStyle w:val="a3"/>
        <w:spacing w:line="274" w:lineRule="exac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499" w:lineRule="auto"/>
        <w:ind w:right="1386"/>
        <w:jc w:val="both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 простого осложненного</w:t>
      </w:r>
      <w:r>
        <w:rPr>
          <w:spacing w:val="-1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" w:line="254" w:lineRule="auto"/>
        <w:ind w:right="1181"/>
        <w:jc w:val="both"/>
      </w:pPr>
      <w:r>
        <w:t>Пунктуационное оформление предложений, осложненных однородными членами, связанными</w:t>
      </w:r>
      <w:r>
        <w:rPr>
          <w:spacing w:val="-57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но).</w:t>
      </w:r>
    </w:p>
    <w:p w:rsidR="00D73C53" w:rsidRDefault="00D73C53">
      <w:pPr>
        <w:pStyle w:val="a3"/>
        <w:spacing w:before="6"/>
        <w:ind w:left="0"/>
      </w:pPr>
    </w:p>
    <w:p w:rsidR="00D73C53" w:rsidRDefault="00B143DD">
      <w:pPr>
        <w:pStyle w:val="a3"/>
        <w:spacing w:before="1" w:line="254" w:lineRule="auto"/>
        <w:ind w:right="1244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сложносочиненные и сложноподчиненные (общее представление, практическое</w:t>
      </w:r>
      <w:r>
        <w:rPr>
          <w:spacing w:val="-57"/>
        </w:rPr>
        <w:t xml:space="preserve"> </w:t>
      </w:r>
      <w:r>
        <w:t>усвоение).</w:t>
      </w:r>
    </w:p>
    <w:p w:rsidR="00D73C53" w:rsidRDefault="00D73C53">
      <w:pPr>
        <w:pStyle w:val="a3"/>
        <w:spacing w:before="3"/>
        <w:ind w:left="0"/>
      </w:pPr>
    </w:p>
    <w:p w:rsidR="00D73C53" w:rsidRDefault="00B143DD">
      <w:pPr>
        <w:pStyle w:val="a3"/>
        <w:spacing w:line="254" w:lineRule="auto"/>
        <w:ind w:right="765"/>
      </w:pPr>
      <w:r>
        <w:t>Пунктуационное оформление сложных предложений, состоящих из частей, связанных бессоюзной</w:t>
      </w:r>
      <w:r>
        <w:rPr>
          <w:spacing w:val="-57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-2"/>
        </w:rPr>
        <w:t xml:space="preserve"> </w:t>
      </w:r>
      <w:r>
        <w:t>и, но, а, однако, зато, да.</w:t>
      </w:r>
    </w:p>
    <w:p w:rsidR="00D73C53" w:rsidRDefault="00D73C53">
      <w:pPr>
        <w:pStyle w:val="a3"/>
        <w:spacing w:before="3"/>
        <w:ind w:left="0"/>
      </w:pPr>
    </w:p>
    <w:p w:rsidR="00D73C53" w:rsidRDefault="00B143DD">
      <w:pPr>
        <w:pStyle w:val="a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499" w:lineRule="auto"/>
        <w:ind w:right="4706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D73C53" w:rsidRDefault="00D73C53">
      <w:pPr>
        <w:spacing w:line="499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 w:line="499" w:lineRule="auto"/>
        <w:ind w:right="5732"/>
      </w:pPr>
      <w:r>
        <w:lastRenderedPageBreak/>
        <w:t>Пунктуационное оформление диалога при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D73C53" w:rsidRDefault="00B143DD">
      <w:pPr>
        <w:pStyle w:val="a3"/>
        <w:spacing w:line="276" w:lineRule="exac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156"/>
        </w:numPr>
        <w:tabs>
          <w:tab w:val="left" w:pos="822"/>
        </w:tabs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1"/>
        </w:tabs>
        <w:spacing w:before="176"/>
        <w:ind w:left="1000"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2" w:line="398" w:lineRule="auto"/>
        <w:ind w:right="801"/>
      </w:pPr>
      <w:r>
        <w:t>Русский язык - государственный язык Российской Федерации и язык межнационального общения.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литературном</w:t>
      </w:r>
      <w:r>
        <w:rPr>
          <w:spacing w:val="-1"/>
        </w:rPr>
        <w:t xml:space="preserve"> </w:t>
      </w:r>
      <w:r>
        <w:t>языке.</w:t>
      </w:r>
    </w:p>
    <w:p w:rsidR="00D73C53" w:rsidRDefault="00B143DD">
      <w:pPr>
        <w:pStyle w:val="a3"/>
        <w:spacing w:before="1"/>
      </w:pPr>
      <w:r>
        <w:t>3.9.7.2.</w:t>
      </w:r>
      <w:r>
        <w:rPr>
          <w:spacing w:val="-1"/>
        </w:rPr>
        <w:t xml:space="preserve"> </w:t>
      </w:r>
      <w:r>
        <w:t>Язык и речь.</w:t>
      </w:r>
    </w:p>
    <w:p w:rsidR="00D73C53" w:rsidRDefault="00B143DD">
      <w:pPr>
        <w:pStyle w:val="a3"/>
        <w:spacing w:before="183" w:line="256" w:lineRule="auto"/>
        <w:ind w:right="634"/>
      </w:pPr>
      <w:r>
        <w:t>Монолог-описание, монолог-повествование, монолог-рассуждение; сообщение на лингвистическую</w:t>
      </w:r>
      <w:r>
        <w:rPr>
          <w:spacing w:val="-57"/>
        </w:rPr>
        <w:t xml:space="preserve"> </w:t>
      </w:r>
      <w:r>
        <w:t>тему.</w:t>
      </w:r>
    </w:p>
    <w:p w:rsidR="00D73C53" w:rsidRDefault="00B143DD">
      <w:pPr>
        <w:pStyle w:val="a3"/>
        <w:spacing w:before="163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D73C53" w:rsidRDefault="00B143DD" w:rsidP="005E0E1E">
      <w:pPr>
        <w:pStyle w:val="a4"/>
        <w:numPr>
          <w:ilvl w:val="2"/>
          <w:numId w:val="155"/>
        </w:numPr>
        <w:tabs>
          <w:tab w:val="left" w:pos="1001"/>
        </w:tabs>
        <w:spacing w:before="182"/>
        <w:ind w:hanging="601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5" w:line="256" w:lineRule="auto"/>
        <w:ind w:right="84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7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68" w:line="256" w:lineRule="auto"/>
        <w:ind w:right="382"/>
      </w:pPr>
      <w:r>
        <w:t>Информационная переработка текста. План текста (простой, сложный; назывной, вопросный); главная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 информация текста; пересказ</w:t>
      </w:r>
      <w:r>
        <w:rPr>
          <w:spacing w:val="-1"/>
        </w:rPr>
        <w:t xml:space="preserve"> </w:t>
      </w:r>
      <w:r>
        <w:t>текста.</w:t>
      </w:r>
    </w:p>
    <w:p w:rsidR="00D73C53" w:rsidRDefault="00B143DD">
      <w:pPr>
        <w:pStyle w:val="a3"/>
        <w:spacing w:before="163" w:line="398" w:lineRule="auto"/>
        <w:ind w:right="7712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D73C53" w:rsidRDefault="00B143DD">
      <w:pPr>
        <w:pStyle w:val="a3"/>
        <w:ind w:right="8753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D73C53" w:rsidRDefault="00B143DD">
      <w:pPr>
        <w:pStyle w:val="a3"/>
        <w:spacing w:before="181"/>
        <w:ind w:right="8753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D73C53" w:rsidRDefault="00B143DD">
      <w:pPr>
        <w:pStyle w:val="a3"/>
        <w:spacing w:before="180"/>
        <w:ind w:right="8753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D73C53" w:rsidRDefault="00B143DD" w:rsidP="005E0E1E">
      <w:pPr>
        <w:pStyle w:val="a4"/>
        <w:numPr>
          <w:ilvl w:val="2"/>
          <w:numId w:val="155"/>
        </w:numPr>
        <w:tabs>
          <w:tab w:val="left" w:pos="1001"/>
        </w:tabs>
        <w:spacing w:before="184" w:line="274" w:lineRule="exact"/>
        <w:ind w:hanging="60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5" w:line="256" w:lineRule="auto"/>
        <w:ind w:right="1288"/>
      </w:pPr>
      <w:r>
        <w:t>Официально-деловой стиль. Заявление. Расписка. Научный стиль. Словарная статья. Научное</w:t>
      </w:r>
      <w:r>
        <w:rPr>
          <w:spacing w:val="-57"/>
        </w:rPr>
        <w:t xml:space="preserve"> </w:t>
      </w:r>
      <w:r>
        <w:t>сообщение.</w:t>
      </w:r>
    </w:p>
    <w:p w:rsidR="00D73C53" w:rsidRDefault="00B143DD" w:rsidP="005E0E1E">
      <w:pPr>
        <w:pStyle w:val="a4"/>
        <w:numPr>
          <w:ilvl w:val="2"/>
          <w:numId w:val="155"/>
        </w:numPr>
        <w:tabs>
          <w:tab w:val="left" w:pos="1001"/>
        </w:tabs>
        <w:spacing w:before="163"/>
        <w:ind w:hanging="60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 w:rsidP="005E0E1E">
      <w:pPr>
        <w:pStyle w:val="a4"/>
        <w:numPr>
          <w:ilvl w:val="3"/>
          <w:numId w:val="155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0"/>
      </w:pPr>
      <w:r>
        <w:t>Лексика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происхождения:</w:t>
      </w:r>
      <w:r>
        <w:rPr>
          <w:spacing w:val="-3"/>
        </w:rPr>
        <w:t xml:space="preserve"> </w:t>
      </w:r>
      <w:r>
        <w:t>исконно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заимствованные</w:t>
      </w:r>
      <w:r>
        <w:rPr>
          <w:spacing w:val="-5"/>
        </w:rPr>
        <w:t xml:space="preserve"> </w:t>
      </w:r>
      <w:r>
        <w:t>слова.</w:t>
      </w:r>
    </w:p>
    <w:p w:rsidR="00D73C53" w:rsidRDefault="00B143DD">
      <w:pPr>
        <w:pStyle w:val="a3"/>
        <w:spacing w:before="185" w:line="256" w:lineRule="auto"/>
        <w:ind w:right="1553"/>
      </w:pPr>
      <w:r>
        <w:t>Лексика русского языка с точки зрения принадлежности к активному и пассивному запасу:</w:t>
      </w:r>
      <w:r>
        <w:rPr>
          <w:spacing w:val="-58"/>
        </w:rPr>
        <w:t xml:space="preserve"> </w:t>
      </w:r>
      <w:r>
        <w:t>неологизмы, устаревшие</w:t>
      </w:r>
      <w:r>
        <w:rPr>
          <w:spacing w:val="-1"/>
        </w:rPr>
        <w:t xml:space="preserve"> </w:t>
      </w:r>
      <w:r>
        <w:t>слова (историзмы и</w:t>
      </w:r>
      <w:r>
        <w:rPr>
          <w:spacing w:val="-1"/>
        </w:rPr>
        <w:t xml:space="preserve"> </w:t>
      </w:r>
      <w:r>
        <w:t>архаизмы).</w:t>
      </w:r>
    </w:p>
    <w:p w:rsidR="00D73C53" w:rsidRDefault="00B143DD">
      <w:pPr>
        <w:pStyle w:val="a3"/>
        <w:spacing w:before="165" w:line="256" w:lineRule="auto"/>
        <w:ind w:right="410"/>
      </w:pPr>
      <w:r>
        <w:t>Лексика русского языка с точки зрения сферы употребления: общеупотребительная лексика и лексика</w:t>
      </w:r>
      <w:r>
        <w:rPr>
          <w:spacing w:val="-57"/>
        </w:rPr>
        <w:t xml:space="preserve"> </w:t>
      </w:r>
      <w:r>
        <w:t>ограниченного употребления</w:t>
      </w:r>
      <w:r>
        <w:rPr>
          <w:spacing w:val="-1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D73C53" w:rsidRDefault="00B143DD">
      <w:pPr>
        <w:pStyle w:val="a3"/>
        <w:spacing w:before="163"/>
      </w:pPr>
      <w:r>
        <w:t>Стилистические</w:t>
      </w:r>
      <w:r>
        <w:rPr>
          <w:spacing w:val="-5"/>
        </w:rPr>
        <w:t xml:space="preserve"> </w:t>
      </w:r>
      <w:r>
        <w:t>пласты</w:t>
      </w:r>
      <w:r>
        <w:rPr>
          <w:spacing w:val="-3"/>
        </w:rPr>
        <w:t xml:space="preserve"> </w:t>
      </w:r>
      <w:r>
        <w:t>лексики:</w:t>
      </w:r>
      <w:r>
        <w:rPr>
          <w:spacing w:val="-3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нейтральная,</w:t>
      </w:r>
      <w:r>
        <w:rPr>
          <w:spacing w:val="-3"/>
        </w:rPr>
        <w:t xml:space="preserve"> </w:t>
      </w:r>
      <w:r>
        <w:t>высокая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сниженная</w:t>
      </w:r>
      <w:r>
        <w:rPr>
          <w:spacing w:val="-3"/>
        </w:rPr>
        <w:t xml:space="preserve"> </w:t>
      </w:r>
      <w:r>
        <w:t>лексика.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D73C53" w:rsidRDefault="00B143DD">
      <w:pPr>
        <w:pStyle w:val="a3"/>
        <w:spacing w:before="185" w:line="256" w:lineRule="auto"/>
        <w:ind w:right="1208"/>
      </w:pPr>
      <w:r>
        <w:t>Фразеологизмы. Их признаки и значение. Употребление лексических средств в соответствии с</w:t>
      </w:r>
      <w:r>
        <w:rPr>
          <w:spacing w:val="-5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общения.</w:t>
      </w:r>
    </w:p>
    <w:p w:rsidR="00D73C53" w:rsidRDefault="00B143DD">
      <w:pPr>
        <w:pStyle w:val="a3"/>
        <w:spacing w:before="163" w:line="396" w:lineRule="auto"/>
        <w:ind w:right="486"/>
      </w:pPr>
      <w:r>
        <w:t>Оценка своей и чужой речи с точки зрения точного, уместного и выразительного словоупотребления.</w:t>
      </w:r>
      <w:r>
        <w:rPr>
          <w:spacing w:val="-57"/>
        </w:rPr>
        <w:t xml:space="preserve"> </w:t>
      </w:r>
      <w:r>
        <w:t>Эпитеты,</w:t>
      </w:r>
      <w:r>
        <w:rPr>
          <w:spacing w:val="-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олицетворения.</w:t>
      </w:r>
    </w:p>
    <w:p w:rsidR="00D73C53" w:rsidRDefault="00B143DD">
      <w:pPr>
        <w:pStyle w:val="a3"/>
        <w:spacing w:before="4"/>
      </w:pPr>
      <w:r>
        <w:t>Лексические</w:t>
      </w:r>
      <w:r>
        <w:rPr>
          <w:spacing w:val="-7"/>
        </w:rPr>
        <w:t xml:space="preserve"> </w:t>
      </w:r>
      <w:r>
        <w:t>словари.</w:t>
      </w:r>
    </w:p>
    <w:p w:rsidR="00D73C53" w:rsidRDefault="00B143DD" w:rsidP="005E0E1E">
      <w:pPr>
        <w:pStyle w:val="a4"/>
        <w:numPr>
          <w:ilvl w:val="3"/>
          <w:numId w:val="155"/>
        </w:numPr>
        <w:tabs>
          <w:tab w:val="left" w:pos="1181"/>
        </w:tabs>
        <w:spacing w:before="183" w:line="398" w:lineRule="auto"/>
        <w:ind w:right="3379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D73C53" w:rsidRDefault="00B143DD">
      <w:pPr>
        <w:pStyle w:val="a3"/>
        <w:spacing w:line="259" w:lineRule="auto"/>
        <w:ind w:right="525"/>
      </w:pPr>
      <w:r>
        <w:t>Основные способы образования слов в русском языке (приставочный, суффиксальный, приставочно-</w:t>
      </w:r>
      <w:r>
        <w:rPr>
          <w:spacing w:val="-57"/>
        </w:rPr>
        <w:t xml:space="preserve"> </w:t>
      </w:r>
      <w:r>
        <w:t>суффиксальный,</w:t>
      </w:r>
      <w:r>
        <w:rPr>
          <w:spacing w:val="-1"/>
        </w:rPr>
        <w:t xml:space="preserve"> </w:t>
      </w:r>
      <w:r>
        <w:t>бессуффиксный,</w:t>
      </w:r>
      <w:r>
        <w:rPr>
          <w:spacing w:val="-1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D73C53" w:rsidRDefault="00B143DD">
      <w:pPr>
        <w:pStyle w:val="a3"/>
        <w:spacing w:before="158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этимологии</w:t>
      </w:r>
      <w:r>
        <w:rPr>
          <w:spacing w:val="-4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D73C53" w:rsidRDefault="00B143DD">
      <w:pPr>
        <w:pStyle w:val="a3"/>
        <w:spacing w:before="185" w:line="256" w:lineRule="auto"/>
        <w:ind w:right="814"/>
      </w:pPr>
      <w:r>
        <w:t>Морфемный и словообразовательный анализ слов. Правописание сложных и сложносокращенных</w:t>
      </w:r>
      <w:r>
        <w:rPr>
          <w:spacing w:val="-57"/>
        </w:rPr>
        <w:t xml:space="preserve"> </w:t>
      </w:r>
      <w:r>
        <w:t>слов.</w:t>
      </w:r>
    </w:p>
    <w:p w:rsidR="00D73C53" w:rsidRDefault="00B143DD">
      <w:pPr>
        <w:pStyle w:val="a3"/>
        <w:spacing w:before="163" w:line="398" w:lineRule="auto"/>
        <w:ind w:right="1868"/>
      </w:pPr>
      <w:r>
        <w:t>Правописания корня -кас- - -кос- с чередованием а//о, гласных в приставках пре- и при-.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3"/>
          <w:numId w:val="155"/>
        </w:numPr>
        <w:tabs>
          <w:tab w:val="left" w:pos="1181"/>
        </w:tabs>
        <w:spacing w:line="274" w:lineRule="exact"/>
        <w:ind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B143DD" w:rsidP="005E0E1E">
      <w:pPr>
        <w:pStyle w:val="a4"/>
        <w:numPr>
          <w:ilvl w:val="4"/>
          <w:numId w:val="155"/>
        </w:numPr>
        <w:tabs>
          <w:tab w:val="left" w:pos="1361"/>
        </w:tabs>
        <w:spacing w:before="182" w:line="398" w:lineRule="auto"/>
        <w:ind w:right="7623"/>
        <w:rPr>
          <w:sz w:val="24"/>
        </w:rPr>
      </w:pPr>
      <w:r>
        <w:rPr>
          <w:sz w:val="24"/>
        </w:rPr>
        <w:t>Имя существительное.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словообразования.</w:t>
      </w:r>
    </w:p>
    <w:p w:rsidR="00D73C53" w:rsidRDefault="00B143DD">
      <w:pPr>
        <w:pStyle w:val="a3"/>
        <w:spacing w:before="1" w:line="396" w:lineRule="auto"/>
        <w:ind w:right="750"/>
      </w:pPr>
      <w:r>
        <w:t>Нормы произношения имен существительных, нормы постановки ударения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имен существительных.</w:t>
      </w:r>
    </w:p>
    <w:p w:rsidR="00D73C53" w:rsidRDefault="00B143DD">
      <w:pPr>
        <w:pStyle w:val="a3"/>
        <w:spacing w:before="4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D73C53" w:rsidRDefault="00B143DD">
      <w:pPr>
        <w:pStyle w:val="a3"/>
        <w:spacing w:before="183" w:line="398" w:lineRule="auto"/>
        <w:ind w:right="2977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4"/>
          <w:numId w:val="155"/>
        </w:numPr>
        <w:tabs>
          <w:tab w:val="left" w:pos="1361"/>
        </w:tabs>
        <w:ind w:left="1360" w:hanging="961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D73C53" w:rsidRDefault="00B143DD">
      <w:pPr>
        <w:pStyle w:val="a3"/>
        <w:spacing w:before="180" w:line="398" w:lineRule="auto"/>
        <w:ind w:right="3418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имен прилагательных.</w:t>
      </w:r>
    </w:p>
    <w:p w:rsidR="00D73C53" w:rsidRDefault="00B143DD">
      <w:pPr>
        <w:pStyle w:val="a3"/>
        <w:spacing w:before="1" w:line="398" w:lineRule="auto"/>
        <w:ind w:right="4959"/>
      </w:pPr>
      <w:r>
        <w:t>Словообразование имен прилагательных.</w:t>
      </w:r>
      <w:r>
        <w:rPr>
          <w:spacing w:val="1"/>
        </w:rPr>
        <w:t xml:space="preserve"> </w:t>
      </w:r>
      <w:r>
        <w:t>Морфологический анализ имен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имен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D73C53" w:rsidRDefault="00B143DD">
      <w:pPr>
        <w:pStyle w:val="a3"/>
        <w:spacing w:line="396" w:lineRule="auto"/>
        <w:ind w:right="2146"/>
      </w:pPr>
      <w:r>
        <w:t>Нормы произношения имен прилагательных, нормы ударения (в рамках 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3C53" w:rsidRDefault="00D73C53">
      <w:pPr>
        <w:spacing w:line="39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55"/>
        </w:numPr>
        <w:tabs>
          <w:tab w:val="left" w:pos="1361"/>
        </w:tabs>
        <w:spacing w:before="61"/>
        <w:ind w:left="1360" w:hanging="961"/>
        <w:rPr>
          <w:sz w:val="24"/>
        </w:rPr>
      </w:pPr>
      <w:r>
        <w:rPr>
          <w:sz w:val="24"/>
        </w:rPr>
        <w:lastRenderedPageBreak/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числительное.</w:t>
      </w:r>
    </w:p>
    <w:p w:rsidR="00D73C53" w:rsidRDefault="00B143DD">
      <w:pPr>
        <w:pStyle w:val="a3"/>
        <w:spacing w:before="183"/>
      </w:pP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числительного.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числительных.</w:t>
      </w:r>
    </w:p>
    <w:p w:rsidR="00D73C53" w:rsidRDefault="00B143DD">
      <w:pPr>
        <w:pStyle w:val="a3"/>
        <w:spacing w:before="185" w:line="256" w:lineRule="auto"/>
        <w:ind w:right="1272"/>
      </w:pPr>
      <w:r>
        <w:t>Разряды имен числительных по значению: количественные (целые, дробные, собирательные),</w:t>
      </w:r>
      <w:r>
        <w:rPr>
          <w:spacing w:val="-57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D73C53" w:rsidRDefault="00B143DD">
      <w:pPr>
        <w:pStyle w:val="a3"/>
        <w:spacing w:before="160" w:line="398" w:lineRule="auto"/>
        <w:ind w:right="1892"/>
      </w:pPr>
      <w:r>
        <w:t>Разряды имен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имен числительных.</w:t>
      </w:r>
    </w:p>
    <w:p w:rsidR="00D73C53" w:rsidRDefault="00B143DD">
      <w:pPr>
        <w:pStyle w:val="a3"/>
        <w:spacing w:before="1" w:line="398" w:lineRule="auto"/>
        <w:ind w:right="4443"/>
      </w:pPr>
      <w:r>
        <w:t>Склонение количественных и порядковых имен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имен</w:t>
      </w:r>
      <w:r>
        <w:rPr>
          <w:spacing w:val="-1"/>
        </w:rPr>
        <w:t xml:space="preserve"> </w:t>
      </w:r>
      <w:r>
        <w:t>числительных.</w:t>
      </w:r>
    </w:p>
    <w:p w:rsidR="00D73C53" w:rsidRDefault="00B143DD">
      <w:pPr>
        <w:pStyle w:val="a3"/>
        <w:spacing w:line="398" w:lineRule="auto"/>
        <w:ind w:right="4469"/>
      </w:pPr>
      <w:r>
        <w:t>Правильное употребление собирательных имен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 числительных.</w:t>
      </w:r>
    </w:p>
    <w:p w:rsidR="00D73C53" w:rsidRDefault="00B143DD">
      <w:pPr>
        <w:pStyle w:val="a3"/>
        <w:spacing w:before="2" w:line="256" w:lineRule="auto"/>
        <w:ind w:right="337"/>
      </w:pPr>
      <w:r>
        <w:t>Правила правописания имен числительных: написание ь в именах числительных; написание двойных</w:t>
      </w:r>
      <w:r>
        <w:rPr>
          <w:spacing w:val="1"/>
        </w:rPr>
        <w:t xml:space="preserve"> </w:t>
      </w:r>
      <w:r>
        <w:t>согласных; слитное, раздельное, дефисное написание числительных; правила правописания окончаний</w:t>
      </w:r>
      <w:r>
        <w:rPr>
          <w:spacing w:val="-57"/>
        </w:rPr>
        <w:t xml:space="preserve"> </w:t>
      </w:r>
      <w:r>
        <w:t>числительных.</w:t>
      </w:r>
    </w:p>
    <w:p w:rsidR="00D73C53" w:rsidRDefault="00B143DD">
      <w:pPr>
        <w:pStyle w:val="a3"/>
        <w:spacing w:before="165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4"/>
          <w:numId w:val="155"/>
        </w:numPr>
        <w:tabs>
          <w:tab w:val="left" w:pos="1361"/>
        </w:tabs>
        <w:spacing w:before="183"/>
        <w:ind w:left="1360" w:hanging="961"/>
        <w:rPr>
          <w:sz w:val="24"/>
        </w:rPr>
      </w:pPr>
      <w:r>
        <w:rPr>
          <w:sz w:val="24"/>
        </w:rPr>
        <w:t>Местоимение.</w:t>
      </w:r>
    </w:p>
    <w:p w:rsidR="00D73C53" w:rsidRDefault="00B143DD">
      <w:pPr>
        <w:pStyle w:val="a3"/>
        <w:spacing w:before="182" w:line="259" w:lineRule="auto"/>
        <w:ind w:right="1371"/>
      </w:pPr>
      <w:r>
        <w:t>Общее грамматическое значение местоимения. Синтаксические функции местоимений. Роль</w:t>
      </w:r>
      <w:r>
        <w:rPr>
          <w:spacing w:val="-57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0" w:line="256" w:lineRule="auto"/>
        <w:ind w:right="1499"/>
      </w:pPr>
      <w:r>
        <w:t>Разряды местоимений: личные, возвратное, вопросительные, относительные, указательные,</w:t>
      </w:r>
      <w:r>
        <w:rPr>
          <w:spacing w:val="-57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неопределенные,</w:t>
      </w:r>
      <w:r>
        <w:rPr>
          <w:spacing w:val="-1"/>
        </w:rPr>
        <w:t xml:space="preserve"> </w:t>
      </w:r>
      <w:r>
        <w:t>отрицательные, определительные.</w:t>
      </w:r>
    </w:p>
    <w:p w:rsidR="00D73C53" w:rsidRDefault="00B143DD">
      <w:pPr>
        <w:pStyle w:val="a3"/>
        <w:spacing w:before="163" w:line="398" w:lineRule="auto"/>
        <w:ind w:right="6637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D73C53" w:rsidRDefault="00B143DD">
      <w:pPr>
        <w:pStyle w:val="a3"/>
        <w:spacing w:before="1" w:line="259" w:lineRule="auto"/>
        <w:ind w:right="711"/>
      </w:pPr>
      <w:r>
        <w:t>Употребление местоимений в соответствии с требованиями русского речевого этикета, в том числе</w:t>
      </w:r>
      <w:r>
        <w:rPr>
          <w:spacing w:val="-57"/>
        </w:rPr>
        <w:t xml:space="preserve"> </w:t>
      </w:r>
      <w:r>
        <w:t>местоимения 3-го лица в соответствии со смыслом предшествующего текста (устранение</w:t>
      </w:r>
      <w:r>
        <w:rPr>
          <w:spacing w:val="1"/>
        </w:rPr>
        <w:t xml:space="preserve"> </w:t>
      </w:r>
      <w:r>
        <w:t>двусмысленности, неточности); притяжательные и указательные местоимения как 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73C53" w:rsidRDefault="00B143DD">
      <w:pPr>
        <w:pStyle w:val="a3"/>
        <w:spacing w:before="160" w:line="259" w:lineRule="auto"/>
        <w:ind w:right="833"/>
      </w:pPr>
      <w:r>
        <w:t>Правила правописания местоимений: правописание местоимений с не и ни; слитное, раздельное и</w:t>
      </w:r>
      <w:r>
        <w:rPr>
          <w:spacing w:val="-57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D73C53" w:rsidRDefault="00B143DD">
      <w:pPr>
        <w:pStyle w:val="a3"/>
        <w:spacing w:before="157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4"/>
          <w:numId w:val="155"/>
        </w:numPr>
        <w:tabs>
          <w:tab w:val="left" w:pos="1361"/>
        </w:tabs>
        <w:spacing w:before="183"/>
        <w:ind w:left="1360" w:hanging="961"/>
        <w:rPr>
          <w:sz w:val="24"/>
        </w:rPr>
      </w:pPr>
      <w:r>
        <w:rPr>
          <w:sz w:val="24"/>
        </w:rPr>
        <w:t>Глагол.</w:t>
      </w:r>
    </w:p>
    <w:p w:rsidR="00D73C53" w:rsidRDefault="00B143DD">
      <w:pPr>
        <w:pStyle w:val="a3"/>
        <w:spacing w:before="182" w:line="398" w:lineRule="auto"/>
        <w:ind w:right="7017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D73C53" w:rsidRDefault="00B143DD">
      <w:pPr>
        <w:pStyle w:val="a3"/>
        <w:spacing w:line="274" w:lineRule="exact"/>
      </w:pPr>
      <w:r>
        <w:t>Безличные</w:t>
      </w:r>
      <w:r>
        <w:rPr>
          <w:spacing w:val="-5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D73C53" w:rsidRDefault="00B143DD">
      <w:pPr>
        <w:pStyle w:val="a3"/>
        <w:spacing w:before="185" w:line="256" w:lineRule="auto"/>
        <w:ind w:right="407"/>
        <w:jc w:val="both"/>
      </w:pPr>
      <w:r>
        <w:t>Изъявительное, условное и повелительное наклонения глагола. Нормы ударения в глагольных формах</w:t>
      </w:r>
      <w:r>
        <w:rPr>
          <w:spacing w:val="-57"/>
        </w:rPr>
        <w:t xml:space="preserve"> </w:t>
      </w:r>
      <w:r>
        <w:t>(в рамках изученного). Нормы словоизменения глаголов. Видо-временная соотнесенность глагольных</w:t>
      </w:r>
      <w:r>
        <w:rPr>
          <w:spacing w:val="-57"/>
        </w:rPr>
        <w:t xml:space="preserve"> </w:t>
      </w:r>
      <w:r>
        <w:t>форм в</w:t>
      </w:r>
      <w:r>
        <w:rPr>
          <w:spacing w:val="-2"/>
        </w:rPr>
        <w:t xml:space="preserve"> </w:t>
      </w:r>
      <w:r>
        <w:t>тексте.</w:t>
      </w:r>
    </w:p>
    <w:p w:rsidR="00D73C53" w:rsidRDefault="00D73C53">
      <w:pPr>
        <w:spacing w:line="256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D73C53" w:rsidRDefault="00B143DD">
      <w:pPr>
        <w:pStyle w:val="a3"/>
        <w:spacing w:before="183" w:line="398" w:lineRule="auto"/>
        <w:ind w:right="1183"/>
      </w:pPr>
      <w:r>
        <w:t>Использование ь как показателя грамматической формы в повелительном наклонении глагола.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3C53" w:rsidRDefault="00B143DD" w:rsidP="005E0E1E">
      <w:pPr>
        <w:pStyle w:val="Heading4"/>
        <w:numPr>
          <w:ilvl w:val="1"/>
          <w:numId w:val="156"/>
        </w:numPr>
        <w:tabs>
          <w:tab w:val="left" w:pos="822"/>
        </w:tabs>
        <w:spacing w:before="3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78"/>
        <w:ind w:left="1001" w:hanging="6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2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82"/>
        <w:ind w:left="1001" w:hanging="6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1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D73C53" w:rsidRDefault="00B143DD">
      <w:pPr>
        <w:pStyle w:val="a3"/>
        <w:spacing w:before="184" w:line="256" w:lineRule="auto"/>
        <w:ind w:right="1656"/>
      </w:pPr>
      <w:r>
        <w:t>Виды диалога: побуждение к действию, обмен мнениями, запрос информации, сообщение</w:t>
      </w:r>
      <w:r>
        <w:rPr>
          <w:spacing w:val="-57"/>
        </w:rPr>
        <w:t xml:space="preserve"> </w:t>
      </w:r>
      <w:r>
        <w:t>информации.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64"/>
        <w:ind w:left="1001" w:hanging="602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2" w:line="396" w:lineRule="auto"/>
        <w:ind w:right="3337"/>
      </w:pPr>
      <w:r>
        <w:t>Текст как речевое произведение. Основные признаки текста 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D73C53" w:rsidRDefault="00B143DD">
      <w:pPr>
        <w:pStyle w:val="a3"/>
        <w:spacing w:before="6" w:line="256" w:lineRule="auto"/>
        <w:ind w:right="1351"/>
      </w:pPr>
      <w:r>
        <w:t>Информационная переработка текста: план текста (простой, сложный; назывной, вопросный,</w:t>
      </w:r>
      <w:r>
        <w:rPr>
          <w:spacing w:val="-57"/>
        </w:rPr>
        <w:t xml:space="preserve"> </w:t>
      </w:r>
      <w:r>
        <w:t>тезисный);</w:t>
      </w:r>
      <w:r>
        <w:rPr>
          <w:spacing w:val="-1"/>
        </w:rPr>
        <w:t xml:space="preserve"> </w:t>
      </w:r>
      <w:r>
        <w:t>главная и 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D73C53" w:rsidRDefault="00B143DD">
      <w:pPr>
        <w:pStyle w:val="a3"/>
        <w:spacing w:before="163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D73C53" w:rsidRDefault="00B143DD">
      <w:pPr>
        <w:pStyle w:val="a3"/>
        <w:spacing w:before="185" w:line="256" w:lineRule="auto"/>
        <w:ind w:right="944"/>
      </w:pPr>
      <w:r>
        <w:t>Языковые средства выразительности в тексте: фонетические (звукопись), словообразовательные,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(обобщение).</w:t>
      </w:r>
    </w:p>
    <w:p w:rsidR="00D73C53" w:rsidRDefault="00B143DD">
      <w:pPr>
        <w:pStyle w:val="a3"/>
        <w:spacing w:before="164" w:line="396" w:lineRule="auto"/>
        <w:ind w:right="5304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D73C53" w:rsidRDefault="00B143DD">
      <w:pPr>
        <w:pStyle w:val="a3"/>
        <w:spacing w:before="6" w:line="256" w:lineRule="auto"/>
        <w:ind w:right="84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7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65"/>
        <w:ind w:left="1001" w:hanging="602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5" w:line="256" w:lineRule="auto"/>
        <w:ind w:right="1305"/>
      </w:pPr>
      <w:r>
        <w:t>Понятие о функциональных разновидностях языка: разговорная речь, функциональные 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2"/>
        </w:rPr>
        <w:t xml:space="preserve"> </w:t>
      </w:r>
      <w:r>
        <w:t>публицистический,</w:t>
      </w:r>
      <w:r>
        <w:rPr>
          <w:spacing w:val="-2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D73C53" w:rsidRDefault="00B143DD">
      <w:pPr>
        <w:pStyle w:val="a3"/>
        <w:spacing w:before="164" w:line="398" w:lineRule="auto"/>
        <w:ind w:right="2547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D73C53" w:rsidRDefault="00B143DD">
      <w:pPr>
        <w:pStyle w:val="a3"/>
        <w:spacing w:line="398" w:lineRule="auto"/>
        <w:ind w:right="960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-5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особенности.</w:t>
      </w:r>
      <w:r>
        <w:rPr>
          <w:spacing w:val="-4"/>
        </w:rPr>
        <w:t xml:space="preserve"> </w:t>
      </w:r>
      <w:r>
        <w:t>Инструкция.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ind w:left="1001" w:hanging="6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81" w:line="396" w:lineRule="auto"/>
        <w:ind w:right="5595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4"/>
        <w:ind w:left="1181" w:hanging="782"/>
        <w:rPr>
          <w:sz w:val="24"/>
        </w:rPr>
      </w:pPr>
      <w:r>
        <w:rPr>
          <w:sz w:val="24"/>
        </w:rPr>
        <w:t>Причастие.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66"/>
      </w:pPr>
      <w:r>
        <w:lastRenderedPageBreak/>
        <w:t>Причастие как особая форма глагола. Признаки глагола и имени прилагательного в причастии.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3" w:line="398" w:lineRule="auto"/>
        <w:ind w:right="2597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D73C53" w:rsidRDefault="00B143DD">
      <w:pPr>
        <w:pStyle w:val="a3"/>
        <w:spacing w:line="274" w:lineRule="exac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D73C53" w:rsidRDefault="00B143DD">
      <w:pPr>
        <w:pStyle w:val="a3"/>
        <w:spacing w:before="185" w:line="259" w:lineRule="auto"/>
        <w:ind w:right="354"/>
      </w:pPr>
      <w:r>
        <w:t>Причастия настоящего и прошедшего времени. Склонение причастий. Правописание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причастий.</w:t>
      </w:r>
      <w:r>
        <w:rPr>
          <w:spacing w:val="-6"/>
        </w:rPr>
        <w:t xml:space="preserve"> </w:t>
      </w:r>
      <w:r>
        <w:t>Созвучные</w:t>
      </w:r>
      <w:r>
        <w:rPr>
          <w:spacing w:val="-4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(висящий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висячий,</w:t>
      </w:r>
      <w:r>
        <w:rPr>
          <w:spacing w:val="-3"/>
        </w:rPr>
        <w:t xml:space="preserve"> </w:t>
      </w:r>
      <w:r>
        <w:t>горящий</w:t>
      </w:r>
    </w:p>
    <w:p w:rsidR="00D73C53" w:rsidRDefault="00B143DD">
      <w:pPr>
        <w:pStyle w:val="a3"/>
        <w:spacing w:line="398" w:lineRule="auto"/>
        <w:ind w:right="5257"/>
      </w:pPr>
      <w:r>
        <w:t>— горячий). Ударение в некоторых формах причастий.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:rsidR="00D73C53" w:rsidRDefault="00B143DD">
      <w:pPr>
        <w:pStyle w:val="a3"/>
        <w:spacing w:line="256" w:lineRule="auto"/>
        <w:ind w:right="1131"/>
      </w:pPr>
      <w:r>
        <w:t>Правописание гласных в суффиксах причастий. Правописание н и нн в суффиксах причастий и</w:t>
      </w:r>
      <w:r>
        <w:rPr>
          <w:spacing w:val="-57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имён прилагательных.</w:t>
      </w:r>
    </w:p>
    <w:p w:rsidR="00D73C53" w:rsidRDefault="00B143DD">
      <w:pPr>
        <w:pStyle w:val="a3"/>
        <w:spacing w:before="163" w:line="396" w:lineRule="auto"/>
        <w:ind w:right="4657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6" w:line="256" w:lineRule="auto"/>
        <w:ind w:right="1509"/>
      </w:pPr>
      <w:r>
        <w:t>Синтаксический и пунктуационный анализ предложений с причастным оборотом (в рамках</w:t>
      </w:r>
      <w:r>
        <w:rPr>
          <w:spacing w:val="-58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Деепричастие.</w:t>
      </w:r>
    </w:p>
    <w:p w:rsidR="00D73C53" w:rsidRDefault="00B143DD">
      <w:pPr>
        <w:pStyle w:val="a3"/>
        <w:spacing w:before="185" w:line="256" w:lineRule="auto"/>
        <w:ind w:right="390"/>
      </w:pPr>
      <w:r>
        <w:t>Деепричастие как особая форма глагола. Признаки глагола и наречия в деепричастии. 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деепричастия, роль 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6" w:line="256" w:lineRule="auto"/>
        <w:ind w:right="834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 оборотом. Правильное построение предложений с одиночными деепричастиями 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D73C53" w:rsidRDefault="00B143DD">
      <w:pPr>
        <w:pStyle w:val="a3"/>
        <w:spacing w:before="165" w:line="396" w:lineRule="auto"/>
        <w:ind w:right="1397"/>
      </w:pPr>
      <w:r>
        <w:t>Деепричастия совершенного и несовершенного вида. Постановка ударения в деепричастиях.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D73C53" w:rsidRDefault="00B143DD">
      <w:pPr>
        <w:pStyle w:val="a3"/>
        <w:spacing w:before="6" w:line="256" w:lineRule="auto"/>
        <w:ind w:right="1785"/>
      </w:pPr>
      <w:r>
        <w:t>Правописание гласных в суффиксах деепричастий. Слитное и раздельное написание не с</w:t>
      </w:r>
      <w:r>
        <w:rPr>
          <w:spacing w:val="-57"/>
        </w:rPr>
        <w:t xml:space="preserve"> </w:t>
      </w:r>
      <w:r>
        <w:t>деепричастиями.</w:t>
      </w:r>
    </w:p>
    <w:p w:rsidR="00D73C53" w:rsidRDefault="00B143DD">
      <w:pPr>
        <w:pStyle w:val="a3"/>
        <w:spacing w:before="163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85" w:line="256" w:lineRule="auto"/>
        <w:ind w:right="1174"/>
      </w:pPr>
      <w:r>
        <w:t>Синтаксический и пунктуационный анализ предложений с деепричастным оборотом (в рамках</w:t>
      </w:r>
      <w:r>
        <w:rPr>
          <w:spacing w:val="-57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64"/>
        <w:ind w:left="1181" w:hanging="782"/>
        <w:rPr>
          <w:sz w:val="24"/>
        </w:rPr>
      </w:pPr>
      <w:r>
        <w:rPr>
          <w:sz w:val="24"/>
        </w:rPr>
        <w:t>Наречие.</w:t>
      </w:r>
    </w:p>
    <w:p w:rsidR="00D73C53" w:rsidRDefault="00B143DD">
      <w:pPr>
        <w:pStyle w:val="a3"/>
        <w:spacing w:before="180"/>
      </w:pP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наречий.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наречий.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D73C53" w:rsidRDefault="00B143DD">
      <w:pPr>
        <w:pStyle w:val="a3"/>
        <w:spacing w:before="185" w:line="256" w:lineRule="auto"/>
        <w:ind w:right="612"/>
        <w:jc w:val="both"/>
      </w:pPr>
      <w:r>
        <w:t>Разряды наречий по значению. Простая и составная формы сравнительной и превосходной степеней</w:t>
      </w:r>
      <w:r>
        <w:rPr>
          <w:spacing w:val="-57"/>
        </w:rPr>
        <w:t xml:space="preserve"> </w:t>
      </w:r>
      <w:r>
        <w:t>сравнения наречий. Нормы постановки ударения в наречиях, нормы произношения наречий. Нормы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 сравнения наречий.</w:t>
      </w:r>
    </w:p>
    <w:p w:rsidR="00D73C53" w:rsidRDefault="00B143DD">
      <w:pPr>
        <w:pStyle w:val="a3"/>
        <w:spacing w:before="165" w:line="398" w:lineRule="auto"/>
        <w:ind w:right="6883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D73C53" w:rsidRDefault="00B143DD">
      <w:pPr>
        <w:pStyle w:val="a3"/>
        <w:spacing w:before="3" w:line="259" w:lineRule="auto"/>
        <w:ind w:right="399"/>
      </w:pPr>
      <w:r>
        <w:t>Правописание наречий: слитное, раздельное, дефисное написание; слитное и раздельное написание не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наречиями;</w:t>
      </w:r>
      <w:r>
        <w:rPr>
          <w:spacing w:val="-2"/>
        </w:rPr>
        <w:t xml:space="preserve"> </w:t>
      </w:r>
      <w:r>
        <w:t>н и</w:t>
      </w:r>
      <w:r>
        <w:rPr>
          <w:spacing w:val="-2"/>
        </w:rPr>
        <w:t xml:space="preserve"> </w:t>
      </w:r>
      <w:r>
        <w:t>нн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наречиях на -о</w:t>
      </w:r>
      <w:r>
        <w:rPr>
          <w:spacing w:val="-1"/>
        </w:rPr>
        <w:t xml:space="preserve"> </w:t>
      </w:r>
      <w:r>
        <w:t>(-е);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-а</w:t>
      </w:r>
      <w:r>
        <w:rPr>
          <w:spacing w:val="-1"/>
        </w:rPr>
        <w:t xml:space="preserve"> </w:t>
      </w:r>
      <w:r>
        <w:t>и -о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из-,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73"/>
      </w:pPr>
      <w:r>
        <w:lastRenderedPageBreak/>
        <w:t>до-, с-, в-, на-, за-; употребление ь после шипящих на конце наречий; правописание суффиксов</w:t>
      </w:r>
      <w:r>
        <w:rPr>
          <w:spacing w:val="-57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-о и</w:t>
      </w:r>
      <w:r>
        <w:rPr>
          <w:spacing w:val="1"/>
        </w:rPr>
        <w:t xml:space="preserve"> </w:t>
      </w:r>
      <w:r>
        <w:t>-е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D73C53" w:rsidRDefault="00B143DD">
      <w:pPr>
        <w:pStyle w:val="a3"/>
        <w:spacing w:before="163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D73C53" w:rsidRDefault="00B143DD">
      <w:pPr>
        <w:pStyle w:val="a3"/>
        <w:spacing w:before="18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D73C53" w:rsidRDefault="00B143DD">
      <w:pPr>
        <w:pStyle w:val="a3"/>
        <w:spacing w:before="185" w:line="256" w:lineRule="auto"/>
        <w:ind w:right="1290"/>
      </w:pPr>
      <w:r>
        <w:t>Общее грамматическое значение, морфологические признаки и синтаксическая функция 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  <w:r>
        <w:rPr>
          <w:spacing w:val="-3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Служебные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служебных.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Предлог.</w:t>
      </w:r>
    </w:p>
    <w:p w:rsidR="00D73C53" w:rsidRDefault="00B143DD">
      <w:pPr>
        <w:pStyle w:val="a3"/>
        <w:spacing w:before="18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D73C53" w:rsidRDefault="00B143DD">
      <w:pPr>
        <w:pStyle w:val="a3"/>
        <w:spacing w:before="185" w:line="256" w:lineRule="auto"/>
        <w:ind w:right="552"/>
      </w:pPr>
      <w:r>
        <w:t>Разряды предлогов по происхождению: предлоги производные и непроизводные. Разряды предлогов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2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составные.</w:t>
      </w:r>
    </w:p>
    <w:p w:rsidR="00D73C53" w:rsidRDefault="00B143DD">
      <w:pPr>
        <w:pStyle w:val="a3"/>
        <w:spacing w:before="163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D73C53" w:rsidRDefault="00B143DD">
      <w:pPr>
        <w:pStyle w:val="a3"/>
        <w:spacing w:before="184" w:line="256" w:lineRule="auto"/>
        <w:ind w:right="1456"/>
      </w:pPr>
      <w:r>
        <w:t>Нормы употребления имён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>использование предлогов из–с, в–на. Правильное образование предложно-падежных форм с</w:t>
      </w:r>
      <w:r>
        <w:rPr>
          <w:spacing w:val="-57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 благодаря, согласно, вопреки, наперерез.</w:t>
      </w:r>
    </w:p>
    <w:p w:rsidR="00D73C53" w:rsidRDefault="00B143DD">
      <w:pPr>
        <w:pStyle w:val="a3"/>
        <w:spacing w:before="166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Союз.</w:t>
      </w:r>
    </w:p>
    <w:p w:rsidR="00D73C53" w:rsidRDefault="00B143DD">
      <w:pPr>
        <w:pStyle w:val="a3"/>
        <w:spacing w:before="185" w:line="256" w:lineRule="auto"/>
        <w:ind w:right="609"/>
      </w:pPr>
      <w:r>
        <w:t>Союз как служебная часть речи. Союз как средство связи однородных членов предложения и частей</w:t>
      </w:r>
      <w:r>
        <w:rPr>
          <w:spacing w:val="-57"/>
        </w:rPr>
        <w:t xml:space="preserve"> </w:t>
      </w:r>
      <w:r>
        <w:t>сложного предложения.</w:t>
      </w:r>
    </w:p>
    <w:p w:rsidR="00D73C53" w:rsidRDefault="00B143DD">
      <w:pPr>
        <w:pStyle w:val="a3"/>
        <w:spacing w:before="165" w:line="256" w:lineRule="auto"/>
        <w:ind w:right="377"/>
      </w:pPr>
      <w:r>
        <w:t>Разряды союзов по строению: простые и составные. Правописание составных союзов. Разряды союзов</w:t>
      </w:r>
      <w:r>
        <w:rPr>
          <w:spacing w:val="-57"/>
        </w:rPr>
        <w:t xml:space="preserve"> </w:t>
      </w:r>
      <w:r>
        <w:t>по значению: сочинительные и подчинительные. Одиночные, двойные и 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-3"/>
        </w:rPr>
        <w:t xml:space="preserve"> </w:t>
      </w:r>
      <w:r>
        <w:t>союзы.</w:t>
      </w:r>
    </w:p>
    <w:p w:rsidR="00D73C53" w:rsidRDefault="00B143DD">
      <w:pPr>
        <w:pStyle w:val="a3"/>
        <w:spacing w:before="166" w:line="398" w:lineRule="auto"/>
        <w:ind w:right="7428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D73C53" w:rsidRDefault="00B143DD">
      <w:pPr>
        <w:pStyle w:val="a3"/>
        <w:spacing w:before="1" w:line="259" w:lineRule="auto"/>
        <w:ind w:right="885"/>
      </w:pPr>
      <w:r>
        <w:t>Знаки препинания в сложных союзных предложениях (в рамках изученного). Знаки препинания 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и 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57"/>
        <w:ind w:left="1181" w:hanging="782"/>
        <w:rPr>
          <w:sz w:val="24"/>
        </w:rPr>
      </w:pPr>
      <w:r>
        <w:rPr>
          <w:sz w:val="24"/>
        </w:rPr>
        <w:t>Частица.</w:t>
      </w:r>
    </w:p>
    <w:p w:rsidR="00D73C53" w:rsidRDefault="00B143DD">
      <w:pPr>
        <w:pStyle w:val="a3"/>
        <w:spacing w:before="185" w:line="256" w:lineRule="auto"/>
        <w:ind w:right="360"/>
      </w:pPr>
      <w:r>
        <w:t>Частица как служебная часть речи. Роль частиц в передаче различных оттенков значения в слове и</w:t>
      </w:r>
      <w:r>
        <w:rPr>
          <w:spacing w:val="1"/>
        </w:rPr>
        <w:t xml:space="preserve"> </w:t>
      </w:r>
      <w:r>
        <w:t>тексте, в образовании форм глагола. Употребление частиц в предложении и тексте в соответствии с их</w:t>
      </w:r>
      <w:r>
        <w:rPr>
          <w:spacing w:val="-57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окраской.</w:t>
      </w:r>
      <w:r>
        <w:rPr>
          <w:spacing w:val="-2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частицами.</w:t>
      </w:r>
    </w:p>
    <w:p w:rsidR="00D73C53" w:rsidRDefault="00B143DD">
      <w:pPr>
        <w:pStyle w:val="a3"/>
        <w:spacing w:before="166" w:line="398" w:lineRule="auto"/>
        <w:ind w:right="1183"/>
      </w:pPr>
      <w:r>
        <w:t>Разряды частиц по значению и употреблению: формообразующие, отрицательные, модальные.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частиц.</w:t>
      </w:r>
    </w:p>
    <w:p w:rsidR="00D73C53" w:rsidRDefault="00B143DD">
      <w:pPr>
        <w:pStyle w:val="a3"/>
        <w:spacing w:before="2" w:line="256" w:lineRule="auto"/>
        <w:ind w:right="346"/>
      </w:pPr>
      <w:r>
        <w:t>Смысловые различия частиц не и ни. Использование частиц не и ни в письменной речи. Различение</w:t>
      </w:r>
      <w:r>
        <w:rPr>
          <w:spacing w:val="1"/>
        </w:rPr>
        <w:t xml:space="preserve"> </w:t>
      </w:r>
      <w:r>
        <w:t>приставки не- и частицы не. Слитное и раздельное написание не с разными частями речи (обобщение).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 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61" w:line="398" w:lineRule="auto"/>
        <w:ind w:right="5506"/>
        <w:rPr>
          <w:sz w:val="24"/>
        </w:rPr>
      </w:pPr>
      <w:r>
        <w:rPr>
          <w:sz w:val="24"/>
        </w:rPr>
        <w:lastRenderedPageBreak/>
        <w:t>Междометия и звукоподражательные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73C53" w:rsidRDefault="00B143DD">
      <w:pPr>
        <w:pStyle w:val="a3"/>
        <w:spacing w:before="4" w:line="256" w:lineRule="auto"/>
        <w:ind w:right="1004"/>
      </w:pPr>
      <w:r>
        <w:t>Разряды междометий по значению (выражающие чувства, побуждающие к действию, этикетные</w:t>
      </w:r>
      <w:r>
        <w:rPr>
          <w:spacing w:val="-57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 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D73C53" w:rsidRDefault="00B143DD">
      <w:pPr>
        <w:pStyle w:val="a3"/>
        <w:spacing w:before="160" w:line="398" w:lineRule="auto"/>
        <w:ind w:right="6876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D73C53" w:rsidRDefault="00B143DD">
      <w:pPr>
        <w:pStyle w:val="a3"/>
        <w:spacing w:before="3" w:line="256" w:lineRule="auto"/>
        <w:ind w:right="597"/>
      </w:pPr>
      <w:r>
        <w:t>Использование междометий и звукоподражательных слов в разговорной и художественной речи как</w:t>
      </w:r>
      <w:r>
        <w:rPr>
          <w:spacing w:val="-57"/>
        </w:rPr>
        <w:t xml:space="preserve"> </w:t>
      </w:r>
      <w:r>
        <w:t>средства создания экспрессии. Интонационное и пунктуационное выделение междометий и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D73C53" w:rsidRDefault="00B143DD">
      <w:pPr>
        <w:pStyle w:val="a3"/>
        <w:spacing w:before="168" w:line="256" w:lineRule="auto"/>
        <w:ind w:right="958"/>
      </w:pPr>
      <w:r>
        <w:t>Омонимия слов разных частей речи. Грамматическая омонимия. Использование грамматических</w:t>
      </w:r>
      <w:r>
        <w:rPr>
          <w:spacing w:val="-57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3C53" w:rsidRDefault="00B143DD" w:rsidP="005E0E1E">
      <w:pPr>
        <w:pStyle w:val="Heading4"/>
        <w:numPr>
          <w:ilvl w:val="1"/>
          <w:numId w:val="156"/>
        </w:numPr>
        <w:tabs>
          <w:tab w:val="left" w:pos="822"/>
        </w:tabs>
        <w:spacing w:before="168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76"/>
        <w:ind w:left="1001" w:hanging="6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2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82"/>
        <w:ind w:left="1001" w:hanging="6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5" w:line="256" w:lineRule="auto"/>
        <w:ind w:right="1451"/>
      </w:pPr>
      <w:r>
        <w:t>Монолог-описание, монолог-рассуждение, монолог-повествование; выступление с научным</w:t>
      </w:r>
      <w:r>
        <w:rPr>
          <w:spacing w:val="-57"/>
        </w:rPr>
        <w:t xml:space="preserve"> </w:t>
      </w:r>
      <w:r>
        <w:t>сообщением.</w:t>
      </w:r>
    </w:p>
    <w:p w:rsidR="00D73C53" w:rsidRDefault="00B143DD">
      <w:pPr>
        <w:pStyle w:val="a3"/>
        <w:spacing w:before="163"/>
      </w:pPr>
      <w:r>
        <w:t>Диалог.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81"/>
        <w:ind w:left="1001" w:hanging="602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2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D73C53" w:rsidRDefault="00B143DD">
      <w:pPr>
        <w:pStyle w:val="a3"/>
        <w:spacing w:before="182"/>
      </w:pPr>
      <w:r>
        <w:t>Особенности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(повествование,</w:t>
      </w:r>
      <w:r>
        <w:rPr>
          <w:spacing w:val="-5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рассуждение).</w:t>
      </w:r>
    </w:p>
    <w:p w:rsidR="00D73C53" w:rsidRDefault="00B143DD">
      <w:pPr>
        <w:pStyle w:val="a3"/>
        <w:spacing w:before="185" w:line="256" w:lineRule="auto"/>
        <w:ind w:right="1706"/>
      </w:pPr>
      <w:r>
        <w:t>Информационная переработка текста: извлечение информации из различных источников;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0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D73C53" w:rsidRDefault="00B143DD">
      <w:pPr>
        <w:pStyle w:val="a3"/>
        <w:spacing w:before="185" w:line="256" w:lineRule="auto"/>
        <w:ind w:right="1800"/>
      </w:pPr>
      <w:r>
        <w:t>Жанры официально-делового стиля (заявление, объяснительная записка, 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D73C53" w:rsidRDefault="00B143DD">
      <w:pPr>
        <w:pStyle w:val="a3"/>
        <w:spacing w:before="164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D73C53" w:rsidRDefault="00B143DD">
      <w:pPr>
        <w:pStyle w:val="a3"/>
        <w:spacing w:before="185" w:line="256" w:lineRule="auto"/>
        <w:ind w:right="704"/>
      </w:pPr>
      <w:r>
        <w:t>Жанры научного стиля (реферат, доклад на научную тему). Сочетание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80" w:line="398" w:lineRule="auto"/>
        <w:ind w:right="6043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D73C53" w:rsidRDefault="00B143DD">
      <w:pPr>
        <w:pStyle w:val="a3"/>
        <w:spacing w:line="398" w:lineRule="auto"/>
        <w:ind w:right="5044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D73C53" w:rsidRDefault="00D73C53">
      <w:pPr>
        <w:spacing w:line="398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61"/>
        <w:ind w:left="1181" w:hanging="782"/>
        <w:rPr>
          <w:sz w:val="24"/>
        </w:rPr>
      </w:pPr>
      <w:r>
        <w:rPr>
          <w:sz w:val="24"/>
        </w:rPr>
        <w:lastRenderedPageBreak/>
        <w:t>Словосочетание.</w:t>
      </w:r>
    </w:p>
    <w:p w:rsidR="00D73C53" w:rsidRDefault="00B143DD">
      <w:pPr>
        <w:pStyle w:val="a3"/>
        <w:spacing w:before="183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D73C53" w:rsidRDefault="00B143DD">
      <w:pPr>
        <w:pStyle w:val="a3"/>
        <w:spacing w:before="185" w:line="256" w:lineRule="auto"/>
        <w:ind w:right="1345"/>
      </w:pPr>
      <w:r>
        <w:t>Виды словосочетаний по морфологическим свойствам главного слова: глагольные, именные,</w:t>
      </w:r>
      <w:r>
        <w:rPr>
          <w:spacing w:val="-57"/>
        </w:rPr>
        <w:t xml:space="preserve"> </w:t>
      </w:r>
      <w:r>
        <w:t>наречные.</w:t>
      </w:r>
    </w:p>
    <w:p w:rsidR="00D73C53" w:rsidRDefault="00B143DD">
      <w:pPr>
        <w:pStyle w:val="a3"/>
        <w:spacing w:before="160" w:line="398" w:lineRule="auto"/>
        <w:ind w:right="1372"/>
      </w:pPr>
      <w:r>
        <w:t>Типы подчинительной связи слов в словосочетании: согласование, управление, примыкание.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D73C53" w:rsidRDefault="00B143DD">
      <w:pPr>
        <w:pStyle w:val="a3"/>
        <w:spacing w:before="1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Предложение.</w:t>
      </w:r>
    </w:p>
    <w:p w:rsidR="00D73C53" w:rsidRDefault="00B143DD">
      <w:pPr>
        <w:pStyle w:val="a3"/>
        <w:spacing w:before="183" w:line="259" w:lineRule="auto"/>
        <w:ind w:right="1296"/>
      </w:pPr>
      <w:r>
        <w:t>Предложение. Основные признаки предложения: смысловая и интонационная законченность,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оформленность.</w:t>
      </w:r>
    </w:p>
    <w:p w:rsidR="00D73C53" w:rsidRDefault="00B143DD">
      <w:pPr>
        <w:pStyle w:val="a3"/>
        <w:spacing w:before="160" w:line="256" w:lineRule="auto"/>
        <w:ind w:right="386"/>
      </w:pPr>
      <w:r>
        <w:t>Виды предложений по цели высказывания (повествовательные, вопросительные, побудительные) и по</w:t>
      </w:r>
      <w:r>
        <w:rPr>
          <w:spacing w:val="-57"/>
        </w:rPr>
        <w:t xml:space="preserve"> </w:t>
      </w:r>
      <w:r>
        <w:t>эмоциональной окраске (восклицательные, невосклицательные). Их интонационные и смысловые</w:t>
      </w:r>
      <w:r>
        <w:rPr>
          <w:spacing w:val="1"/>
        </w:rPr>
        <w:t xml:space="preserve"> </w:t>
      </w:r>
      <w:r>
        <w:t>особенности.</w:t>
      </w:r>
    </w:p>
    <w:p w:rsidR="00D73C53" w:rsidRDefault="00B143DD">
      <w:pPr>
        <w:pStyle w:val="a3"/>
        <w:spacing w:before="166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D73C53" w:rsidRDefault="00B143DD">
      <w:pPr>
        <w:pStyle w:val="a3"/>
        <w:spacing w:before="185" w:line="256" w:lineRule="auto"/>
        <w:ind w:right="744"/>
      </w:pPr>
      <w:r>
        <w:t>Средства оформления предложения в устной и письменной речи (интонация, логическое ударение,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:rsidR="00D73C53" w:rsidRDefault="00B143DD">
      <w:pPr>
        <w:pStyle w:val="a3"/>
        <w:spacing w:before="163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2"/>
        </w:rPr>
        <w:t xml:space="preserve"> </w:t>
      </w:r>
      <w:r>
        <w:t>сложные).</w:t>
      </w:r>
    </w:p>
    <w:p w:rsidR="00D73C53" w:rsidRDefault="00B143DD">
      <w:pPr>
        <w:pStyle w:val="a3"/>
        <w:spacing w:before="182"/>
      </w:pPr>
      <w:r>
        <w:t>Виды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наличию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(двусоставные,</w:t>
      </w:r>
      <w:r>
        <w:rPr>
          <w:spacing w:val="-3"/>
        </w:rPr>
        <w:t xml:space="preserve"> </w:t>
      </w:r>
      <w:r>
        <w:t>односоставные).</w:t>
      </w:r>
    </w:p>
    <w:p w:rsidR="00D73C53" w:rsidRDefault="00B143DD">
      <w:pPr>
        <w:pStyle w:val="a3"/>
        <w:spacing w:before="180" w:line="398" w:lineRule="auto"/>
        <w:ind w:right="712"/>
      </w:pPr>
      <w:r>
        <w:t>Виды предложений по наличию второстепенных членов (распространённые, нераспространённые).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D73C53" w:rsidRDefault="00B143DD">
      <w:pPr>
        <w:pStyle w:val="a3"/>
        <w:spacing w:before="3" w:line="256" w:lineRule="auto"/>
        <w:ind w:right="670"/>
      </w:pPr>
      <w:r>
        <w:t>Употребление неполных предложений в диалогической речи, соблюдение в устной речи интонации</w:t>
      </w:r>
      <w:r>
        <w:rPr>
          <w:spacing w:val="-57"/>
        </w:rPr>
        <w:t xml:space="preserve"> </w:t>
      </w:r>
      <w:r>
        <w:t>неполного</w:t>
      </w:r>
      <w:r>
        <w:rPr>
          <w:spacing w:val="-4"/>
        </w:rPr>
        <w:t xml:space="preserve"> </w:t>
      </w:r>
      <w:r>
        <w:t>предложения.</w:t>
      </w:r>
    </w:p>
    <w:p w:rsidR="00D73C53" w:rsidRDefault="00B143DD">
      <w:pPr>
        <w:pStyle w:val="a3"/>
        <w:spacing w:before="163" w:line="398" w:lineRule="auto"/>
        <w:ind w:right="734"/>
      </w:pPr>
      <w:r>
        <w:t>Грамматические, интонационные и пунктуационные особенности предложений со словами да, нет.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простого</w:t>
      </w:r>
      <w:r>
        <w:rPr>
          <w:spacing w:val="-1"/>
        </w:rPr>
        <w:t xml:space="preserve"> </w:t>
      </w:r>
      <w:r>
        <w:t>предложения, использования</w:t>
      </w:r>
      <w:r>
        <w:rPr>
          <w:spacing w:val="-3"/>
        </w:rPr>
        <w:t xml:space="preserve"> </w:t>
      </w:r>
      <w:r>
        <w:t>инверсии.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line="274" w:lineRule="exact"/>
        <w:ind w:left="1181" w:hanging="782"/>
        <w:rPr>
          <w:sz w:val="24"/>
        </w:rPr>
      </w:pPr>
      <w:r>
        <w:rPr>
          <w:sz w:val="24"/>
        </w:rPr>
        <w:t>Двусоставное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 w:rsidP="005E0E1E">
      <w:pPr>
        <w:pStyle w:val="a4"/>
        <w:numPr>
          <w:ilvl w:val="4"/>
          <w:numId w:val="156"/>
        </w:numPr>
        <w:tabs>
          <w:tab w:val="left" w:pos="1362"/>
        </w:tabs>
        <w:spacing w:before="183"/>
        <w:ind w:hanging="962"/>
        <w:rPr>
          <w:sz w:val="24"/>
        </w:rPr>
      </w:pP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D73C53" w:rsidRDefault="00B143DD">
      <w:pPr>
        <w:pStyle w:val="a3"/>
        <w:spacing w:before="183" w:line="398" w:lineRule="auto"/>
        <w:ind w:right="4873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D73C53" w:rsidRDefault="00B143DD">
      <w:pPr>
        <w:pStyle w:val="a3"/>
        <w:spacing w:line="256" w:lineRule="auto"/>
        <w:ind w:right="1062"/>
      </w:pPr>
      <w:r>
        <w:t>Виды сказуемого (простое глагольное, составное глагольное, составное именное) и способы его</w:t>
      </w:r>
      <w:r>
        <w:rPr>
          <w:spacing w:val="-57"/>
        </w:rPr>
        <w:t xml:space="preserve"> </w:t>
      </w:r>
      <w:r>
        <w:t>выражения.</w:t>
      </w:r>
    </w:p>
    <w:p w:rsidR="00D73C53" w:rsidRDefault="00B143DD">
      <w:pPr>
        <w:pStyle w:val="a3"/>
        <w:spacing w:before="163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73C53" w:rsidRDefault="00B143DD">
      <w:pPr>
        <w:pStyle w:val="a3"/>
        <w:spacing w:before="185" w:line="256" w:lineRule="auto"/>
        <w:ind w:right="1735"/>
      </w:pPr>
      <w:r>
        <w:t>Нормы согласования сказуемого с подлежащим, выраженным 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– меньшинство, количественными</w:t>
      </w:r>
      <w:r>
        <w:rPr>
          <w:spacing w:val="-57"/>
        </w:rPr>
        <w:t xml:space="preserve"> </w:t>
      </w:r>
      <w:r>
        <w:t>сочетаниями.</w:t>
      </w:r>
    </w:p>
    <w:p w:rsidR="00D73C53" w:rsidRDefault="00B143DD" w:rsidP="005E0E1E">
      <w:pPr>
        <w:pStyle w:val="a4"/>
        <w:numPr>
          <w:ilvl w:val="4"/>
          <w:numId w:val="156"/>
        </w:numPr>
        <w:tabs>
          <w:tab w:val="left" w:pos="1362"/>
        </w:tabs>
        <w:spacing w:before="166"/>
        <w:ind w:hanging="962"/>
        <w:rPr>
          <w:sz w:val="24"/>
        </w:rPr>
      </w:pP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D73C53" w:rsidRDefault="00B143DD">
      <w:pPr>
        <w:pStyle w:val="a3"/>
        <w:spacing w:before="39" w:line="460" w:lineRule="exact"/>
        <w:ind w:right="375"/>
      </w:pPr>
      <w:r>
        <w:t>Определение как второстепенный член предложения. Определения согласованные и несогласованные.</w:t>
      </w:r>
      <w:r>
        <w:rPr>
          <w:spacing w:val="-57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определения.</w:t>
      </w:r>
      <w:r>
        <w:rPr>
          <w:spacing w:val="-1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второстепенный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предложения.</w:t>
      </w:r>
    </w:p>
    <w:p w:rsidR="00D73C53" w:rsidRDefault="00B143DD">
      <w:pPr>
        <w:pStyle w:val="a3"/>
        <w:spacing w:line="256" w:lineRule="exact"/>
      </w:pPr>
      <w:r>
        <w:t>Дополнения</w:t>
      </w:r>
      <w:r>
        <w:rPr>
          <w:spacing w:val="-6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косвенные.</w:t>
      </w:r>
    </w:p>
    <w:p w:rsidR="00D73C53" w:rsidRDefault="00B143DD">
      <w:pPr>
        <w:pStyle w:val="a3"/>
        <w:spacing w:before="183" w:line="256" w:lineRule="auto"/>
        <w:ind w:right="1265"/>
      </w:pPr>
      <w:r>
        <w:t>Обстоятельство как второстепенный член предложения. Виды обстоятельств (места, времени,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цели, образа</w:t>
      </w:r>
      <w:r>
        <w:rPr>
          <w:spacing w:val="-5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Односоставные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D73C53" w:rsidRDefault="00B143DD">
      <w:pPr>
        <w:pStyle w:val="a3"/>
        <w:spacing w:before="182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D73C53" w:rsidRDefault="00B143DD">
      <w:pPr>
        <w:pStyle w:val="a3"/>
        <w:spacing w:before="182"/>
      </w:pPr>
      <w:r>
        <w:t>Грамматические</w:t>
      </w:r>
      <w:r>
        <w:rPr>
          <w:spacing w:val="-5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2"/>
        </w:rPr>
        <w:t xml:space="preserve"> </w:t>
      </w:r>
      <w:r>
        <w:t>неполных</w:t>
      </w:r>
      <w:r>
        <w:rPr>
          <w:spacing w:val="-1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86" w:line="256" w:lineRule="auto"/>
        <w:ind w:right="1343"/>
      </w:pPr>
      <w:r>
        <w:t>Виды односоставных предложений: назывные, определённо-личные, неопределённо-личные,</w:t>
      </w:r>
      <w:r>
        <w:rPr>
          <w:spacing w:val="-57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2"/>
        </w:rPr>
        <w:t xml:space="preserve"> </w:t>
      </w:r>
      <w:r>
        <w:t>предложения.</w:t>
      </w:r>
    </w:p>
    <w:p w:rsidR="00D73C53" w:rsidRDefault="00B143DD">
      <w:pPr>
        <w:pStyle w:val="a3"/>
        <w:spacing w:before="160" w:line="398" w:lineRule="auto"/>
        <w:ind w:right="3308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182"/>
        </w:tabs>
        <w:spacing w:before="1"/>
        <w:ind w:left="1181" w:hanging="782"/>
        <w:rPr>
          <w:sz w:val="24"/>
        </w:rPr>
      </w:pPr>
      <w:r>
        <w:rPr>
          <w:sz w:val="24"/>
        </w:rPr>
        <w:t>Простое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 w:rsidP="005E0E1E">
      <w:pPr>
        <w:pStyle w:val="a4"/>
        <w:numPr>
          <w:ilvl w:val="4"/>
          <w:numId w:val="156"/>
        </w:numPr>
        <w:tabs>
          <w:tab w:val="left" w:pos="1362"/>
        </w:tabs>
        <w:spacing w:before="182"/>
        <w:ind w:hanging="962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D73C53" w:rsidRDefault="00B143DD">
      <w:pPr>
        <w:pStyle w:val="a3"/>
        <w:spacing w:before="180" w:line="398" w:lineRule="auto"/>
        <w:ind w:right="4446"/>
        <w:jc w:val="both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D73C53" w:rsidRDefault="00B143DD">
      <w:pPr>
        <w:pStyle w:val="a3"/>
        <w:spacing w:before="2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D73C53" w:rsidRDefault="00B143DD">
      <w:pPr>
        <w:pStyle w:val="a3"/>
        <w:spacing w:before="182" w:line="259" w:lineRule="auto"/>
        <w:ind w:right="1257"/>
      </w:pPr>
      <w:r>
        <w:t>Нормы построения предложений с однородными членами, связанными двойными союзами не</w:t>
      </w:r>
      <w:r>
        <w:rPr>
          <w:spacing w:val="-57"/>
        </w:rPr>
        <w:t xml:space="preserve"> </w:t>
      </w:r>
      <w:r>
        <w:t>только…</w:t>
      </w:r>
      <w:r>
        <w:rPr>
          <w:spacing w:val="-4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как…так</w:t>
      </w:r>
      <w:r>
        <w:rPr>
          <w:spacing w:val="-2"/>
        </w:rPr>
        <w:t xml:space="preserve"> </w:t>
      </w:r>
      <w:r>
        <w:t>и.</w:t>
      </w:r>
    </w:p>
    <w:p w:rsidR="00D73C53" w:rsidRDefault="00B143DD">
      <w:pPr>
        <w:pStyle w:val="a3"/>
        <w:spacing w:before="160" w:line="256" w:lineRule="auto"/>
        <w:ind w:right="1183"/>
      </w:pPr>
      <w:r>
        <w:t>Правила постановки знаков препинания в предложениях с однородными членами, связанными</w:t>
      </w:r>
      <w:r>
        <w:rPr>
          <w:spacing w:val="-57"/>
        </w:rPr>
        <w:t xml:space="preserve"> </w:t>
      </w:r>
      <w:r>
        <w:t>попарно,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повторяющихся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(и...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или...</w:t>
      </w:r>
      <w:r>
        <w:rPr>
          <w:spacing w:val="-1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либo...</w:t>
      </w:r>
      <w:r>
        <w:rPr>
          <w:spacing w:val="-4"/>
        </w:rPr>
        <w:t xml:space="preserve"> </w:t>
      </w:r>
      <w:r>
        <w:t>либo,</w:t>
      </w:r>
      <w:r>
        <w:rPr>
          <w:spacing w:val="-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D73C53" w:rsidRDefault="00B143DD">
      <w:pPr>
        <w:pStyle w:val="a3"/>
        <w:spacing w:before="165" w:line="256" w:lineRule="auto"/>
        <w:ind w:right="664"/>
      </w:pPr>
      <w:r>
        <w:t>Правила постановки знаков препинания в предложениях с обобщающими словами при однородных</w:t>
      </w:r>
      <w:r>
        <w:rPr>
          <w:spacing w:val="-57"/>
        </w:rPr>
        <w:t xml:space="preserve"> </w:t>
      </w:r>
      <w:r>
        <w:t>членах.</w:t>
      </w:r>
    </w:p>
    <w:p w:rsidR="00D73C53" w:rsidRDefault="00B143DD">
      <w:pPr>
        <w:pStyle w:val="a3"/>
        <w:spacing w:before="163"/>
        <w:jc w:val="both"/>
      </w:pP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союзом</w:t>
      </w:r>
      <w:r>
        <w:rPr>
          <w:spacing w:val="-6"/>
        </w:rPr>
        <w:t xml:space="preserve"> </w:t>
      </w:r>
      <w:r>
        <w:t>и.</w:t>
      </w:r>
    </w:p>
    <w:p w:rsidR="00D73C53" w:rsidRDefault="00B143DD" w:rsidP="005E0E1E">
      <w:pPr>
        <w:pStyle w:val="a4"/>
        <w:numPr>
          <w:ilvl w:val="4"/>
          <w:numId w:val="156"/>
        </w:numPr>
        <w:tabs>
          <w:tab w:val="left" w:pos="1362"/>
        </w:tabs>
        <w:spacing w:before="183"/>
        <w:ind w:hanging="962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D73C53" w:rsidRDefault="00B143DD">
      <w:pPr>
        <w:pStyle w:val="a3"/>
        <w:spacing w:before="185" w:line="256" w:lineRule="auto"/>
        <w:ind w:right="623"/>
      </w:pPr>
      <w:r>
        <w:t>Обособление. Виды обособленных членов предложения (обособленные определения, обособленные</w:t>
      </w:r>
      <w:r>
        <w:rPr>
          <w:spacing w:val="-57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обстоятельства, обособленные</w:t>
      </w:r>
      <w:r>
        <w:rPr>
          <w:spacing w:val="-3"/>
        </w:rPr>
        <w:t xml:space="preserve"> </w:t>
      </w:r>
      <w:r>
        <w:t>дополнения).</w:t>
      </w:r>
    </w:p>
    <w:p w:rsidR="00D73C53" w:rsidRDefault="00B143DD">
      <w:pPr>
        <w:pStyle w:val="a3"/>
        <w:spacing w:before="161"/>
      </w:pPr>
      <w:r>
        <w:t>Уточняющие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пояснительные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D73C53" w:rsidRDefault="00B143DD">
      <w:pPr>
        <w:pStyle w:val="a3"/>
        <w:spacing w:before="185" w:line="256" w:lineRule="auto"/>
        <w:ind w:right="478"/>
      </w:pPr>
      <w:r>
        <w:t>Правила постановки знаков препинания в предложениях со сравнительным оборотом; 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 дополнений,</w:t>
      </w:r>
      <w:r>
        <w:rPr>
          <w:spacing w:val="-57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-4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D73C53" w:rsidRDefault="00B143DD" w:rsidP="005E0E1E">
      <w:pPr>
        <w:pStyle w:val="a4"/>
        <w:numPr>
          <w:ilvl w:val="4"/>
          <w:numId w:val="156"/>
        </w:numPr>
        <w:tabs>
          <w:tab w:val="left" w:pos="1362"/>
        </w:tabs>
        <w:spacing w:before="165"/>
        <w:ind w:hanging="962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конструкциями.</w:t>
      </w:r>
    </w:p>
    <w:p w:rsidR="00D73C53" w:rsidRDefault="00B143DD">
      <w:pPr>
        <w:pStyle w:val="a3"/>
        <w:spacing w:before="183"/>
      </w:pPr>
      <w:r>
        <w:t>Обращение.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обращения.</w:t>
      </w:r>
      <w:r>
        <w:rPr>
          <w:spacing w:val="-4"/>
        </w:rPr>
        <w:t xml:space="preserve"> </w:t>
      </w:r>
      <w:r>
        <w:t>Распространённое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нераспространённое</w:t>
      </w:r>
      <w:r>
        <w:rPr>
          <w:spacing w:val="-5"/>
        </w:rPr>
        <w:t xml:space="preserve"> </w:t>
      </w:r>
      <w:r>
        <w:t>обращение.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D73C53" w:rsidRDefault="00B143DD">
      <w:pPr>
        <w:pStyle w:val="a3"/>
        <w:spacing w:before="185" w:line="256" w:lineRule="auto"/>
        <w:ind w:right="1408"/>
      </w:pPr>
      <w:r>
        <w:t>Группы вводных конструкций по значению (вводные слова со значением различной степени</w:t>
      </w:r>
      <w:r>
        <w:rPr>
          <w:spacing w:val="-57"/>
        </w:rPr>
        <w:t xml:space="preserve"> </w:t>
      </w:r>
      <w:r>
        <w:t>уверенности, различных чувств, источника сообщения, порядка мыслей и их связи, 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D73C53" w:rsidRDefault="00B143DD">
      <w:pPr>
        <w:pStyle w:val="a3"/>
        <w:spacing w:before="166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D73C53" w:rsidRDefault="00B143DD">
      <w:pPr>
        <w:pStyle w:val="a3"/>
        <w:spacing w:before="180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85" w:line="256" w:lineRule="auto"/>
        <w:ind w:right="543"/>
      </w:pPr>
      <w:r>
        <w:t>Нормы построения предложений с вводными словами и предложениями, вставными конструкциями,</w:t>
      </w:r>
      <w:r>
        <w:rPr>
          <w:spacing w:val="-57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 и</w:t>
      </w:r>
      <w:r>
        <w:rPr>
          <w:spacing w:val="-3"/>
        </w:rPr>
        <w:t xml:space="preserve"> </w:t>
      </w:r>
      <w:r>
        <w:t>нераспространёнными), междометиями.</w:t>
      </w:r>
    </w:p>
    <w:p w:rsidR="00D73C53" w:rsidRDefault="00B143DD">
      <w:pPr>
        <w:pStyle w:val="a3"/>
        <w:spacing w:before="165" w:line="256" w:lineRule="auto"/>
        <w:ind w:right="776"/>
      </w:pPr>
      <w:r>
        <w:t>Правила постановки знаков препинания в предложениях с вводными и вставными конструкциями,</w:t>
      </w:r>
      <w:r>
        <w:rPr>
          <w:spacing w:val="-57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D73C53" w:rsidRDefault="00B143DD">
      <w:pPr>
        <w:pStyle w:val="a3"/>
        <w:spacing w:before="164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D73C53" w:rsidRDefault="00B143DD" w:rsidP="005E0E1E">
      <w:pPr>
        <w:pStyle w:val="Heading4"/>
        <w:numPr>
          <w:ilvl w:val="1"/>
          <w:numId w:val="156"/>
        </w:numPr>
        <w:tabs>
          <w:tab w:val="left" w:pos="942"/>
        </w:tabs>
        <w:spacing w:before="187"/>
        <w:ind w:left="941" w:hanging="542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75"/>
        <w:ind w:left="1121" w:hanging="72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3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82"/>
        <w:ind w:left="1121" w:hanging="722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2" w:line="398" w:lineRule="auto"/>
        <w:ind w:right="2339"/>
        <w:jc w:val="both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D73C53" w:rsidRDefault="00B143DD">
      <w:pPr>
        <w:pStyle w:val="a3"/>
        <w:spacing w:line="275" w:lineRule="exact"/>
        <w:jc w:val="both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D73C53" w:rsidRDefault="00B143DD">
      <w:pPr>
        <w:pStyle w:val="a3"/>
        <w:spacing w:before="185" w:line="256" w:lineRule="auto"/>
        <w:ind w:right="1104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 от темы и условий общения с использованием жизненного и читательского опыта,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D73C53" w:rsidRDefault="00B143DD">
      <w:pPr>
        <w:pStyle w:val="a3"/>
        <w:spacing w:before="165"/>
      </w:pPr>
      <w:r>
        <w:t>Подробное,</w:t>
      </w:r>
      <w:r>
        <w:rPr>
          <w:spacing w:val="-3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текста.</w:t>
      </w:r>
    </w:p>
    <w:p w:rsidR="00D73C53" w:rsidRDefault="00B143DD">
      <w:pPr>
        <w:pStyle w:val="a3"/>
        <w:spacing w:before="185" w:line="256" w:lineRule="auto"/>
        <w:ind w:right="727"/>
      </w:pPr>
      <w:r>
        <w:t>Соблюдение орфоэпических, лексических, грамматических, стилистических норм русского</w:t>
      </w:r>
      <w:r>
        <w:rPr>
          <w:spacing w:val="1"/>
        </w:rPr>
        <w:t xml:space="preserve"> </w:t>
      </w:r>
      <w:r>
        <w:t>литературного языка; орфографических, пунктуационных правил в речевой практике при создании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высказываний.</w:t>
      </w:r>
    </w:p>
    <w:p w:rsidR="00D73C53" w:rsidRDefault="00B143DD">
      <w:pPr>
        <w:pStyle w:val="a3"/>
        <w:spacing w:before="163"/>
      </w:pP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книгой,</w:t>
      </w:r>
      <w:r>
        <w:rPr>
          <w:spacing w:val="-5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83"/>
        <w:ind w:left="1121" w:hanging="722"/>
        <w:jc w:val="both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5" w:line="256" w:lineRule="auto"/>
        <w:ind w:right="561"/>
      </w:pPr>
      <w:r>
        <w:t>Сочетание разных функционально-смысловых типов речи в тексте, в том числе сочетание элементов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D73C53" w:rsidRDefault="00B143DD">
      <w:pPr>
        <w:pStyle w:val="a3"/>
        <w:spacing w:before="165" w:line="256" w:lineRule="auto"/>
        <w:ind w:right="1436"/>
      </w:pPr>
      <w:r>
        <w:t>Особенности употребления языковых средств выразительности в текстах, принадлежащих 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речи.</w:t>
      </w:r>
    </w:p>
    <w:p w:rsidR="00D73C53" w:rsidRDefault="00B143DD">
      <w:pPr>
        <w:pStyle w:val="a3"/>
        <w:spacing w:before="164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79"/>
        <w:ind w:left="1121" w:hanging="722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98"/>
        <w:jc w:val="both"/>
      </w:pPr>
      <w:r>
        <w:lastRenderedPageBreak/>
        <w:t>Функциональные разновидности современного русского языка: разговорная речь; функциональные</w:t>
      </w:r>
      <w:r>
        <w:rPr>
          <w:spacing w:val="-57"/>
        </w:rPr>
        <w:t xml:space="preserve"> </w:t>
      </w:r>
      <w:r>
        <w:t>стили: научный (научно-учебный), публицистический, официально-деловой; язык 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D73C53" w:rsidRDefault="00B143DD">
      <w:pPr>
        <w:pStyle w:val="a3"/>
        <w:spacing w:before="168" w:line="256" w:lineRule="auto"/>
        <w:ind w:right="638"/>
        <w:jc w:val="both"/>
      </w:pPr>
      <w:r>
        <w:t>Научный стиль. Сфера употребления, функции, типичные ситуации речевого общения, задачи речи,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-2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 реферат,</w:t>
      </w:r>
      <w:r>
        <w:rPr>
          <w:spacing w:val="-1"/>
        </w:rPr>
        <w:t xml:space="preserve"> </w:t>
      </w:r>
      <w:r>
        <w:t>рецензия.</w:t>
      </w:r>
    </w:p>
    <w:p w:rsidR="00D73C53" w:rsidRDefault="00B143DD">
      <w:pPr>
        <w:pStyle w:val="a3"/>
        <w:spacing w:before="165" w:line="259" w:lineRule="auto"/>
        <w:ind w:right="754"/>
      </w:pPr>
      <w:r>
        <w:t>Язык художественной литературы и его отличие от других разновидностей современного русского</w:t>
      </w:r>
      <w:r>
        <w:rPr>
          <w:spacing w:val="-57"/>
        </w:rPr>
        <w:t xml:space="preserve"> </w:t>
      </w:r>
      <w:r>
        <w:t>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 средств, а также языковых средств других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D73C53" w:rsidRDefault="00B143DD">
      <w:pPr>
        <w:pStyle w:val="a3"/>
        <w:spacing w:before="159" w:line="256" w:lineRule="auto"/>
        <w:ind w:right="1374"/>
      </w:pPr>
      <w:r>
        <w:t>Основные изобразительно-выразительные средства русского языка, их использование в речи</w:t>
      </w:r>
      <w:r>
        <w:rPr>
          <w:spacing w:val="-57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 сравнение,</w:t>
      </w:r>
      <w:r>
        <w:rPr>
          <w:spacing w:val="-1"/>
        </w:rPr>
        <w:t xml:space="preserve"> </w:t>
      </w:r>
      <w:r>
        <w:t>гипербола, олицетворение</w:t>
      </w:r>
      <w:r>
        <w:rPr>
          <w:spacing w:val="-2"/>
        </w:rPr>
        <w:t xml:space="preserve"> </w:t>
      </w:r>
      <w:r>
        <w:t>и другие).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0"/>
        <w:ind w:left="1301" w:hanging="902"/>
        <w:rPr>
          <w:sz w:val="24"/>
        </w:rPr>
      </w:pPr>
      <w:r>
        <w:rPr>
          <w:sz w:val="24"/>
        </w:rPr>
        <w:t>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>
      <w:pPr>
        <w:pStyle w:val="a3"/>
        <w:spacing w:before="182" w:line="398" w:lineRule="auto"/>
        <w:ind w:right="6014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D73C53" w:rsidRDefault="00B143DD">
      <w:pPr>
        <w:pStyle w:val="a3"/>
        <w:spacing w:before="1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Сложносочинённое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>
      <w:pPr>
        <w:pStyle w:val="a3"/>
        <w:spacing w:before="18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D73C53" w:rsidRDefault="00B143DD">
      <w:pPr>
        <w:pStyle w:val="a3"/>
        <w:spacing w:before="183"/>
      </w:pPr>
      <w:r>
        <w:t>Виды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3"/>
        </w:rPr>
        <w:t xml:space="preserve"> </w:t>
      </w:r>
      <w:r>
        <w:t>предложений.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D73C53" w:rsidRDefault="00B143DD">
      <w:pPr>
        <w:pStyle w:val="a3"/>
        <w:spacing w:before="185" w:line="256" w:lineRule="auto"/>
        <w:ind w:right="440"/>
      </w:pPr>
      <w:r>
        <w:t>Интонационные особенности сложносочинённых предложений с разными смысловыми отношениями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D73C53" w:rsidRDefault="00B143DD">
      <w:pPr>
        <w:pStyle w:val="a3"/>
        <w:spacing w:before="165" w:line="256" w:lineRule="auto"/>
        <w:ind w:right="2268"/>
      </w:pPr>
      <w:r>
        <w:t>Употребление сложносочинённых предложений в речи. Грамматическая 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D73C53" w:rsidRDefault="00B143DD">
      <w:pPr>
        <w:pStyle w:val="a3"/>
        <w:spacing w:before="166" w:line="256" w:lineRule="auto"/>
        <w:ind w:right="1057"/>
      </w:pPr>
      <w:r>
        <w:t>Нормы построения сложносочинённого предложения; правила постановки знаков препинания в</w:t>
      </w:r>
      <w:r>
        <w:rPr>
          <w:spacing w:val="-57"/>
        </w:rPr>
        <w:t xml:space="preserve"> </w:t>
      </w:r>
      <w:r>
        <w:t>сложных предложениях.</w:t>
      </w:r>
    </w:p>
    <w:p w:rsidR="00D73C53" w:rsidRDefault="00B143DD">
      <w:pPr>
        <w:pStyle w:val="a3"/>
        <w:spacing w:before="16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Сложноподчинённое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>
      <w:pPr>
        <w:pStyle w:val="a3"/>
        <w:spacing w:before="183" w:line="398" w:lineRule="auto"/>
        <w:ind w:right="1647"/>
      </w:pPr>
      <w:r>
        <w:t>Понятие о сложноподчинённом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 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 союзных</w:t>
      </w:r>
      <w:r>
        <w:rPr>
          <w:spacing w:val="1"/>
        </w:rPr>
        <w:t xml:space="preserve"> </w:t>
      </w:r>
      <w:r>
        <w:t>слов.</w:t>
      </w:r>
    </w:p>
    <w:p w:rsidR="00D73C53" w:rsidRDefault="00B143DD">
      <w:pPr>
        <w:pStyle w:val="a3"/>
        <w:spacing w:line="259" w:lineRule="auto"/>
        <w:ind w:right="1100"/>
      </w:pPr>
      <w:r>
        <w:t>Виды сложноподчинённых предложений по характеру смысловых отношений между главной и</w:t>
      </w:r>
      <w:r>
        <w:rPr>
          <w:spacing w:val="-57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2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связи.</w:t>
      </w:r>
    </w:p>
    <w:p w:rsidR="00D73C53" w:rsidRDefault="00B143DD">
      <w:pPr>
        <w:pStyle w:val="a3"/>
        <w:spacing w:before="160" w:line="256" w:lineRule="auto"/>
        <w:ind w:right="1704"/>
      </w:pPr>
      <w:r>
        <w:t>Грамматическая синонимия сложноподчинённых предложений и простых предложений с</w:t>
      </w:r>
      <w:r>
        <w:rPr>
          <w:spacing w:val="-57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D73C53" w:rsidRDefault="00B143DD">
      <w:pPr>
        <w:pStyle w:val="a3"/>
        <w:spacing w:before="166" w:line="259" w:lineRule="auto"/>
        <w:ind w:right="456"/>
      </w:pPr>
      <w:r>
        <w:t>Сложноподчинённые предложения с придаточными определительными. Сложноподчинённые</w:t>
      </w:r>
      <w:r>
        <w:rPr>
          <w:spacing w:val="1"/>
        </w:rPr>
        <w:t xml:space="preserve"> </w:t>
      </w:r>
      <w:r>
        <w:t>предложения с придаточными изъяснительными. Сложноподчинённые предложения с придаточными</w:t>
      </w:r>
      <w:r>
        <w:rPr>
          <w:spacing w:val="-57"/>
        </w:rPr>
        <w:t xml:space="preserve"> </w:t>
      </w:r>
      <w:r>
        <w:t>обстоятельственными.</w:t>
      </w:r>
      <w:r>
        <w:rPr>
          <w:spacing w:val="-4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времени.</w:t>
      </w:r>
    </w:p>
    <w:p w:rsidR="00D73C53" w:rsidRDefault="00B143DD">
      <w:pPr>
        <w:pStyle w:val="a3"/>
        <w:spacing w:line="275" w:lineRule="exact"/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следствия.</w:t>
      </w:r>
      <w:r>
        <w:rPr>
          <w:spacing w:val="-3"/>
        </w:rPr>
        <w:t xml:space="preserve"> </w:t>
      </w:r>
      <w:r>
        <w:t>Сложноподчинённые</w:t>
      </w:r>
    </w:p>
    <w:p w:rsidR="00D73C53" w:rsidRDefault="00D73C53">
      <w:pPr>
        <w:spacing w:line="275" w:lineRule="exact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25"/>
      </w:pPr>
      <w:r>
        <w:lastRenderedPageBreak/>
        <w:t>предложения с придаточными условия, уступки. Сложноподчинённые предложения с придаточными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1"/>
        </w:rPr>
        <w:t xml:space="preserve"> </w:t>
      </w:r>
      <w:r>
        <w:t>и степени</w:t>
      </w:r>
      <w:r>
        <w:rPr>
          <w:spacing w:val="-2"/>
        </w:rPr>
        <w:t xml:space="preserve"> </w:t>
      </w:r>
      <w:r>
        <w:t>и сравнительными.</w:t>
      </w:r>
    </w:p>
    <w:p w:rsidR="00D73C53" w:rsidRDefault="00B143DD">
      <w:pPr>
        <w:pStyle w:val="a3"/>
        <w:spacing w:before="165" w:line="256" w:lineRule="auto"/>
      </w:pPr>
      <w:r>
        <w:t>Нормы построения сложноподчинённого предложения, место придаточного определительного в</w:t>
      </w:r>
      <w:r>
        <w:rPr>
          <w:spacing w:val="1"/>
        </w:rPr>
        <w:t xml:space="preserve"> </w:t>
      </w:r>
      <w:r>
        <w:t>сложноподчинённом предложении; построение сложноподчинённого предложения с 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-3"/>
        </w:rPr>
        <w:t xml:space="preserve"> </w:t>
      </w:r>
      <w:r>
        <w:t>присоединённым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чтобы,</w:t>
      </w:r>
      <w:r>
        <w:rPr>
          <w:spacing w:val="-2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D73C53" w:rsidRDefault="00B143DD">
      <w:pPr>
        <w:pStyle w:val="a3"/>
        <w:spacing w:before="166"/>
      </w:pPr>
      <w:r>
        <w:t>Типичные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85" w:line="256" w:lineRule="auto"/>
        <w:ind w:right="1047"/>
      </w:pPr>
      <w:r>
        <w:t>Сложноподчинённые предложения с несколькими придаточными. Однородное, неоднородное и</w:t>
      </w:r>
      <w:r>
        <w:rPr>
          <w:spacing w:val="-57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D73C53" w:rsidRDefault="00B143DD">
      <w:pPr>
        <w:pStyle w:val="a3"/>
        <w:spacing w:before="160" w:line="398" w:lineRule="auto"/>
        <w:ind w:right="1193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" w:line="398" w:lineRule="auto"/>
        <w:ind w:right="6123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D73C53" w:rsidRDefault="00B143DD">
      <w:pPr>
        <w:pStyle w:val="a3"/>
        <w:spacing w:before="1" w:line="259" w:lineRule="auto"/>
        <w:ind w:right="765"/>
      </w:pPr>
      <w:r>
        <w:t>Смысловые отношения между частями бессоюзного сложного предложения. Виды бессоюзных</w:t>
      </w:r>
      <w:r>
        <w:rPr>
          <w:spacing w:val="1"/>
        </w:rPr>
        <w:t xml:space="preserve"> </w:t>
      </w:r>
      <w:r>
        <w:t>сложных предложений. Употребление бессоюзных сложных предложений в речи. Грамматическая</w:t>
      </w:r>
      <w:r>
        <w:rPr>
          <w:spacing w:val="-57"/>
        </w:rPr>
        <w:t xml:space="preserve"> </w:t>
      </w:r>
      <w:r>
        <w:t>синонимия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 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59" w:line="259" w:lineRule="auto"/>
        <w:ind w:right="1490"/>
      </w:pPr>
      <w:r>
        <w:t>Бессоюзные сложные предложения со значением перечисления. Запятая и точка с запятой в</w:t>
      </w:r>
      <w:r>
        <w:rPr>
          <w:spacing w:val="-57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73C53" w:rsidRDefault="00B143DD">
      <w:pPr>
        <w:pStyle w:val="a3"/>
        <w:spacing w:before="160" w:line="256" w:lineRule="auto"/>
        <w:ind w:right="1005"/>
      </w:pPr>
      <w:r>
        <w:t>Бессоюзные сложные предложения со значением причины, пояснения, дополнения. Двоеточие в</w:t>
      </w:r>
      <w:r>
        <w:rPr>
          <w:spacing w:val="-57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73C53" w:rsidRDefault="00B143DD">
      <w:pPr>
        <w:pStyle w:val="a3"/>
        <w:spacing w:before="166" w:line="256" w:lineRule="auto"/>
        <w:ind w:right="469"/>
      </w:pPr>
      <w:r>
        <w:t>Бессоюзные сложные предложения со значением противопоставления, времени, условия и следствия,</w:t>
      </w:r>
      <w:r>
        <w:rPr>
          <w:spacing w:val="-57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73C53" w:rsidRDefault="00B143DD">
      <w:pPr>
        <w:pStyle w:val="a3"/>
        <w:spacing w:before="163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2" w:line="398" w:lineRule="auto"/>
        <w:ind w:right="2657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:rsidR="00D73C53" w:rsidRDefault="00B143DD">
      <w:pPr>
        <w:pStyle w:val="a3"/>
        <w:spacing w:before="1" w:line="256" w:lineRule="auto"/>
        <w:ind w:right="1030"/>
      </w:pPr>
      <w:r>
        <w:t>Синтаксический и пунктуационный анализ сложных предложений с разными видами союзной и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D73C53" w:rsidRDefault="00B143DD">
      <w:pPr>
        <w:pStyle w:val="a3"/>
        <w:spacing w:before="183" w:line="398" w:lineRule="auto"/>
        <w:ind w:right="2558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1"/>
        </w:rPr>
        <w:t xml:space="preserve"> </w:t>
      </w:r>
      <w:r>
        <w:t>высказывание.</w:t>
      </w:r>
    </w:p>
    <w:p w:rsidR="00D73C53" w:rsidRDefault="00B143DD">
      <w:pPr>
        <w:pStyle w:val="a3"/>
        <w:spacing w:before="1" w:line="259" w:lineRule="auto"/>
        <w:ind w:right="340"/>
      </w:pPr>
      <w:r>
        <w:t>Нормы построения предложений с прямой и косвенной речью; правила постановки знаков препинания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 речью, с</w:t>
      </w:r>
      <w:r>
        <w:rPr>
          <w:spacing w:val="-5"/>
        </w:rPr>
        <w:t xml:space="preserve"> </w:t>
      </w:r>
      <w:r>
        <w:t>прямой речью,</w:t>
      </w:r>
      <w:r>
        <w:rPr>
          <w:spacing w:val="-1"/>
        </w:rPr>
        <w:t xml:space="preserve"> </w:t>
      </w:r>
      <w:r>
        <w:t>при цитировании.</w:t>
      </w:r>
    </w:p>
    <w:p w:rsidR="00D73C53" w:rsidRDefault="00B143DD">
      <w:pPr>
        <w:pStyle w:val="a3"/>
        <w:spacing w:before="157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D73C53" w:rsidRDefault="00B143DD" w:rsidP="005E0E1E">
      <w:pPr>
        <w:pStyle w:val="Heading4"/>
        <w:numPr>
          <w:ilvl w:val="1"/>
          <w:numId w:val="156"/>
        </w:numPr>
        <w:tabs>
          <w:tab w:val="left" w:pos="942"/>
        </w:tabs>
        <w:spacing w:before="190" w:line="256" w:lineRule="auto"/>
        <w:ind w:right="760"/>
      </w:pPr>
      <w:r>
        <w:t>Планируемые результаты освоения программы по русскому языку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60" w:line="259" w:lineRule="auto"/>
        <w:ind w:right="511"/>
        <w:rPr>
          <w:sz w:val="24"/>
        </w:rPr>
      </w:pPr>
      <w:r>
        <w:rPr>
          <w:sz w:val="24"/>
        </w:rPr>
        <w:t>Личностные результаты освоения программы по русскому языку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принятыми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982"/>
      </w:pPr>
      <w:r>
        <w:lastRenderedPageBreak/>
        <w:t>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1"/>
        </w:tabs>
        <w:spacing w:before="165" w:line="256" w:lineRule="auto"/>
        <w:ind w:right="1791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3" w:line="259" w:lineRule="auto"/>
        <w:ind w:right="386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3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D73C53" w:rsidRDefault="00B143DD">
      <w:pPr>
        <w:pStyle w:val="a3"/>
        <w:spacing w:before="161" w:line="256" w:lineRule="auto"/>
        <w:ind w:right="1153"/>
      </w:pPr>
      <w:r>
        <w:t>неприятие любых форм экстремизма, дискриминации; понимание роли различных социальных</w:t>
      </w:r>
      <w:r>
        <w:rPr>
          <w:spacing w:val="-57"/>
        </w:rPr>
        <w:t xml:space="preserve"> </w:t>
      </w:r>
      <w:r>
        <w:t>институтов в</w:t>
      </w:r>
      <w:r>
        <w:rPr>
          <w:spacing w:val="-1"/>
        </w:rPr>
        <w:t xml:space="preserve"> </w:t>
      </w:r>
      <w:r>
        <w:t>жизни человека;</w:t>
      </w:r>
    </w:p>
    <w:p w:rsidR="00D73C53" w:rsidRDefault="00B143DD">
      <w:pPr>
        <w:pStyle w:val="a3"/>
        <w:spacing w:before="164" w:line="259" w:lineRule="auto"/>
        <w:ind w:right="349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 межличностных отношений в поликультурном и многоконфессиональном 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-57"/>
        </w:rPr>
        <w:t xml:space="preserve"> </w:t>
      </w:r>
      <w:r>
        <w:t>языке; 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 активное участие в самоуправлении в образовательной организации;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2" w:line="259" w:lineRule="auto"/>
        <w:ind w:right="333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-57"/>
        </w:rPr>
        <w:t xml:space="preserve"> </w:t>
      </w:r>
      <w:r>
        <w:t>межнационального общения народов России, проявление интереса к познанию русского языка, к</w:t>
      </w:r>
      <w:r>
        <w:rPr>
          <w:spacing w:val="1"/>
        </w:rPr>
        <w:t xml:space="preserve"> </w:t>
      </w:r>
      <w:r>
        <w:t>истории и культуре Российской Федерации, культуре своего края, народов России, ценностное</w:t>
      </w:r>
      <w:r>
        <w:rPr>
          <w:spacing w:val="1"/>
        </w:rPr>
        <w:t xml:space="preserve"> </w:t>
      </w:r>
      <w:r>
        <w:t>отношение к русскому языку, к достижениям своей Родины -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</w:t>
      </w:r>
      <w:r>
        <w:rPr>
          <w:spacing w:val="1"/>
        </w:rPr>
        <w:t xml:space="preserve"> </w:t>
      </w:r>
      <w:r>
        <w:t>произведениях, 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9" w:lineRule="auto"/>
        <w:ind w:right="334"/>
      </w:pPr>
      <w:r>
        <w:t>ориентация на моральные ценности и нормы в ситуациях нравственного выбора, готовность оценивать</w:t>
      </w:r>
      <w:r>
        <w:rPr>
          <w:spacing w:val="-57"/>
        </w:rPr>
        <w:t xml:space="preserve"> </w:t>
      </w:r>
      <w:r>
        <w:t>свое поведение, в том числе речевое,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</w:t>
      </w:r>
      <w:r>
        <w:rPr>
          <w:spacing w:val="2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3" w:line="259" w:lineRule="auto"/>
        <w:ind w:right="705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 самовыражения;</w:t>
      </w:r>
    </w:p>
    <w:p w:rsidR="00D73C53" w:rsidRDefault="00B143DD">
      <w:pPr>
        <w:pStyle w:val="a3"/>
        <w:spacing w:before="159" w:line="259" w:lineRule="auto"/>
        <w:ind w:right="591"/>
      </w:pPr>
      <w:r>
        <w:t>осознание важности русского языка как средства коммуникации и самовыражения; понимание</w:t>
      </w:r>
      <w:r>
        <w:rPr>
          <w:spacing w:val="1"/>
        </w:rPr>
        <w:t xml:space="preserve"> </w:t>
      </w:r>
      <w:r>
        <w:t>ценности отечественного и мирового искусства, роли этнических культурных традиций и 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 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D73C53" w:rsidRDefault="00B143DD">
      <w:pPr>
        <w:pStyle w:val="a3"/>
        <w:spacing w:before="186" w:line="259" w:lineRule="auto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(здоровое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42"/>
      </w:pPr>
      <w:r>
        <w:lastRenderedPageBreak/>
        <w:t>питание, соблюдение гигиенических правил, рациональный режим занятий и отдыха, 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D73C53" w:rsidRDefault="00B143DD">
      <w:pPr>
        <w:pStyle w:val="a3"/>
        <w:spacing w:before="165" w:line="259" w:lineRule="auto"/>
        <w:ind w:right="340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1"/>
        </w:rPr>
        <w:t xml:space="preserve"> </w:t>
      </w:r>
      <w:r>
        <w:t>и иных форм вреда для физического и психического здоровья, соблюдение правил безопасности, в том</w:t>
      </w:r>
      <w:r>
        <w:rPr>
          <w:spacing w:val="-57"/>
        </w:rPr>
        <w:t xml:space="preserve"> </w:t>
      </w:r>
      <w:r>
        <w:t>числе навыки безопасного поведения в информационно-коммуникационной сети "Интернет" (далее -</w:t>
      </w:r>
      <w:r>
        <w:rPr>
          <w:spacing w:val="1"/>
        </w:rPr>
        <w:t xml:space="preserve"> </w:t>
      </w:r>
      <w:r>
        <w:t>Интернет)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D73C53" w:rsidRDefault="00B143DD">
      <w:pPr>
        <w:pStyle w:val="a3"/>
        <w:spacing w:before="159" w:line="256" w:lineRule="auto"/>
        <w:ind w:right="335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осмысляя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D73C53" w:rsidRDefault="00B143DD">
      <w:pPr>
        <w:pStyle w:val="a3"/>
        <w:spacing w:before="16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73C53" w:rsidRDefault="00B143DD">
      <w:pPr>
        <w:pStyle w:val="a3"/>
        <w:spacing w:before="185" w:line="259" w:lineRule="auto"/>
        <w:ind w:right="607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языке, сформированность навыков рефлексии,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3" w:line="259" w:lineRule="auto"/>
        <w:ind w:right="706"/>
      </w:pPr>
      <w:r>
        <w:t>установка на активное участие в решении практических задач (в рамках семьи, общеобравательной</w:t>
      </w:r>
      <w:r>
        <w:rPr>
          <w:spacing w:val="-57"/>
        </w:rPr>
        <w:t xml:space="preserve"> </w:t>
      </w:r>
      <w:r>
        <w:t>организации, населенного пункта, родного края)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D73C53" w:rsidRDefault="00B143DD">
      <w:pPr>
        <w:pStyle w:val="a3"/>
        <w:spacing w:before="159" w:line="259" w:lineRule="auto"/>
        <w:ind w:right="36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 выбор и</w:t>
      </w:r>
      <w:r>
        <w:rPr>
          <w:spacing w:val="-57"/>
        </w:rPr>
        <w:t xml:space="preserve"> </w:t>
      </w:r>
      <w:r>
        <w:t>построение индивидуальной траектории образования и жизненных планов с учетом личных и</w:t>
      </w:r>
      <w:r>
        <w:rPr>
          <w:spacing w:val="1"/>
        </w:rPr>
        <w:t xml:space="preserve"> </w:t>
      </w:r>
      <w:r>
        <w:t>общественных интересов и потребностей;</w:t>
      </w:r>
    </w:p>
    <w:p w:rsidR="00D73C53" w:rsidRDefault="00B143DD">
      <w:pPr>
        <w:pStyle w:val="a3"/>
        <w:spacing w:before="157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 на</w:t>
      </w:r>
      <w:r>
        <w:rPr>
          <w:spacing w:val="-4"/>
        </w:rPr>
        <w:t xml:space="preserve"> </w:t>
      </w:r>
      <w:r>
        <w:t>будущее;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D73C53" w:rsidRDefault="00B143DD">
      <w:pPr>
        <w:pStyle w:val="a3"/>
        <w:spacing w:before="168" w:line="259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 путей их решения,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 при знакомстве с литературными произведениями, поднимающими экологические</w:t>
      </w:r>
      <w:r>
        <w:rPr>
          <w:spacing w:val="1"/>
        </w:rPr>
        <w:t xml:space="preserve"> </w:t>
      </w:r>
      <w:r>
        <w:t>проблемы,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B143DD">
      <w:pPr>
        <w:pStyle w:val="a3"/>
        <w:spacing w:before="185" w:line="259" w:lineRule="auto"/>
        <w:ind w:right="482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-57"/>
        </w:rPr>
        <w:t xml:space="preserve"> </w:t>
      </w:r>
      <w:r>
        <w:t>навыками чтения как средства познания мира,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D73C53" w:rsidRDefault="00B143DD" w:rsidP="005E0E1E">
      <w:pPr>
        <w:pStyle w:val="a4"/>
        <w:numPr>
          <w:ilvl w:val="0"/>
          <w:numId w:val="154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64"/>
      </w:pPr>
      <w:r>
        <w:lastRenderedPageBreak/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 включая семью, группы,</w:t>
      </w:r>
      <w:r>
        <w:rPr>
          <w:spacing w:val="-57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 культурной среды;</w:t>
      </w:r>
    </w:p>
    <w:p w:rsidR="00D73C53" w:rsidRDefault="00B143DD">
      <w:pPr>
        <w:pStyle w:val="a3"/>
        <w:spacing w:before="159" w:line="259" w:lineRule="auto"/>
        <w:ind w:right="349"/>
      </w:pPr>
      <w:r>
        <w:t>потребность во взаимодействии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неопределенности, в повышении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-57"/>
        </w:rPr>
        <w:t xml:space="preserve"> </w:t>
      </w:r>
      <w:r>
        <w:t>деятельности новые 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D73C53" w:rsidRDefault="00B143DD">
      <w:pPr>
        <w:pStyle w:val="a3"/>
        <w:spacing w:before="159" w:line="259" w:lineRule="auto"/>
        <w:ind w:right="346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опыт, воспринимать стрессовую ситуацию как вызов,</w:t>
      </w:r>
      <w:r>
        <w:rPr>
          <w:spacing w:val="-57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принимаемые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риски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59" w:line="259" w:lineRule="auto"/>
        <w:ind w:right="411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следующие метапредметные результаты: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59" w:line="256" w:lineRule="auto"/>
        <w:ind w:right="75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6" w:line="256" w:lineRule="auto"/>
        <w:ind w:right="1453"/>
      </w:pPr>
      <w:r>
        <w:t>выявлять и характеризовать существенные признаки языковых единиц, языковых явлений и</w:t>
      </w:r>
      <w:r>
        <w:rPr>
          <w:spacing w:val="-57"/>
        </w:rPr>
        <w:t xml:space="preserve"> </w:t>
      </w:r>
      <w:r>
        <w:t>процессов;</w:t>
      </w:r>
    </w:p>
    <w:p w:rsidR="00D73C53" w:rsidRDefault="00B143DD">
      <w:pPr>
        <w:pStyle w:val="a3"/>
        <w:spacing w:before="165" w:line="256" w:lineRule="auto"/>
        <w:ind w:right="839"/>
        <w:jc w:val="both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7"/>
        </w:rPr>
        <w:t xml:space="preserve"> </w:t>
      </w:r>
      <w:r>
        <w:t>обобщения и сравнения, критерии проводимого анализа, классифицировать языковые единицы по</w:t>
      </w:r>
      <w:r>
        <w:rPr>
          <w:spacing w:val="-57"/>
        </w:rPr>
        <w:t xml:space="preserve"> </w:t>
      </w:r>
      <w:r>
        <w:t>существенному</w:t>
      </w:r>
      <w:r>
        <w:rPr>
          <w:spacing w:val="-6"/>
        </w:rPr>
        <w:t xml:space="preserve"> </w:t>
      </w:r>
      <w:r>
        <w:t>признаку;</w:t>
      </w:r>
    </w:p>
    <w:p w:rsidR="00D73C53" w:rsidRDefault="00B143DD">
      <w:pPr>
        <w:pStyle w:val="a3"/>
        <w:spacing w:before="168" w:line="256" w:lineRule="auto"/>
        <w:ind w:right="1223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73C53" w:rsidRDefault="00B143DD">
      <w:pPr>
        <w:pStyle w:val="a3"/>
        <w:spacing w:before="161"/>
        <w:jc w:val="both"/>
      </w:pPr>
      <w:r>
        <w:t>выявлять</w:t>
      </w:r>
      <w:r>
        <w:rPr>
          <w:spacing w:val="-2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 учебной</w:t>
      </w:r>
      <w:r>
        <w:rPr>
          <w:spacing w:val="-3"/>
        </w:rPr>
        <w:t xml:space="preserve"> </w:t>
      </w:r>
      <w:r>
        <w:t>задачи;</w:t>
      </w:r>
    </w:p>
    <w:p w:rsidR="00D73C53" w:rsidRDefault="00B143DD">
      <w:pPr>
        <w:pStyle w:val="a3"/>
        <w:spacing w:before="185" w:line="256" w:lineRule="auto"/>
        <w:ind w:right="995"/>
      </w:pPr>
      <w:r>
        <w:t>выявлять причинно-следственные связи при изучении языковых процессов, проводить выводы с</w:t>
      </w:r>
      <w:r>
        <w:rPr>
          <w:spacing w:val="-57"/>
        </w:rPr>
        <w:t xml:space="preserve"> </w:t>
      </w:r>
      <w:r>
        <w:t>использованием дедуктивных и индуктивных умозаключений, умозаключений по 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D73C53" w:rsidRDefault="00B143DD">
      <w:pPr>
        <w:pStyle w:val="a3"/>
        <w:spacing w:before="167" w:line="256" w:lineRule="auto"/>
        <w:ind w:right="695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учетом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8" w:line="256" w:lineRule="auto"/>
        <w:ind w:right="58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4"/>
        <w:jc w:val="both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образовании;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22"/>
      </w:pPr>
      <w:r>
        <w:lastRenderedPageBreak/>
        <w:t>формулировать вопросы, фиксирующие несоответствие между реальным и желательным состоянием</w:t>
      </w:r>
      <w:r>
        <w:rPr>
          <w:spacing w:val="-57"/>
        </w:rPr>
        <w:t xml:space="preserve"> </w:t>
      </w:r>
      <w:r>
        <w:t>ситуации, и 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73C53" w:rsidRDefault="00B143DD">
      <w:pPr>
        <w:pStyle w:val="a3"/>
        <w:spacing w:before="165" w:line="256" w:lineRule="auto"/>
        <w:ind w:right="74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73C53" w:rsidRDefault="00B143DD">
      <w:pPr>
        <w:pStyle w:val="a3"/>
        <w:spacing w:before="163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83" w:line="259" w:lineRule="auto"/>
        <w:ind w:right="522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73C53" w:rsidRDefault="00B143DD">
      <w:pPr>
        <w:pStyle w:val="a3"/>
        <w:spacing w:before="159" w:line="259" w:lineRule="auto"/>
        <w:ind w:right="907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73C53" w:rsidRDefault="00B143DD">
      <w:pPr>
        <w:pStyle w:val="a3"/>
        <w:spacing w:before="161" w:line="256" w:lineRule="auto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D73C53" w:rsidRDefault="00B143DD">
      <w:pPr>
        <w:pStyle w:val="a3"/>
        <w:spacing w:before="165" w:line="256" w:lineRule="auto"/>
        <w:ind w:right="39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8" w:line="256" w:lineRule="auto"/>
        <w:ind w:right="1677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5" w:line="256" w:lineRule="auto"/>
        <w:ind w:right="849"/>
      </w:pPr>
      <w:r>
        <w:t>применять различные методы, инструменты и запросы при поиске и отборе информации с учетом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D73C53" w:rsidRDefault="00B143DD">
      <w:pPr>
        <w:pStyle w:val="a3"/>
        <w:spacing w:before="166" w:line="256" w:lineRule="auto"/>
        <w:ind w:right="1618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D73C53" w:rsidRDefault="00B143DD">
      <w:pPr>
        <w:pStyle w:val="a3"/>
        <w:spacing w:before="166" w:line="256" w:lineRule="auto"/>
        <w:ind w:right="490"/>
      </w:pPr>
      <w:r>
        <w:t>использовать различные виды аудирования и чтения для оценки текста с точки зрения достоверности</w:t>
      </w:r>
      <w:r>
        <w:rPr>
          <w:spacing w:val="-57"/>
        </w:rPr>
        <w:t xml:space="preserve"> </w:t>
      </w:r>
      <w:r>
        <w:t>и применимости содержащейся в нем информации и усвоения необходимой информации с 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D73C53" w:rsidRDefault="00B143DD">
      <w:pPr>
        <w:pStyle w:val="a3"/>
        <w:spacing w:before="167" w:line="256" w:lineRule="auto"/>
        <w:ind w:right="466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D73C53" w:rsidRDefault="00B143DD">
      <w:pPr>
        <w:pStyle w:val="a3"/>
        <w:spacing w:before="163" w:line="259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D73C53" w:rsidRDefault="00B143DD">
      <w:pPr>
        <w:pStyle w:val="a3"/>
        <w:spacing w:before="160" w:line="259" w:lineRule="auto"/>
        <w:ind w:right="1076"/>
        <w:jc w:val="both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-57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установки;</w:t>
      </w:r>
    </w:p>
    <w:p w:rsidR="00D73C53" w:rsidRDefault="00B143DD">
      <w:pPr>
        <w:pStyle w:val="a3"/>
        <w:spacing w:before="160" w:line="256" w:lineRule="auto"/>
        <w:ind w:right="567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D73C53" w:rsidRDefault="00B143DD">
      <w:pPr>
        <w:pStyle w:val="a3"/>
        <w:spacing w:before="16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5" w:line="256" w:lineRule="auto"/>
        <w:ind w:right="1336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 w:line="256" w:lineRule="auto"/>
        <w:ind w:right="427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 выражать себя (свою точку зрения) в диалогах и дискуссиях, в устной монологической 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D73C53" w:rsidRDefault="00B143DD">
      <w:pPr>
        <w:pStyle w:val="a3"/>
        <w:spacing w:before="166"/>
      </w:pP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:rsidR="00D73C53" w:rsidRDefault="00B143DD">
      <w:pPr>
        <w:pStyle w:val="a3"/>
        <w:spacing w:before="185" w:line="256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73C53" w:rsidRDefault="00B143DD">
      <w:pPr>
        <w:pStyle w:val="a3"/>
        <w:spacing w:before="166" w:line="256" w:lineRule="auto"/>
        <w:ind w:right="795"/>
      </w:pPr>
      <w:r>
        <w:t>в ходе диалога (дискуссии) задавать вопросы по существу обсуждаемой темы и высказывать идеи,</w:t>
      </w:r>
      <w:r>
        <w:rPr>
          <w:spacing w:val="-57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 общения;</w:t>
      </w:r>
    </w:p>
    <w:p w:rsidR="00D73C53" w:rsidRDefault="00B143DD">
      <w:pPr>
        <w:pStyle w:val="a3"/>
        <w:spacing w:before="163" w:line="259" w:lineRule="auto"/>
        <w:ind w:right="912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D73C53" w:rsidRDefault="00B143DD">
      <w:pPr>
        <w:pStyle w:val="a3"/>
        <w:spacing w:before="160" w:line="256" w:lineRule="auto"/>
        <w:ind w:right="384"/>
      </w:pPr>
      <w:r>
        <w:t>публично представлять результаты проведенного языкового анализа, выполненного лингвистического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проекта;</w:t>
      </w:r>
    </w:p>
    <w:p w:rsidR="00D73C53" w:rsidRDefault="00B143DD">
      <w:pPr>
        <w:pStyle w:val="a3"/>
        <w:spacing w:before="165" w:line="259" w:lineRule="auto"/>
        <w:ind w:right="460"/>
      </w:pPr>
      <w:r>
        <w:t>самостоятельно выбирать формат выступления с учетом цели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иллюстративного</w:t>
      </w:r>
      <w:r>
        <w:rPr>
          <w:spacing w:val="1"/>
        </w:rPr>
        <w:t xml:space="preserve"> </w:t>
      </w:r>
      <w:r>
        <w:t>материала.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0" w:line="256" w:lineRule="auto"/>
        <w:ind w:right="918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D73C53" w:rsidRDefault="00B143DD">
      <w:pPr>
        <w:pStyle w:val="a3"/>
        <w:spacing w:before="185" w:line="256" w:lineRule="auto"/>
        <w:ind w:right="605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 группой);</w:t>
      </w:r>
    </w:p>
    <w:p w:rsidR="00D73C53" w:rsidRDefault="00B143DD">
      <w:pPr>
        <w:pStyle w:val="a3"/>
        <w:spacing w:before="165" w:line="256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3C53" w:rsidRDefault="00B143DD">
      <w:pPr>
        <w:pStyle w:val="a3"/>
        <w:spacing w:before="166" w:line="396" w:lineRule="auto"/>
        <w:ind w:right="582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6" w:line="256" w:lineRule="auto"/>
        <w:ind w:right="379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 w:line="398" w:lineRule="auto"/>
        <w:ind w:right="1064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 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:rsidR="00D73C53" w:rsidRDefault="00B143DD">
      <w:pPr>
        <w:pStyle w:val="a3"/>
        <w:spacing w:before="1" w:line="259" w:lineRule="auto"/>
        <w:ind w:right="1079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D73C53" w:rsidRDefault="00B143DD">
      <w:pPr>
        <w:pStyle w:val="a3"/>
        <w:spacing w:before="160" w:line="259" w:lineRule="auto"/>
        <w:ind w:right="552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 неудач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предупреждать</w:t>
      </w:r>
      <w:r>
        <w:rPr>
          <w:spacing w:val="-2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приобретенному</w:t>
      </w:r>
      <w:r>
        <w:rPr>
          <w:spacing w:val="-10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 собственную речь с учетом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D73C53" w:rsidRDefault="00B143DD">
      <w:pPr>
        <w:pStyle w:val="a3"/>
        <w:spacing w:before="157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D73C53" w:rsidRDefault="00B143DD">
      <w:pPr>
        <w:pStyle w:val="a3"/>
        <w:spacing w:before="185" w:line="256" w:lineRule="auto"/>
        <w:ind w:right="1286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7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 эмоций;</w:t>
      </w:r>
    </w:p>
    <w:p w:rsidR="00D73C53" w:rsidRDefault="00B143DD">
      <w:pPr>
        <w:pStyle w:val="a3"/>
        <w:spacing w:before="163" w:line="398" w:lineRule="auto"/>
        <w:ind w:right="5081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D73C53" w:rsidRDefault="00B143DD">
      <w:pPr>
        <w:pStyle w:val="a3"/>
        <w:spacing w:before="1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проявлять открытость;</w:t>
      </w:r>
    </w:p>
    <w:p w:rsidR="00D73C53" w:rsidRDefault="00B143DD">
      <w:pPr>
        <w:pStyle w:val="a3"/>
        <w:spacing w:before="183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line="460" w:lineRule="atLeast"/>
        <w:ind w:right="1488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</w:p>
    <w:p w:rsidR="00D73C53" w:rsidRDefault="00B143DD">
      <w:pPr>
        <w:pStyle w:val="a3"/>
        <w:spacing w:before="18" w:line="256" w:lineRule="auto"/>
        <w:ind w:right="713"/>
      </w:pP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D73C53" w:rsidRDefault="00B143DD">
      <w:pPr>
        <w:pStyle w:val="a3"/>
        <w:spacing w:before="166" w:line="256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D73C53" w:rsidRDefault="00B143DD">
      <w:pPr>
        <w:pStyle w:val="a3"/>
        <w:spacing w:before="165" w:line="256" w:lineRule="auto"/>
        <w:ind w:right="1033"/>
      </w:pPr>
      <w:r>
        <w:t>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D73C53" w:rsidRDefault="00B143DD">
      <w:pPr>
        <w:pStyle w:val="a3"/>
        <w:spacing w:before="166" w:line="256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4"/>
        </w:rPr>
        <w:t xml:space="preserve"> </w:t>
      </w:r>
      <w:r>
        <w:t>"мозговой</w:t>
      </w:r>
      <w:r>
        <w:rPr>
          <w:spacing w:val="-3"/>
        </w:rPr>
        <w:t xml:space="preserve"> </w:t>
      </w:r>
      <w:r>
        <w:t>штурм"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D73C53" w:rsidRDefault="00B143DD">
      <w:pPr>
        <w:pStyle w:val="a3"/>
        <w:spacing w:before="168" w:line="256" w:lineRule="auto"/>
        <w:ind w:right="1495"/>
      </w:pPr>
      <w:r>
        <w:t>выполнять свою часть работы, достигать качественный результат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D73C53" w:rsidRDefault="00B143DD">
      <w:pPr>
        <w:pStyle w:val="a3"/>
        <w:spacing w:before="165" w:line="259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 взаимодействия, 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59" w:line="256" w:lineRule="auto"/>
        <w:ind w:right="855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D73C53" w:rsidRDefault="00B143DD" w:rsidP="005E0E1E">
      <w:pPr>
        <w:pStyle w:val="a4"/>
        <w:numPr>
          <w:ilvl w:val="0"/>
          <w:numId w:val="153"/>
        </w:numPr>
        <w:tabs>
          <w:tab w:val="left" w:pos="582"/>
        </w:tabs>
        <w:spacing w:before="164"/>
        <w:ind w:hanging="182"/>
      </w:pPr>
      <w:r>
        <w:rPr>
          <w:sz w:val="24"/>
        </w:rPr>
        <w:t>йй.4.1.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2" w:line="259" w:lineRule="auto"/>
        <w:ind w:right="454"/>
      </w:pPr>
      <w:r>
        <w:t>Осознавать богатство и выразительность русского языка, приводить примеры, свидетельствующие об</w:t>
      </w:r>
      <w:r>
        <w:rPr>
          <w:spacing w:val="-57"/>
        </w:rPr>
        <w:t xml:space="preserve"> </w:t>
      </w:r>
      <w:r>
        <w:t>этом.</w:t>
      </w:r>
    </w:p>
    <w:p w:rsidR="00D73C53" w:rsidRDefault="00B143DD">
      <w:pPr>
        <w:pStyle w:val="a3"/>
        <w:spacing w:before="160" w:line="256" w:lineRule="auto"/>
        <w:ind w:right="1244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-57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5" w:line="259" w:lineRule="auto"/>
        <w:ind w:right="449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73C53" w:rsidRDefault="00B143DD">
      <w:pPr>
        <w:pStyle w:val="a3"/>
        <w:spacing w:before="160" w:line="256" w:lineRule="auto"/>
        <w:ind w:right="354"/>
      </w:pPr>
      <w:r>
        <w:t>Создавать устные монологические высказывания объемом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D73C53" w:rsidRDefault="00B143DD">
      <w:pPr>
        <w:pStyle w:val="a3"/>
        <w:spacing w:before="165" w:line="256" w:lineRule="auto"/>
        <w:ind w:right="587"/>
      </w:pPr>
      <w:r>
        <w:t>Участвовать в диалоге на лингвистические темы (в рамках изученного) и в диалоге и (или) полилоге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D73C53" w:rsidRDefault="00B143DD">
      <w:pPr>
        <w:pStyle w:val="a3"/>
        <w:spacing w:before="166" w:line="256" w:lineRule="auto"/>
        <w:ind w:right="956"/>
      </w:pPr>
      <w:r>
        <w:t>Владеть различными видами аудирования: выборочным, ознакомительным, детальным - научно-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0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слов.</w:t>
      </w:r>
    </w:p>
    <w:p w:rsidR="00D73C53" w:rsidRDefault="00D73C53">
      <w:pPr>
        <w:spacing w:line="398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97"/>
      </w:pPr>
      <w:r>
        <w:lastRenderedPageBreak/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объемом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текста,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подробно и сжато передавать в письменной форме содержание исходного текста (для</w:t>
      </w:r>
      <w:r>
        <w:rPr>
          <w:spacing w:val="-57"/>
        </w:rPr>
        <w:t xml:space="preserve"> </w:t>
      </w:r>
      <w:r>
        <w:t>подробного изложения объем исходного текста должен составлять не менее 100 слов; для сжатого</w:t>
      </w:r>
      <w:r>
        <w:rPr>
          <w:spacing w:val="1"/>
        </w:rPr>
        <w:t xml:space="preserve"> </w:t>
      </w:r>
      <w:r>
        <w:t>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D73C53" w:rsidRDefault="00B143DD">
      <w:pPr>
        <w:pStyle w:val="a3"/>
        <w:spacing w:before="158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73C53" w:rsidRDefault="00B143DD">
      <w:pPr>
        <w:pStyle w:val="a3"/>
        <w:spacing w:before="166" w:line="259" w:lineRule="auto"/>
        <w:ind w:right="572"/>
      </w:pPr>
      <w:r>
        <w:t>Соблюдать при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объемом 90 - 100 слов, словарного диктанта объемом 15 - 20 слов; диктанта на</w:t>
      </w:r>
      <w:r>
        <w:rPr>
          <w:spacing w:val="1"/>
        </w:rPr>
        <w:t xml:space="preserve"> </w:t>
      </w:r>
      <w:r>
        <w:t>основе связного текста объемом 90 - 100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пользоваться разными видами лексических</w:t>
      </w:r>
      <w:r>
        <w:rPr>
          <w:spacing w:val="-57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 в</w:t>
      </w:r>
      <w:r>
        <w:rPr>
          <w:spacing w:val="-2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156"/>
        <w:ind w:hanging="902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5" w:line="259" w:lineRule="auto"/>
        <w:ind w:right="569"/>
      </w:pPr>
      <w:r>
        <w:t>Распознавать основные признаки текста, делить текст на композиционно-смысловые части (абзацы);</w:t>
      </w:r>
      <w:r>
        <w:rPr>
          <w:spacing w:val="-57"/>
        </w:rPr>
        <w:t xml:space="preserve"> </w:t>
      </w:r>
      <w:r>
        <w:t>распознавать средства связи предложений и частей текста (формы слова, однокоренные слова,</w:t>
      </w:r>
      <w:r>
        <w:rPr>
          <w:spacing w:val="1"/>
        </w:rPr>
        <w:t xml:space="preserve"> </w:t>
      </w:r>
      <w:r>
        <w:t>синонимы, антонимы, личные местоимения, повтор слова), применять эти знания при 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 и</w:t>
      </w:r>
      <w:r>
        <w:rPr>
          <w:spacing w:val="-2"/>
        </w:rPr>
        <w:t xml:space="preserve"> </w:t>
      </w:r>
      <w:r>
        <w:t>письменного).</w:t>
      </w:r>
    </w:p>
    <w:p w:rsidR="00D73C53" w:rsidRDefault="00B143DD">
      <w:pPr>
        <w:pStyle w:val="a3"/>
        <w:spacing w:before="159" w:line="256" w:lineRule="auto"/>
        <w:ind w:right="957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D73C53" w:rsidRDefault="00B143DD">
      <w:pPr>
        <w:pStyle w:val="a3"/>
        <w:spacing w:before="165" w:line="256" w:lineRule="auto"/>
        <w:ind w:right="518"/>
      </w:pPr>
      <w:r>
        <w:t>Характеризовать текст с точки зрения его соответствия основным признакам (наличие темы, главной</w:t>
      </w:r>
      <w:r>
        <w:rPr>
          <w:spacing w:val="-57"/>
        </w:rPr>
        <w:t xml:space="preserve"> </w:t>
      </w:r>
      <w:r>
        <w:t>мысли, грамматической связи предложений, цельности и относительной законченности),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D73C53" w:rsidRDefault="00B143DD">
      <w:pPr>
        <w:pStyle w:val="a3"/>
        <w:spacing w:before="168" w:line="256" w:lineRule="auto"/>
        <w:ind w:right="805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7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63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создания.</w:t>
      </w:r>
    </w:p>
    <w:p w:rsidR="00D73C53" w:rsidRDefault="00B143DD">
      <w:pPr>
        <w:pStyle w:val="a3"/>
        <w:spacing w:before="185" w:line="256" w:lineRule="auto"/>
        <w:ind w:right="997"/>
      </w:pPr>
      <w:r>
        <w:t>Создавать тексты-повествования с использованием жизненного и читательского опыта; тексты с</w:t>
      </w:r>
      <w:r>
        <w:rPr>
          <w:spacing w:val="-57"/>
        </w:rPr>
        <w:t xml:space="preserve"> </w:t>
      </w:r>
      <w:r>
        <w:t>использованием сюжетной картины (в том числе сочинения-миниатюры объемом 3 и 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сочинения 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D73C53" w:rsidRDefault="00B143DD">
      <w:pPr>
        <w:pStyle w:val="a3"/>
        <w:spacing w:before="168" w:line="256" w:lineRule="auto"/>
        <w:ind w:right="740"/>
      </w:pPr>
      <w:r>
        <w:t>Восстанавливать деформированный текст, осуществлять корректировку восстановленного текста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образца.</w:t>
      </w:r>
    </w:p>
    <w:p w:rsidR="00D73C53" w:rsidRDefault="00B143DD">
      <w:pPr>
        <w:pStyle w:val="a3"/>
        <w:spacing w:before="163" w:line="259" w:lineRule="auto"/>
        <w:ind w:right="439"/>
      </w:pPr>
      <w:r>
        <w:t>Владеть умениями информационной переработки прослушанного и прочитанного научно-учебного,</w:t>
      </w:r>
      <w:r>
        <w:rPr>
          <w:spacing w:val="1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передавать</w:t>
      </w:r>
      <w:r>
        <w:rPr>
          <w:spacing w:val="1"/>
        </w:rPr>
        <w:t xml:space="preserve"> </w:t>
      </w:r>
      <w:r>
        <w:t>содержание текста, в том числе с изменением лица рассказчика, извлекать информацию из 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61" w:line="259" w:lineRule="auto"/>
        <w:ind w:right="763"/>
      </w:pPr>
      <w:r>
        <w:t>Представлять сообщение на заданную тему в виде презентации. Редактировать собственные</w:t>
      </w:r>
      <w:r>
        <w:rPr>
          <w:spacing w:val="1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-57"/>
        </w:rPr>
        <w:t xml:space="preserve"> </w:t>
      </w:r>
      <w:r>
        <w:t>фактического материала, начальный логический анализ текста - целостность, 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61"/>
        <w:ind w:hanging="902"/>
        <w:rPr>
          <w:sz w:val="24"/>
        </w:rPr>
      </w:pPr>
      <w:r>
        <w:rPr>
          <w:sz w:val="24"/>
        </w:rPr>
        <w:lastRenderedPageBreak/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5" w:line="256" w:lineRule="auto"/>
        <w:ind w:right="1048"/>
      </w:pPr>
      <w:r>
        <w:t>Иметь общее представление об особенностях разговорной речи, функциональных стилей, 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180"/>
        <w:ind w:hanging="902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</w:p>
    <w:p w:rsidR="00D73C53" w:rsidRDefault="00B143DD">
      <w:pPr>
        <w:pStyle w:val="a3"/>
        <w:spacing w:before="183" w:line="398" w:lineRule="auto"/>
      </w:pPr>
      <w:r>
        <w:t>Характеризовать</w:t>
      </w:r>
      <w:r>
        <w:rPr>
          <w:spacing w:val="-4"/>
        </w:rPr>
        <w:t xml:space="preserve"> </w:t>
      </w:r>
      <w:r>
        <w:t>звуки;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звуком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буквой,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фонетический анализ слов.</w:t>
      </w:r>
    </w:p>
    <w:p w:rsidR="00D73C53" w:rsidRDefault="00B143DD">
      <w:pPr>
        <w:pStyle w:val="a3"/>
        <w:spacing w:before="3" w:line="256" w:lineRule="auto"/>
        <w:ind w:right="832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7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Орфография.</w:t>
      </w:r>
    </w:p>
    <w:p w:rsidR="00D73C53" w:rsidRDefault="00B143DD">
      <w:pPr>
        <w:pStyle w:val="a3"/>
        <w:spacing w:before="183" w:line="256" w:lineRule="auto"/>
        <w:ind w:right="1241"/>
      </w:pPr>
      <w:r>
        <w:t>Оперировать понятием "орфограмма" и различать буквенные и небуквенные орфограммы 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D73C53" w:rsidRDefault="00B143DD">
      <w:pPr>
        <w:pStyle w:val="a3"/>
        <w:spacing w:before="163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D73C53" w:rsidRDefault="00B143DD">
      <w:pPr>
        <w:pStyle w:val="a3"/>
        <w:spacing w:before="185" w:line="256" w:lineRule="auto"/>
        <w:ind w:right="1358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Лексикология.</w:t>
      </w:r>
    </w:p>
    <w:p w:rsidR="00D73C53" w:rsidRDefault="00B143DD">
      <w:pPr>
        <w:pStyle w:val="a3"/>
        <w:spacing w:before="185" w:line="256" w:lineRule="auto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антонимов,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словаря).</w:t>
      </w:r>
    </w:p>
    <w:p w:rsidR="00D73C53" w:rsidRDefault="00B143DD">
      <w:pPr>
        <w:pStyle w:val="a3"/>
        <w:spacing w:before="161"/>
      </w:pPr>
      <w:r>
        <w:t>Распознавать</w:t>
      </w:r>
      <w:r>
        <w:rPr>
          <w:spacing w:val="-3"/>
        </w:rPr>
        <w:t xml:space="preserve"> </w:t>
      </w: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слова.</w:t>
      </w:r>
    </w:p>
    <w:p w:rsidR="00D73C53" w:rsidRDefault="00B143DD">
      <w:pPr>
        <w:pStyle w:val="a3"/>
        <w:spacing w:before="184" w:line="256" w:lineRule="auto"/>
        <w:ind w:right="531"/>
      </w:pPr>
      <w:r>
        <w:t>Распознавать синонимы, антонимы, омонимы; различать многозначные слова и омонимы, правильно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D73C53" w:rsidRDefault="00B143DD">
      <w:pPr>
        <w:pStyle w:val="a3"/>
        <w:spacing w:before="163" w:line="398" w:lineRule="auto"/>
        <w:ind w:right="3366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3" w:line="256" w:lineRule="auto"/>
        <w:ind w:right="1091"/>
      </w:pPr>
      <w:r>
        <w:t>Пользоваться лексическими словарями (толковым словарем, словарями синонимов, 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302"/>
        </w:tabs>
        <w:spacing w:before="161"/>
        <w:ind w:hanging="902"/>
        <w:rPr>
          <w:sz w:val="24"/>
        </w:rPr>
      </w:pPr>
      <w:r>
        <w:rPr>
          <w:sz w:val="24"/>
        </w:rPr>
        <w:t>Морфемика.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B143DD">
      <w:pPr>
        <w:pStyle w:val="a3"/>
        <w:spacing w:before="183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D73C53" w:rsidRDefault="00B143DD">
      <w:pPr>
        <w:pStyle w:val="a3"/>
        <w:spacing w:before="182" w:line="398" w:lineRule="auto"/>
        <w:ind w:right="932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гласных с</w:t>
      </w:r>
      <w:r>
        <w:rPr>
          <w:spacing w:val="-3"/>
        </w:rPr>
        <w:t xml:space="preserve"> </w:t>
      </w:r>
      <w:r>
        <w:t>нулем</w:t>
      </w:r>
      <w:r>
        <w:rPr>
          <w:spacing w:val="-2"/>
        </w:rPr>
        <w:t xml:space="preserve"> </w:t>
      </w:r>
      <w:r>
        <w:t>звука).</w:t>
      </w:r>
    </w:p>
    <w:p w:rsidR="00D73C53" w:rsidRDefault="00B143DD">
      <w:pPr>
        <w:pStyle w:val="a3"/>
        <w:spacing w:line="274" w:lineRule="exact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D73C53" w:rsidRDefault="00B143DD">
      <w:pPr>
        <w:pStyle w:val="a3"/>
        <w:spacing w:before="185" w:line="259" w:lineRule="auto"/>
        <w:ind w:right="393"/>
      </w:pPr>
      <w:r>
        <w:t>Применять знания по морфемике при выполнении языкового анализа различных видов и в практике</w:t>
      </w:r>
      <w:r>
        <w:rPr>
          <w:spacing w:val="1"/>
        </w:rPr>
        <w:t xml:space="preserve"> </w:t>
      </w:r>
      <w:r>
        <w:t>правописания неизменяемых приставок и приставок на -з (-с); ы - и после приставок, корней с</w:t>
      </w:r>
      <w:r>
        <w:rPr>
          <w:spacing w:val="1"/>
        </w:rPr>
        <w:t xml:space="preserve"> </w:t>
      </w:r>
      <w:r>
        <w:t>безударными проверяемыми, непроверяемыми, чередующимися гласными (в рамках изученного),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изученного), е - о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D73C53" w:rsidRDefault="00B143DD">
      <w:pPr>
        <w:pStyle w:val="a3"/>
        <w:spacing w:before="157"/>
      </w:pPr>
      <w:r>
        <w:t>Проводить</w:t>
      </w:r>
      <w:r>
        <w:rPr>
          <w:spacing w:val="-4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422"/>
        </w:tabs>
        <w:spacing w:before="183"/>
        <w:ind w:left="1421" w:hanging="1022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B143DD">
      <w:pPr>
        <w:pStyle w:val="a3"/>
        <w:spacing w:before="185" w:line="256" w:lineRule="auto"/>
        <w:ind w:right="983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-57"/>
        </w:rPr>
        <w:t xml:space="preserve"> </w:t>
      </w:r>
      <w:r>
        <w:t>учебных задач.</w:t>
      </w:r>
    </w:p>
    <w:p w:rsidR="00D73C53" w:rsidRDefault="00B143DD">
      <w:pPr>
        <w:pStyle w:val="a3"/>
        <w:spacing w:before="163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D73C53" w:rsidRDefault="00B143DD">
      <w:pPr>
        <w:pStyle w:val="a3"/>
        <w:spacing w:before="185" w:line="256" w:lineRule="auto"/>
        <w:ind w:right="844"/>
      </w:pPr>
      <w:r>
        <w:t>Проводить морфологический анализ имен существительных, частичный морфологический анализ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прилагательных, глаголов.</w:t>
      </w:r>
    </w:p>
    <w:p w:rsidR="00D73C53" w:rsidRDefault="00B143DD">
      <w:pPr>
        <w:pStyle w:val="a3"/>
        <w:spacing w:before="165" w:line="256" w:lineRule="auto"/>
        <w:ind w:right="1102"/>
      </w:pPr>
      <w:r>
        <w:t>Проводить орфографический анализ имен существительных, имен прилагательных, глаголов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66" w:line="256" w:lineRule="auto"/>
        <w:ind w:right="628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-57"/>
        </w:rPr>
        <w:t xml:space="preserve"> </w:t>
      </w:r>
      <w:r>
        <w:t>практике.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</w:p>
    <w:p w:rsidR="00D73C53" w:rsidRDefault="00B143DD">
      <w:pPr>
        <w:pStyle w:val="a3"/>
        <w:spacing w:before="185" w:line="256" w:lineRule="auto"/>
        <w:ind w:right="565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 объяснять его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3C53" w:rsidRDefault="00B143DD">
      <w:pPr>
        <w:pStyle w:val="a3"/>
        <w:spacing w:before="160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D73C53" w:rsidRDefault="00B143DD">
      <w:pPr>
        <w:pStyle w:val="a3"/>
        <w:spacing w:before="185" w:line="256" w:lineRule="auto"/>
        <w:ind w:right="427"/>
      </w:pPr>
      <w:r>
        <w:t>Различать типы склонения имен существительных, выявлять разносклоняемые и несклоняемые имена</w:t>
      </w:r>
      <w:r>
        <w:rPr>
          <w:spacing w:val="-57"/>
        </w:rPr>
        <w:t xml:space="preserve"> </w:t>
      </w:r>
      <w:r>
        <w:t>существительные.</w:t>
      </w:r>
    </w:p>
    <w:p w:rsidR="00D73C53" w:rsidRDefault="00B143DD">
      <w:pPr>
        <w:pStyle w:val="a3"/>
        <w:spacing w:before="163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D73C53" w:rsidRDefault="00B143DD">
      <w:pPr>
        <w:pStyle w:val="a3"/>
        <w:spacing w:before="186" w:line="256" w:lineRule="auto"/>
        <w:ind w:right="339"/>
      </w:pPr>
      <w:r>
        <w:t>Соблюдать нормы словоизменения, произношения имен существительных, постановки в них 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 несклоняемых имен</w:t>
      </w:r>
      <w:r>
        <w:rPr>
          <w:spacing w:val="-1"/>
        </w:rPr>
        <w:t xml:space="preserve"> </w:t>
      </w:r>
      <w:r>
        <w:t>существительных.</w:t>
      </w:r>
    </w:p>
    <w:p w:rsidR="00D73C53" w:rsidRDefault="00B143DD">
      <w:pPr>
        <w:pStyle w:val="a3"/>
        <w:spacing w:before="165" w:line="259" w:lineRule="auto"/>
        <w:ind w:right="354"/>
      </w:pPr>
      <w:r>
        <w:t>Соблюдать правила правописания имен существительных: безударных окончаний, о - е (е) после</w:t>
      </w:r>
      <w:r>
        <w:rPr>
          <w:spacing w:val="1"/>
        </w:rPr>
        <w:t xml:space="preserve"> </w:t>
      </w:r>
      <w:r>
        <w:t>шипящих и ц в суффиксах и окончаниях, суффиксов -чик- - -щик-, -ек- - -ик- (-чик-), корней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(о): 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2"/>
        </w:rPr>
        <w:t xml:space="preserve"> </w:t>
      </w:r>
      <w:r>
        <w:t>-раст-</w:t>
      </w:r>
      <w:r>
        <w:rPr>
          <w:spacing w:val="-2"/>
        </w:rPr>
        <w:t xml:space="preserve"> </w:t>
      </w:r>
      <w:r>
        <w:t>- -ращ-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-рос-, -гар- -</w:t>
      </w:r>
      <w:r>
        <w:rPr>
          <w:spacing w:val="-2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-зор-,</w:t>
      </w:r>
      <w:r>
        <w:rPr>
          <w:spacing w:val="-1"/>
        </w:rPr>
        <w:t xml:space="preserve"> </w:t>
      </w:r>
      <w:r>
        <w:t>-клан-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</w:t>
      </w:r>
    </w:p>
    <w:p w:rsidR="00D73C53" w:rsidRDefault="00B143DD">
      <w:pPr>
        <w:pStyle w:val="a3"/>
        <w:spacing w:line="256" w:lineRule="auto"/>
        <w:ind w:right="503"/>
      </w:pPr>
      <w:r>
        <w:t>-скоч-, употребления (неупотребления) ь на конце имен существительных после шипящих; слитное и</w:t>
      </w:r>
      <w:r>
        <w:rPr>
          <w:spacing w:val="-57"/>
        </w:rPr>
        <w:t xml:space="preserve"> </w:t>
      </w:r>
      <w:r>
        <w:t>раздельное написание не с именами существительными; правописание собственных имен</w:t>
      </w:r>
      <w:r>
        <w:rPr>
          <w:spacing w:val="1"/>
        </w:rPr>
        <w:t xml:space="preserve"> </w:t>
      </w:r>
      <w:r>
        <w:t>существительных.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422"/>
        </w:tabs>
        <w:spacing w:before="164"/>
        <w:ind w:left="1421" w:hanging="1022"/>
        <w:rPr>
          <w:sz w:val="24"/>
        </w:rPr>
      </w:pP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прилагательное.</w:t>
      </w:r>
    </w:p>
    <w:p w:rsidR="00D73C53" w:rsidRDefault="00B143DD">
      <w:pPr>
        <w:pStyle w:val="a3"/>
        <w:spacing w:before="185" w:line="256" w:lineRule="auto"/>
        <w:ind w:right="565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-57"/>
        </w:rPr>
        <w:t xml:space="preserve"> </w:t>
      </w:r>
      <w:r>
        <w:t>имени прилагательного, объяснять его роль в речи; различать полную и краткую формы имен</w:t>
      </w:r>
      <w:r>
        <w:rPr>
          <w:spacing w:val="1"/>
        </w:rPr>
        <w:t xml:space="preserve"> </w:t>
      </w:r>
      <w:r>
        <w:t>прилагательных.</w:t>
      </w:r>
    </w:p>
    <w:p w:rsidR="00D73C53" w:rsidRDefault="00B143DD">
      <w:pPr>
        <w:pStyle w:val="a3"/>
        <w:spacing w:before="166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82" w:line="256" w:lineRule="auto"/>
        <w:ind w:right="502"/>
      </w:pPr>
      <w:r>
        <w:t>Соблюдать нормы словоизменения, произношения имен прилагательных, постановки в них 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65" w:line="256" w:lineRule="auto"/>
        <w:ind w:right="404"/>
      </w:pPr>
      <w:r>
        <w:t>Соблюдать правила правописания имен прилагательных: безударных окончаний, о - е после шипящих</w:t>
      </w:r>
      <w:r>
        <w:rPr>
          <w:spacing w:val="-57"/>
        </w:rPr>
        <w:t xml:space="preserve"> </w:t>
      </w:r>
      <w:r>
        <w:t>и ц в суффиксах и окончаниях; кратких форм имен прилагательных с основой на шипящие; 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422"/>
        </w:tabs>
        <w:spacing w:before="166"/>
        <w:ind w:left="1421" w:hanging="1022"/>
        <w:rPr>
          <w:sz w:val="24"/>
        </w:rPr>
      </w:pPr>
      <w:r>
        <w:rPr>
          <w:sz w:val="24"/>
        </w:rPr>
        <w:t>Глагол.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65"/>
      </w:pPr>
      <w:r>
        <w:lastRenderedPageBreak/>
        <w:t>Определять общее грамматическое значение, морфологические признаки и синтаксические 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 его</w:t>
      </w:r>
      <w:r>
        <w:rPr>
          <w:spacing w:val="-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словосочетании и 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3"/>
      </w:pPr>
      <w:r>
        <w:t>Различать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D73C53" w:rsidRDefault="00B143DD">
      <w:pPr>
        <w:pStyle w:val="a3"/>
        <w:spacing w:before="185" w:line="256" w:lineRule="auto"/>
        <w:ind w:right="1034"/>
      </w:pPr>
      <w:r>
        <w:t>Называть грамматические свойства инфинитива (неопределенной формы) глагола, выделять его</w:t>
      </w:r>
      <w:r>
        <w:rPr>
          <w:spacing w:val="-57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D73C53" w:rsidRDefault="00B143DD">
      <w:pPr>
        <w:pStyle w:val="a3"/>
        <w:spacing w:before="16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D73C53" w:rsidRDefault="00B143DD">
      <w:pPr>
        <w:pStyle w:val="a3"/>
        <w:spacing w:before="183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85" w:line="256" w:lineRule="auto"/>
        <w:ind w:right="784"/>
      </w:pPr>
      <w:r>
        <w:t>Соблюдать нормы словоизменения глаголов, постановки ударения в глагольных формах (в рамках</w:t>
      </w:r>
      <w:r>
        <w:rPr>
          <w:spacing w:val="-57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65" w:line="259" w:lineRule="auto"/>
        <w:ind w:right="849"/>
      </w:pPr>
      <w:r>
        <w:t>Соблюдать правила правописания глаголов: корней с чередованием е (и), использования ь 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-57"/>
        </w:rPr>
        <w:t xml:space="preserve"> </w:t>
      </w:r>
      <w:r>
        <w:t>числа, -тся и -ться в глаголах; суффиксов -ова- - -ева-, -ыва- - -ива-, личных окончаний глагола,</w:t>
      </w:r>
      <w:r>
        <w:rPr>
          <w:spacing w:val="1"/>
        </w:rPr>
        <w:t xml:space="preserve"> </w:t>
      </w:r>
      <w:r>
        <w:t>гласной перед суффиксом -л- в формах прошедшего времени глагола,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D73C53" w:rsidRDefault="00B143DD" w:rsidP="005E0E1E">
      <w:pPr>
        <w:pStyle w:val="a4"/>
        <w:numPr>
          <w:ilvl w:val="3"/>
          <w:numId w:val="152"/>
        </w:numPr>
        <w:tabs>
          <w:tab w:val="left" w:pos="1422"/>
        </w:tabs>
        <w:spacing w:before="157"/>
        <w:ind w:left="1421" w:hanging="1022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73C53" w:rsidRDefault="00B143DD">
      <w:pPr>
        <w:pStyle w:val="a3"/>
        <w:spacing w:before="185" w:line="259" w:lineRule="auto"/>
        <w:ind w:right="347"/>
      </w:pPr>
      <w:r>
        <w:t>Распознавать единицы синтаксиса (словосочетание и предложение); проводить синтаксический анализ</w:t>
      </w:r>
      <w:r>
        <w:rPr>
          <w:spacing w:val="-57"/>
        </w:rPr>
        <w:t xml:space="preserve"> </w:t>
      </w:r>
      <w:r>
        <w:t>словосочетаний и простых предложений, проводить пунктуационный анализ простых осложненных и</w:t>
      </w:r>
      <w:r>
        <w:rPr>
          <w:spacing w:val="1"/>
        </w:rPr>
        <w:t xml:space="preserve"> </w:t>
      </w:r>
      <w:r>
        <w:t>сложных предложений (в рамках изученного),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73C53" w:rsidRDefault="00B143DD">
      <w:pPr>
        <w:pStyle w:val="a3"/>
        <w:spacing w:before="159" w:line="259" w:lineRule="auto"/>
        <w:ind w:right="415"/>
      </w:pPr>
      <w:r>
        <w:t>Распознавать словосочетания по морфологическим свойствам главного слова (именные, глагольные,</w:t>
      </w:r>
      <w:r>
        <w:rPr>
          <w:spacing w:val="1"/>
        </w:rPr>
        <w:t xml:space="preserve"> </w:t>
      </w:r>
      <w:r>
        <w:t>наречные), простые неосложненные предложения; простые предложения, осложненные однородными</w:t>
      </w:r>
      <w:r>
        <w:rPr>
          <w:spacing w:val="-57"/>
        </w:rPr>
        <w:t xml:space="preserve"> </w:t>
      </w:r>
      <w:r>
        <w:t>членами, включая предложения с обобщающим словом при однородных членах, обращением,</w:t>
      </w:r>
      <w:r>
        <w:rPr>
          <w:spacing w:val="1"/>
        </w:rPr>
        <w:t xml:space="preserve"> </w:t>
      </w:r>
      <w:r>
        <w:t>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(распространенные и</w:t>
      </w:r>
      <w:r>
        <w:rPr>
          <w:spacing w:val="1"/>
        </w:rPr>
        <w:t xml:space="preserve"> </w:t>
      </w:r>
      <w:r>
        <w:t>нераспространенные),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способы выражения подлежащего (именем существительным или местоимением в</w:t>
      </w:r>
      <w:r>
        <w:rPr>
          <w:spacing w:val="1"/>
        </w:rPr>
        <w:t xml:space="preserve"> </w:t>
      </w:r>
      <w:r>
        <w:t>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 или местоимением в форме творительного падежа с предлогом, сочетанием имени</w:t>
      </w:r>
      <w:r>
        <w:rPr>
          <w:spacing w:val="1"/>
        </w:rPr>
        <w:t xml:space="preserve"> </w:t>
      </w:r>
      <w:r>
        <w:t>числительного в форме именительного падежа с существительным в форме родительного падежа) и</w:t>
      </w:r>
      <w:r>
        <w:rPr>
          <w:spacing w:val="1"/>
        </w:rPr>
        <w:t xml:space="preserve"> </w:t>
      </w:r>
      <w:r>
        <w:t>сказуемого (глаголом, именем существительным, именем прилагательным), типичные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58" w:line="259" w:lineRule="auto"/>
        <w:ind w:right="1060"/>
      </w:pPr>
      <w:r>
        <w:t>Соблюдать при письме пунктуационные правила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членах; с обращением, в предложениях с</w:t>
      </w:r>
      <w:r>
        <w:rPr>
          <w:spacing w:val="-57"/>
        </w:rPr>
        <w:t xml:space="preserve"> </w:t>
      </w:r>
      <w:r>
        <w:t>прямой речью,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 а, однако,</w:t>
      </w:r>
      <w:r>
        <w:rPr>
          <w:spacing w:val="-1"/>
        </w:rPr>
        <w:t xml:space="preserve"> </w:t>
      </w:r>
      <w:r>
        <w:t>зато, да; оформлять при письме</w:t>
      </w:r>
      <w:r>
        <w:rPr>
          <w:spacing w:val="-2"/>
        </w:rPr>
        <w:t xml:space="preserve"> </w:t>
      </w:r>
      <w:r>
        <w:t>диалог.</w:t>
      </w:r>
    </w:p>
    <w:p w:rsidR="00D73C53" w:rsidRDefault="00B143DD">
      <w:pPr>
        <w:pStyle w:val="a3"/>
        <w:spacing w:before="156"/>
      </w:pPr>
      <w:r>
        <w:t>Проводить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84" w:line="256" w:lineRule="auto"/>
        <w:ind w:right="859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67"/>
        <w:jc w:val="both"/>
      </w:pPr>
      <w:r>
        <w:lastRenderedPageBreak/>
        <w:t>Характеризовать функции русского языка как государственного языка Российской Федерации и языка</w:t>
      </w:r>
      <w:r>
        <w:rPr>
          <w:spacing w:val="-57"/>
        </w:rPr>
        <w:t xml:space="preserve"> </w:t>
      </w:r>
      <w:r>
        <w:t>межнационального общения, приводить примеры использования русского языка как государственного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изученного).</w:t>
      </w:r>
    </w:p>
    <w:p w:rsidR="00D73C53" w:rsidRDefault="00B143DD">
      <w:pPr>
        <w:pStyle w:val="a3"/>
        <w:spacing w:before="165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2" w:line="259" w:lineRule="auto"/>
        <w:ind w:right="578"/>
      </w:pPr>
      <w:r>
        <w:t>Создавать устные монологические высказывания объемом не менее 6 предложений на 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научно-популярной литературы</w:t>
      </w:r>
      <w:r>
        <w:rPr>
          <w:spacing w:val="-57"/>
        </w:rPr>
        <w:t xml:space="preserve"> </w:t>
      </w:r>
      <w:r>
        <w:t>(монолог-описание, монолог-повествование, монолог-рассуждение), выступать с сообщением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D73C53" w:rsidRDefault="00B143DD">
      <w:pPr>
        <w:pStyle w:val="a3"/>
        <w:spacing w:before="159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мнениями)</w:t>
      </w:r>
      <w:r>
        <w:rPr>
          <w:spacing w:val="-2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реплик.</w:t>
      </w:r>
    </w:p>
    <w:p w:rsidR="00D73C53" w:rsidRDefault="00B143DD">
      <w:pPr>
        <w:pStyle w:val="a3"/>
        <w:spacing w:before="183" w:line="256" w:lineRule="auto"/>
        <w:ind w:right="1096"/>
      </w:pPr>
      <w:r>
        <w:t>Владеть различными видами аудирования: выборочным, ознакомительным, детальным научно-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 речи.</w:t>
      </w:r>
    </w:p>
    <w:p w:rsidR="00D73C53" w:rsidRDefault="00B143DD">
      <w:pPr>
        <w:pStyle w:val="a3"/>
        <w:spacing w:before="163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D73C53" w:rsidRDefault="00B143DD">
      <w:pPr>
        <w:pStyle w:val="a3"/>
        <w:spacing w:before="3" w:line="259" w:lineRule="auto"/>
        <w:ind w:right="330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объемом не менее 180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текста,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устной и письменной форме содержание прочитанных научно-учебных</w:t>
      </w:r>
      <w:r>
        <w:rPr>
          <w:spacing w:val="-57"/>
        </w:rPr>
        <w:t xml:space="preserve"> </w:t>
      </w:r>
      <w:r>
        <w:t>и художественных текстов различных функционально-смысловых типов речи (для подробного</w:t>
      </w:r>
      <w:r>
        <w:rPr>
          <w:spacing w:val="1"/>
        </w:rPr>
        <w:t xml:space="preserve"> </w:t>
      </w:r>
      <w:r>
        <w:t>изложения объем исходного текста должен составлять не менее 160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 слов).</w:t>
      </w:r>
    </w:p>
    <w:p w:rsidR="00D73C53" w:rsidRDefault="00B143DD">
      <w:pPr>
        <w:pStyle w:val="a3"/>
        <w:spacing w:before="158" w:line="256" w:lineRule="auto"/>
        <w:ind w:right="355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 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D73C53" w:rsidRDefault="00B143DD">
      <w:pPr>
        <w:pStyle w:val="a3"/>
        <w:spacing w:before="168" w:line="259" w:lineRule="auto"/>
        <w:ind w:right="395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объемом 100 - 110 слов, словарного диктанта объемом 20 - 25 слов,</w:t>
      </w:r>
      <w:r>
        <w:rPr>
          <w:spacing w:val="-57"/>
        </w:rPr>
        <w:t xml:space="preserve"> </w:t>
      </w:r>
      <w:r>
        <w:t>диктанта на основе связного текста объемом 100 - 110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в устной речи и при</w:t>
      </w:r>
      <w:r>
        <w:rPr>
          <w:spacing w:val="-57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56"/>
        <w:ind w:left="1301" w:hanging="902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5" w:line="256" w:lineRule="auto"/>
        <w:ind w:right="1184"/>
      </w:pPr>
      <w:r>
        <w:t>Анализировать текст с точки зрения его соответствия основным признакам, с точки зрения 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D73C53" w:rsidRDefault="00B143DD">
      <w:pPr>
        <w:pStyle w:val="a3"/>
        <w:spacing w:before="165" w:line="256" w:lineRule="auto"/>
        <w:ind w:right="368"/>
      </w:pPr>
      <w:r>
        <w:t>Характеризовать тексты различных функционально-смысловых типов речи; характеризовать</w:t>
      </w:r>
      <w:r>
        <w:rPr>
          <w:spacing w:val="1"/>
        </w:rPr>
        <w:t xml:space="preserve"> </w:t>
      </w:r>
      <w:r>
        <w:t>особенности описания как типа речи (описание внешности человека, помещения, природы, местности,</w:t>
      </w:r>
      <w:r>
        <w:rPr>
          <w:spacing w:val="-57"/>
        </w:rPr>
        <w:t xml:space="preserve"> </w:t>
      </w:r>
      <w:r>
        <w:t>действий).</w:t>
      </w:r>
    </w:p>
    <w:p w:rsidR="00D73C53" w:rsidRDefault="00B143DD">
      <w:pPr>
        <w:pStyle w:val="a3"/>
        <w:spacing w:before="168" w:line="256" w:lineRule="auto"/>
        <w:ind w:right="1363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-57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1"/>
        </w:rPr>
        <w:t xml:space="preserve"> </w:t>
      </w:r>
      <w:r>
        <w:t>соотнесенность глагольных</w:t>
      </w:r>
      <w:r>
        <w:rPr>
          <w:spacing w:val="1"/>
        </w:rPr>
        <w:t xml:space="preserve"> </w:t>
      </w:r>
      <w:r>
        <w:t>форм.</w:t>
      </w:r>
    </w:p>
    <w:p w:rsidR="00D73C53" w:rsidRDefault="00B143DD">
      <w:pPr>
        <w:pStyle w:val="a3"/>
        <w:spacing w:before="165" w:line="256" w:lineRule="auto"/>
        <w:ind w:right="337"/>
      </w:pPr>
      <w:r>
        <w:t>Применять знания о функционально-смысловых типах речи при выполнении анализа различных видов</w:t>
      </w:r>
      <w:r>
        <w:rPr>
          <w:spacing w:val="-57"/>
        </w:rPr>
        <w:t xml:space="preserve"> </w:t>
      </w:r>
      <w:r>
        <w:t>и в речевой практике, использовать знание основных признаков текста в практике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57"/>
      </w:pPr>
      <w:r>
        <w:lastRenderedPageBreak/>
        <w:t>Проводить смысловой анализ текста, его композиционных особенностей, определять 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D73C53" w:rsidRDefault="00B143DD">
      <w:pPr>
        <w:pStyle w:val="a3"/>
        <w:spacing w:before="165" w:line="259" w:lineRule="auto"/>
        <w:ind w:right="452"/>
      </w:pPr>
      <w:r>
        <w:t>Создавать тексты различных функционально-смысловых типов речи (повествование, описание</w:t>
      </w:r>
      <w:r>
        <w:rPr>
          <w:spacing w:val="1"/>
        </w:rPr>
        <w:t xml:space="preserve"> </w:t>
      </w:r>
      <w:r>
        <w:t>внешности человека, помещения, природы, местности, действий) с использованием жизненного и</w:t>
      </w:r>
      <w:r>
        <w:rPr>
          <w:spacing w:val="1"/>
        </w:rPr>
        <w:t xml:space="preserve"> </w:t>
      </w:r>
      <w:r>
        <w:t>читательского опыта, произведений искусства (в том числе сочинения-миниатюры объемом 5 и более</w:t>
      </w:r>
      <w:r>
        <w:rPr>
          <w:spacing w:val="-57"/>
        </w:rPr>
        <w:t xml:space="preserve"> </w:t>
      </w:r>
      <w:r>
        <w:t>предложений; сочинения объемом не менее 100 слов с учетом функциональной разновидности 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темы).</w:t>
      </w:r>
    </w:p>
    <w:p w:rsidR="00D73C53" w:rsidRDefault="00B143DD">
      <w:pPr>
        <w:pStyle w:val="a3"/>
        <w:spacing w:before="159" w:line="259" w:lineRule="auto"/>
        <w:ind w:right="402"/>
      </w:pPr>
      <w:r>
        <w:t>Работать с текстом: составлять план прочитанного текста (простой, сложный; назывной, вопросный) с</w:t>
      </w:r>
      <w:r>
        <w:rPr>
          <w:spacing w:val="-57"/>
        </w:rPr>
        <w:t xml:space="preserve"> </w:t>
      </w:r>
      <w:r>
        <w:t>целью дальнейшего воспроизведения содержания текста в устной и письменной форме, выделять</w:t>
      </w:r>
      <w:r>
        <w:rPr>
          <w:spacing w:val="1"/>
        </w:rPr>
        <w:t xml:space="preserve"> </w:t>
      </w:r>
      <w:r>
        <w:t>главную и второстепенную информацию в прослушанном и прочитанном тексте,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D73C53" w:rsidRDefault="00B143DD">
      <w:pPr>
        <w:pStyle w:val="a3"/>
        <w:spacing w:before="159" w:line="256" w:lineRule="auto"/>
        <w:ind w:right="1020"/>
      </w:pPr>
      <w:r>
        <w:t>Представлять сообщение на заданную тему в виде презентации.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73C53" w:rsidRDefault="00B143DD">
      <w:pPr>
        <w:pStyle w:val="a3"/>
        <w:spacing w:before="168" w:line="256" w:lineRule="auto"/>
        <w:ind w:right="1619"/>
      </w:pPr>
      <w:r>
        <w:t>Редактировать собственные тексты с использованием знаний норм современного 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5" w:line="259" w:lineRule="auto"/>
        <w:ind w:right="765"/>
      </w:pPr>
      <w:r>
        <w:t>Характеризовать особенности официально-делового стиля речи, научного стиля речи, перечислять</w:t>
      </w:r>
      <w:r>
        <w:rPr>
          <w:spacing w:val="-57"/>
        </w:rPr>
        <w:t xml:space="preserve"> </w:t>
      </w:r>
      <w:r>
        <w:t>требования к составлению словарной статьи и научного сообщения, анализировать тексты разных</w:t>
      </w:r>
      <w:r>
        <w:rPr>
          <w:spacing w:val="1"/>
        </w:rPr>
        <w:t xml:space="preserve"> </w:t>
      </w:r>
      <w:r>
        <w:t>функциональных разновидностей языка и жанров (рассказ; заявление, расписка; словарная статья,</w:t>
      </w:r>
      <w:r>
        <w:rPr>
          <w:spacing w:val="1"/>
        </w:rPr>
        <w:t xml:space="preserve"> </w:t>
      </w:r>
      <w:r>
        <w:t>научное сообщение).</w:t>
      </w:r>
    </w:p>
    <w:p w:rsidR="00D73C53" w:rsidRDefault="00B143DD">
      <w:pPr>
        <w:pStyle w:val="a3"/>
        <w:spacing w:before="159" w:line="256" w:lineRule="auto"/>
        <w:ind w:right="1022"/>
      </w:pPr>
      <w:r>
        <w:t>Применять знания об официально-деловом и научном стиле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0"/>
        <w:ind w:left="1301" w:hanging="902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396"/>
      </w:pPr>
      <w:r>
        <w:t>Различать слова с точки зрения их происхождения: исконно русские и заимствованные слова,</w:t>
      </w:r>
      <w:r>
        <w:rPr>
          <w:spacing w:val="1"/>
        </w:rPr>
        <w:t xml:space="preserve"> </w:t>
      </w:r>
      <w:r>
        <w:t>различать слова с точки зрения их принадлежности к активному или пассивному запасу: неологизмы,</w:t>
      </w:r>
      <w:r>
        <w:rPr>
          <w:spacing w:val="1"/>
        </w:rPr>
        <w:t xml:space="preserve"> </w:t>
      </w:r>
      <w:r>
        <w:t>устаревшие слова (историзмы и архаизмы), различать слова с точки зрения сферы их 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 термины,</w:t>
      </w:r>
      <w:r>
        <w:rPr>
          <w:spacing w:val="1"/>
        </w:rPr>
        <w:t xml:space="preserve"> </w:t>
      </w:r>
      <w:r>
        <w:t>профессионализмы, жаргонизмы), определять стилистическую окраску слова. Проводить лексический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D73C53" w:rsidRDefault="00B143DD">
      <w:pPr>
        <w:pStyle w:val="a3"/>
        <w:spacing w:before="159" w:line="256" w:lineRule="auto"/>
        <w:ind w:right="344"/>
      </w:pPr>
      <w:r>
        <w:t>Распознавать эпитеты, метафоры, олицетворения, понимать их основное коммуникативное назначение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D73C53" w:rsidRDefault="00B143DD">
      <w:pPr>
        <w:pStyle w:val="a3"/>
        <w:spacing w:before="165" w:line="256" w:lineRule="auto"/>
        <w:ind w:right="1625"/>
      </w:pPr>
      <w:r>
        <w:t>Распознавать в тексте фразеологизмы, определять их значения; характеризовать ситуацию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D73C53" w:rsidRDefault="00B143DD">
      <w:pPr>
        <w:pStyle w:val="a3"/>
        <w:spacing w:before="165" w:line="256" w:lineRule="auto"/>
        <w:ind w:right="355"/>
      </w:pPr>
      <w:r>
        <w:t>Осуществлять выбор лексических средств в соответствии с речевой ситуацией, 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 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6"/>
        <w:ind w:left="1301" w:hanging="902"/>
        <w:rPr>
          <w:sz w:val="24"/>
        </w:rPr>
      </w:pP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48"/>
      </w:pPr>
      <w:r>
        <w:lastRenderedPageBreak/>
        <w:t>Распознавать формообразующие и словообразующие морфемы в слове; выделять производящую</w:t>
      </w:r>
      <w:r>
        <w:rPr>
          <w:spacing w:val="-57"/>
        </w:rPr>
        <w:t xml:space="preserve"> </w:t>
      </w:r>
      <w:r>
        <w:t>основу.</w:t>
      </w:r>
    </w:p>
    <w:p w:rsidR="00D73C53" w:rsidRDefault="00B143DD">
      <w:pPr>
        <w:pStyle w:val="a3"/>
        <w:spacing w:before="165" w:line="259" w:lineRule="auto"/>
        <w:ind w:right="1094"/>
      </w:pPr>
      <w:r>
        <w:t>Определять способы словообразования (приставочный, суффиксальный, 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другую), проводить</w:t>
      </w:r>
      <w:r>
        <w:rPr>
          <w:spacing w:val="-57"/>
        </w:rPr>
        <w:t xml:space="preserve"> </w:t>
      </w:r>
      <w:r>
        <w:t>морфемный и словообразовательный анализ слов, применять знания по морфемике 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D73C53" w:rsidRDefault="00B143DD">
      <w:pPr>
        <w:pStyle w:val="a3"/>
        <w:spacing w:before="159" w:line="256" w:lineRule="auto"/>
      </w:pPr>
      <w:r>
        <w:t>Соблюдать нормы словообразования имен прилагательных. Распознавать изученные 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D73C53" w:rsidRDefault="00B143DD">
      <w:pPr>
        <w:pStyle w:val="a3"/>
        <w:spacing w:before="166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сложносокращенных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корня</w:t>
      </w:r>
    </w:p>
    <w:p w:rsidR="00D73C53" w:rsidRDefault="00B143DD">
      <w:pPr>
        <w:pStyle w:val="a3"/>
        <w:spacing w:before="19"/>
      </w:pPr>
      <w:r>
        <w:t>-кас-</w:t>
      </w:r>
      <w:r>
        <w:rPr>
          <w:spacing w:val="-3"/>
        </w:rPr>
        <w:t xml:space="preserve"> </w:t>
      </w:r>
      <w:r>
        <w:t>- -кос-</w:t>
      </w:r>
      <w:r>
        <w:rPr>
          <w:spacing w:val="-2"/>
        </w:rPr>
        <w:t xml:space="preserve"> </w:t>
      </w:r>
      <w:r>
        <w:t>с чередованием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(о),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B143DD">
      <w:pPr>
        <w:pStyle w:val="a3"/>
        <w:spacing w:before="181" w:line="398" w:lineRule="auto"/>
        <w:ind w:right="2435"/>
      </w:pPr>
      <w:r>
        <w:t>Характеризовать особенности словообразования имен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полу-</w:t>
      </w:r>
      <w:r>
        <w:rPr>
          <w:spacing w:val="-1"/>
        </w:rPr>
        <w:t xml:space="preserve"> </w:t>
      </w:r>
      <w:r>
        <w:t>со словами.</w:t>
      </w:r>
    </w:p>
    <w:p w:rsidR="00D73C53" w:rsidRDefault="00B143DD">
      <w:pPr>
        <w:pStyle w:val="a3"/>
        <w:spacing w:before="3" w:line="256" w:lineRule="auto"/>
        <w:ind w:right="490"/>
      </w:pPr>
      <w:r>
        <w:t>Соблюдать нормы произношения, постановки ударения (в рамках изученного), словоизменения имен</w:t>
      </w:r>
      <w:r>
        <w:rPr>
          <w:spacing w:val="-57"/>
        </w:rPr>
        <w:t xml:space="preserve"> </w:t>
      </w:r>
      <w:r>
        <w:t>существительных.</w:t>
      </w:r>
    </w:p>
    <w:p w:rsidR="00D73C53" w:rsidRDefault="00B143DD">
      <w:pPr>
        <w:pStyle w:val="a3"/>
        <w:spacing w:before="165" w:line="256" w:lineRule="auto"/>
        <w:ind w:right="399"/>
      </w:pPr>
      <w:r>
        <w:t>Различать качественные, относительные и притяжательные имена прилагательные, степени сравнения</w:t>
      </w:r>
      <w:r>
        <w:rPr>
          <w:spacing w:val="-57"/>
        </w:rPr>
        <w:t xml:space="preserve"> </w:t>
      </w:r>
      <w:r>
        <w:t>качественных имен прилагательных.</w:t>
      </w:r>
    </w:p>
    <w:p w:rsidR="00D73C53" w:rsidRDefault="00B143DD">
      <w:pPr>
        <w:pStyle w:val="a3"/>
        <w:spacing w:before="166" w:line="256" w:lineRule="auto"/>
        <w:ind w:right="552"/>
      </w:pPr>
      <w:r>
        <w:t>Соблюдать нормы словообразования имен прилагательных, нормы произношения имен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правила правописания н и нн в</w:t>
      </w:r>
      <w:r>
        <w:rPr>
          <w:spacing w:val="1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суффиксов -к-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-ск-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прилагательных.</w:t>
      </w:r>
    </w:p>
    <w:p w:rsidR="00D73C53" w:rsidRDefault="00B143DD">
      <w:pPr>
        <w:pStyle w:val="a3"/>
        <w:spacing w:before="168" w:line="256" w:lineRule="auto"/>
        <w:ind w:right="1068"/>
      </w:pPr>
      <w:r>
        <w:t>Распознавать числительные; определять общее грамматическое значение имени числительного;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разряды имен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по значению,</w:t>
      </w:r>
      <w:r>
        <w:rPr>
          <w:spacing w:val="-1"/>
        </w:rPr>
        <w:t xml:space="preserve"> </w:t>
      </w:r>
      <w:r>
        <w:t>по строению.</w:t>
      </w:r>
    </w:p>
    <w:p w:rsidR="00D73C53" w:rsidRDefault="00B143DD">
      <w:pPr>
        <w:pStyle w:val="a3"/>
        <w:spacing w:before="163" w:line="259" w:lineRule="auto"/>
        <w:ind w:right="552"/>
      </w:pPr>
      <w:r>
        <w:t>Склонять числительные и характеризовать особенности склонения, словообразования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числительных;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D73C53" w:rsidRDefault="00B143DD">
      <w:pPr>
        <w:pStyle w:val="a3"/>
        <w:spacing w:before="160" w:line="259" w:lineRule="auto"/>
        <w:ind w:right="546"/>
      </w:pPr>
      <w:r>
        <w:t>Правильно употреблять собирательные имена числительные, соблюдать правила правописания имен</w:t>
      </w:r>
      <w:r>
        <w:rPr>
          <w:spacing w:val="-57"/>
        </w:rPr>
        <w:t xml:space="preserve"> </w:t>
      </w:r>
      <w:r>
        <w:t>числительных, в том числе написание ь в именах числительных, написание двойных согласных;</w:t>
      </w:r>
      <w:r>
        <w:rPr>
          <w:spacing w:val="1"/>
        </w:rPr>
        <w:t xml:space="preserve"> </w:t>
      </w:r>
      <w:r>
        <w:t>слитное, раздельное, дефисное написание числительных, правила правописания окончаний</w:t>
      </w:r>
      <w:r>
        <w:rPr>
          <w:spacing w:val="1"/>
        </w:rPr>
        <w:t xml:space="preserve"> </w:t>
      </w:r>
      <w:r>
        <w:t>числительных.</w:t>
      </w:r>
    </w:p>
    <w:p w:rsidR="00D73C53" w:rsidRDefault="00B143DD">
      <w:pPr>
        <w:pStyle w:val="a3"/>
        <w:spacing w:before="159" w:line="259" w:lineRule="auto"/>
        <w:ind w:right="507"/>
      </w:pPr>
      <w:r>
        <w:t>Распознавать местоимения; определять общее грамматическое значение; различать разряды</w:t>
      </w:r>
      <w:r>
        <w:rPr>
          <w:spacing w:val="1"/>
        </w:rPr>
        <w:t xml:space="preserve"> </w:t>
      </w:r>
      <w:r>
        <w:t>местоимений, склонять местоимения; характеризовать особенности их склонения, словообразования,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0" w:line="259" w:lineRule="auto"/>
        <w:ind w:right="387"/>
      </w:pPr>
      <w:r>
        <w:t>Правильно употреблять местоимения в соответствии с требованиями русского речевого этикета, в том</w:t>
      </w:r>
      <w:r>
        <w:rPr>
          <w:spacing w:val="-57"/>
        </w:rPr>
        <w:t xml:space="preserve"> </w:t>
      </w:r>
      <w:r>
        <w:t>числе местоимения 3-го лица в соответствии со смыслом предшествующего текста (устранение</w:t>
      </w:r>
      <w:r>
        <w:rPr>
          <w:spacing w:val="1"/>
        </w:rPr>
        <w:t xml:space="preserve"> </w:t>
      </w:r>
      <w:r>
        <w:t>двусмысленности, неточности); соблюдать правила правописания местоимений с не и ни, 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1"/>
        </w:rPr>
        <w:t xml:space="preserve"> </w:t>
      </w:r>
      <w:r>
        <w:t>написания местоимений.</w:t>
      </w:r>
    </w:p>
    <w:p w:rsidR="00D73C53" w:rsidRDefault="00B143DD">
      <w:pPr>
        <w:pStyle w:val="a3"/>
        <w:spacing w:before="159" w:line="259" w:lineRule="auto"/>
        <w:ind w:right="409"/>
      </w:pPr>
      <w:r>
        <w:t>Распознавать переходные и непереходные глаголы, разноспрягаемые глаголы; определять наклонение</w:t>
      </w:r>
      <w:r>
        <w:rPr>
          <w:spacing w:val="-57"/>
        </w:rPr>
        <w:t xml:space="preserve"> </w:t>
      </w:r>
      <w:r>
        <w:t>глагола, значение глаголов в изъявительном, условном и повелительном наклонении; 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глаголы, использовать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D73C53" w:rsidRDefault="00B143DD">
      <w:pPr>
        <w:pStyle w:val="a3"/>
        <w:spacing w:before="157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повелительного</w:t>
      </w:r>
      <w:r>
        <w:rPr>
          <w:spacing w:val="-5"/>
        </w:rPr>
        <w:t xml:space="preserve"> </w:t>
      </w:r>
      <w:r>
        <w:t>наклонения.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26"/>
      </w:pPr>
      <w:r>
        <w:lastRenderedPageBreak/>
        <w:t>Проводить морфологический анализ имен прилагательных, имен числительных, местоимений,</w:t>
      </w:r>
      <w:r>
        <w:rPr>
          <w:spacing w:val="1"/>
        </w:rPr>
        <w:t xml:space="preserve"> </w:t>
      </w:r>
      <w:r>
        <w:t>глаголов; применять знания по морфологии при выполнении языкового анализа различных видов и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73C53" w:rsidRDefault="00B143DD">
      <w:pPr>
        <w:pStyle w:val="a3"/>
        <w:spacing w:before="168" w:line="256" w:lineRule="auto"/>
        <w:ind w:right="1220"/>
      </w:pPr>
      <w:r>
        <w:t>Проводить фонетический анализ слов; использовать знания по фонетике и графике в 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D73C53" w:rsidRDefault="00B143DD">
      <w:pPr>
        <w:pStyle w:val="a3"/>
        <w:spacing w:before="165" w:line="256" w:lineRule="auto"/>
        <w:ind w:right="434"/>
      </w:pPr>
      <w:r>
        <w:t>Распознавать изученные орфограммы, проводить орфографический анализ слов, применять знания по</w:t>
      </w:r>
      <w:r>
        <w:rPr>
          <w:spacing w:val="-57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D73C53" w:rsidRDefault="00B143DD">
      <w:pPr>
        <w:pStyle w:val="a3"/>
        <w:spacing w:before="166" w:line="256" w:lineRule="auto"/>
        <w:ind w:right="509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 (в рамках изученного), применять знания по синтаксису и пунктуации 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67" w:line="256" w:lineRule="auto"/>
        <w:ind w:right="861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5" w:line="256" w:lineRule="auto"/>
        <w:ind w:right="395"/>
      </w:pPr>
      <w:r>
        <w:t>Иметь представление о языке как развивающемся явлении. Осознавать взаимосвязь языка, культуры 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2"/>
        </w:rPr>
        <w:t xml:space="preserve"> </w:t>
      </w:r>
      <w:r>
        <w:t>примеры).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5" w:line="259" w:lineRule="auto"/>
        <w:ind w:right="376"/>
      </w:pPr>
      <w:r>
        <w:t>Создавать устные монологические высказывания объёмом не менее 7 предложений на основе</w:t>
      </w:r>
      <w:r>
        <w:rPr>
          <w:spacing w:val="1"/>
        </w:rPr>
        <w:t xml:space="preserve"> </w:t>
      </w:r>
      <w:r>
        <w:t>наблюдений, личных впечатлений,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 (монолог-описание, монолог-рассуждение, монолог-повествование), выступать с научным</w:t>
      </w:r>
      <w:r>
        <w:rPr>
          <w:spacing w:val="-57"/>
        </w:rPr>
        <w:t xml:space="preserve"> </w:t>
      </w:r>
      <w:r>
        <w:t>сообщением.</w:t>
      </w:r>
    </w:p>
    <w:p w:rsidR="00D73C53" w:rsidRDefault="00B143DD">
      <w:pPr>
        <w:pStyle w:val="a3"/>
        <w:spacing w:before="160" w:line="256" w:lineRule="auto"/>
        <w:ind w:right="552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D73C53" w:rsidRDefault="00B143DD">
      <w:pPr>
        <w:pStyle w:val="a3"/>
        <w:spacing w:before="16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84" w:line="256" w:lineRule="auto"/>
        <w:ind w:right="2126"/>
      </w:pPr>
      <w:r>
        <w:t>Владеть различными видами аудирования (выборочное, ознакомительное, 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1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слов.</w:t>
      </w:r>
    </w:p>
    <w:p w:rsidR="00D73C53" w:rsidRDefault="00B143DD">
      <w:pPr>
        <w:pStyle w:val="a3"/>
        <w:spacing w:before="3" w:line="259" w:lineRule="auto"/>
        <w:ind w:right="383"/>
      </w:pPr>
      <w:r>
        <w:t>Понимать содержание прослушанных и прочитанных публицистических текстов 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объёмом не менее 230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текста, формулировать вопросы по</w:t>
      </w:r>
      <w:r>
        <w:rPr>
          <w:spacing w:val="1"/>
        </w:rPr>
        <w:t xml:space="preserve"> </w:t>
      </w:r>
      <w:r>
        <w:t>содержанию текста и отвечать на них, подробно, сжато и выборочно передавать в устной и</w:t>
      </w:r>
      <w:r>
        <w:rPr>
          <w:spacing w:val="1"/>
        </w:rPr>
        <w:t xml:space="preserve"> </w:t>
      </w:r>
      <w:r>
        <w:t>письменной форме содержание прослушанных публицистических текстов (для подробного изложения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</w:p>
    <w:p w:rsidR="00D73C53" w:rsidRDefault="00B143DD">
      <w:pPr>
        <w:pStyle w:val="a3"/>
        <w:spacing w:line="271" w:lineRule="exact"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:rsidR="00D73C53" w:rsidRDefault="00B143DD">
      <w:pPr>
        <w:pStyle w:val="a3"/>
        <w:spacing w:before="185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73C53" w:rsidRDefault="00B143DD">
      <w:pPr>
        <w:pStyle w:val="a3"/>
        <w:spacing w:before="165" w:line="259" w:lineRule="auto"/>
        <w:ind w:right="58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110–120 слов, словарного диктанта объёмом 25-30 слов,</w:t>
      </w:r>
      <w:r>
        <w:rPr>
          <w:spacing w:val="-57"/>
        </w:rPr>
        <w:t xml:space="preserve"> </w:t>
      </w:r>
      <w:r>
        <w:t>диктанта на основе связного текста объёмом 110–120 слов, составленного с учётом ранее изученных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87"/>
      </w:pPr>
      <w:r>
        <w:lastRenderedPageBreak/>
        <w:t>орфограммы, пунктограммы и слова с непроверяемыми написаниями), соблюдать при письме правила</w:t>
      </w:r>
      <w:r>
        <w:rPr>
          <w:spacing w:val="-5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5" w:line="256" w:lineRule="auto"/>
        <w:ind w:right="587"/>
      </w:pPr>
      <w:r>
        <w:t>Анализировать текст с точки зрения его соответствия основным признакам; выявлять его структуру,</w:t>
      </w:r>
      <w:r>
        <w:rPr>
          <w:spacing w:val="-57"/>
        </w:rPr>
        <w:t xml:space="preserve"> </w:t>
      </w:r>
      <w:r>
        <w:t>особенности абзацного членения, языковые средства выразительности в тексте: 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 лексические.</w:t>
      </w:r>
    </w:p>
    <w:p w:rsidR="00D73C53" w:rsidRDefault="00B143DD">
      <w:pPr>
        <w:pStyle w:val="a3"/>
        <w:spacing w:before="168" w:line="256" w:lineRule="auto"/>
        <w:ind w:right="957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абзацев.</w:t>
      </w:r>
    </w:p>
    <w:p w:rsidR="00D73C53" w:rsidRDefault="00B143DD">
      <w:pPr>
        <w:pStyle w:val="a3"/>
        <w:spacing w:before="160"/>
      </w:pPr>
      <w:r>
        <w:t>Выявлять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D73C53" w:rsidRDefault="00B143DD">
      <w:pPr>
        <w:pStyle w:val="a3"/>
        <w:spacing w:before="185" w:line="259" w:lineRule="auto"/>
        <w:ind w:right="452"/>
      </w:pPr>
      <w:r>
        <w:t>Создавать тексты различных функционально-смысловых типов речи с использованием жизненного и</w:t>
      </w:r>
      <w:r>
        <w:rPr>
          <w:spacing w:val="1"/>
        </w:rPr>
        <w:t xml:space="preserve"> </w:t>
      </w:r>
      <w:r>
        <w:t>читательского опыта, произведений искусства (в том числе сочинения-миниатюры объёмом 6 и более</w:t>
      </w:r>
      <w:r>
        <w:rPr>
          <w:spacing w:val="-57"/>
        </w:rPr>
        <w:t xml:space="preserve"> </w:t>
      </w:r>
      <w:r>
        <w:t>предложений, сочинения объёмом не менее 150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:rsidR="00D73C53" w:rsidRDefault="00B143DD">
      <w:pPr>
        <w:pStyle w:val="a3"/>
        <w:spacing w:before="160" w:line="259" w:lineRule="auto"/>
        <w:ind w:right="439"/>
      </w:pPr>
      <w:r>
        <w:t>Работать с текстом: составлять план прочитанного текста (простой, сложный; назывной, вопросный,</w:t>
      </w:r>
      <w:r>
        <w:rPr>
          <w:spacing w:val="1"/>
        </w:rPr>
        <w:t xml:space="preserve"> </w:t>
      </w:r>
      <w:r>
        <w:t>тезисный) с целью дальнейшего воспроизведения содержания текста в устной и письменной форме,</w:t>
      </w:r>
      <w:r>
        <w:rPr>
          <w:spacing w:val="1"/>
        </w:rPr>
        <w:t xml:space="preserve"> </w:t>
      </w:r>
      <w:r>
        <w:t>выделять главную и второстепенную информацию в тексте, передавать содержание текста с</w:t>
      </w:r>
      <w:r>
        <w:rPr>
          <w:spacing w:val="1"/>
        </w:rPr>
        <w:t xml:space="preserve"> </w:t>
      </w:r>
      <w:r>
        <w:t>изменением лица рассказчика, использовать способы информационной переработки текста, извлекать</w:t>
      </w:r>
      <w:r>
        <w:rPr>
          <w:spacing w:val="-57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D73C53" w:rsidRDefault="00B143DD">
      <w:pPr>
        <w:pStyle w:val="a3"/>
        <w:spacing w:before="155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73C53" w:rsidRDefault="00B143DD">
      <w:pPr>
        <w:pStyle w:val="a3"/>
        <w:spacing w:before="185" w:line="256" w:lineRule="auto"/>
        <w:ind w:right="603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-57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73C53" w:rsidRDefault="00B143DD">
      <w:pPr>
        <w:pStyle w:val="a3"/>
        <w:spacing w:before="166" w:line="256" w:lineRule="auto"/>
        <w:ind w:right="712"/>
      </w:pPr>
      <w:r>
        <w:t>Редактировать тексты: сопоставлять исходный и отредактированный тексты, 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 и формы с использованием знаний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5" w:line="256" w:lineRule="auto"/>
        <w:ind w:right="530"/>
      </w:pPr>
      <w:r>
        <w:t>Характеризовать функциональные разновидности языка: разговорную речь и функциональные 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D73C53" w:rsidRDefault="00B143DD">
      <w:pPr>
        <w:pStyle w:val="a3"/>
        <w:spacing w:before="165" w:line="259" w:lineRule="auto"/>
        <w:ind w:right="510"/>
      </w:pPr>
      <w:r>
        <w:t>Характеризовать особенности публицистического стиля (в том числе сферу употребления, функции),</w:t>
      </w:r>
      <w:r>
        <w:rPr>
          <w:spacing w:val="-57"/>
        </w:rPr>
        <w:t xml:space="preserve"> </w:t>
      </w:r>
      <w:r>
        <w:t>употребления языковых средств выразительности в текстах публицистического стиля,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стиля,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(интервью,</w:t>
      </w:r>
      <w:r>
        <w:rPr>
          <w:spacing w:val="-3"/>
        </w:rPr>
        <w:t xml:space="preserve"> </w:t>
      </w:r>
      <w:r>
        <w:t>репортаж,</w:t>
      </w:r>
      <w:r>
        <w:rPr>
          <w:spacing w:val="-3"/>
        </w:rPr>
        <w:t xml:space="preserve"> </w:t>
      </w:r>
      <w:r>
        <w:t>заметка).</w:t>
      </w:r>
    </w:p>
    <w:p w:rsidR="00D73C53" w:rsidRDefault="00B143DD">
      <w:pPr>
        <w:pStyle w:val="a3"/>
        <w:spacing w:before="160" w:line="256" w:lineRule="auto"/>
        <w:ind w:right="1159"/>
      </w:pPr>
      <w:r>
        <w:t>Создавать тексты публицистического стиля в жанре репортажа, заметки, интервью; оформлять</w:t>
      </w:r>
      <w:r>
        <w:rPr>
          <w:spacing w:val="-57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 (инструкция).</w:t>
      </w:r>
    </w:p>
    <w:p w:rsidR="00D73C53" w:rsidRDefault="00B143DD">
      <w:pPr>
        <w:pStyle w:val="a3"/>
        <w:spacing w:before="161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D73C53" w:rsidRDefault="00B143DD">
      <w:pPr>
        <w:pStyle w:val="a3"/>
        <w:spacing w:before="185" w:line="256" w:lineRule="auto"/>
        <w:ind w:right="349"/>
      </w:pPr>
      <w:r>
        <w:t>Характеризовать особенности официально-делового стиля (в том числе сферу употребления, функции,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 особенности жанра</w:t>
      </w:r>
      <w:r>
        <w:rPr>
          <w:spacing w:val="-1"/>
        </w:rPr>
        <w:t xml:space="preserve"> </w:t>
      </w:r>
      <w:r>
        <w:t>инструкции.</w:t>
      </w:r>
    </w:p>
    <w:p w:rsidR="00D73C53" w:rsidRDefault="00B143DD">
      <w:pPr>
        <w:pStyle w:val="a3"/>
        <w:spacing w:before="165" w:line="256" w:lineRule="auto"/>
        <w:ind w:right="969"/>
      </w:pPr>
      <w:r>
        <w:t>Применять знания о функциональных разновидностях языка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27"/>
      </w:pPr>
      <w:r>
        <w:lastRenderedPageBreak/>
        <w:t>Распознавать изученные орфограммы; проводить орфографический анализ слов, применять знания по</w:t>
      </w:r>
      <w:r>
        <w:rPr>
          <w:spacing w:val="-57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D73C53" w:rsidRDefault="00B143DD">
      <w:pPr>
        <w:pStyle w:val="a3"/>
        <w:spacing w:before="165" w:line="256" w:lineRule="auto"/>
        <w:ind w:right="1347"/>
      </w:pPr>
      <w:r>
        <w:t>Использовать знания по морфемике и словообразованию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73C53" w:rsidRDefault="00B143DD">
      <w:pPr>
        <w:pStyle w:val="a3"/>
        <w:spacing w:before="166" w:line="256" w:lineRule="auto"/>
        <w:ind w:right="745"/>
      </w:pPr>
      <w:r>
        <w:t>Объяснять значения фразеологизмов, пословиц и поговорок, афоризмов, крылатых слов (на основе</w:t>
      </w:r>
      <w:r>
        <w:rPr>
          <w:spacing w:val="-57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D73C53" w:rsidRDefault="00B143DD">
      <w:pPr>
        <w:pStyle w:val="a3"/>
        <w:spacing w:before="165" w:line="256" w:lineRule="auto"/>
        <w:ind w:right="761"/>
      </w:pPr>
      <w:r>
        <w:t>Распознавать метафору, олицетворение, эпитет, гиперболу, литоту; понимать их коммуникативное</w:t>
      </w:r>
      <w:r>
        <w:rPr>
          <w:spacing w:val="-57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D73C53" w:rsidRDefault="00B143DD">
      <w:pPr>
        <w:pStyle w:val="a3"/>
        <w:spacing w:before="163" w:line="259" w:lineRule="auto"/>
        <w:ind w:right="354"/>
      </w:pPr>
      <w:r>
        <w:t>Характеризовать слово с точки зрения сферы его употребления, происхождения, активного и</w:t>
      </w:r>
      <w:r>
        <w:rPr>
          <w:spacing w:val="1"/>
        </w:rPr>
        <w:t xml:space="preserve"> </w:t>
      </w:r>
      <w:r>
        <w:t>пассивного запаса и стилистической окраски; проводить лексический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лексике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D73C53" w:rsidRDefault="00B143DD">
      <w:pPr>
        <w:pStyle w:val="a3"/>
        <w:spacing w:before="160" w:line="256" w:lineRule="auto"/>
        <w:ind w:right="1330"/>
      </w:pPr>
      <w:r>
        <w:t>Распознавать омонимию слов разных частей речи; различать лексическую и грамматическую</w:t>
      </w:r>
      <w:r>
        <w:rPr>
          <w:spacing w:val="-57"/>
        </w:rPr>
        <w:t xml:space="preserve"> </w:t>
      </w:r>
      <w:r>
        <w:t>омонимию,</w:t>
      </w:r>
      <w:r>
        <w:rPr>
          <w:spacing w:val="-4"/>
        </w:rPr>
        <w:t xml:space="preserve"> </w:t>
      </w:r>
      <w:r>
        <w:t>понимать особенности</w:t>
      </w:r>
      <w:r>
        <w:rPr>
          <w:spacing w:val="2"/>
        </w:rPr>
        <w:t xml:space="preserve"> </w:t>
      </w:r>
      <w:r>
        <w:t>употребления 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3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D73C53" w:rsidRDefault="00B143DD">
      <w:pPr>
        <w:pStyle w:val="a3"/>
        <w:spacing w:before="185" w:line="256" w:lineRule="auto"/>
        <w:ind w:right="400"/>
      </w:pPr>
      <w:r>
        <w:t>Распознавать причастия и деепричастия, наречия, служебные слова (предлоги, союзы, частицы),</w:t>
      </w:r>
      <w:r>
        <w:rPr>
          <w:spacing w:val="1"/>
        </w:rPr>
        <w:t xml:space="preserve"> </w:t>
      </w:r>
      <w:r>
        <w:t>междометия, звукоподражательные слова и проводить их морфологический анализ: определять общее</w:t>
      </w:r>
      <w:r>
        <w:rPr>
          <w:spacing w:val="-57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2"/>
        </w:rPr>
        <w:t xml:space="preserve"> </w:t>
      </w:r>
      <w:r>
        <w:t>функции.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Причастие.</w:t>
      </w:r>
    </w:p>
    <w:p w:rsidR="00D73C53" w:rsidRDefault="00B143DD">
      <w:pPr>
        <w:pStyle w:val="a3"/>
        <w:spacing w:before="183" w:line="259" w:lineRule="auto"/>
        <w:ind w:right="1301"/>
      </w:pPr>
      <w:r>
        <w:t>Характеризовать причастие как особую форму глагола, определять признаки глагола и 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причастия.</w:t>
      </w:r>
    </w:p>
    <w:p w:rsidR="00D73C53" w:rsidRDefault="00B143DD">
      <w:pPr>
        <w:pStyle w:val="a3"/>
        <w:spacing w:before="160" w:line="259" w:lineRule="auto"/>
        <w:ind w:right="431"/>
      </w:pPr>
      <w:r>
        <w:t>Распознавать причастия настоящего и прошедшего времени, действительные и страдательные</w:t>
      </w:r>
      <w:r>
        <w:rPr>
          <w:spacing w:val="1"/>
        </w:rPr>
        <w:t xml:space="preserve"> </w:t>
      </w:r>
      <w:r>
        <w:t>причастия, различать и характеризовать полные и краткие формы страдательных причастий, склонять</w:t>
      </w:r>
      <w:r>
        <w:rPr>
          <w:spacing w:val="-57"/>
        </w:rPr>
        <w:t xml:space="preserve"> </w:t>
      </w:r>
      <w:r>
        <w:t>причастия.</w:t>
      </w:r>
    </w:p>
    <w:p w:rsidR="00D73C53" w:rsidRDefault="00B143DD">
      <w:pPr>
        <w:pStyle w:val="a3"/>
        <w:spacing w:before="159" w:line="256" w:lineRule="auto"/>
        <w:ind w:right="641"/>
      </w:pPr>
      <w:r>
        <w:t>Проводить морфологический, орфографический анализ причастий, применять это умение в речевой</w:t>
      </w:r>
      <w:r>
        <w:rPr>
          <w:spacing w:val="-58"/>
        </w:rPr>
        <w:t xml:space="preserve"> </w:t>
      </w:r>
      <w:r>
        <w:t>практике.</w:t>
      </w:r>
    </w:p>
    <w:p w:rsidR="00D73C53" w:rsidRDefault="00B143DD">
      <w:pPr>
        <w:pStyle w:val="a3"/>
        <w:spacing w:before="165" w:line="256" w:lineRule="auto"/>
        <w:ind w:right="1086"/>
      </w:pPr>
      <w:r>
        <w:t>Составлять словосочетания с причастием в роли зависимого слова, конструировать причастные</w:t>
      </w:r>
      <w:r>
        <w:rPr>
          <w:spacing w:val="-57"/>
        </w:rPr>
        <w:t xml:space="preserve"> </w:t>
      </w:r>
      <w:r>
        <w:t>обороты.</w:t>
      </w:r>
    </w:p>
    <w:p w:rsidR="00D73C53" w:rsidRDefault="00B143DD">
      <w:pPr>
        <w:pStyle w:val="a3"/>
        <w:spacing w:before="166" w:line="259" w:lineRule="auto"/>
        <w:ind w:right="587"/>
      </w:pPr>
      <w:r>
        <w:t>Уместно использовать причастия в речи, различать созвучные причастия и имена прилагательные</w:t>
      </w:r>
      <w:r>
        <w:rPr>
          <w:spacing w:val="1"/>
        </w:rPr>
        <w:t xml:space="preserve"> </w:t>
      </w:r>
      <w:r>
        <w:t>(висящий ‒ висячий, горящий ‒ горячий). Правильно ставить ударение в некоторых формах</w:t>
      </w:r>
      <w:r>
        <w:rPr>
          <w:spacing w:val="1"/>
        </w:rPr>
        <w:t xml:space="preserve"> </w:t>
      </w:r>
      <w:r>
        <w:t>причастий, применять правила правописания падежных окончаний и суффиксов причастий; н и нн в</w:t>
      </w:r>
      <w:r>
        <w:rPr>
          <w:spacing w:val="-57"/>
        </w:rPr>
        <w:t xml:space="preserve"> </w:t>
      </w:r>
      <w:r>
        <w:t>причастиях и отглагольных именах прилагательных, написания гласной перед суффиксом -вш-</w:t>
      </w:r>
      <w:r>
        <w:rPr>
          <w:spacing w:val="1"/>
        </w:rPr>
        <w:t xml:space="preserve"> </w:t>
      </w:r>
      <w:r>
        <w:t>действительных причастий прошедшего времени, перед суффиксом -нн- страдательных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времени, написания не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причастиями.</w:t>
      </w:r>
    </w:p>
    <w:p w:rsidR="00D73C53" w:rsidRDefault="00B143DD">
      <w:pPr>
        <w:pStyle w:val="a3"/>
        <w:spacing w:before="156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D73C53" w:rsidRDefault="00B143DD">
      <w:pPr>
        <w:pStyle w:val="a3"/>
        <w:spacing w:before="185" w:line="256" w:lineRule="auto"/>
        <w:ind w:right="391"/>
      </w:pPr>
      <w:r>
        <w:t>Проводить синтаксический и пунктуационный анализ предложений с причастным оборотом (в рамках</w:t>
      </w:r>
      <w:r>
        <w:rPr>
          <w:spacing w:val="-58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Деепричастие.</w:t>
      </w:r>
    </w:p>
    <w:p w:rsidR="00D73C53" w:rsidRDefault="00B143DD">
      <w:pPr>
        <w:pStyle w:val="a3"/>
        <w:spacing w:before="183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глагола.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right="854"/>
      </w:pPr>
      <w:r>
        <w:lastRenderedPageBreak/>
        <w:t>Определять признаки глагола и наречия в деепричастии, синтаксическую функцию деепричастия.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деепричастия совершенного</w:t>
      </w:r>
      <w:r>
        <w:rPr>
          <w:spacing w:val="-1"/>
        </w:rPr>
        <w:t xml:space="preserve"> </w:t>
      </w:r>
      <w:r>
        <w:t>и несовершенного вида.</w:t>
      </w:r>
    </w:p>
    <w:p w:rsidR="00D73C53" w:rsidRDefault="00B143DD">
      <w:pPr>
        <w:pStyle w:val="a3"/>
        <w:spacing w:before="4" w:line="256" w:lineRule="auto"/>
        <w:ind w:right="1182"/>
      </w:pPr>
      <w:r>
        <w:t>Проводить морфологический, орфографический анализ деепричастий, применять это умение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73C53" w:rsidRDefault="00B143DD">
      <w:pPr>
        <w:pStyle w:val="a3"/>
        <w:spacing w:before="160" w:line="398" w:lineRule="auto"/>
        <w:ind w:right="1957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D73C53" w:rsidRDefault="00B143DD">
      <w:pPr>
        <w:pStyle w:val="a3"/>
        <w:spacing w:before="185" w:line="256" w:lineRule="auto"/>
        <w:ind w:right="640"/>
      </w:pPr>
      <w:r>
        <w:t>Применять правила написания гласных в суффиксах деепричастий, правила слитного и раздельного</w:t>
      </w:r>
      <w:r>
        <w:rPr>
          <w:spacing w:val="-57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D73C53" w:rsidRDefault="00B143DD">
      <w:pPr>
        <w:pStyle w:val="a3"/>
        <w:spacing w:before="163"/>
      </w:pPr>
      <w:r>
        <w:t>Правильно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D73C53" w:rsidRDefault="00B143DD">
      <w:pPr>
        <w:pStyle w:val="a3"/>
        <w:spacing w:before="183" w:line="256" w:lineRule="auto"/>
        <w:ind w:right="1729"/>
      </w:pPr>
      <w:r>
        <w:t>Правильно расставлять знаки препинания в предложениях с одиночным деепричастием 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D73C53" w:rsidRDefault="00B143DD">
      <w:pPr>
        <w:pStyle w:val="a3"/>
        <w:spacing w:before="165" w:line="256" w:lineRule="auto"/>
        <w:ind w:right="755"/>
      </w:pPr>
      <w:r>
        <w:t>Проводить синтаксический и пунктуационный анализ предложений с одиночным деепричастием 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Наречие.</w:t>
      </w:r>
    </w:p>
    <w:p w:rsidR="00D73C53" w:rsidRDefault="00B143DD">
      <w:pPr>
        <w:pStyle w:val="a3"/>
        <w:spacing w:before="185" w:line="256" w:lineRule="auto"/>
        <w:ind w:right="402"/>
      </w:pPr>
      <w:r>
        <w:t>Распознавать наречия в речи, определять общее грамматическое значение наречий, различать разряды</w:t>
      </w:r>
      <w:r>
        <w:rPr>
          <w:spacing w:val="-57"/>
        </w:rPr>
        <w:t xml:space="preserve"> </w:t>
      </w:r>
      <w:r>
        <w:t>наречий по значению; характеризовать особенности словообразования наречий, их 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8" w:line="256" w:lineRule="auto"/>
        <w:ind w:right="385"/>
      </w:pPr>
      <w:r>
        <w:t>Проводить морфологический, орфографический анализ наречий (в рамках изученного), применять это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73C53" w:rsidRDefault="00B143DD">
      <w:pPr>
        <w:pStyle w:val="a3"/>
        <w:spacing w:before="165" w:line="256" w:lineRule="auto"/>
        <w:ind w:right="745"/>
      </w:pPr>
      <w:r>
        <w:t>Соблюдать нормы образования степеней сравнения наречий, произношения наречий, постановки в</w:t>
      </w:r>
      <w:r>
        <w:rPr>
          <w:spacing w:val="-57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ударения.</w:t>
      </w:r>
    </w:p>
    <w:p w:rsidR="00D73C53" w:rsidRDefault="00B143DD">
      <w:pPr>
        <w:pStyle w:val="a3"/>
        <w:spacing w:before="163" w:line="259" w:lineRule="auto"/>
        <w:ind w:right="817"/>
      </w:pPr>
      <w:r>
        <w:t>Применять правила слитного, раздельного и дефисного написания наречий, написания н и нн в</w:t>
      </w:r>
      <w:r>
        <w:rPr>
          <w:spacing w:val="1"/>
        </w:rPr>
        <w:t xml:space="preserve"> </w:t>
      </w:r>
      <w:r>
        <w:t>наречиях на -о и -е; написания суффиксов -а и -о наречий с приставками из-, до-, с-, в-, на-, за-,</w:t>
      </w:r>
      <w:r>
        <w:rPr>
          <w:spacing w:val="1"/>
        </w:rPr>
        <w:t xml:space="preserve"> </w:t>
      </w:r>
      <w:r>
        <w:t>употребления ь на конце наречий после шипящих, написания суффиксов наречий -о и -е после</w:t>
      </w:r>
      <w:r>
        <w:rPr>
          <w:spacing w:val="1"/>
        </w:rPr>
        <w:t xml:space="preserve"> </w:t>
      </w:r>
      <w:r>
        <w:t>шипящих; написания е и и в приставках не- и ни- наречий; слитного и раздельного написания не с</w:t>
      </w:r>
      <w:r>
        <w:rPr>
          <w:spacing w:val="-57"/>
        </w:rPr>
        <w:t xml:space="preserve"> </w:t>
      </w:r>
      <w:r>
        <w:t>наречиями.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422"/>
        </w:tabs>
        <w:spacing w:before="159"/>
        <w:ind w:left="1421" w:hanging="1022"/>
        <w:rPr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D73C53" w:rsidRDefault="00B143DD">
      <w:pPr>
        <w:pStyle w:val="a3"/>
        <w:spacing w:before="183" w:line="256" w:lineRule="auto"/>
        <w:ind w:right="626"/>
      </w:pPr>
      <w:r>
        <w:t>Определять общее грамматическое значение, морфологические признаки слов категории состояния,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синтаксическую функцию</w:t>
      </w:r>
      <w:r>
        <w:rPr>
          <w:spacing w:val="-1"/>
        </w:rPr>
        <w:t xml:space="preserve"> </w:t>
      </w:r>
      <w:r>
        <w:t>и роль в</w:t>
      </w:r>
      <w:r>
        <w:rPr>
          <w:spacing w:val="-2"/>
        </w:rPr>
        <w:t xml:space="preserve"> </w:t>
      </w:r>
      <w:r>
        <w:t>речи.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6" w:lineRule="auto"/>
        <w:ind w:right="814"/>
      </w:pPr>
      <w:r>
        <w:t>Давать общую характеристику служебных частей речи, объяснять их отличия от 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Предлог.</w:t>
      </w:r>
    </w:p>
    <w:p w:rsidR="00D73C53" w:rsidRDefault="00B143DD">
      <w:pPr>
        <w:pStyle w:val="a3"/>
        <w:spacing w:before="185" w:line="256" w:lineRule="auto"/>
        <w:ind w:right="1189"/>
      </w:pPr>
      <w:r>
        <w:t>Характеризовать предлог как служебную часть речи, различать производные и непроизводные</w:t>
      </w:r>
      <w:r>
        <w:rPr>
          <w:spacing w:val="-57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D73C53" w:rsidRDefault="00B143DD">
      <w:pPr>
        <w:pStyle w:val="a3"/>
        <w:spacing w:before="163" w:line="259" w:lineRule="auto"/>
        <w:ind w:right="993"/>
      </w:pPr>
      <w:r>
        <w:t>Употреблять предлоги в речи в соответствии с их значением и стилистическими особенностями,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2"/>
        </w:rPr>
        <w:t xml:space="preserve"> </w:t>
      </w:r>
      <w:r>
        <w:t>предлогов.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41"/>
      </w:pPr>
      <w:r>
        <w:lastRenderedPageBreak/>
        <w:t>Соблюдать нормы употребления имён существительных и местоимений с предлогами, предлогов из –</w:t>
      </w:r>
      <w:r>
        <w:rPr>
          <w:spacing w:val="-57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 словосочетаний,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D73C53" w:rsidRDefault="00B143DD">
      <w:pPr>
        <w:pStyle w:val="a3"/>
        <w:spacing w:before="165" w:line="256" w:lineRule="auto"/>
        <w:ind w:right="791"/>
      </w:pPr>
      <w:r>
        <w:t>Проводить морфологический анализ предлогов, применять это умение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422"/>
        </w:tabs>
        <w:spacing w:before="163"/>
        <w:ind w:left="1421" w:hanging="1022"/>
        <w:rPr>
          <w:sz w:val="24"/>
        </w:rPr>
      </w:pPr>
      <w:r>
        <w:rPr>
          <w:sz w:val="24"/>
        </w:rPr>
        <w:t>Союз.</w:t>
      </w:r>
    </w:p>
    <w:p w:rsidR="00D73C53" w:rsidRDefault="00B143DD">
      <w:pPr>
        <w:pStyle w:val="a3"/>
        <w:spacing w:before="183" w:line="259" w:lineRule="auto"/>
        <w:ind w:right="1320"/>
        <w:jc w:val="both"/>
      </w:pPr>
      <w:r>
        <w:t>Характеризовать союз как служебную часть речи, различать разряды союзов по значению, по</w:t>
      </w:r>
      <w:r>
        <w:rPr>
          <w:spacing w:val="-57"/>
        </w:rPr>
        <w:t xml:space="preserve"> </w:t>
      </w:r>
      <w:r>
        <w:t>строению; объяснять роль союзов в тексте, в том числе как средств связи однородных 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D73C53" w:rsidRDefault="00B143DD">
      <w:pPr>
        <w:pStyle w:val="a3"/>
        <w:spacing w:before="159" w:line="259" w:lineRule="auto"/>
        <w:ind w:right="1250"/>
        <w:jc w:val="both"/>
      </w:pPr>
      <w:r>
        <w:t>Употреблять союзы в речи в соответствии с их значением и стилистическими особенностями,</w:t>
      </w:r>
      <w:r>
        <w:rPr>
          <w:spacing w:val="-57"/>
        </w:rPr>
        <w:t xml:space="preserve"> </w:t>
      </w:r>
      <w:r>
        <w:t>соблюдать правила правописания союзов, постановки знаков препинания в сложных союзных</w:t>
      </w:r>
      <w:r>
        <w:rPr>
          <w:spacing w:val="-57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</w:p>
    <w:p w:rsidR="00D73C53" w:rsidRDefault="00B143DD">
      <w:pPr>
        <w:pStyle w:val="a3"/>
        <w:spacing w:before="158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422"/>
        </w:tabs>
        <w:spacing w:before="182"/>
        <w:ind w:left="1421" w:hanging="1022"/>
        <w:rPr>
          <w:sz w:val="24"/>
        </w:rPr>
      </w:pPr>
      <w:r>
        <w:rPr>
          <w:sz w:val="24"/>
        </w:rPr>
        <w:t>Частица.</w:t>
      </w:r>
    </w:p>
    <w:p w:rsidR="00D73C53" w:rsidRDefault="00B143DD">
      <w:pPr>
        <w:pStyle w:val="a3"/>
        <w:spacing w:before="185" w:line="256" w:lineRule="auto"/>
        <w:ind w:right="1039"/>
      </w:pPr>
      <w:r>
        <w:t>Характеризовать частицу как служебную часть речи, различать разряды частиц по значению, по</w:t>
      </w:r>
      <w:r>
        <w:rPr>
          <w:spacing w:val="-57"/>
        </w:rPr>
        <w:t xml:space="preserve"> </w:t>
      </w:r>
      <w:r>
        <w:t>составу, объяснять роль частиц в передаче различных оттенков значения в слове и тексте,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D73C53" w:rsidRDefault="00B143DD">
      <w:pPr>
        <w:pStyle w:val="a3"/>
        <w:spacing w:before="168" w:line="256" w:lineRule="auto"/>
        <w:ind w:right="702"/>
      </w:pPr>
      <w:r>
        <w:t>Употреблять частицы в речи в соответствии с их значением и стилистической окраской; соблюдать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D73C53" w:rsidRDefault="00B143DD">
      <w:pPr>
        <w:pStyle w:val="a3"/>
        <w:spacing w:before="163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422"/>
        </w:tabs>
        <w:spacing w:before="180"/>
        <w:ind w:left="1421" w:hanging="1022"/>
        <w:rPr>
          <w:sz w:val="24"/>
        </w:rPr>
      </w:pPr>
      <w:r>
        <w:rPr>
          <w:sz w:val="24"/>
        </w:rPr>
        <w:t>Междометия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D73C53" w:rsidRDefault="00B143DD">
      <w:pPr>
        <w:pStyle w:val="a3"/>
        <w:spacing w:before="185" w:line="256" w:lineRule="auto"/>
        <w:ind w:right="631"/>
      </w:pPr>
      <w:r>
        <w:t>Характеризовать междометия как особую группу слов, различать группы междометий по значению,</w:t>
      </w:r>
      <w:r>
        <w:rPr>
          <w:spacing w:val="-57"/>
        </w:rPr>
        <w:t xml:space="preserve"> </w:t>
      </w:r>
      <w:r>
        <w:t>объяснять роль междометий в речи, характеризовать особенности звукоподражательных слов и 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 речи,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 литературе.</w:t>
      </w:r>
    </w:p>
    <w:p w:rsidR="00D73C53" w:rsidRDefault="00B143DD">
      <w:pPr>
        <w:pStyle w:val="a3"/>
        <w:spacing w:before="165" w:line="398" w:lineRule="auto"/>
        <w:ind w:right="1331"/>
      </w:pPr>
      <w:r>
        <w:t>Проводить морфологический анализ междометий, применять это умение в речевой практике.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оформления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D73C53" w:rsidRDefault="00B143DD">
      <w:pPr>
        <w:pStyle w:val="a3"/>
        <w:spacing w:before="1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D73C53" w:rsidRDefault="00B143DD" w:rsidP="005E0E1E">
      <w:pPr>
        <w:pStyle w:val="a4"/>
        <w:numPr>
          <w:ilvl w:val="2"/>
          <w:numId w:val="156"/>
        </w:numPr>
        <w:tabs>
          <w:tab w:val="left" w:pos="1122"/>
        </w:tabs>
        <w:spacing w:before="182" w:line="259" w:lineRule="auto"/>
        <w:ind w:right="861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2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5" w:line="259" w:lineRule="auto"/>
        <w:ind w:right="825"/>
      </w:pPr>
      <w:r>
        <w:t>Создавать устные монологические высказывания объёмом не менее 8 предложений на основе</w:t>
      </w:r>
      <w:r>
        <w:rPr>
          <w:spacing w:val="1"/>
        </w:rPr>
        <w:t xml:space="preserve"> </w:t>
      </w:r>
      <w:r>
        <w:t>жизненных наблюдений, личных впечатлений, чтения научно-учебной, художественной, научно-</w:t>
      </w:r>
      <w:r>
        <w:rPr>
          <w:spacing w:val="1"/>
        </w:rPr>
        <w:t xml:space="preserve"> </w:t>
      </w:r>
      <w:r>
        <w:t>популярной и публицистической литературы (монолог-описание, монолог-рассуждение, монолог-</w:t>
      </w:r>
      <w:r>
        <w:rPr>
          <w:spacing w:val="-57"/>
        </w:rPr>
        <w:t xml:space="preserve"> </w:t>
      </w:r>
      <w:r>
        <w:t>повествование);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D73C53" w:rsidRDefault="00B143DD">
      <w:pPr>
        <w:pStyle w:val="a3"/>
        <w:spacing w:before="159" w:line="256" w:lineRule="auto"/>
        <w:ind w:right="552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14"/>
      </w:pPr>
      <w:r>
        <w:lastRenderedPageBreak/>
        <w:t>Владеть различными видами аудирования: выборочным, ознакомительным, детальным научно-</w:t>
      </w:r>
      <w:r>
        <w:rPr>
          <w:spacing w:val="1"/>
        </w:rPr>
        <w:t xml:space="preserve"> </w:t>
      </w:r>
      <w:r>
        <w:t>учебных, 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речи.</w:t>
      </w:r>
    </w:p>
    <w:p w:rsidR="00D73C53" w:rsidRDefault="00B143DD">
      <w:pPr>
        <w:pStyle w:val="a3"/>
        <w:spacing w:before="165" w:line="398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слов.</w:t>
      </w:r>
    </w:p>
    <w:p w:rsidR="00D73C53" w:rsidRDefault="00B143DD">
      <w:pPr>
        <w:pStyle w:val="a3"/>
        <w:spacing w:before="1" w:line="259" w:lineRule="auto"/>
        <w:ind w:right="590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объёмом не менее 280</w:t>
      </w:r>
      <w:r>
        <w:rPr>
          <w:spacing w:val="-57"/>
        </w:rPr>
        <w:t xml:space="preserve"> </w:t>
      </w:r>
      <w:r>
        <w:t>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 и прочитанных научно-учебных, художественных, публицистических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(для подробного изложения объём исходного</w:t>
      </w:r>
      <w:r>
        <w:rPr>
          <w:spacing w:val="1"/>
        </w:rPr>
        <w:t xml:space="preserve"> </w:t>
      </w:r>
      <w:r>
        <w:t>текста должен составлять не менее 230 слов, для сжатого и выборочного изложения – не менее 260</w:t>
      </w:r>
      <w:r>
        <w:rPr>
          <w:spacing w:val="1"/>
        </w:rPr>
        <w:t xml:space="preserve"> </w:t>
      </w:r>
      <w:r>
        <w:t>слов).</w:t>
      </w:r>
    </w:p>
    <w:p w:rsidR="00D73C53" w:rsidRDefault="00B143DD">
      <w:pPr>
        <w:pStyle w:val="a3"/>
        <w:spacing w:before="161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73C53" w:rsidRDefault="00B143DD">
      <w:pPr>
        <w:pStyle w:val="a3"/>
        <w:spacing w:before="165" w:line="259" w:lineRule="auto"/>
        <w:ind w:right="439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120-140 слов, словарного диктанта объёмом 30-35 слов,</w:t>
      </w:r>
      <w:r>
        <w:rPr>
          <w:spacing w:val="1"/>
        </w:rPr>
        <w:t xml:space="preserve"> </w:t>
      </w:r>
      <w:r>
        <w:t>диктанта на основе связного текста объёмом 120-140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четвёртого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понимать особенности</w:t>
      </w:r>
      <w:r>
        <w:rPr>
          <w:spacing w:val="1"/>
        </w:rPr>
        <w:t xml:space="preserve"> </w:t>
      </w:r>
      <w:r>
        <w:t>использования мимики и жестов в разговорной речи, объяснять национальную обусловленность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56"/>
        <w:ind w:left="1301" w:hanging="902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4" w:line="259" w:lineRule="auto"/>
        <w:ind w:right="705"/>
      </w:pPr>
      <w:r>
        <w:t>Анализировать текст с точки зрения его соответствия основным признакам: наличия темы, главной</w:t>
      </w:r>
      <w:r>
        <w:rPr>
          <w:spacing w:val="-57"/>
        </w:rPr>
        <w:t xml:space="preserve"> </w:t>
      </w:r>
      <w:r>
        <w:t>мысли, грамматической связи предложений, цельности и относительной законченности, указывать</w:t>
      </w:r>
      <w:r>
        <w:rPr>
          <w:spacing w:val="1"/>
        </w:rPr>
        <w:t xml:space="preserve"> </w:t>
      </w:r>
      <w:r>
        <w:t>способы и средства связи предложений в тексте, анализировать текст с точки зрения его</w:t>
      </w:r>
      <w:r>
        <w:rPr>
          <w:spacing w:val="1"/>
        </w:rPr>
        <w:t xml:space="preserve"> </w:t>
      </w:r>
      <w:r>
        <w:t>принадлежности к функционально-смысловому типу речи, анализировать языковые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(фонетические,</w:t>
      </w:r>
      <w:r>
        <w:rPr>
          <w:spacing w:val="-4"/>
        </w:rPr>
        <w:t xml:space="preserve"> </w:t>
      </w:r>
      <w:r>
        <w:t>словообразовательные,</w:t>
      </w:r>
      <w:r>
        <w:rPr>
          <w:spacing w:val="-3"/>
        </w:rPr>
        <w:t xml:space="preserve"> </w:t>
      </w:r>
      <w:r>
        <w:t>лексические,</w:t>
      </w:r>
      <w:r>
        <w:rPr>
          <w:spacing w:val="-4"/>
        </w:rPr>
        <w:t xml:space="preserve"> </w:t>
      </w:r>
      <w:r>
        <w:t>морфологические).</w:t>
      </w:r>
    </w:p>
    <w:p w:rsidR="00D73C53" w:rsidRDefault="00B143DD">
      <w:pPr>
        <w:pStyle w:val="a3"/>
        <w:spacing w:before="159" w:line="256" w:lineRule="auto"/>
        <w:ind w:right="581"/>
      </w:pPr>
      <w:r>
        <w:t>Распознавать тексты разных функционально-смысловых типов речи; анализировать тексты разных</w:t>
      </w:r>
      <w:r>
        <w:rPr>
          <w:spacing w:val="1"/>
        </w:rPr>
        <w:t xml:space="preserve"> </w:t>
      </w:r>
      <w:r>
        <w:t>функциональных разновидностей языка и жанров, применять эти знания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73C53" w:rsidRDefault="00B143DD">
      <w:pPr>
        <w:pStyle w:val="a3"/>
        <w:spacing w:before="168" w:line="259" w:lineRule="auto"/>
        <w:ind w:right="508"/>
      </w:pPr>
      <w:r>
        <w:t>Создавать тексты различных функционально-смысловых типов речи с использованием жизненного и</w:t>
      </w:r>
      <w:r>
        <w:rPr>
          <w:spacing w:val="-57"/>
        </w:rPr>
        <w:t xml:space="preserve"> </w:t>
      </w:r>
      <w:r>
        <w:t>читательского опыта, тексты с использованием произведений искусства (в том числе сочинения-</w:t>
      </w:r>
      <w:r>
        <w:rPr>
          <w:spacing w:val="1"/>
        </w:rPr>
        <w:t xml:space="preserve"> </w:t>
      </w:r>
      <w:r>
        <w:t>миниатюры объёмом 7 и более предложений, сочинения объёмом не менее 200 слов с учётом стиля и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темы).</w:t>
      </w:r>
    </w:p>
    <w:p w:rsidR="00D73C53" w:rsidRDefault="00B143DD">
      <w:pPr>
        <w:pStyle w:val="a3"/>
        <w:spacing w:before="159" w:line="256" w:lineRule="auto"/>
        <w:ind w:right="612"/>
      </w:pPr>
      <w:r>
        <w:t>Работать с текстом: создавать тезисы, конспект, извлекать информацию из различных источников, в</w:t>
      </w:r>
      <w:r>
        <w:rPr>
          <w:spacing w:val="-57"/>
        </w:rPr>
        <w:t xml:space="preserve"> </w:t>
      </w:r>
      <w:r>
        <w:t>том числе 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66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73C53" w:rsidRDefault="00B143DD">
      <w:pPr>
        <w:pStyle w:val="a3"/>
        <w:spacing w:before="184" w:line="256" w:lineRule="auto"/>
        <w:ind w:right="477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-57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73C53" w:rsidRDefault="00B143DD">
      <w:pPr>
        <w:pStyle w:val="a3"/>
        <w:spacing w:before="163" w:line="259" w:lineRule="auto"/>
      </w:pPr>
      <w:r>
        <w:t>Редактировать тексты: собственные и (или)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исходный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4"/>
        </w:rPr>
        <w:t xml:space="preserve"> </w:t>
      </w:r>
      <w:r>
        <w:t>тексты.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61"/>
        <w:ind w:left="1301" w:hanging="902"/>
        <w:rPr>
          <w:sz w:val="24"/>
        </w:rPr>
      </w:pPr>
      <w:r>
        <w:rPr>
          <w:sz w:val="24"/>
        </w:rPr>
        <w:lastRenderedPageBreak/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5" w:line="259" w:lineRule="auto"/>
        <w:ind w:right="430"/>
      </w:pPr>
      <w:r>
        <w:t>Характеризовать особенности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</w:t>
      </w:r>
      <w:r>
        <w:rPr>
          <w:spacing w:val="-57"/>
        </w:rPr>
        <w:t xml:space="preserve"> </w:t>
      </w:r>
      <w:r>
        <w:t>на научную тему), выявлять сочетание различных функциональных разновидностей языка в 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D73C53" w:rsidRDefault="00B143DD">
      <w:pPr>
        <w:pStyle w:val="a3"/>
        <w:spacing w:before="159" w:line="256" w:lineRule="auto"/>
        <w:ind w:right="733"/>
      </w:pPr>
      <w:r>
        <w:t>Создавать тексты официально-делового стиля (заявление, объяснительная записка, автобиография,</w:t>
      </w:r>
      <w:r>
        <w:rPr>
          <w:spacing w:val="-57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2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оформлять деловые</w:t>
      </w:r>
      <w:r>
        <w:rPr>
          <w:spacing w:val="-3"/>
        </w:rPr>
        <w:t xml:space="preserve"> </w:t>
      </w:r>
      <w:r>
        <w:t>бумаги.</w:t>
      </w:r>
    </w:p>
    <w:p w:rsidR="00D73C53" w:rsidRDefault="00B143DD">
      <w:pPr>
        <w:pStyle w:val="a3"/>
        <w:spacing w:before="166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0"/>
        <w:ind w:left="1301" w:hanging="902"/>
        <w:rPr>
          <w:sz w:val="24"/>
        </w:rPr>
      </w:pPr>
      <w:r>
        <w:rPr>
          <w:sz w:val="24"/>
        </w:rPr>
        <w:t>Cинтаксис.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D73C53" w:rsidRDefault="00B143DD">
      <w:pPr>
        <w:pStyle w:val="a3"/>
        <w:spacing w:before="185" w:line="256" w:lineRule="auto"/>
        <w:ind w:right="1426"/>
      </w:pPr>
      <w:r>
        <w:t>Иметь представление о синтаксисе как разделе лингвистики, распознавать словосочетание и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 единицы синтаксиса.</w:t>
      </w:r>
    </w:p>
    <w:p w:rsidR="00D73C53" w:rsidRDefault="00B143DD">
      <w:pPr>
        <w:pStyle w:val="a3"/>
        <w:spacing w:before="163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Словосочетание.</w:t>
      </w:r>
    </w:p>
    <w:p w:rsidR="00D73C53" w:rsidRDefault="00B143DD">
      <w:pPr>
        <w:pStyle w:val="a3"/>
        <w:spacing w:before="182" w:line="259" w:lineRule="auto"/>
        <w:ind w:right="497"/>
      </w:pPr>
      <w:r>
        <w:t>Распознавать словосочетания по морфологическим свойствам главного слова: именные, глагольные,</w:t>
      </w:r>
      <w:r>
        <w:rPr>
          <w:spacing w:val="1"/>
        </w:rPr>
        <w:t xml:space="preserve"> </w:t>
      </w:r>
      <w:r>
        <w:t>наречные; определять типы подчинительной связи слов в словосочетании: согласование, управление,</w:t>
      </w:r>
      <w:r>
        <w:rPr>
          <w:spacing w:val="-57"/>
        </w:rPr>
        <w:t xml:space="preserve"> </w:t>
      </w:r>
      <w:r>
        <w:t>примыкание,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 словосочетаний.</w:t>
      </w:r>
    </w:p>
    <w:p w:rsidR="00D73C53" w:rsidRDefault="00B143DD">
      <w:pPr>
        <w:pStyle w:val="a3"/>
        <w:spacing w:before="157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D73C53" w:rsidRDefault="00B143DD" w:rsidP="005E0E1E">
      <w:pPr>
        <w:pStyle w:val="a4"/>
        <w:numPr>
          <w:ilvl w:val="3"/>
          <w:numId w:val="156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Предложение.</w:t>
      </w:r>
    </w:p>
    <w:p w:rsidR="00D73C53" w:rsidRDefault="00B143DD">
      <w:pPr>
        <w:pStyle w:val="a3"/>
        <w:spacing w:before="185" w:line="256" w:lineRule="auto"/>
        <w:ind w:right="851"/>
      </w:pPr>
      <w:r>
        <w:t>Характеризовать основные признаки предложения, средства оформления предложения в устной 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 различать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D73C53" w:rsidRDefault="00B143DD">
      <w:pPr>
        <w:pStyle w:val="a3"/>
        <w:spacing w:before="165" w:line="259" w:lineRule="auto"/>
        <w:ind w:right="353"/>
      </w:pPr>
      <w:r>
        <w:t>Распознавать предложения по цели высказывания, эмоциональной окраске, характеризовать их</w:t>
      </w:r>
      <w:r>
        <w:rPr>
          <w:spacing w:val="1"/>
        </w:rPr>
        <w:t xml:space="preserve"> </w:t>
      </w:r>
      <w:r>
        <w:t>интонационные и смысловые особенности, языковые формы выражения побуждения в побудительных</w:t>
      </w:r>
      <w:r>
        <w:rPr>
          <w:spacing w:val="-57"/>
        </w:rPr>
        <w:t xml:space="preserve"> </w:t>
      </w:r>
      <w:r>
        <w:t>предложениях,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 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восклицание,</w:t>
      </w:r>
    </w:p>
    <w:p w:rsidR="00D73C53" w:rsidRDefault="00B143DD">
      <w:pPr>
        <w:pStyle w:val="a3"/>
        <w:spacing w:line="272" w:lineRule="exact"/>
      </w:pPr>
      <w:r>
        <w:t>вопросно-ответную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изложения.</w:t>
      </w:r>
    </w:p>
    <w:p w:rsidR="00D73C53" w:rsidRDefault="00B143DD">
      <w:pPr>
        <w:pStyle w:val="a3"/>
        <w:spacing w:before="185" w:line="259" w:lineRule="auto"/>
        <w:ind w:right="541"/>
      </w:pPr>
      <w:r>
        <w:t>Распознавать предложения по количеству грамматических основ, различать способы выражения</w:t>
      </w:r>
      <w:r>
        <w:rPr>
          <w:spacing w:val="1"/>
        </w:rPr>
        <w:t xml:space="preserve"> </w:t>
      </w:r>
      <w:r>
        <w:t>подлежащего, виды сказуемого и способы его выражения, применять нормы построения простого</w:t>
      </w:r>
      <w:r>
        <w:rPr>
          <w:spacing w:val="1"/>
        </w:rPr>
        <w:t xml:space="preserve"> </w:t>
      </w:r>
      <w:r>
        <w:t>предложения, использования инверсии; применять нормы согласования сказуемого с подлежащим, в</w:t>
      </w:r>
      <w:r>
        <w:rPr>
          <w:spacing w:val="-57"/>
        </w:rPr>
        <w:t xml:space="preserve"> </w:t>
      </w:r>
      <w:r>
        <w:t>том числе выраженным словосочетанием, сложносокращёнными словами, словами большинство –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D73C53" w:rsidRDefault="00B143DD">
      <w:pPr>
        <w:pStyle w:val="a3"/>
        <w:spacing w:before="159" w:line="256" w:lineRule="auto"/>
        <w:ind w:right="791"/>
      </w:pPr>
      <w:r>
        <w:t>Распознавать предложения по наличию главных и второстепенных членов, предложения полные и</w:t>
      </w:r>
      <w:r>
        <w:rPr>
          <w:spacing w:val="-57"/>
        </w:rPr>
        <w:t xml:space="preserve"> </w:t>
      </w:r>
      <w:r>
        <w:t>неполные (понимать особенности употребления неполных предложений в диалогической 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 неполного</w:t>
      </w:r>
      <w:r>
        <w:rPr>
          <w:spacing w:val="-2"/>
        </w:rPr>
        <w:t xml:space="preserve"> </w:t>
      </w:r>
      <w:r>
        <w:t>предложения).</w:t>
      </w:r>
    </w:p>
    <w:p w:rsidR="00D73C53" w:rsidRDefault="00B143DD">
      <w:pPr>
        <w:pStyle w:val="a3"/>
        <w:spacing w:before="167" w:line="256" w:lineRule="auto"/>
        <w:ind w:right="1109"/>
      </w:pPr>
      <w:r>
        <w:t>Различать виды второстепенных членов предложения (согласованные и 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определения, прямые и косвенные дополнения, виды</w:t>
      </w:r>
      <w:r>
        <w:rPr>
          <w:spacing w:val="-57"/>
        </w:rPr>
        <w:t xml:space="preserve"> </w:t>
      </w:r>
      <w:r>
        <w:t>обстоятельств).</w:t>
      </w:r>
    </w:p>
    <w:p w:rsidR="00D73C53" w:rsidRDefault="00B143DD">
      <w:pPr>
        <w:pStyle w:val="a3"/>
        <w:spacing w:before="168" w:line="259" w:lineRule="auto"/>
        <w:ind w:right="570"/>
      </w:pPr>
      <w:r>
        <w:t>Распознавать односоставные предложения, их грамматические признаки, морфологические средства</w:t>
      </w:r>
      <w:r>
        <w:rPr>
          <w:spacing w:val="-5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членов;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(назывное</w:t>
      </w:r>
      <w:r>
        <w:rPr>
          <w:spacing w:val="-4"/>
        </w:rPr>
        <w:t xml:space="preserve"> </w:t>
      </w:r>
      <w:r>
        <w:t>предложение,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716"/>
      </w:pPr>
      <w:r>
        <w:lastRenderedPageBreak/>
        <w:t>определённо-личное предложение, неопределённо-личное предложение, обобщённо-личное</w:t>
      </w:r>
      <w:r>
        <w:rPr>
          <w:spacing w:val="1"/>
        </w:rPr>
        <w:t xml:space="preserve"> </w:t>
      </w:r>
      <w:r>
        <w:t>предложение, безличное предложение), характеризовать грамматические различия односоставных</w:t>
      </w:r>
      <w:r>
        <w:rPr>
          <w:spacing w:val="1"/>
        </w:rPr>
        <w:t xml:space="preserve"> </w:t>
      </w:r>
      <w:r>
        <w:t>предложений и двусоставных неполных предложений, выявлять синтаксическую синонимию</w:t>
      </w:r>
      <w:r>
        <w:rPr>
          <w:spacing w:val="1"/>
        </w:rPr>
        <w:t xml:space="preserve"> </w:t>
      </w:r>
      <w:r>
        <w:t>односоставных и двусоставных предложений; понимать особенности употребления 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 да, нет.</w:t>
      </w:r>
    </w:p>
    <w:p w:rsidR="00D73C53" w:rsidRDefault="00B143DD">
      <w:pPr>
        <w:pStyle w:val="a3"/>
        <w:spacing w:before="158" w:line="259" w:lineRule="auto"/>
        <w:ind w:right="346"/>
      </w:pPr>
      <w:r>
        <w:t>Характеризовать признаки однородных членов предложения, средства их связи (союзная и бессоюзная</w:t>
      </w:r>
      <w:r>
        <w:rPr>
          <w:spacing w:val="-57"/>
        </w:rPr>
        <w:t xml:space="preserve"> </w:t>
      </w:r>
      <w:r>
        <w:t>связь), различать однородные и неоднородные определения; находить обобщающие слова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3"/>
        </w:rPr>
        <w:t xml:space="preserve"> </w:t>
      </w:r>
      <w:r>
        <w:t>членах,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D73C53" w:rsidRDefault="00B143DD">
      <w:pPr>
        <w:pStyle w:val="a3"/>
        <w:spacing w:before="159" w:line="256" w:lineRule="auto"/>
        <w:ind w:right="404"/>
      </w:pPr>
      <w:r>
        <w:t>Применять нормы построения предложений с однородными членами, связанными двойными союзами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</w:t>
      </w:r>
      <w:r>
        <w:rPr>
          <w:spacing w:val="-3"/>
        </w:rPr>
        <w:t xml:space="preserve"> </w:t>
      </w:r>
      <w:r>
        <w:t>так и.</w:t>
      </w:r>
    </w:p>
    <w:p w:rsidR="00D73C53" w:rsidRDefault="00B143DD">
      <w:pPr>
        <w:pStyle w:val="a3"/>
        <w:spacing w:before="166" w:line="259" w:lineRule="auto"/>
        <w:ind w:right="518"/>
      </w:pPr>
      <w:r>
        <w:t>Применять 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 ни... ни, тo...</w:t>
      </w:r>
      <w:r>
        <w:rPr>
          <w:spacing w:val="-57"/>
        </w:rPr>
        <w:t xml:space="preserve"> </w:t>
      </w:r>
      <w:r>
        <w:t>тo); правила постановки знаков препинания в предложениях с обобщающим словом при однородных</w:t>
      </w:r>
      <w:r>
        <w:rPr>
          <w:spacing w:val="-57"/>
        </w:rPr>
        <w:t xml:space="preserve"> </w:t>
      </w:r>
      <w:r>
        <w:t>членах.</w:t>
      </w:r>
    </w:p>
    <w:p w:rsidR="00D73C53" w:rsidRDefault="00B143DD">
      <w:pPr>
        <w:pStyle w:val="a3"/>
        <w:spacing w:before="159" w:line="259" w:lineRule="auto"/>
        <w:ind w:right="475"/>
      </w:pPr>
      <w:r>
        <w:t>Распознавать простые неосложнённые предложения, в том числе предложения с 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осложнённые однородными членами, включая предложения с</w:t>
      </w:r>
      <w:r>
        <w:rPr>
          <w:spacing w:val="-57"/>
        </w:rPr>
        <w:t xml:space="preserve"> </w:t>
      </w:r>
      <w:r>
        <w:t>обобщающим словом при однородных членах, осложнённые обособленными членами, 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D73C53" w:rsidRDefault="00B143DD">
      <w:pPr>
        <w:pStyle w:val="a3"/>
        <w:spacing w:before="159" w:line="259" w:lineRule="auto"/>
        <w:ind w:right="360"/>
      </w:pPr>
      <w:r>
        <w:t>Различать виды обособленных членов предложения, применять правила обособления согласованных и</w:t>
      </w:r>
      <w:r>
        <w:rPr>
          <w:spacing w:val="-57"/>
        </w:rPr>
        <w:t xml:space="preserve"> </w:t>
      </w:r>
      <w:r>
        <w:t>несогласованных определений (в том числе приложений), дополнений, обстоятельств, 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конструкций, применять правила постановки знаков</w:t>
      </w:r>
      <w:r>
        <w:rPr>
          <w:spacing w:val="1"/>
        </w:rPr>
        <w:t xml:space="preserve"> </w:t>
      </w:r>
      <w:r>
        <w:t>препинания 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 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правила постановки знаков препинания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D73C53" w:rsidRDefault="00B143DD">
      <w:pPr>
        <w:pStyle w:val="a3"/>
        <w:spacing w:before="160" w:line="259" w:lineRule="auto"/>
        <w:ind w:right="354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конструкции,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омонимию</w:t>
      </w:r>
      <w:r>
        <w:rPr>
          <w:spacing w:val="-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59" w:line="256" w:lineRule="auto"/>
        <w:ind w:right="1095"/>
      </w:pPr>
      <w:r>
        <w:t>Применять нормы построения предложений с вводными словами и предложениями, 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3"/>
        </w:rPr>
        <w:t xml:space="preserve"> </w:t>
      </w:r>
      <w:r>
        <w:t>(распространёнными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нераспространёнными),</w:t>
      </w:r>
      <w:r>
        <w:rPr>
          <w:spacing w:val="-3"/>
        </w:rPr>
        <w:t xml:space="preserve"> </w:t>
      </w:r>
      <w:r>
        <w:t>междометиями.</w:t>
      </w:r>
    </w:p>
    <w:p w:rsidR="00D73C53" w:rsidRDefault="00B143DD">
      <w:pPr>
        <w:pStyle w:val="a3"/>
        <w:spacing w:before="162"/>
      </w:pPr>
      <w:r>
        <w:t>Распознавать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3C53" w:rsidRDefault="00B143DD">
      <w:pPr>
        <w:pStyle w:val="a3"/>
        <w:spacing w:before="184" w:line="256" w:lineRule="auto"/>
        <w:ind w:right="884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предложений, применять знания по синтаксису и пунктуации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D73C53" w:rsidRDefault="00B143DD" w:rsidP="005E0E1E">
      <w:pPr>
        <w:pStyle w:val="a4"/>
        <w:numPr>
          <w:ilvl w:val="2"/>
          <w:numId w:val="151"/>
        </w:numPr>
        <w:tabs>
          <w:tab w:val="left" w:pos="1242"/>
        </w:tabs>
        <w:spacing w:before="168" w:line="256" w:lineRule="auto"/>
        <w:ind w:right="741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D73C53" w:rsidRDefault="00B143DD" w:rsidP="005E0E1E">
      <w:pPr>
        <w:pStyle w:val="a4"/>
        <w:numPr>
          <w:ilvl w:val="3"/>
          <w:numId w:val="151"/>
        </w:numPr>
        <w:tabs>
          <w:tab w:val="left" w:pos="1422"/>
        </w:tabs>
        <w:spacing w:before="163"/>
        <w:ind w:hanging="102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73C53" w:rsidRDefault="00B143DD">
      <w:pPr>
        <w:pStyle w:val="a3"/>
        <w:spacing w:before="185" w:line="256" w:lineRule="auto"/>
        <w:ind w:right="802"/>
      </w:pPr>
      <w:r>
        <w:t>Осознавать роль русского языка в жизни человека, государства, общества; понимать внутренние и</w:t>
      </w:r>
      <w:r>
        <w:rPr>
          <w:spacing w:val="-57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 языка и рассказать</w:t>
      </w:r>
      <w:r>
        <w:rPr>
          <w:spacing w:val="-3"/>
        </w:rPr>
        <w:t xml:space="preserve"> </w:t>
      </w:r>
      <w:r>
        <w:t>о них.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2"/>
        </w:tabs>
        <w:spacing w:before="61"/>
        <w:ind w:hanging="902"/>
        <w:rPr>
          <w:sz w:val="24"/>
        </w:rPr>
      </w:pPr>
      <w:r>
        <w:rPr>
          <w:sz w:val="24"/>
        </w:rPr>
        <w:lastRenderedPageBreak/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D73C53" w:rsidRDefault="00B143DD">
      <w:pPr>
        <w:pStyle w:val="a3"/>
        <w:spacing w:before="185" w:line="259" w:lineRule="auto"/>
        <w:ind w:right="585"/>
      </w:pPr>
      <w:r>
        <w:t>Создавать устные монологические высказывания объёмом не менее 80 слов на основе наблюдений,</w:t>
      </w:r>
      <w:r>
        <w:rPr>
          <w:spacing w:val="1"/>
        </w:rPr>
        <w:t xml:space="preserve"> </w:t>
      </w:r>
      <w:r>
        <w:t>личных впечатлений, чтения научно-учебной, художественной и научно-популярной литературы:</w:t>
      </w:r>
      <w:r>
        <w:rPr>
          <w:spacing w:val="1"/>
        </w:rPr>
        <w:t xml:space="preserve"> </w:t>
      </w:r>
      <w:r>
        <w:t>монолог-сообщение, монолог-описание, монолог-рассуждение, монолог-повествование; выступать с</w:t>
      </w:r>
      <w:r>
        <w:rPr>
          <w:spacing w:val="-57"/>
        </w:rPr>
        <w:t xml:space="preserve"> </w:t>
      </w:r>
      <w:r>
        <w:t>научным сообщением.</w:t>
      </w:r>
    </w:p>
    <w:p w:rsidR="00D73C53" w:rsidRDefault="00B143DD">
      <w:pPr>
        <w:pStyle w:val="a3"/>
        <w:spacing w:before="159" w:line="256" w:lineRule="auto"/>
        <w:ind w:right="444"/>
      </w:pPr>
      <w:r>
        <w:t>Участвовать в диалогическом и полилогическом общении (побуждение к действию, обмен мнениями,</w:t>
      </w:r>
      <w:r>
        <w:rPr>
          <w:spacing w:val="-57"/>
        </w:rPr>
        <w:t xml:space="preserve"> </w:t>
      </w:r>
      <w:r>
        <w:t>запрос информации, сообщение информации) на бытовые, научно-учебные (в том 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D73C53" w:rsidRDefault="00B143DD">
      <w:pPr>
        <w:pStyle w:val="a3"/>
        <w:spacing w:before="168" w:line="256" w:lineRule="auto"/>
        <w:ind w:right="614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учебных, 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речи.</w:t>
      </w:r>
    </w:p>
    <w:p w:rsidR="00D73C53" w:rsidRDefault="00B143DD">
      <w:pPr>
        <w:pStyle w:val="a3"/>
        <w:spacing w:before="166" w:line="396" w:lineRule="auto"/>
        <w:ind w:right="935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D73C53" w:rsidRDefault="00B143DD">
      <w:pPr>
        <w:pStyle w:val="a3"/>
        <w:spacing w:before="6" w:line="256" w:lineRule="auto"/>
        <w:ind w:right="597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73C53" w:rsidRDefault="00B143DD">
      <w:pPr>
        <w:pStyle w:val="a3"/>
        <w:spacing w:before="166" w:line="259" w:lineRule="auto"/>
        <w:ind w:right="621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140-160 слов, словарного диктанта объёмом 35-40 слов,</w:t>
      </w:r>
      <w:r>
        <w:rPr>
          <w:spacing w:val="-57"/>
        </w:rPr>
        <w:t xml:space="preserve"> </w:t>
      </w:r>
      <w:r>
        <w:t>диктанта на основе связного текста объёмом 140-160 слов, составленного с учётом ранее изученных</w:t>
      </w:r>
      <w:r>
        <w:rPr>
          <w:spacing w:val="-57"/>
        </w:rPr>
        <w:t xml:space="preserve"> </w:t>
      </w:r>
      <w:r>
        <w:t>правил 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2"/>
        </w:tabs>
        <w:spacing w:before="156"/>
        <w:ind w:hanging="902"/>
        <w:rPr>
          <w:sz w:val="24"/>
        </w:rPr>
      </w:pPr>
      <w:r>
        <w:rPr>
          <w:sz w:val="24"/>
        </w:rPr>
        <w:t>Текст.</w:t>
      </w:r>
    </w:p>
    <w:p w:rsidR="00D73C53" w:rsidRDefault="00B143DD">
      <w:pPr>
        <w:pStyle w:val="a3"/>
        <w:spacing w:before="185" w:line="256" w:lineRule="auto"/>
        <w:ind w:right="713"/>
      </w:pPr>
      <w:r>
        <w:t>Анализировать текст: определять тему и главную мысль текста, подбирать заголовок, отражающий</w:t>
      </w:r>
      <w:r>
        <w:rPr>
          <w:spacing w:val="-5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 мысль текста.</w:t>
      </w:r>
    </w:p>
    <w:p w:rsidR="00D73C53" w:rsidRDefault="00B143DD">
      <w:pPr>
        <w:pStyle w:val="a3"/>
        <w:spacing w:before="163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D73C53" w:rsidRDefault="00B143DD">
      <w:pPr>
        <w:pStyle w:val="a3"/>
        <w:spacing w:before="185" w:line="256" w:lineRule="auto"/>
        <w:ind w:right="1010"/>
      </w:pPr>
      <w:r>
        <w:t>Находить в тексте типовые фрагменты – описание, повествование, рассуждение-доказательство,</w:t>
      </w:r>
      <w:r>
        <w:rPr>
          <w:spacing w:val="-57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высказывания.</w:t>
      </w:r>
    </w:p>
    <w:p w:rsidR="00D73C53" w:rsidRDefault="00B143DD">
      <w:pPr>
        <w:pStyle w:val="a3"/>
        <w:spacing w:before="160" w:line="398" w:lineRule="auto"/>
        <w:ind w:right="1624"/>
      </w:pPr>
      <w:r>
        <w:t>Прогнозировать содержание текста по заголовку, ключевым словам, зачину или 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D73C53" w:rsidRDefault="00B143DD">
      <w:pPr>
        <w:pStyle w:val="a3"/>
        <w:spacing w:before="3" w:line="256" w:lineRule="auto"/>
        <w:ind w:right="1673"/>
      </w:pPr>
      <w:r>
        <w:t>Создавать высказывание на основе текста: выражать своё отношение к прочитанному или</w:t>
      </w:r>
      <w:r>
        <w:rPr>
          <w:spacing w:val="-57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форме.</w:t>
      </w:r>
    </w:p>
    <w:p w:rsidR="00D73C53" w:rsidRDefault="00B143DD">
      <w:pPr>
        <w:pStyle w:val="a3"/>
        <w:spacing w:before="166" w:line="259" w:lineRule="auto"/>
        <w:ind w:right="702"/>
      </w:pPr>
      <w:r>
        <w:t>Создавать тексты с использованием жизненного и читательского опыта, произведений искусства (в</w:t>
      </w:r>
      <w:r>
        <w:rPr>
          <w:spacing w:val="-58"/>
        </w:rPr>
        <w:t xml:space="preserve"> </w:t>
      </w:r>
      <w:r>
        <w:t>том числе сочинения-миниатюры объёмом 8 и более предложений или объёмом не менее 6-7</w:t>
      </w:r>
      <w:r>
        <w:rPr>
          <w:spacing w:val="1"/>
        </w:rPr>
        <w:t xml:space="preserve"> </w:t>
      </w:r>
      <w:r>
        <w:t>предложений сложной структуры, если этот объём позволяет раскрыть тему, выразить 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темы.</w:t>
      </w:r>
    </w:p>
    <w:p w:rsidR="00D73C53" w:rsidRDefault="00B143DD">
      <w:pPr>
        <w:pStyle w:val="a3"/>
        <w:spacing w:before="159" w:line="256" w:lineRule="auto"/>
        <w:ind w:right="1059"/>
      </w:pPr>
      <w:r>
        <w:t>Работать с текстом: выделять главную и второстепенную информацию в тексте,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D73C53" w:rsidRDefault="00B143DD">
      <w:pPr>
        <w:pStyle w:val="a3"/>
        <w:spacing w:before="168" w:line="256" w:lineRule="auto"/>
        <w:ind w:right="1027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54"/>
      </w:pPr>
      <w:r>
        <w:lastRenderedPageBreak/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(для подробного 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</w:p>
    <w:p w:rsidR="00D73C53" w:rsidRDefault="00B143DD">
      <w:pPr>
        <w:pStyle w:val="a3"/>
        <w:spacing w:line="273" w:lineRule="exact"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:rsidR="00D73C53" w:rsidRDefault="00B143DD">
      <w:pPr>
        <w:pStyle w:val="a3"/>
        <w:spacing w:before="184" w:line="256" w:lineRule="auto"/>
        <w:ind w:right="477"/>
      </w:pPr>
      <w:r>
        <w:t>Редактировать собственные и (или)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 логический анализ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– целостность, 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2"/>
        </w:tabs>
        <w:spacing w:before="166"/>
        <w:ind w:hanging="902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73C53" w:rsidRDefault="00B143DD">
      <w:pPr>
        <w:pStyle w:val="a3"/>
        <w:spacing w:before="185" w:line="259" w:lineRule="auto"/>
        <w:ind w:right="508"/>
      </w:pPr>
      <w:r>
        <w:t>Характеризовать сферу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 средства, характерные для научного стиля; основные особенности языка художественной</w:t>
      </w:r>
      <w:r>
        <w:rPr>
          <w:spacing w:val="1"/>
        </w:rPr>
        <w:t xml:space="preserve"> </w:t>
      </w:r>
      <w:r>
        <w:t>литературы; особенности сочетания элементов разговорной речи и разных функциональных стилей 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D73C53" w:rsidRDefault="00B143DD">
      <w:pPr>
        <w:pStyle w:val="a3"/>
        <w:spacing w:before="159" w:line="259" w:lineRule="auto"/>
        <w:ind w:right="380"/>
      </w:pPr>
      <w:r>
        <w:t>Характеризовать разные функционально-смысловые типы речи, понимать особенности их сочетания в</w:t>
      </w:r>
      <w:r>
        <w:rPr>
          <w:spacing w:val="-57"/>
        </w:rPr>
        <w:t xml:space="preserve"> </w:t>
      </w:r>
      <w:r>
        <w:t>пределах одного текста, понимать особенности употребления языковых средств выразительности в</w:t>
      </w:r>
      <w:r>
        <w:rPr>
          <w:spacing w:val="1"/>
        </w:rPr>
        <w:t xml:space="preserve"> </w:t>
      </w:r>
      <w:r>
        <w:t>текстах, 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D73C53" w:rsidRDefault="00B143DD">
      <w:pPr>
        <w:pStyle w:val="a3"/>
        <w:spacing w:before="159" w:line="256" w:lineRule="auto"/>
        <w:ind w:right="550"/>
      </w:pPr>
      <w:r>
        <w:t>Использовать при создании собственного текста нормы построения текстов, принадлежащих к</w:t>
      </w:r>
      <w:r>
        <w:rPr>
          <w:spacing w:val="1"/>
        </w:rPr>
        <w:t xml:space="preserve"> </w:t>
      </w:r>
      <w:r>
        <w:t>различным функционально-смысловым типам речи, функциональным разновидностям языка, нормы</w:t>
      </w:r>
      <w:r>
        <w:rPr>
          <w:spacing w:val="-5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 конспекта, написания реферата.</w:t>
      </w:r>
    </w:p>
    <w:p w:rsidR="00D73C53" w:rsidRDefault="00B143DD">
      <w:pPr>
        <w:pStyle w:val="a3"/>
        <w:spacing w:before="168" w:line="259" w:lineRule="auto"/>
        <w:ind w:right="851"/>
      </w:pPr>
      <w:r>
        <w:t>Составлять тезисы, конспект, писать рецензию, реферат, оценивать чужие и собственные речевые</w:t>
      </w:r>
      <w:r>
        <w:rPr>
          <w:spacing w:val="-57"/>
        </w:rPr>
        <w:t xml:space="preserve"> </w:t>
      </w:r>
      <w:r>
        <w:t>высказывания разной функциональной направленности с точки зрения соответствия их</w:t>
      </w:r>
      <w:r>
        <w:rPr>
          <w:spacing w:val="1"/>
        </w:rPr>
        <w:t xml:space="preserve"> </w:t>
      </w:r>
      <w:r>
        <w:t>коммуникативным требованиям и языковой правильности, исправлять речевые 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D73C53" w:rsidRDefault="00B143DD">
      <w:pPr>
        <w:pStyle w:val="a3"/>
        <w:spacing w:before="159" w:line="256" w:lineRule="auto"/>
        <w:ind w:right="920"/>
      </w:pPr>
      <w:r>
        <w:t>Выявлять отличительные особенности языка художественной литературы в сравнении с другими</w:t>
      </w:r>
      <w:r>
        <w:rPr>
          <w:spacing w:val="-57"/>
        </w:rPr>
        <w:t xml:space="preserve"> </w:t>
      </w:r>
      <w:r>
        <w:t>функциональными разновидностями языка, распознавать метафору, олицетворение, 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1"/>
        </w:tabs>
        <w:spacing w:before="166"/>
        <w:ind w:left="130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2"/>
        </w:tabs>
        <w:spacing w:before="182"/>
        <w:ind w:hanging="902"/>
        <w:rPr>
          <w:sz w:val="24"/>
        </w:rPr>
      </w:pPr>
      <w:r>
        <w:rPr>
          <w:sz w:val="24"/>
        </w:rPr>
        <w:t>Сложносочинённое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>
      <w:pPr>
        <w:pStyle w:val="a3"/>
        <w:spacing w:before="180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D73C53" w:rsidRDefault="00B143DD">
      <w:pPr>
        <w:pStyle w:val="a3"/>
        <w:spacing w:before="185" w:line="256" w:lineRule="auto"/>
        <w:ind w:right="730"/>
      </w:pPr>
      <w:r>
        <w:t>Распознавать сложные предложения с разными видами связи, бессоюзные и союзные предложения</w:t>
      </w:r>
      <w:r>
        <w:rPr>
          <w:spacing w:val="-57"/>
        </w:rPr>
        <w:t xml:space="preserve"> </w:t>
      </w:r>
      <w:r>
        <w:t>(сложносочинённые</w:t>
      </w:r>
      <w:r>
        <w:rPr>
          <w:spacing w:val="-3"/>
        </w:rPr>
        <w:t xml:space="preserve"> </w:t>
      </w:r>
      <w:r>
        <w:t>и сложноподчинённые).</w:t>
      </w:r>
    </w:p>
    <w:p w:rsidR="00D73C53" w:rsidRDefault="00B143DD">
      <w:pPr>
        <w:pStyle w:val="a3"/>
        <w:spacing w:before="166" w:line="256" w:lineRule="auto"/>
        <w:ind w:right="1542"/>
      </w:pPr>
      <w:r>
        <w:t>Характеризовать сложносочинённое предложение, его строение, смысловое, структурное и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D73C53" w:rsidRDefault="00B143DD">
      <w:pPr>
        <w:pStyle w:val="a3"/>
        <w:spacing w:before="165" w:line="256" w:lineRule="auto"/>
        <w:ind w:right="644"/>
      </w:pPr>
      <w:r>
        <w:t>Выявлять смысловые отношения между частями сложносочинённого предложения, интонационные</w:t>
      </w:r>
      <w:r>
        <w:rPr>
          <w:spacing w:val="-57"/>
        </w:rPr>
        <w:t xml:space="preserve"> </w:t>
      </w:r>
      <w:r>
        <w:t>особенности сложносочинённых предложений с разными типами смысловых отношений между</w:t>
      </w:r>
      <w:r>
        <w:rPr>
          <w:spacing w:val="1"/>
        </w:rPr>
        <w:t xml:space="preserve"> </w:t>
      </w:r>
      <w:r>
        <w:t>частями.</w:t>
      </w:r>
    </w:p>
    <w:p w:rsidR="00D73C53" w:rsidRDefault="00B143DD">
      <w:pPr>
        <w:pStyle w:val="a3"/>
        <w:spacing w:before="166" w:line="398" w:lineRule="auto"/>
        <w:ind w:right="2806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D73C53" w:rsidRDefault="00B143DD">
      <w:pPr>
        <w:pStyle w:val="a3"/>
        <w:spacing w:line="256" w:lineRule="auto"/>
        <w:ind w:right="1480"/>
      </w:pPr>
      <w:r>
        <w:t>Понимать явления грамматической синонимии сложносочинённых предложений и 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right="1819"/>
      </w:pPr>
      <w:r>
        <w:lastRenderedPageBreak/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предложениях.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2"/>
        </w:tabs>
        <w:spacing w:before="1"/>
        <w:ind w:hanging="902"/>
        <w:rPr>
          <w:sz w:val="24"/>
        </w:rPr>
      </w:pPr>
      <w:r>
        <w:rPr>
          <w:sz w:val="24"/>
        </w:rPr>
        <w:t>Сложноподчинённое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>
      <w:pPr>
        <w:pStyle w:val="a3"/>
        <w:spacing w:before="183" w:line="256" w:lineRule="auto"/>
        <w:ind w:right="1707"/>
      </w:pPr>
      <w:r>
        <w:t>Распознавать сложноподчинённые предложения, выделять главную и придаточную части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частей 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D73C53" w:rsidRDefault="00B143DD">
      <w:pPr>
        <w:pStyle w:val="a3"/>
        <w:spacing w:before="163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D73C53" w:rsidRDefault="00B143DD">
      <w:pPr>
        <w:pStyle w:val="a3"/>
        <w:spacing w:before="184" w:line="256" w:lineRule="auto"/>
        <w:ind w:right="606"/>
      </w:pPr>
      <w:r>
        <w:t>Различать виды сложноподчинённых предложений по характеру смысловых отношений между</w:t>
      </w:r>
      <w:r>
        <w:rPr>
          <w:spacing w:val="1"/>
        </w:rPr>
        <w:t xml:space="preserve"> </w:t>
      </w:r>
      <w:r>
        <w:t>главной и придаточной частями, структуре, синтаксическим средствам связи, выявлять особенности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D73C53" w:rsidRDefault="00B143DD">
      <w:pPr>
        <w:pStyle w:val="a3"/>
        <w:spacing w:before="168" w:line="259" w:lineRule="auto"/>
        <w:ind w:right="557"/>
      </w:pPr>
      <w:r>
        <w:t>Выявлять сложноподчинённые предложения с несколькими придаточными, сложноподчинённые</w:t>
      </w:r>
      <w:r>
        <w:rPr>
          <w:spacing w:val="1"/>
        </w:rPr>
        <w:t xml:space="preserve"> </w:t>
      </w:r>
      <w:r>
        <w:t>предложения с придаточной частью определительной, изъяснительной и обстоятельственной 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3"/>
        </w:rPr>
        <w:t xml:space="preserve"> </w:t>
      </w:r>
      <w:r>
        <w:t>следствия,</w:t>
      </w:r>
      <w:r>
        <w:rPr>
          <w:spacing w:val="-3"/>
        </w:rPr>
        <w:t xml:space="preserve"> </w:t>
      </w:r>
      <w:r>
        <w:t>цели).</w:t>
      </w:r>
    </w:p>
    <w:p w:rsidR="00D73C53" w:rsidRDefault="00B143DD">
      <w:pPr>
        <w:pStyle w:val="a3"/>
        <w:spacing w:before="158"/>
      </w:pPr>
      <w:r>
        <w:t>Выявлять</w:t>
      </w:r>
      <w:r>
        <w:rPr>
          <w:spacing w:val="-3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3"/>
        </w:rPr>
        <w:t xml:space="preserve"> </w:t>
      </w:r>
      <w:r>
        <w:t>придаточных частей.</w:t>
      </w:r>
    </w:p>
    <w:p w:rsidR="00D73C53" w:rsidRDefault="00B143DD">
      <w:pPr>
        <w:pStyle w:val="a3"/>
        <w:spacing w:before="185" w:line="256" w:lineRule="auto"/>
        <w:ind w:right="552"/>
      </w:pPr>
      <w:r>
        <w:t>Понимать явления грамматической синонимии сложноподчинённых предложений и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обособленными</w:t>
      </w:r>
      <w:r>
        <w:rPr>
          <w:spacing w:val="-4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D73C53" w:rsidRDefault="00B143DD">
      <w:pPr>
        <w:pStyle w:val="a3"/>
        <w:spacing w:before="160" w:line="398" w:lineRule="auto"/>
        <w:ind w:right="2126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D73C53" w:rsidRDefault="00B143DD">
      <w:pPr>
        <w:pStyle w:val="a3"/>
        <w:spacing w:before="1"/>
      </w:pPr>
      <w:r>
        <w:t>Проводить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85" w:line="256" w:lineRule="auto"/>
        <w:ind w:right="1129"/>
      </w:pPr>
      <w:r>
        <w:t>Применять нормы построения сложноподчинённых предложений и правила постановки 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2"/>
        </w:tabs>
        <w:spacing w:before="163"/>
        <w:ind w:hanging="902"/>
        <w:rPr>
          <w:sz w:val="24"/>
        </w:rPr>
      </w:pPr>
      <w:r>
        <w:rPr>
          <w:sz w:val="24"/>
        </w:rPr>
        <w:t>Бессоюзное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D73C53" w:rsidRDefault="00B143DD">
      <w:pPr>
        <w:pStyle w:val="a3"/>
        <w:spacing w:before="182" w:line="256" w:lineRule="auto"/>
        <w:ind w:right="1305"/>
      </w:pPr>
      <w:r>
        <w:t>Характеризовать смысловые отношения между частями бессоюзного сложного предложения,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D73C53" w:rsidRDefault="00B143DD">
      <w:pPr>
        <w:pStyle w:val="a3"/>
        <w:spacing w:before="163" w:line="398" w:lineRule="auto"/>
        <w:ind w:right="1174"/>
      </w:pPr>
      <w:r>
        <w:t>Соблюдать основные грамматические нормы построения бессоюзного сложного предложения.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3C53" w:rsidRDefault="00B143DD">
      <w:pPr>
        <w:pStyle w:val="a3"/>
        <w:spacing w:before="1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D73C53" w:rsidRDefault="00B143DD">
      <w:pPr>
        <w:pStyle w:val="a3"/>
        <w:spacing w:before="183" w:line="259" w:lineRule="auto"/>
        <w:ind w:right="782"/>
      </w:pPr>
      <w:r>
        <w:t>Выявлять грамматическую синонимию бессоюзных сложных предложений и союзных 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речи, применять правила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302"/>
        </w:tabs>
        <w:spacing w:before="157" w:line="398" w:lineRule="auto"/>
        <w:ind w:right="2653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:rsidR="00D73C53" w:rsidRDefault="00B143DD">
      <w:pPr>
        <w:pStyle w:val="a3"/>
        <w:spacing w:before="1" w:line="398" w:lineRule="auto"/>
        <w:ind w:right="1747"/>
      </w:pPr>
      <w:r>
        <w:t>Соблюдать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line="398" w:lineRule="auto"/>
        <w:ind w:right="365"/>
      </w:pPr>
      <w:r>
        <w:t>Проводить синтаксический и пунктуационный анализ сложных предложений с разными видами связи.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D73C53" w:rsidRDefault="00B143DD" w:rsidP="005E0E1E">
      <w:pPr>
        <w:pStyle w:val="a4"/>
        <w:numPr>
          <w:ilvl w:val="3"/>
          <w:numId w:val="150"/>
        </w:numPr>
        <w:tabs>
          <w:tab w:val="left" w:pos="1422"/>
        </w:tabs>
        <w:ind w:left="1421" w:hanging="1022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50"/>
      </w:pPr>
      <w:r>
        <w:lastRenderedPageBreak/>
        <w:t>Распознавать прямую и косвенную речь; выявлять синонимию предложений с прямой и косвенной</w:t>
      </w:r>
      <w:r>
        <w:rPr>
          <w:spacing w:val="-57"/>
        </w:rPr>
        <w:t xml:space="preserve"> </w:t>
      </w:r>
      <w:r>
        <w:t>речью.</w:t>
      </w:r>
    </w:p>
    <w:p w:rsidR="00D73C53" w:rsidRDefault="00B143DD">
      <w:pPr>
        <w:pStyle w:val="a3"/>
        <w:spacing w:before="163"/>
      </w:pPr>
      <w:r>
        <w:t>Цитировать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D73C53" w:rsidRDefault="00B143DD">
      <w:pPr>
        <w:pStyle w:val="a3"/>
        <w:spacing w:before="182"/>
      </w:pPr>
      <w:r>
        <w:t>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D73C53" w:rsidRDefault="00B143DD">
      <w:pPr>
        <w:pStyle w:val="a3"/>
        <w:spacing w:before="183" w:line="256" w:lineRule="auto"/>
        <w:ind w:right="461"/>
      </w:pPr>
      <w:r>
        <w:t>Применять правила постановки знаков препинания в предложениях с прямой и косвенной речью, при</w:t>
      </w:r>
      <w:r>
        <w:rPr>
          <w:spacing w:val="-57"/>
        </w:rPr>
        <w:t xml:space="preserve"> </w:t>
      </w:r>
      <w:r>
        <w:t>цитировании.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683"/>
        </w:tabs>
        <w:spacing w:before="61"/>
        <w:ind w:left="682" w:hanging="283"/>
        <w:rPr>
          <w:color w:val="333333"/>
        </w:rPr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"ЛИТЕРАТУРА"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21"/>
        </w:tabs>
        <w:spacing w:before="267" w:line="254" w:lineRule="auto"/>
        <w:ind w:right="455"/>
        <w:rPr>
          <w:sz w:val="24"/>
        </w:rPr>
      </w:pPr>
      <w:r>
        <w:rPr>
          <w:sz w:val="24"/>
        </w:rPr>
        <w:t>Рабочая программа по учебному предмету "Литература" (предметная область "Русский 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литература") (далее соответственно - программа по литературе, литература) включает 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48"/>
        <w:ind w:left="820"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0" w:line="256" w:lineRule="auto"/>
        <w:ind w:right="472"/>
        <w:rPr>
          <w:sz w:val="24"/>
        </w:rPr>
      </w:pPr>
      <w:r>
        <w:rPr>
          <w:sz w:val="24"/>
        </w:rPr>
        <w:t>Программа по литературе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в создании рабочей программы по учебному предмету, ориентированной на 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обучения.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D73C53" w:rsidRDefault="00B143DD">
      <w:pPr>
        <w:pStyle w:val="a3"/>
        <w:spacing w:before="185" w:line="256" w:lineRule="auto"/>
        <w:ind w:right="383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D73C53" w:rsidRDefault="00B143DD">
      <w:pPr>
        <w:pStyle w:val="a3"/>
        <w:spacing w:before="165" w:line="256" w:lineRule="auto"/>
        <w:ind w:right="1122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-5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8" w:line="256" w:lineRule="auto"/>
        <w:ind w:right="636"/>
        <w:rPr>
          <w:sz w:val="24"/>
        </w:rPr>
      </w:pPr>
      <w:r>
        <w:rPr>
          <w:sz w:val="24"/>
        </w:rPr>
        <w:t>Личностные и метапредметные результаты в программе по литературе представлены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преподавания учебного предмета на уровне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8" w:line="259" w:lineRule="auto"/>
        <w:ind w:right="405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ориентиров молодого поколения, так как занимает ведущее место в эмоциональном,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 и эстетическом развитии обучающихся, в становлении основ их миропонимания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самосознания. Особенности литературы как учебного предмета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 являются феноменом культуры: в них заключено эстетическое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а богатство и многообразие человеческого бытия выражено в художественных образах,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 в себе потенциал воздействия на читателей и приобщают их к 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7" w:line="259" w:lineRule="auto"/>
        <w:ind w:right="391"/>
        <w:rPr>
          <w:sz w:val="24"/>
        </w:rPr>
      </w:pPr>
      <w:r>
        <w:rPr>
          <w:sz w:val="24"/>
        </w:rPr>
        <w:t>Основу содержания литературного образования составляют чтение и изучение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русской и мировой литературы, что способствует постижению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категорий, как добро, справедливость, честь, патриотизм, гуманизм, дом, 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 восприятие и понимание художественного произведения, его анализ и 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 лишь при соответствующей эмоционально-эстетической реакции читателя, которая зависит</w:t>
      </w:r>
      <w:r>
        <w:rPr>
          <w:spacing w:val="-57"/>
          <w:sz w:val="24"/>
        </w:rPr>
        <w:t xml:space="preserve"> </w:t>
      </w:r>
      <w:r>
        <w:rPr>
          <w:sz w:val="24"/>
        </w:rPr>
        <w:t>от возрастных особенностей обучающихся, их психического и литературного развития, жизненного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1" w:line="259" w:lineRule="auto"/>
        <w:ind w:right="438"/>
        <w:rPr>
          <w:sz w:val="24"/>
        </w:rPr>
      </w:pPr>
      <w:r>
        <w:rPr>
          <w:sz w:val="24"/>
        </w:rPr>
        <w:t>Полноценное литературное образование на уровне основного общего образования 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 учета преемственности с учебным предметом "Литературное чтение"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межпредметных связей с русским языком, учебным предметом "История"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 предметной области "Искусство", что способствует развитию речи, 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художественного вкуса, формированию эстетического отношения к окружающему миру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8" w:line="256" w:lineRule="auto"/>
        <w:ind w:right="584"/>
        <w:rPr>
          <w:sz w:val="24"/>
        </w:rPr>
      </w:pPr>
      <w:r>
        <w:rPr>
          <w:sz w:val="24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до новейшей русской литературы) и представлены разделы, касающиеся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52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64" w:line="256" w:lineRule="auto"/>
        <w:ind w:right="1307"/>
        <w:rPr>
          <w:sz w:val="24"/>
        </w:rPr>
      </w:pPr>
      <w:r>
        <w:rPr>
          <w:sz w:val="24"/>
        </w:rPr>
        <w:lastRenderedPageBreak/>
        <w:t>Основные виды деятельности обучающихся перечислены при изучении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монографической или обзорной темы и направлены на достижение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8" w:line="259" w:lineRule="auto"/>
        <w:ind w:right="470"/>
        <w:rPr>
          <w:sz w:val="24"/>
        </w:rPr>
      </w:pPr>
      <w:r>
        <w:rPr>
          <w:sz w:val="24"/>
        </w:rPr>
        <w:t>Цели изучения литературы на уровне основного общего образования состоят в формировании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потребности в качественном чтении, культуры читательского восприятия,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текстов и создания собственных устных и письменных высказываний,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причастности к отечественной культуре и уважения к другим культурам, аксиологической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личности на основе высоких духовно-нравственных идеалов, воплощенных 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8" w:line="256" w:lineRule="auto"/>
        <w:ind w:right="1063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 задач,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 от 5 к 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5" w:line="259" w:lineRule="auto"/>
        <w:ind w:right="791"/>
        <w:rPr>
          <w:sz w:val="24"/>
        </w:rPr>
      </w:pPr>
      <w:r>
        <w:rPr>
          <w:sz w:val="24"/>
        </w:rPr>
        <w:t>Задачи, связанные с пониманием литературы как одной из основных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 народа, как особого способа познания жизни, с обеспечением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 осознанием коммуникативно-эстетических возможностей родного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изучения выдающихся произведений отечественной культуры, культуры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культуры, состоят в приобщении обучающихся к наследию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литературы и лучшим образцам современной литературы, воспитании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классике как высочайшему достижению национальной культуры, способствующей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 патриотизма, формированию национально-культурной идентичности и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 культур, освоению духовного опыта человечества, национальных и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59" w:line="259" w:lineRule="auto"/>
        <w:ind w:right="492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 для 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обучающихся, с формированием их потребности в систематическом чтении как 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и себя в этом мире, с гармонизацией отношений человека и общества,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воспитание и развитие мотивации к чтению художественных произведений, как изучаемых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литературы, так и прочитанных самостоятельно, что способствует накоплению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освоения литературных произведений, в том числе в процессе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59" w:line="259" w:lineRule="auto"/>
        <w:ind w:right="338"/>
        <w:rPr>
          <w:sz w:val="24"/>
        </w:rPr>
      </w:pPr>
      <w:r>
        <w:rPr>
          <w:sz w:val="24"/>
        </w:rPr>
        <w:t>Задачи, связанные с воспитанием обучающегося, обладающего эстетическим вкусом, 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умений воспринимать, анализировать, критически оценивать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 направлены на формирование у обучающихся системы знаний о литературе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слова, в том числе основных теоретико- и историко-литературных знаний,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понимания, анализа и интерпретации художественных произведений, умения воспринимать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 контексте, сопоставлять с произведениями других видов искусства;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умения выявлять проблематику произведений и их художественные особенности,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 позицию и выражать собственное отношение к прочитанному; воспринимать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в единстве формы и содержания, реализуя возможность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неоднозначного толкования в рамках достоверных интерпретаций, сопоставлять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произведения, их фрагменты, образы и проблемы как между собой, так 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других искусств, формировать представления о специфике литературы в ряду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 и об историко-литературном процессе, развивать умения поиска необходимой информации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критической оценки.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56" w:line="259" w:lineRule="auto"/>
        <w:ind w:right="350"/>
        <w:rPr>
          <w:sz w:val="24"/>
        </w:rPr>
      </w:pPr>
      <w:r>
        <w:rPr>
          <w:sz w:val="24"/>
        </w:rPr>
        <w:t>Задачи, связанные с осознанием обучающимися коммуникативно-эстетических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на основе изучения выдающихся произведений отечественной культуры,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37"/>
      </w:pPr>
      <w:r>
        <w:lastRenderedPageBreak/>
        <w:t>высоких образцов художественной литературы и умений создавать разные виды устных и письменных</w:t>
      </w:r>
      <w:r>
        <w:rPr>
          <w:spacing w:val="-58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воспринимая чужую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аргументированно отстаивая свою.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6" w:lineRule="auto"/>
        <w:ind w:right="448"/>
        <w:rPr>
          <w:sz w:val="24"/>
        </w:rPr>
      </w:pPr>
      <w:r>
        <w:rPr>
          <w:sz w:val="24"/>
        </w:rPr>
        <w:t>Общее число часов, рекомендованных для изучения литературы, - 442 часа: в 5, 6, 9 классах 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и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классах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68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7"/>
        <w:ind w:left="1000" w:hanging="601"/>
        <w:rPr>
          <w:sz w:val="24"/>
        </w:rPr>
      </w:pPr>
      <w:r>
        <w:rPr>
          <w:sz w:val="24"/>
        </w:rPr>
        <w:t>Мифология.</w:t>
      </w:r>
    </w:p>
    <w:p w:rsidR="00D73C53" w:rsidRDefault="00B143DD">
      <w:pPr>
        <w:pStyle w:val="a3"/>
        <w:spacing w:before="180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Фольклор.</w:t>
      </w:r>
    </w:p>
    <w:p w:rsidR="00D73C53" w:rsidRDefault="00B143DD">
      <w:pPr>
        <w:pStyle w:val="a3"/>
        <w:spacing w:before="185" w:line="256" w:lineRule="auto"/>
        <w:ind w:right="951"/>
      </w:pPr>
      <w:r>
        <w:t>Малые жанры: пословицы, поговорки, загадки. Сказки народов России и народов мира (не менее</w:t>
      </w:r>
      <w:r>
        <w:rPr>
          <w:spacing w:val="-57"/>
        </w:rPr>
        <w:t xml:space="preserve"> </w:t>
      </w:r>
      <w:r>
        <w:t>трех).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5" w:line="256" w:lineRule="auto"/>
        <w:ind w:right="860"/>
      </w:pPr>
      <w:r>
        <w:t>И.А. Крылов. Басни (три по выбору). Например, "Волк на псарне", "Листы и Корни", "Свинья под</w:t>
      </w:r>
      <w:r>
        <w:rPr>
          <w:spacing w:val="-57"/>
        </w:rPr>
        <w:t xml:space="preserve"> </w:t>
      </w:r>
      <w:r>
        <w:t>Дубом",</w:t>
      </w:r>
      <w:r>
        <w:rPr>
          <w:spacing w:val="1"/>
        </w:rPr>
        <w:t xml:space="preserve"> </w:t>
      </w:r>
      <w:r>
        <w:t>"Квартет",</w:t>
      </w:r>
      <w:r>
        <w:rPr>
          <w:spacing w:val="2"/>
        </w:rPr>
        <w:t xml:space="preserve"> </w:t>
      </w:r>
      <w:r>
        <w:t>"Осел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Соловей",</w:t>
      </w:r>
      <w:r>
        <w:rPr>
          <w:spacing w:val="-1"/>
        </w:rPr>
        <w:t xml:space="preserve"> </w:t>
      </w:r>
      <w:r>
        <w:t>"Ворона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a3"/>
        <w:spacing w:before="163" w:line="259" w:lineRule="auto"/>
        <w:ind w:right="1103"/>
      </w:pPr>
      <w:r>
        <w:t>А.С. Пушкин. Стихотворения (не менее трех). "Зимнее утро", "Зимний вечер", "Няне" и другие.</w:t>
      </w:r>
      <w:r>
        <w:rPr>
          <w:spacing w:val="-57"/>
        </w:rPr>
        <w:t xml:space="preserve"> </w:t>
      </w:r>
      <w:r>
        <w:t>"Сказка</w:t>
      </w:r>
      <w:r>
        <w:rPr>
          <w:spacing w:val="-2"/>
        </w:rPr>
        <w:t xml:space="preserve"> </w:t>
      </w:r>
      <w:r>
        <w:t>о 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 богатырях".</w:t>
      </w:r>
    </w:p>
    <w:p w:rsidR="00D73C53" w:rsidRDefault="00B143DD">
      <w:pPr>
        <w:pStyle w:val="a3"/>
        <w:spacing w:before="158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"Бородино".</w:t>
      </w:r>
    </w:p>
    <w:p w:rsidR="00D73C53" w:rsidRDefault="00B143DD">
      <w:pPr>
        <w:pStyle w:val="a3"/>
        <w:spacing w:before="182" w:line="398" w:lineRule="auto"/>
        <w:ind w:right="4676"/>
      </w:pPr>
      <w:r>
        <w:t>Н В. Гоголь. Повесть "Ночь перед Рождеством" из сборника.</w:t>
      </w:r>
      <w:r>
        <w:rPr>
          <w:spacing w:val="-57"/>
        </w:rPr>
        <w:t xml:space="preserve"> </w:t>
      </w:r>
      <w:r>
        <w:t>"Вечера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 Диканьки".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" w:line="396" w:lineRule="auto"/>
        <w:ind w:right="6263"/>
        <w:rPr>
          <w:sz w:val="24"/>
        </w:rPr>
      </w:pPr>
      <w:r>
        <w:rPr>
          <w:sz w:val="24"/>
        </w:rPr>
        <w:t>Литература второй половины XIX 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И.С.</w:t>
      </w:r>
      <w:r>
        <w:rPr>
          <w:spacing w:val="-2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"Муму".</w:t>
      </w:r>
    </w:p>
    <w:p w:rsidR="00D73C53" w:rsidRDefault="00B143DD">
      <w:pPr>
        <w:pStyle w:val="a3"/>
        <w:spacing w:before="6" w:line="256" w:lineRule="auto"/>
        <w:ind w:right="804"/>
      </w:pPr>
      <w:r>
        <w:t>Н.А. Некрасов. Стихотворения (не менее двух). "Крестьянские дети". "Школьник". Поэма "Мороз,</w:t>
      </w:r>
      <w:r>
        <w:rPr>
          <w:spacing w:val="-57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нос"</w:t>
      </w:r>
      <w:r>
        <w:rPr>
          <w:spacing w:val="-2"/>
        </w:rPr>
        <w:t xml:space="preserve"> </w:t>
      </w:r>
      <w:r>
        <w:t>(фрагмент).</w:t>
      </w:r>
    </w:p>
    <w:p w:rsidR="00D73C53" w:rsidRDefault="00B143DD">
      <w:pPr>
        <w:pStyle w:val="a3"/>
        <w:spacing w:before="163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"Кавказский</w:t>
      </w:r>
      <w:r>
        <w:rPr>
          <w:spacing w:val="-6"/>
        </w:rPr>
        <w:t xml:space="preserve"> </w:t>
      </w:r>
      <w:r>
        <w:t>пленник".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3" w:line="259" w:lineRule="auto"/>
        <w:ind w:right="591"/>
        <w:rPr>
          <w:sz w:val="24"/>
        </w:rPr>
      </w:pPr>
      <w:r>
        <w:rPr>
          <w:sz w:val="24"/>
        </w:rPr>
        <w:t>Стихотворения отечественных поэтов XIX - XX веков о родной природе и о связи человека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Родиной (не менее пяти стихотворений трех поэтов). Стихотворения А.К. Толстого, Ф.И. 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Фета,</w:t>
      </w:r>
      <w:r>
        <w:rPr>
          <w:spacing w:val="-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 А.А.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Есенина, Н.М.</w:t>
      </w:r>
      <w:r>
        <w:rPr>
          <w:spacing w:val="-2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-1"/>
          <w:sz w:val="24"/>
        </w:rPr>
        <w:t xml:space="preserve"> </w:t>
      </w:r>
      <w:r>
        <w:rPr>
          <w:sz w:val="24"/>
        </w:rPr>
        <w:t>Ю.П.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9" w:lineRule="auto"/>
        <w:ind w:right="370"/>
        <w:rPr>
          <w:sz w:val="24"/>
        </w:rPr>
      </w:pPr>
      <w:r>
        <w:rPr>
          <w:sz w:val="24"/>
        </w:rPr>
        <w:t>Юмористические рассказы отечественных писателей XIX - XX веков. А.П. Чехов (два рассказа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"Лошадиная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фамилия",</w:t>
      </w:r>
      <w:r>
        <w:rPr>
          <w:spacing w:val="2"/>
          <w:sz w:val="24"/>
        </w:rPr>
        <w:t xml:space="preserve"> </w:t>
      </w:r>
      <w:r>
        <w:rPr>
          <w:sz w:val="24"/>
        </w:rPr>
        <w:t>"Мальчики",</w:t>
      </w:r>
      <w:r>
        <w:rPr>
          <w:spacing w:val="-1"/>
          <w:sz w:val="24"/>
        </w:rPr>
        <w:t xml:space="preserve"> </w:t>
      </w:r>
      <w:r>
        <w:rPr>
          <w:sz w:val="24"/>
        </w:rPr>
        <w:t>"Хирургия"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>
      <w:pPr>
        <w:pStyle w:val="a3"/>
        <w:spacing w:before="160" w:line="256" w:lineRule="auto"/>
        <w:ind w:right="825"/>
      </w:pPr>
      <w:r>
        <w:t>М.М. Зощенко (два рассказа по выбору). Например, "Галоша", "Леля и Минька", "Елка", "Золотые</w:t>
      </w:r>
      <w:r>
        <w:rPr>
          <w:spacing w:val="-57"/>
        </w:rPr>
        <w:t xml:space="preserve"> </w:t>
      </w:r>
      <w:r>
        <w:t>слова",</w:t>
      </w:r>
      <w:r>
        <w:rPr>
          <w:spacing w:val="1"/>
        </w:rPr>
        <w:t xml:space="preserve"> </w:t>
      </w:r>
      <w:r>
        <w:t>"Встреча"</w:t>
      </w:r>
      <w:r>
        <w:rPr>
          <w:spacing w:val="-2"/>
        </w:rPr>
        <w:t xml:space="preserve"> </w:t>
      </w:r>
      <w:r>
        <w:t>и 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5" w:line="256" w:lineRule="auto"/>
        <w:ind w:right="386"/>
        <w:rPr>
          <w:sz w:val="24"/>
        </w:rPr>
      </w:pPr>
      <w:r>
        <w:rPr>
          <w:sz w:val="24"/>
        </w:rPr>
        <w:t>Произведения отечественной литературы о природе и животных (не менее двух). А.И. Куприн,</w:t>
      </w:r>
      <w:r>
        <w:rPr>
          <w:spacing w:val="-57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Паустовский.</w:t>
      </w:r>
    </w:p>
    <w:p w:rsidR="00D73C53" w:rsidRDefault="00B143DD">
      <w:pPr>
        <w:pStyle w:val="a3"/>
        <w:spacing w:before="158" w:line="398" w:lineRule="auto"/>
        <w:ind w:right="2231"/>
      </w:pPr>
      <w:r>
        <w:t>А.П. Платонов. Рассказы (один по выбору). Например, "Корова", "Никита" и другие.</w:t>
      </w:r>
      <w:r>
        <w:rPr>
          <w:spacing w:val="-57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</w:t>
      </w:r>
      <w:r>
        <w:rPr>
          <w:spacing w:val="-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"Васюткино озеро".</w:t>
      </w:r>
    </w:p>
    <w:p w:rsidR="00D73C53" w:rsidRDefault="00D73C53">
      <w:pPr>
        <w:spacing w:line="398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61"/>
        <w:ind w:left="1000" w:hanging="601"/>
        <w:rPr>
          <w:sz w:val="24"/>
        </w:rPr>
      </w:pPr>
      <w:r>
        <w:rPr>
          <w:sz w:val="24"/>
        </w:rPr>
        <w:lastRenderedPageBreak/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 -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5" w:line="256" w:lineRule="auto"/>
        <w:ind w:right="1308"/>
        <w:jc w:val="both"/>
        <w:rPr>
          <w:sz w:val="24"/>
        </w:rPr>
      </w:pPr>
      <w:r>
        <w:rPr>
          <w:sz w:val="24"/>
        </w:rPr>
        <w:t>Произведения отечественной литературы на тему "Человек на войне" (не менее 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Л.А. Кассиль "Дорогие мои мальчишки", Ю.Я. Яковлев "Девочки с Васильевского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острова",</w:t>
      </w:r>
      <w:r>
        <w:rPr>
          <w:spacing w:val="-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Катаев "Сын полка",</w:t>
      </w:r>
      <w:r>
        <w:rPr>
          <w:spacing w:val="-1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 "Сын</w:t>
      </w:r>
      <w:r>
        <w:rPr>
          <w:spacing w:val="-1"/>
          <w:sz w:val="24"/>
        </w:rPr>
        <w:t xml:space="preserve"> </w:t>
      </w:r>
      <w:r>
        <w:rPr>
          <w:sz w:val="24"/>
        </w:rPr>
        <w:t>артиллериста"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8" w:line="259" w:lineRule="auto"/>
        <w:ind w:right="909"/>
        <w:rPr>
          <w:sz w:val="24"/>
        </w:rPr>
      </w:pPr>
      <w:r>
        <w:rPr>
          <w:sz w:val="24"/>
        </w:rPr>
        <w:t>Произведения отечественных писателей XIX - XXI веков на тему детства (не менее 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произведения В.Г. Короленко, В.П. Катаева, В.П. Крапивина, Ю.П. Казакова, А.Г.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 В.П. Астафьева, В.К. Железникова, Ю.Я. Яковлева, И. Коваля, А.А. Гиваргизова, М.С.</w:t>
      </w:r>
      <w:r>
        <w:rPr>
          <w:spacing w:val="-57"/>
          <w:sz w:val="24"/>
        </w:rPr>
        <w:t xml:space="preserve"> </w:t>
      </w:r>
      <w:r>
        <w:rPr>
          <w:sz w:val="24"/>
        </w:rPr>
        <w:t>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</w:t>
      </w:r>
      <w:r>
        <w:rPr>
          <w:spacing w:val="-1"/>
          <w:sz w:val="24"/>
        </w:rPr>
        <w:t xml:space="preserve"> </w:t>
      </w:r>
      <w:r>
        <w:rPr>
          <w:sz w:val="24"/>
        </w:rPr>
        <w:t>Абгарян и 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6" w:lineRule="auto"/>
        <w:ind w:right="584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 (одно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К. Булычев "Девочка, с которой ничего не случится", "Миллион приключений" (главы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 и 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6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D73C53" w:rsidRDefault="00B143DD">
      <w:pPr>
        <w:pStyle w:val="a3"/>
        <w:spacing w:before="182" w:line="259" w:lineRule="auto"/>
        <w:ind w:right="922"/>
      </w:pPr>
      <w:r>
        <w:t>Стихотворения (одно по выбору). Р.Г. Гамзатов "Песня соловья"; М. Карим "Эту песню мать мне</w:t>
      </w:r>
      <w:r>
        <w:rPr>
          <w:spacing w:val="-57"/>
        </w:rPr>
        <w:t xml:space="preserve"> </w:t>
      </w:r>
      <w:r>
        <w:t>пела".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8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Г.Х.</w:t>
      </w:r>
      <w:r>
        <w:rPr>
          <w:spacing w:val="-5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(одна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"Снежная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королева",</w:t>
      </w:r>
      <w:r>
        <w:rPr>
          <w:spacing w:val="-2"/>
          <w:sz w:val="24"/>
        </w:rPr>
        <w:t xml:space="preserve"> </w:t>
      </w:r>
      <w:r>
        <w:rPr>
          <w:sz w:val="24"/>
        </w:rPr>
        <w:t>"Соловей"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5" w:line="256" w:lineRule="auto"/>
        <w:ind w:right="575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 Кэрролл "Алиса в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Стране Чудес" (главы по выбору), Д. Толкин "Хоббит, или Туда и обратно" (главы по выбору)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8" w:line="256" w:lineRule="auto"/>
        <w:ind w:right="852"/>
        <w:rPr>
          <w:sz w:val="24"/>
        </w:rPr>
      </w:pPr>
      <w:r>
        <w:rPr>
          <w:sz w:val="24"/>
        </w:rPr>
        <w:t>Зарубежная проза о детях и подростках (два произведения по выбору). Например, М. Твен</w:t>
      </w:r>
      <w:r>
        <w:rPr>
          <w:spacing w:val="-57"/>
          <w:sz w:val="24"/>
        </w:rPr>
        <w:t xml:space="preserve"> </w:t>
      </w:r>
      <w:r>
        <w:rPr>
          <w:sz w:val="24"/>
        </w:rPr>
        <w:t>"Приключения Тома Сойера" (главы по выбору), Д. Лондон "Сказание о Кише", Р. 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"Каникулы",</w:t>
      </w:r>
      <w:r>
        <w:rPr>
          <w:spacing w:val="-1"/>
          <w:sz w:val="24"/>
        </w:rPr>
        <w:t xml:space="preserve"> </w:t>
      </w:r>
      <w:r>
        <w:rPr>
          <w:sz w:val="24"/>
        </w:rPr>
        <w:t>"Звук бегущих</w:t>
      </w:r>
      <w:r>
        <w:rPr>
          <w:spacing w:val="-2"/>
          <w:sz w:val="24"/>
        </w:rPr>
        <w:t xml:space="preserve"> </w:t>
      </w:r>
      <w:r>
        <w:rPr>
          <w:sz w:val="24"/>
        </w:rPr>
        <w:t>ног",</w:t>
      </w:r>
      <w:r>
        <w:rPr>
          <w:spacing w:val="-1"/>
          <w:sz w:val="24"/>
        </w:rPr>
        <w:t xml:space="preserve"> </w:t>
      </w:r>
      <w:r>
        <w:rPr>
          <w:sz w:val="24"/>
        </w:rPr>
        <w:t>"Зеленое утро"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8" w:line="256" w:lineRule="auto"/>
        <w:ind w:right="672"/>
        <w:rPr>
          <w:sz w:val="24"/>
        </w:rPr>
      </w:pPr>
      <w:r>
        <w:rPr>
          <w:sz w:val="24"/>
        </w:rPr>
        <w:t>Зарубежная приключенческая проза (два произведения по выбору). Например, Р. Стивенсон</w:t>
      </w:r>
      <w:r>
        <w:rPr>
          <w:spacing w:val="-57"/>
          <w:sz w:val="24"/>
        </w:rPr>
        <w:t xml:space="preserve"> </w:t>
      </w:r>
      <w:r>
        <w:rPr>
          <w:sz w:val="24"/>
        </w:rPr>
        <w:t>"Остров сокровищ",</w:t>
      </w:r>
      <w:r>
        <w:rPr>
          <w:spacing w:val="2"/>
          <w:sz w:val="24"/>
        </w:rPr>
        <w:t xml:space="preserve"> </w:t>
      </w:r>
      <w:r>
        <w:rPr>
          <w:sz w:val="24"/>
        </w:rPr>
        <w:t>"Черная стрела"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5" w:line="256" w:lineRule="auto"/>
        <w:ind w:right="640"/>
        <w:rPr>
          <w:sz w:val="24"/>
        </w:rPr>
      </w:pPr>
      <w:r>
        <w:rPr>
          <w:sz w:val="24"/>
        </w:rPr>
        <w:t>Зарубежная проза о животных (одно-два произведения по выбору). Э. Сетон-Томпсон</w:t>
      </w:r>
      <w:r>
        <w:rPr>
          <w:spacing w:val="1"/>
          <w:sz w:val="24"/>
        </w:rPr>
        <w:t xml:space="preserve"> </w:t>
      </w:r>
      <w:r>
        <w:rPr>
          <w:sz w:val="24"/>
        </w:rPr>
        <w:t>"Королевская аналостанка", Д. Даррелл "Говорящий сверток", Д. Лондон "Белый клык", Д. Киплинг</w:t>
      </w:r>
      <w:r>
        <w:rPr>
          <w:spacing w:val="-57"/>
          <w:sz w:val="24"/>
        </w:rPr>
        <w:t xml:space="preserve"> </w:t>
      </w:r>
      <w:r>
        <w:rPr>
          <w:sz w:val="24"/>
        </w:rPr>
        <w:t>"Маугли",</w:t>
      </w:r>
      <w:r>
        <w:rPr>
          <w:spacing w:val="1"/>
          <w:sz w:val="24"/>
        </w:rPr>
        <w:t xml:space="preserve"> </w:t>
      </w:r>
      <w:r>
        <w:rPr>
          <w:sz w:val="24"/>
        </w:rPr>
        <w:t>"Рикки-Тикки-Тави"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71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Античная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3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"Илиада",</w:t>
      </w:r>
      <w:r>
        <w:rPr>
          <w:spacing w:val="-2"/>
        </w:rPr>
        <w:t xml:space="preserve"> </w:t>
      </w:r>
      <w:r>
        <w:t>"Одиссея"</w:t>
      </w:r>
      <w:r>
        <w:rPr>
          <w:spacing w:val="-4"/>
        </w:rPr>
        <w:t xml:space="preserve"> </w:t>
      </w:r>
      <w:r>
        <w:t>(фрагменты).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Фольклор.</w:t>
      </w:r>
    </w:p>
    <w:p w:rsidR="00D73C53" w:rsidRDefault="00B143DD">
      <w:pPr>
        <w:pStyle w:val="a3"/>
        <w:spacing w:before="183"/>
      </w:pPr>
      <w:r>
        <w:t>Русские</w:t>
      </w:r>
      <w:r>
        <w:rPr>
          <w:spacing w:val="-4"/>
        </w:rPr>
        <w:t xml:space="preserve"> </w:t>
      </w:r>
      <w:r>
        <w:t>былины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"Илья</w:t>
      </w:r>
      <w:r>
        <w:rPr>
          <w:spacing w:val="-2"/>
        </w:rPr>
        <w:t xml:space="preserve"> </w:t>
      </w:r>
      <w:r>
        <w:t>Муромец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Соловей-разбойник",</w:t>
      </w:r>
      <w:r>
        <w:rPr>
          <w:spacing w:val="-2"/>
        </w:rPr>
        <w:t xml:space="preserve"> </w:t>
      </w:r>
      <w:r>
        <w:t>"Садко"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a3"/>
        <w:spacing w:before="182" w:line="256" w:lineRule="auto"/>
        <w:ind w:right="434"/>
      </w:pPr>
      <w:r>
        <w:t>Народные песни и баллады народов России и мира (не менее трех песен и одной баллады). Например,</w:t>
      </w:r>
      <w:r>
        <w:rPr>
          <w:spacing w:val="-57"/>
        </w:rPr>
        <w:t xml:space="preserve"> </w:t>
      </w:r>
      <w:r>
        <w:t>"Песнь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Роланде"</w:t>
      </w:r>
      <w:r>
        <w:rPr>
          <w:spacing w:val="-5"/>
        </w:rPr>
        <w:t xml:space="preserve"> </w:t>
      </w:r>
      <w:r>
        <w:t>(фрагменты).</w:t>
      </w:r>
      <w:r>
        <w:rPr>
          <w:spacing w:val="-2"/>
        </w:rPr>
        <w:t xml:space="preserve"> </w:t>
      </w:r>
      <w:r>
        <w:t>"Песнь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Нибелунгах"</w:t>
      </w:r>
      <w:r>
        <w:rPr>
          <w:spacing w:val="-5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-3"/>
        </w:rPr>
        <w:t xml:space="preserve"> </w:t>
      </w:r>
      <w:r>
        <w:t>"Аника-воин"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5" w:line="256" w:lineRule="auto"/>
        <w:ind w:right="402"/>
      </w:pPr>
      <w:r>
        <w:t>"Повесть временных лет" (не менее одного фрагмента). Например, "Сказание о белгородском киселе",</w:t>
      </w:r>
      <w:r>
        <w:rPr>
          <w:spacing w:val="-58"/>
        </w:rPr>
        <w:t xml:space="preserve"> </w:t>
      </w:r>
      <w:r>
        <w:t>"Сказание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походе</w:t>
      </w:r>
      <w:r>
        <w:rPr>
          <w:spacing w:val="-2"/>
        </w:rPr>
        <w:t xml:space="preserve"> </w:t>
      </w:r>
      <w:r>
        <w:t>князя Олега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Царьград",</w:t>
      </w:r>
      <w:r>
        <w:rPr>
          <w:spacing w:val="1"/>
        </w:rPr>
        <w:t xml:space="preserve"> </w:t>
      </w:r>
      <w:r>
        <w:t>"Предание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 князя</w:t>
      </w:r>
      <w:r>
        <w:rPr>
          <w:spacing w:val="7"/>
        </w:rPr>
        <w:t xml:space="preserve"> </w:t>
      </w:r>
      <w:r>
        <w:t>Олега".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18"/>
      </w:pPr>
      <w:r>
        <w:lastRenderedPageBreak/>
        <w:t>А.С. Пушкин. Стихотворения (не менее трех). "Песнь о вещем Олеге", "Зимняя дорога", "Узник",</w:t>
      </w:r>
      <w:r>
        <w:rPr>
          <w:spacing w:val="-57"/>
        </w:rPr>
        <w:t xml:space="preserve"> </w:t>
      </w:r>
      <w:r>
        <w:t>"Туча"</w:t>
      </w:r>
      <w:r>
        <w:rPr>
          <w:spacing w:val="-3"/>
        </w:rPr>
        <w:t xml:space="preserve"> </w:t>
      </w:r>
      <w:r>
        <w:t>и другие, роман</w:t>
      </w:r>
      <w:r>
        <w:rPr>
          <w:spacing w:val="3"/>
        </w:rPr>
        <w:t xml:space="preserve"> </w:t>
      </w:r>
      <w:r>
        <w:t>"Дубровский".</w:t>
      </w:r>
    </w:p>
    <w:p w:rsidR="00D73C53" w:rsidRDefault="00B143DD">
      <w:pPr>
        <w:pStyle w:val="a3"/>
        <w:spacing w:before="163" w:line="398" w:lineRule="auto"/>
        <w:ind w:right="1439"/>
      </w:pPr>
      <w:r>
        <w:t>М.Ю. Лермонтов. Стихотворения (не менее трех). "Три пальмы", "Листок", "Утес" и другие.</w:t>
      </w:r>
      <w:r>
        <w:rPr>
          <w:spacing w:val="-57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Кольцов.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"Косарь", "Соловей"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line="274" w:lineRule="exact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5" w:line="256" w:lineRule="auto"/>
        <w:ind w:right="720"/>
      </w:pPr>
      <w:r>
        <w:t>Ф.И. Тютчев. Стихотворения (не менее двух). "Есть в осени первоначальной...", "С поляны коршун</w:t>
      </w:r>
      <w:r>
        <w:rPr>
          <w:spacing w:val="-57"/>
        </w:rPr>
        <w:t xml:space="preserve"> </w:t>
      </w:r>
      <w:r>
        <w:t>поднялся..."</w:t>
      </w:r>
      <w:r>
        <w:rPr>
          <w:spacing w:val="-4"/>
        </w:rPr>
        <w:t xml:space="preserve"> </w:t>
      </w:r>
      <w:r>
        <w:t>и другие.</w:t>
      </w:r>
    </w:p>
    <w:p w:rsidR="00D73C53" w:rsidRDefault="00B143DD">
      <w:pPr>
        <w:pStyle w:val="a3"/>
        <w:spacing w:before="165" w:line="256" w:lineRule="auto"/>
        <w:ind w:right="987"/>
      </w:pPr>
      <w:r>
        <w:t>А.А. Фет. Стихотворения (не менее двух). "Учись у них - у дуба, у березы...", "Я пришел к тебе с</w:t>
      </w:r>
      <w:r>
        <w:rPr>
          <w:spacing w:val="-57"/>
        </w:rPr>
        <w:t xml:space="preserve"> </w:t>
      </w:r>
      <w:r>
        <w:t>приветом..."</w:t>
      </w:r>
      <w:r>
        <w:rPr>
          <w:spacing w:val="-3"/>
        </w:rPr>
        <w:t xml:space="preserve"> </w:t>
      </w:r>
      <w:r>
        <w:t>и другие.</w:t>
      </w:r>
    </w:p>
    <w:p w:rsidR="00D73C53" w:rsidRDefault="00B143DD">
      <w:pPr>
        <w:pStyle w:val="a3"/>
        <w:spacing w:before="163" w:line="398" w:lineRule="auto"/>
        <w:ind w:right="7204"/>
      </w:pPr>
      <w:r>
        <w:t>И.С. Тургенев. Рассказ "Бежин луг".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 "Левша".</w:t>
      </w:r>
    </w:p>
    <w:p w:rsidR="00D73C53" w:rsidRDefault="00B143DD">
      <w:pPr>
        <w:pStyle w:val="a3"/>
        <w:spacing w:line="275" w:lineRule="exac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"Детство"</w:t>
      </w:r>
      <w:r>
        <w:rPr>
          <w:spacing w:val="-4"/>
        </w:rPr>
        <w:t xml:space="preserve"> </w:t>
      </w:r>
      <w:r>
        <w:t>(главы).</w:t>
      </w:r>
    </w:p>
    <w:p w:rsidR="00D73C53" w:rsidRDefault="00B143DD">
      <w:pPr>
        <w:pStyle w:val="a3"/>
        <w:spacing w:before="185" w:line="256" w:lineRule="auto"/>
        <w:ind w:right="1403"/>
      </w:pPr>
      <w:r>
        <w:t>А.П. Чехов. Рассказы (три по выбору). Например, "Толстый и тонкий", "Хамелеон", "Смерть</w:t>
      </w:r>
      <w:r>
        <w:rPr>
          <w:spacing w:val="-57"/>
        </w:rPr>
        <w:t xml:space="preserve"> </w:t>
      </w:r>
      <w:r>
        <w:t>чиновника"</w:t>
      </w:r>
      <w:r>
        <w:rPr>
          <w:spacing w:val="-3"/>
        </w:rPr>
        <w:t xml:space="preserve"> </w:t>
      </w:r>
      <w:r>
        <w:t>и другие.</w:t>
      </w:r>
    </w:p>
    <w:p w:rsidR="00D73C53" w:rsidRDefault="00B143DD">
      <w:pPr>
        <w:pStyle w:val="a3"/>
        <w:spacing w:before="163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"Чудесный</w:t>
      </w:r>
      <w:r>
        <w:rPr>
          <w:spacing w:val="-3"/>
        </w:rPr>
        <w:t xml:space="preserve"> </w:t>
      </w:r>
      <w:r>
        <w:t>доктор".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4" w:line="256" w:lineRule="auto"/>
        <w:ind w:right="1739"/>
        <w:rPr>
          <w:sz w:val="24"/>
        </w:rPr>
      </w:pPr>
      <w:r>
        <w:rPr>
          <w:sz w:val="24"/>
        </w:rPr>
        <w:t>Стихотворения отечественных поэтов начала XX века (не менее двух).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Есенина, В.В.</w:t>
      </w:r>
      <w:r>
        <w:rPr>
          <w:spacing w:val="-1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4" w:line="259" w:lineRule="auto"/>
        <w:ind w:right="401"/>
        <w:rPr>
          <w:sz w:val="24"/>
        </w:rPr>
      </w:pPr>
      <w:r>
        <w:rPr>
          <w:sz w:val="24"/>
        </w:rPr>
        <w:t>Стихотворения отечественных поэтов XX века (не менее четырех стихотворений двух поэтов).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стихотворения О.Ф. Берггольц, В.С. Высоцкого, Е.А. Евтушенко, А.С. Кушнера, Ю.Д.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Ю.П. Мориц, Б.Ш.</w:t>
      </w:r>
      <w:r>
        <w:rPr>
          <w:spacing w:val="-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2"/>
          <w:sz w:val="24"/>
        </w:rPr>
        <w:t xml:space="preserve"> </w:t>
      </w:r>
      <w:r>
        <w:rPr>
          <w:sz w:val="24"/>
        </w:rPr>
        <w:t>Д.С.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Самойлова.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9" w:lineRule="auto"/>
        <w:ind w:right="690"/>
        <w:rPr>
          <w:sz w:val="24"/>
        </w:rPr>
      </w:pPr>
      <w:r>
        <w:rPr>
          <w:sz w:val="24"/>
        </w:rPr>
        <w:t>Проза отечественных писателей конца XX - начала XXI века, в том числе о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 (два произведения по выбору). Например, Б.Л. Васильев "Экспонат N...", Б.П.</w:t>
      </w:r>
      <w:r>
        <w:rPr>
          <w:spacing w:val="-57"/>
          <w:sz w:val="24"/>
        </w:rPr>
        <w:t xml:space="preserve"> </w:t>
      </w:r>
      <w:r>
        <w:rPr>
          <w:sz w:val="24"/>
        </w:rPr>
        <w:t>Екимов "Ночь исцеления", А.В. Жвалевский и Е.Б. Пастернак "Правдивая история Деда Мороза"</w:t>
      </w:r>
      <w:r>
        <w:rPr>
          <w:spacing w:val="1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"Очень страшный 1942 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год")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>
      <w:pPr>
        <w:pStyle w:val="a3"/>
        <w:spacing w:before="157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"Уроки</w:t>
      </w:r>
      <w:r>
        <w:rPr>
          <w:spacing w:val="-3"/>
        </w:rPr>
        <w:t xml:space="preserve"> </w:t>
      </w:r>
      <w:r>
        <w:t>французского".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5" w:line="259" w:lineRule="auto"/>
        <w:ind w:right="692"/>
        <w:rPr>
          <w:sz w:val="24"/>
        </w:rPr>
      </w:pPr>
      <w:r>
        <w:rPr>
          <w:sz w:val="24"/>
        </w:rPr>
        <w:t>Произведения отечественных писателей на тему взросления человека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Р.П. Погодин "Кирпичные острова", Р.И. Фраерман "Дикая собака Динго, или Повесть 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любви", Ю.И. Коваль "Самая</w:t>
      </w:r>
      <w:r>
        <w:rPr>
          <w:spacing w:val="-1"/>
          <w:sz w:val="24"/>
        </w:rPr>
        <w:t xml:space="preserve"> </w:t>
      </w:r>
      <w:r>
        <w:rPr>
          <w:sz w:val="24"/>
        </w:rPr>
        <w:t>легкая 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0" w:line="256" w:lineRule="auto"/>
        <w:ind w:right="604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 двух).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А.В. Жвалевский и Е.Б. Пастернак "Время всегда хорошее"; В.В. Ледерман "Календарь ма(й)я"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D73C53" w:rsidRDefault="00B143DD">
      <w:pPr>
        <w:pStyle w:val="a3"/>
        <w:spacing w:before="185" w:line="256" w:lineRule="auto"/>
        <w:ind w:right="741"/>
      </w:pPr>
      <w:r>
        <w:t>Стихотворения (два по выбору). Например, М. Карим "Бессмертие" (фрагменты), Г. Тукай "Родная</w:t>
      </w:r>
      <w:r>
        <w:rPr>
          <w:spacing w:val="-57"/>
        </w:rPr>
        <w:t xml:space="preserve"> </w:t>
      </w:r>
      <w:r>
        <w:t>деревня", "Книга", К. Кулиев "Когда на меня навалилась беда...", "Каким бы малым ни был мой</w:t>
      </w:r>
      <w:r>
        <w:rPr>
          <w:spacing w:val="1"/>
        </w:rPr>
        <w:t xml:space="preserve"> </w:t>
      </w:r>
      <w:r>
        <w:t>народ...",</w:t>
      </w:r>
      <w:r>
        <w:rPr>
          <w:spacing w:val="-1"/>
        </w:rPr>
        <w:t xml:space="preserve"> </w:t>
      </w:r>
      <w:r>
        <w:t>"Что б ни делалось на</w:t>
      </w:r>
      <w:r>
        <w:rPr>
          <w:spacing w:val="-1"/>
        </w:rPr>
        <w:t xml:space="preserve"> </w:t>
      </w:r>
      <w:r>
        <w:t>свете..."</w:t>
      </w:r>
      <w:r>
        <w:rPr>
          <w:spacing w:val="-2"/>
        </w:rPr>
        <w:t xml:space="preserve"> </w:t>
      </w:r>
      <w:r>
        <w:t>и 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</w:t>
      </w:r>
      <w:r>
        <w:rPr>
          <w:spacing w:val="-2"/>
          <w:sz w:val="24"/>
        </w:rPr>
        <w:t xml:space="preserve"> </w:t>
      </w:r>
      <w:r>
        <w:rPr>
          <w:sz w:val="24"/>
        </w:rPr>
        <w:t>"Робинзон</w:t>
      </w:r>
      <w:r>
        <w:rPr>
          <w:spacing w:val="-2"/>
          <w:sz w:val="24"/>
        </w:rPr>
        <w:t xml:space="preserve"> </w:t>
      </w:r>
      <w:r>
        <w:rPr>
          <w:sz w:val="24"/>
        </w:rPr>
        <w:t>Крузо"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61"/>
        <w:ind w:left="1180" w:hanging="781"/>
        <w:rPr>
          <w:sz w:val="24"/>
        </w:rPr>
      </w:pPr>
      <w:r>
        <w:rPr>
          <w:sz w:val="24"/>
        </w:rPr>
        <w:lastRenderedPageBreak/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</w:t>
      </w:r>
      <w:r>
        <w:rPr>
          <w:spacing w:val="-3"/>
          <w:sz w:val="24"/>
        </w:rPr>
        <w:t xml:space="preserve"> </w:t>
      </w:r>
      <w:r>
        <w:rPr>
          <w:sz w:val="24"/>
        </w:rPr>
        <w:t>"Путешествия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Гулливера"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5" w:line="256" w:lineRule="auto"/>
        <w:ind w:right="361"/>
        <w:jc w:val="both"/>
        <w:rPr>
          <w:sz w:val="24"/>
        </w:rPr>
      </w:pPr>
      <w:r>
        <w:rPr>
          <w:sz w:val="24"/>
        </w:rPr>
        <w:t>Произведения зарубежных писателей на тему взросления человека 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Ж. Верн "Дети капитана Гранта" (главы по выбору), Х. Ли "Убить пересмешника" (главы по выбору)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8" w:line="256" w:lineRule="auto"/>
        <w:ind w:right="605"/>
        <w:rPr>
          <w:sz w:val="24"/>
        </w:rPr>
      </w:pPr>
      <w:r>
        <w:rPr>
          <w:sz w:val="24"/>
        </w:rPr>
        <w:t>Произведения современных зарубежных писателей-фантастов (не менее двух). Например, Д.</w:t>
      </w:r>
      <w:r>
        <w:rPr>
          <w:spacing w:val="-57"/>
          <w:sz w:val="24"/>
        </w:rPr>
        <w:t xml:space="preserve"> </w:t>
      </w:r>
      <w:r>
        <w:rPr>
          <w:sz w:val="24"/>
        </w:rPr>
        <w:t>Роулинг</w:t>
      </w:r>
      <w:r>
        <w:rPr>
          <w:spacing w:val="-2"/>
          <w:sz w:val="24"/>
        </w:rPr>
        <w:t xml:space="preserve"> </w:t>
      </w:r>
      <w:r>
        <w:rPr>
          <w:sz w:val="24"/>
        </w:rPr>
        <w:t>"Гарри</w:t>
      </w:r>
      <w:r>
        <w:rPr>
          <w:spacing w:val="-2"/>
          <w:sz w:val="24"/>
        </w:rPr>
        <w:t xml:space="preserve"> </w:t>
      </w:r>
      <w:r>
        <w:rPr>
          <w:sz w:val="24"/>
        </w:rPr>
        <w:t>Поттер"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Джонс</w:t>
      </w:r>
      <w:r>
        <w:rPr>
          <w:spacing w:val="-1"/>
          <w:sz w:val="24"/>
        </w:rPr>
        <w:t xml:space="preserve"> </w:t>
      </w:r>
      <w:r>
        <w:rPr>
          <w:sz w:val="24"/>
        </w:rPr>
        <w:t>"Дом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68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5" w:line="256" w:lineRule="auto"/>
        <w:ind w:right="744"/>
      </w:pPr>
      <w:r>
        <w:t>Древнерусские повести (одна повесть по выбору). Например, «Поучение» Владимира Мономаха (в</w:t>
      </w:r>
      <w:r>
        <w:rPr>
          <w:spacing w:val="-57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4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4" w:line="256" w:lineRule="auto"/>
        <w:ind w:right="552"/>
      </w:pPr>
      <w:r>
        <w:t>А.С. Пушкин. Стихотворения (не менее четырех). Например, «Во глубине сибирских руд...», «19</w:t>
      </w:r>
      <w:r>
        <w:rPr>
          <w:spacing w:val="1"/>
        </w:rPr>
        <w:t xml:space="preserve"> </w:t>
      </w:r>
      <w:r>
        <w:t>октября» («Роняет лес багряный свой убор...»),</w:t>
      </w:r>
      <w:r>
        <w:rPr>
          <w:spacing w:val="1"/>
        </w:rPr>
        <w:t xml:space="preserve"> </w:t>
      </w:r>
      <w:r>
        <w:t>«И.И. Пущину», «На холмах Грузии лежит ночная</w:t>
      </w:r>
      <w:r>
        <w:rPr>
          <w:spacing w:val="-57"/>
        </w:rPr>
        <w:t xml:space="preserve"> </w:t>
      </w:r>
      <w:r>
        <w:t>мгла...»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 «Повести</w:t>
      </w:r>
      <w:r>
        <w:rPr>
          <w:spacing w:val="-4"/>
        </w:rPr>
        <w:t xml:space="preserve"> </w:t>
      </w:r>
      <w:r>
        <w:t>Белкина»</w:t>
      </w:r>
      <w:r>
        <w:rPr>
          <w:spacing w:val="-11"/>
        </w:rPr>
        <w:t xml:space="preserve"> </w:t>
      </w:r>
      <w:r>
        <w:t>(«Станционный</w:t>
      </w:r>
      <w:r>
        <w:rPr>
          <w:spacing w:val="-4"/>
        </w:rPr>
        <w:t xml:space="preserve"> </w:t>
      </w:r>
      <w:r>
        <w:t>смотритель»).</w:t>
      </w:r>
      <w:r>
        <w:rPr>
          <w:spacing w:val="-2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«Полтава»</w:t>
      </w:r>
      <w:r>
        <w:rPr>
          <w:spacing w:val="-9"/>
        </w:rPr>
        <w:t xml:space="preserve"> </w:t>
      </w:r>
      <w:r>
        <w:t>(фрагмент).</w:t>
      </w:r>
    </w:p>
    <w:p w:rsidR="00D73C53" w:rsidRDefault="00B143DD">
      <w:pPr>
        <w:pStyle w:val="a3"/>
        <w:spacing w:before="168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четырех).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«Узник»,</w:t>
      </w:r>
      <w:r>
        <w:rPr>
          <w:spacing w:val="-1"/>
        </w:rPr>
        <w:t xml:space="preserve"> </w:t>
      </w:r>
      <w:r>
        <w:t>«Парус»,</w:t>
      </w:r>
      <w:r>
        <w:rPr>
          <w:spacing w:val="1"/>
        </w:rPr>
        <w:t xml:space="preserve"> </w:t>
      </w:r>
      <w:r>
        <w:t>«Тучи»,</w:t>
      </w:r>
    </w:p>
    <w:p w:rsidR="00D73C53" w:rsidRDefault="00B143DD">
      <w:pPr>
        <w:pStyle w:val="a3"/>
        <w:spacing w:before="22" w:line="256" w:lineRule="auto"/>
        <w:ind w:right="460"/>
      </w:pPr>
      <w:r>
        <w:t>«Желанье» («Отворите мне темницу...»), «Когда волнуется желтеющая нива...», «Ангел», «Молитва»</w:t>
      </w:r>
      <w:r>
        <w:rPr>
          <w:spacing w:val="1"/>
        </w:rPr>
        <w:t xml:space="preserve"> </w:t>
      </w:r>
      <w:r>
        <w:t>(«В минуту жизни трудную...») и другие. «Песня про царя Ивана Васильевича, молодого опричника и</w:t>
      </w:r>
      <w:r>
        <w:rPr>
          <w:spacing w:val="-57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D73C53" w:rsidRDefault="00B143DD">
      <w:pPr>
        <w:pStyle w:val="a3"/>
        <w:spacing w:before="165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«Тарас</w:t>
      </w:r>
      <w:r>
        <w:rPr>
          <w:spacing w:val="-3"/>
        </w:rPr>
        <w:t xml:space="preserve"> </w:t>
      </w:r>
      <w:r>
        <w:t>Бульба».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1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4" w:line="256" w:lineRule="auto"/>
        <w:ind w:right="506"/>
      </w:pPr>
      <w:r>
        <w:t>И.С. Тургенев. Рассказы из цикла «Записки охотника» (два по выбору). Например, «Бирюк», «Хорь и</w:t>
      </w:r>
      <w:r>
        <w:rPr>
          <w:spacing w:val="-58"/>
        </w:rPr>
        <w:t xml:space="preserve"> </w:t>
      </w:r>
      <w:r>
        <w:t>Калиныч»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73C53" w:rsidRDefault="00B143DD">
      <w:pPr>
        <w:pStyle w:val="a3"/>
        <w:spacing w:before="163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D73C53" w:rsidRDefault="00B143DD">
      <w:pPr>
        <w:pStyle w:val="a3"/>
        <w:spacing w:before="185"/>
      </w:pPr>
      <w:r>
        <w:t>Н.А.</w:t>
      </w:r>
      <w:r>
        <w:rPr>
          <w:spacing w:val="-3"/>
        </w:rPr>
        <w:t xml:space="preserve"> </w:t>
      </w:r>
      <w:r>
        <w:t>Некрасов.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«Размышления</w:t>
      </w:r>
      <w:r>
        <w:rPr>
          <w:spacing w:val="5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парадного</w:t>
      </w:r>
      <w:r>
        <w:rPr>
          <w:spacing w:val="-3"/>
        </w:rPr>
        <w:t xml:space="preserve"> </w:t>
      </w:r>
      <w:r>
        <w:t>подъезда»,</w:t>
      </w:r>
    </w:p>
    <w:p w:rsidR="00D73C53" w:rsidRDefault="00B143DD">
      <w:pPr>
        <w:pStyle w:val="a3"/>
        <w:spacing w:before="19"/>
      </w:pPr>
      <w:r>
        <w:t>«Железная</w:t>
      </w:r>
      <w:r>
        <w:rPr>
          <w:spacing w:val="-2"/>
        </w:rPr>
        <w:t xml:space="preserve"> </w:t>
      </w:r>
      <w:r>
        <w:t>дорога»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a3"/>
        <w:spacing w:before="185" w:line="256" w:lineRule="auto"/>
        <w:ind w:right="888"/>
      </w:pPr>
      <w:r>
        <w:t>Поэзия второй половины XIX века. Ф.И. Тютчев, А.А. Фет, А.К. Толстой и другие (не менее двух</w:t>
      </w:r>
      <w:r>
        <w:rPr>
          <w:spacing w:val="-58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по выбору).</w:t>
      </w:r>
    </w:p>
    <w:p w:rsidR="00D73C53" w:rsidRDefault="00B143DD">
      <w:pPr>
        <w:pStyle w:val="a3"/>
        <w:spacing w:before="166" w:line="256" w:lineRule="auto"/>
        <w:ind w:right="652"/>
      </w:pPr>
      <w:r>
        <w:t>М.Е. Салтыков-Щедрин. Сказки (одна по выбору). Например, «Повесть о том, как один мужик двух</w:t>
      </w:r>
      <w:r>
        <w:rPr>
          <w:spacing w:val="-57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 помещик»,</w:t>
      </w:r>
      <w:r>
        <w:rPr>
          <w:spacing w:val="3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a3"/>
        <w:spacing w:before="163" w:line="259" w:lineRule="auto"/>
        <w:ind w:right="1233"/>
      </w:pPr>
      <w:r>
        <w:t>Произведения отечественных и зарубежных писателей на историческую тему (не менее двух).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3"/>
        </w:rPr>
        <w:t xml:space="preserve"> </w:t>
      </w:r>
      <w:r>
        <w:t>Купер</w:t>
      </w:r>
      <w:r>
        <w:rPr>
          <w:spacing w:val="-1"/>
        </w:rPr>
        <w:t xml:space="preserve"> </w:t>
      </w:r>
      <w:r>
        <w:t>и 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8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 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2"/>
      </w:pPr>
      <w:r>
        <w:t>А.П.</w:t>
      </w:r>
      <w:r>
        <w:rPr>
          <w:spacing w:val="-4"/>
        </w:rPr>
        <w:t xml:space="preserve"> </w:t>
      </w:r>
      <w:r>
        <w:t>Чехов.</w:t>
      </w:r>
      <w:r>
        <w:rPr>
          <w:spacing w:val="-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2"/>
        </w:rPr>
        <w:t xml:space="preserve"> </w:t>
      </w:r>
      <w:r>
        <w:t>«Злоумышленник»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73C53" w:rsidRDefault="00B143DD">
      <w:pPr>
        <w:pStyle w:val="a3"/>
        <w:spacing w:before="185" w:line="256" w:lineRule="auto"/>
        <w:ind w:right="1241"/>
      </w:pPr>
      <w:r>
        <w:t>М. Горький. Ранние рассказы (одно произведение по выбору). Например, «Старуха Изергиль»</w:t>
      </w:r>
      <w:r>
        <w:rPr>
          <w:spacing w:val="-57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 другие.</w:t>
      </w:r>
    </w:p>
    <w:p w:rsidR="00D73C53" w:rsidRDefault="00B143DD">
      <w:pPr>
        <w:pStyle w:val="a3"/>
        <w:spacing w:before="165" w:line="256" w:lineRule="auto"/>
        <w:ind w:right="378"/>
      </w:pPr>
      <w:r>
        <w:t>Сатирические произведения отечественных и зарубежных писателей (не менее двух). Например, М.М.</w:t>
      </w:r>
      <w:r>
        <w:rPr>
          <w:spacing w:val="-57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А.Т. Аверченко, Н.</w:t>
      </w:r>
      <w:r>
        <w:rPr>
          <w:spacing w:val="-2"/>
        </w:rPr>
        <w:t xml:space="preserve"> </w:t>
      </w:r>
      <w:r>
        <w:t>Тэффи, О.</w:t>
      </w:r>
      <w:r>
        <w:rPr>
          <w:spacing w:val="-1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 Гашека</w:t>
      </w:r>
      <w:r>
        <w:rPr>
          <w:spacing w:val="59"/>
        </w:rPr>
        <w:t xml:space="preserve"> </w:t>
      </w:r>
      <w:r>
        <w:t>и других.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4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99"/>
      </w:pPr>
      <w:r>
        <w:lastRenderedPageBreak/>
        <w:t>А.С. Грин. Повести и рассказы (одно произведение по выбору). Например, «Алые паруса», «Зеленая</w:t>
      </w:r>
      <w:r>
        <w:rPr>
          <w:spacing w:val="-57"/>
        </w:rPr>
        <w:t xml:space="preserve"> </w:t>
      </w:r>
      <w:r>
        <w:t>лампа»</w:t>
      </w:r>
      <w:r>
        <w:rPr>
          <w:spacing w:val="-9"/>
        </w:rPr>
        <w:t xml:space="preserve"> </w:t>
      </w:r>
      <w:r>
        <w:t>и другие.</w:t>
      </w:r>
    </w:p>
    <w:p w:rsidR="00D73C53" w:rsidRDefault="00B143DD">
      <w:pPr>
        <w:pStyle w:val="a3"/>
        <w:spacing w:before="165" w:line="256" w:lineRule="auto"/>
        <w:ind w:right="358"/>
      </w:pPr>
      <w:r>
        <w:t>Отечественная поэзия первой половины XX века. Стихотворения на тему мечты и реальности (два-три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Блока,</w:t>
      </w:r>
      <w:r>
        <w:rPr>
          <w:spacing w:val="-2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Гумилева,</w:t>
      </w:r>
      <w:r>
        <w:rPr>
          <w:spacing w:val="-1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Цветаевой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D73C53" w:rsidRDefault="00B143DD">
      <w:pPr>
        <w:pStyle w:val="a3"/>
        <w:spacing w:before="166" w:line="256" w:lineRule="auto"/>
        <w:ind w:right="335"/>
      </w:pPr>
      <w:r>
        <w:t>В.В. Маяковский. Стихотворения (одно по выбору). Например, «Необычайное приключение, бывшее с</w:t>
      </w:r>
      <w:r>
        <w:rPr>
          <w:spacing w:val="-57"/>
        </w:rPr>
        <w:t xml:space="preserve"> </w:t>
      </w:r>
      <w:r>
        <w:t>Владимиром</w:t>
      </w:r>
      <w:r>
        <w:rPr>
          <w:spacing w:val="-2"/>
        </w:rPr>
        <w:t xml:space="preserve"> </w:t>
      </w:r>
      <w:r>
        <w:t>Маяковским</w:t>
      </w:r>
      <w:r>
        <w:rPr>
          <w:spacing w:val="-2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даче»,</w:t>
      </w:r>
      <w:r>
        <w:rPr>
          <w:spacing w:val="6"/>
        </w:rPr>
        <w:t xml:space="preserve"> </w:t>
      </w:r>
      <w:r>
        <w:t>«Хорошее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лошадям»</w:t>
      </w:r>
      <w:r>
        <w:rPr>
          <w:spacing w:val="-9"/>
        </w:rPr>
        <w:t xml:space="preserve"> </w:t>
      </w:r>
      <w:r>
        <w:t>и другие.</w:t>
      </w:r>
    </w:p>
    <w:p w:rsidR="00D73C53" w:rsidRDefault="00B143DD">
      <w:pPr>
        <w:pStyle w:val="a3"/>
        <w:spacing w:before="163" w:line="396" w:lineRule="auto"/>
        <w:ind w:right="382"/>
      </w:pPr>
      <w:r>
        <w:t>М.А. Шолохов «Донские рассказы» (один по выбору). Например, «Родинка», «Чужая кровь» и другие.</w:t>
      </w:r>
      <w:r>
        <w:rPr>
          <w:spacing w:val="-57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Платонов.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«Юшка»,</w:t>
      </w:r>
      <w:r>
        <w:rPr>
          <w:spacing w:val="4"/>
        </w:rPr>
        <w:t xml:space="preserve"> </w:t>
      </w:r>
      <w:r>
        <w:t>«Неизвестный</w:t>
      </w:r>
      <w:r>
        <w:rPr>
          <w:spacing w:val="-2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4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4" w:line="256" w:lineRule="auto"/>
        <w:ind w:right="1122"/>
      </w:pPr>
      <w:r>
        <w:t>В.М. Шукшин. Рассказы (один по выбору). Например, «Чудик», «Стенька Разин», «Критики» и</w:t>
      </w:r>
      <w:r>
        <w:rPr>
          <w:spacing w:val="-58"/>
        </w:rPr>
        <w:t xml:space="preserve"> </w:t>
      </w:r>
      <w:r>
        <w:t>другие.</w:t>
      </w:r>
    </w:p>
    <w:p w:rsidR="00D73C53" w:rsidRDefault="00B143DD">
      <w:pPr>
        <w:pStyle w:val="a3"/>
        <w:spacing w:before="166" w:line="256" w:lineRule="auto"/>
        <w:ind w:right="1085"/>
        <w:jc w:val="both"/>
      </w:pPr>
      <w:r>
        <w:t>Стихотворения отечественных поэтов второй половины XX – начала XXI вв. (не менее четырех</w:t>
      </w:r>
      <w:r>
        <w:rPr>
          <w:spacing w:val="-57"/>
        </w:rPr>
        <w:t xml:space="preserve"> </w:t>
      </w:r>
      <w:r>
        <w:t>стихотворений двух поэтов). Например, стихотворения</w:t>
      </w:r>
      <w:r>
        <w:rPr>
          <w:spacing w:val="1"/>
        </w:rPr>
        <w:t xml:space="preserve"> </w:t>
      </w:r>
      <w:r>
        <w:t>М.И. Цветаевой, Е.А. Евтушенко, 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-1"/>
        </w:rPr>
        <w:t xml:space="preserve"> </w:t>
      </w:r>
      <w:r>
        <w:t>Б.Ш. Окуджавы,</w:t>
      </w:r>
      <w:r>
        <w:rPr>
          <w:spacing w:val="-1"/>
        </w:rPr>
        <w:t xml:space="preserve"> </w:t>
      </w:r>
      <w:r>
        <w:t>Ю.Д. Левитанского и</w:t>
      </w:r>
      <w:r>
        <w:rPr>
          <w:spacing w:val="-1"/>
        </w:rPr>
        <w:t xml:space="preserve"> </w:t>
      </w:r>
      <w:r>
        <w:t>других.</w:t>
      </w:r>
    </w:p>
    <w:p w:rsidR="00D73C53" w:rsidRDefault="00B143DD">
      <w:pPr>
        <w:pStyle w:val="a3"/>
        <w:spacing w:before="168" w:line="256" w:lineRule="auto"/>
        <w:ind w:right="552"/>
      </w:pPr>
      <w:r>
        <w:t>Произведения отечественных прозаиков второй половины XX – начала XXI вв.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Ф.А.</w:t>
      </w:r>
      <w:r>
        <w:rPr>
          <w:spacing w:val="-4"/>
        </w:rPr>
        <w:t xml:space="preserve"> </w:t>
      </w:r>
      <w:r>
        <w:t>Абрамова,</w:t>
      </w:r>
      <w:r>
        <w:rPr>
          <w:spacing w:val="-3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Белова,</w:t>
      </w:r>
      <w:r>
        <w:rPr>
          <w:spacing w:val="-3"/>
        </w:rPr>
        <w:t xml:space="preserve"> </w:t>
      </w:r>
      <w:r>
        <w:t>Ф.А.</w:t>
      </w:r>
      <w:r>
        <w:rPr>
          <w:spacing w:val="-4"/>
        </w:rPr>
        <w:t xml:space="preserve"> </w:t>
      </w:r>
      <w:r>
        <w:t>Искандера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0"/>
      </w:pPr>
      <w:r>
        <w:t>М.</w:t>
      </w:r>
      <w:r>
        <w:rPr>
          <w:spacing w:val="-5"/>
        </w:rPr>
        <w:t xml:space="preserve"> </w:t>
      </w:r>
      <w:r>
        <w:t>Сервантес.</w:t>
      </w:r>
      <w:r>
        <w:rPr>
          <w:spacing w:val="-3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-4"/>
        </w:rPr>
        <w:t xml:space="preserve"> </w:t>
      </w:r>
      <w:r>
        <w:t>идальго</w:t>
      </w:r>
      <w:r>
        <w:rPr>
          <w:spacing w:val="-4"/>
        </w:rPr>
        <w:t xml:space="preserve"> </w:t>
      </w:r>
      <w:r>
        <w:t>Дон</w:t>
      </w:r>
      <w:r>
        <w:rPr>
          <w:spacing w:val="-4"/>
        </w:rPr>
        <w:t xml:space="preserve"> </w:t>
      </w:r>
      <w:r>
        <w:t>Кихот</w:t>
      </w:r>
      <w:r>
        <w:rPr>
          <w:spacing w:val="-4"/>
        </w:rPr>
        <w:t xml:space="preserve"> </w:t>
      </w:r>
      <w:r>
        <w:t>Ламанчский»</w:t>
      </w:r>
      <w:r>
        <w:rPr>
          <w:spacing w:val="-9"/>
        </w:rPr>
        <w:t xml:space="preserve"> </w:t>
      </w:r>
      <w:r>
        <w:t>(главы).</w:t>
      </w:r>
    </w:p>
    <w:p w:rsidR="00D73C53" w:rsidRDefault="00B143DD">
      <w:pPr>
        <w:pStyle w:val="a3"/>
        <w:spacing w:before="185" w:line="256" w:lineRule="auto"/>
        <w:ind w:right="1213"/>
        <w:jc w:val="both"/>
      </w:pPr>
      <w:r>
        <w:t>Зарубежная новеллистика (одно-два произведения по выбору). Например, П. Мериме «Маттео</w:t>
      </w:r>
      <w:r>
        <w:rPr>
          <w:spacing w:val="-57"/>
        </w:rPr>
        <w:t xml:space="preserve"> </w:t>
      </w:r>
      <w:r>
        <w:t>Фальконе»,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</w:t>
      </w:r>
      <w:r>
        <w:rPr>
          <w:spacing w:val="5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 лист»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a3"/>
        <w:spacing w:before="163"/>
      </w:pPr>
      <w:r>
        <w:t>А.</w:t>
      </w:r>
      <w:r>
        <w:rPr>
          <w:spacing w:val="-8"/>
        </w:rPr>
        <w:t xml:space="preserve"> </w:t>
      </w:r>
      <w:r>
        <w:t>Экзюпери.</w:t>
      </w:r>
      <w:r>
        <w:rPr>
          <w:spacing w:val="-6"/>
        </w:rPr>
        <w:t xml:space="preserve"> </w:t>
      </w:r>
      <w:r>
        <w:t>Повесть-сказка</w:t>
      </w:r>
      <w:r>
        <w:rPr>
          <w:spacing w:val="-4"/>
        </w:rPr>
        <w:t xml:space="preserve"> </w:t>
      </w:r>
      <w:r>
        <w:t>«Маленький</w:t>
      </w:r>
      <w:r>
        <w:rPr>
          <w:spacing w:val="-7"/>
        </w:rPr>
        <w:t xml:space="preserve"> </w:t>
      </w:r>
      <w:r>
        <w:t>принц».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88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5" w:line="256" w:lineRule="auto"/>
        <w:ind w:right="1143"/>
        <w:jc w:val="both"/>
      </w:pPr>
      <w:r>
        <w:t>Житийная литература (одно произведение по выбору). «Житие Сергия Радонежского», «Житие</w:t>
      </w:r>
      <w:r>
        <w:rPr>
          <w:spacing w:val="-57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 им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2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3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 «К</w:t>
      </w:r>
      <w:r>
        <w:rPr>
          <w:spacing w:val="-3"/>
        </w:rPr>
        <w:t xml:space="preserve"> </w:t>
      </w:r>
      <w:r>
        <w:t>Чаадаеву»,</w:t>
      </w:r>
      <w:r>
        <w:rPr>
          <w:spacing w:val="2"/>
        </w:rPr>
        <w:t xml:space="preserve"> </w:t>
      </w:r>
      <w:r>
        <w:t>«Анчар»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73C53" w:rsidRDefault="00B143DD">
      <w:pPr>
        <w:pStyle w:val="a3"/>
        <w:spacing w:before="21" w:line="259" w:lineRule="auto"/>
        <w:ind w:right="512"/>
      </w:pPr>
      <w:r>
        <w:t>«Маленькие трагедии» (одна пьеса по выбору). Например, «Моцарт и Сальери», «Каменный гость» и</w:t>
      </w:r>
      <w:r>
        <w:rPr>
          <w:spacing w:val="-57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«Капитанская дочка».</w:t>
      </w:r>
    </w:p>
    <w:p w:rsidR="00D73C53" w:rsidRDefault="00B143DD">
      <w:pPr>
        <w:pStyle w:val="a3"/>
        <w:spacing w:before="160" w:line="256" w:lineRule="auto"/>
        <w:ind w:right="468"/>
      </w:pPr>
      <w:r>
        <w:t>М.Ю. Лермонтов. Стихотворения (не менее двух). Например, «Я не хочу, чтоб свет узнал...», «Из-под</w:t>
      </w:r>
      <w:r>
        <w:rPr>
          <w:spacing w:val="-57"/>
        </w:rPr>
        <w:t xml:space="preserve"> </w:t>
      </w:r>
      <w:r>
        <w:t>таинственной,</w:t>
      </w:r>
      <w:r>
        <w:rPr>
          <w:spacing w:val="-4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полумаски...»,</w:t>
      </w:r>
      <w:r>
        <w:rPr>
          <w:spacing w:val="3"/>
        </w:rPr>
        <w:t xml:space="preserve"> </w:t>
      </w:r>
      <w:r>
        <w:t>«Нищий»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«Мцыри».</w:t>
      </w:r>
    </w:p>
    <w:p w:rsidR="00D73C53" w:rsidRDefault="00B143DD">
      <w:pPr>
        <w:pStyle w:val="a3"/>
        <w:spacing w:before="163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3"/>
      </w:pP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«Ася»,</w:t>
      </w:r>
      <w:r>
        <w:rPr>
          <w:spacing w:val="3"/>
        </w:rPr>
        <w:t xml:space="preserve"> </w:t>
      </w:r>
      <w:r>
        <w:t>«Первая</w:t>
      </w:r>
      <w:r>
        <w:rPr>
          <w:spacing w:val="-1"/>
        </w:rPr>
        <w:t xml:space="preserve"> </w:t>
      </w:r>
      <w:r>
        <w:t>любовь»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Ф.М.</w:t>
      </w:r>
      <w:r>
        <w:rPr>
          <w:spacing w:val="-4"/>
        </w:rPr>
        <w:t xml:space="preserve"> </w:t>
      </w:r>
      <w:r>
        <w:t>Достоевский</w:t>
      </w:r>
      <w:r>
        <w:rPr>
          <w:spacing w:val="2"/>
        </w:rPr>
        <w:t xml:space="preserve"> </w:t>
      </w:r>
      <w:r>
        <w:t>«Бедные</w:t>
      </w:r>
      <w:r>
        <w:rPr>
          <w:spacing w:val="-4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«Белые</w:t>
      </w:r>
      <w:r>
        <w:rPr>
          <w:spacing w:val="-4"/>
        </w:rPr>
        <w:t xml:space="preserve"> </w:t>
      </w:r>
      <w:r>
        <w:t>ночи»</w:t>
      </w:r>
      <w:r>
        <w:rPr>
          <w:spacing w:val="-10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5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73C53" w:rsidRDefault="00B143DD">
      <w:pPr>
        <w:pStyle w:val="a3"/>
        <w:spacing w:before="185" w:line="256" w:lineRule="auto"/>
        <w:ind w:right="415"/>
      </w:pPr>
      <w:r>
        <w:t>Л.Н. Толстой. Повести и рассказы (одно произведение по выбору). Например, «Отрочество» (главы) и</w:t>
      </w:r>
      <w:r>
        <w:rPr>
          <w:spacing w:val="-57"/>
        </w:rPr>
        <w:t xml:space="preserve"> </w:t>
      </w:r>
      <w:r>
        <w:t>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3" w:line="256" w:lineRule="auto"/>
        <w:ind w:right="840"/>
      </w:pPr>
      <w:r>
        <w:t>Произведения писателей русского зарубежья (не менее двух по выбору). Например, произведения</w:t>
      </w:r>
      <w:r>
        <w:rPr>
          <w:spacing w:val="-57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Шмелева,</w:t>
      </w:r>
      <w:r>
        <w:rPr>
          <w:spacing w:val="-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Осоргина, В.В.</w:t>
      </w:r>
      <w:r>
        <w:rPr>
          <w:spacing w:val="-1"/>
        </w:rPr>
        <w:t xml:space="preserve"> </w:t>
      </w:r>
      <w:r>
        <w:t>Набокова,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Тэффи, А.Т.</w:t>
      </w:r>
      <w:r>
        <w:rPr>
          <w:spacing w:val="-1"/>
        </w:rPr>
        <w:t xml:space="preserve"> </w:t>
      </w:r>
      <w:r>
        <w:t>Аверченко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D73C53" w:rsidRDefault="00B143DD">
      <w:pPr>
        <w:pStyle w:val="a3"/>
        <w:spacing w:before="165" w:line="256" w:lineRule="auto"/>
        <w:ind w:right="1186"/>
      </w:pPr>
      <w:r>
        <w:t>Поэзия первой половины XX века (не менее трех стихотворений на тему «Человек и эпоха» по</w:t>
      </w:r>
      <w:r>
        <w:rPr>
          <w:spacing w:val="-57"/>
        </w:rPr>
        <w:t xml:space="preserve"> </w:t>
      </w:r>
      <w:r>
        <w:t>выбору). Например, стихотворения В.В. Маяковского, А.А. Ахматовой,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1"/>
        </w:rPr>
        <w:t xml:space="preserve"> </w:t>
      </w:r>
      <w:r>
        <w:t>и других.</w:t>
      </w:r>
    </w:p>
    <w:p w:rsidR="00D73C53" w:rsidRDefault="00B143DD">
      <w:pPr>
        <w:pStyle w:val="a3"/>
        <w:spacing w:before="166"/>
      </w:pPr>
      <w:r>
        <w:t>М.А.</w:t>
      </w:r>
      <w:r>
        <w:rPr>
          <w:spacing w:val="-5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4"/>
      </w:pPr>
      <w:r>
        <w:t>А.Т.</w:t>
      </w:r>
      <w:r>
        <w:rPr>
          <w:spacing w:val="-6"/>
        </w:rPr>
        <w:t xml:space="preserve"> </w:t>
      </w:r>
      <w:r>
        <w:t>Твардовский.</w:t>
      </w:r>
      <w:r>
        <w:rPr>
          <w:spacing w:val="-5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«Василий</w:t>
      </w:r>
      <w:r>
        <w:rPr>
          <w:spacing w:val="-4"/>
        </w:rPr>
        <w:t xml:space="preserve"> </w:t>
      </w:r>
      <w:r>
        <w:t>Теркин»</w:t>
      </w:r>
      <w:r>
        <w:rPr>
          <w:spacing w:val="-1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«Переправа», «Гармонь»,</w:t>
      </w:r>
      <w:r>
        <w:rPr>
          <w:spacing w:val="-1"/>
        </w:rPr>
        <w:t xml:space="preserve"> </w:t>
      </w:r>
      <w:r>
        <w:t>«Два</w:t>
      </w:r>
      <w:r>
        <w:rPr>
          <w:spacing w:val="-5"/>
        </w:rPr>
        <w:t xml:space="preserve"> </w:t>
      </w:r>
      <w:r>
        <w:t>солдата»,</w:t>
      </w:r>
    </w:p>
    <w:p w:rsidR="00D73C53" w:rsidRDefault="00B143DD">
      <w:pPr>
        <w:pStyle w:val="a3"/>
        <w:spacing w:before="20"/>
      </w:pPr>
      <w:r>
        <w:t>«Поединок»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73C53" w:rsidRDefault="00B143DD">
      <w:pPr>
        <w:pStyle w:val="a3"/>
        <w:spacing w:before="182" w:line="398" w:lineRule="auto"/>
        <w:ind w:right="6207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«Матренин</w:t>
      </w:r>
      <w:r>
        <w:rPr>
          <w:spacing w:val="-4"/>
        </w:rPr>
        <w:t xml:space="preserve"> </w:t>
      </w:r>
      <w:r>
        <w:t>двор».</w:t>
      </w:r>
    </w:p>
    <w:p w:rsidR="00D73C53" w:rsidRDefault="00B143DD">
      <w:pPr>
        <w:pStyle w:val="a3"/>
        <w:spacing w:before="1" w:line="256" w:lineRule="auto"/>
        <w:ind w:right="403"/>
      </w:pPr>
      <w:r>
        <w:t>Произведения отечественных прозаиков второй половины XX – начала XXI вв. (не менее двух</w:t>
      </w:r>
      <w:r>
        <w:rPr>
          <w:spacing w:val="1"/>
        </w:rPr>
        <w:t xml:space="preserve"> </w:t>
      </w:r>
      <w:r>
        <w:t>произведений). Например, произведения В.П. Астафьева, Ю.В. Бондарева, Б.П. Екимова, Е.И. Носова,</w:t>
      </w:r>
      <w:r>
        <w:rPr>
          <w:spacing w:val="-5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 Б.Н. Стругацких, В.Ф. Тендрякова</w:t>
      </w:r>
      <w:r>
        <w:rPr>
          <w:spacing w:val="-2"/>
        </w:rPr>
        <w:t xml:space="preserve"> </w:t>
      </w:r>
      <w:r>
        <w:t>и других.</w:t>
      </w:r>
    </w:p>
    <w:p w:rsidR="00D73C53" w:rsidRDefault="00B143DD">
      <w:pPr>
        <w:pStyle w:val="a3"/>
        <w:spacing w:before="168" w:line="256" w:lineRule="auto"/>
        <w:ind w:right="469"/>
      </w:pPr>
      <w:r>
        <w:t>Поэзия второй половины XX – начала XXI вв. (не менее трех стихотворений двух поэтов). Например,</w:t>
      </w:r>
      <w:r>
        <w:rPr>
          <w:spacing w:val="-57"/>
        </w:rPr>
        <w:t xml:space="preserve"> </w:t>
      </w:r>
      <w:r>
        <w:t>стихотворения Н.А. Заболоцкого, М.А. Светлова, М.В. Исаковского, К.М. Симонова, 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-2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-2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Бродского,</w:t>
      </w:r>
      <w:r>
        <w:rPr>
          <w:spacing w:val="-3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5" w:line="256" w:lineRule="auto"/>
        <w:ind w:right="719"/>
      </w:pPr>
      <w:r>
        <w:t>У. Шекспир. Сонеты (один-два по выбору). Например, № 66 «Измучась всем, я умереть хочу...», №</w:t>
      </w:r>
      <w:r>
        <w:rPr>
          <w:spacing w:val="-57"/>
        </w:rPr>
        <w:t xml:space="preserve"> </w:t>
      </w:r>
      <w:r>
        <w:t>130 «Ее глаза на звезды не похожи...» и другие.</w:t>
      </w:r>
      <w:r>
        <w:rPr>
          <w:spacing w:val="1"/>
        </w:rPr>
        <w:t xml:space="preserve"> </w:t>
      </w:r>
      <w:r>
        <w:t>Трагедия «Ромео и Джульетта» (фрагменты по</w:t>
      </w:r>
      <w:r>
        <w:rPr>
          <w:spacing w:val="1"/>
        </w:rPr>
        <w:t xml:space="preserve"> </w:t>
      </w:r>
      <w:r>
        <w:t>выбору).</w:t>
      </w:r>
    </w:p>
    <w:p w:rsidR="00D73C53" w:rsidRDefault="00B143DD">
      <w:pPr>
        <w:pStyle w:val="a3"/>
        <w:spacing w:before="163"/>
      </w:pPr>
      <w:r>
        <w:t>Ж.-Б.</w:t>
      </w:r>
      <w:r>
        <w:rPr>
          <w:spacing w:val="-4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87"/>
        <w:ind w:left="820"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9"/>
        <w:ind w:left="1000" w:hanging="60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2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3" w:line="256" w:lineRule="auto"/>
      </w:pPr>
      <w:r>
        <w:t>М.В. Ломоносов. «Ода на день восшествия на Всероссийский престол</w:t>
      </w:r>
      <w:r>
        <w:rPr>
          <w:spacing w:val="1"/>
        </w:rPr>
        <w:t xml:space="preserve"> </w:t>
      </w:r>
      <w:r>
        <w:t>Ея Величества Государыни</w:t>
      </w:r>
      <w:r>
        <w:rPr>
          <w:spacing w:val="-57"/>
        </w:rPr>
        <w:t xml:space="preserve"> </w:t>
      </w:r>
      <w:r>
        <w:t>Императрицы</w:t>
      </w:r>
      <w:r>
        <w:rPr>
          <w:spacing w:val="-1"/>
        </w:rPr>
        <w:t xml:space="preserve"> </w:t>
      </w:r>
      <w:r>
        <w:t>Елисаветы</w:t>
      </w:r>
      <w:r>
        <w:rPr>
          <w:spacing w:val="-1"/>
        </w:rPr>
        <w:t xml:space="preserve"> </w:t>
      </w:r>
      <w:r>
        <w:t>Петровны</w:t>
      </w:r>
      <w:r>
        <w:rPr>
          <w:spacing w:val="-1"/>
        </w:rPr>
        <w:t xml:space="preserve"> </w:t>
      </w:r>
      <w:r>
        <w:t>1747</w:t>
      </w:r>
      <w:r>
        <w:rPr>
          <w:spacing w:val="-1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73C53" w:rsidRDefault="00B143DD">
      <w:pPr>
        <w:pStyle w:val="a3"/>
        <w:spacing w:before="165" w:line="256" w:lineRule="auto"/>
      </w:pPr>
      <w:r>
        <w:t>Г.Р. Державин. Стихотворения (два по выбору). Например, «Властителям</w:t>
      </w:r>
      <w:r>
        <w:rPr>
          <w:spacing w:val="1"/>
        </w:rPr>
        <w:t xml:space="preserve"> </w:t>
      </w:r>
      <w:r>
        <w:t>и судиям», «Памятник» и</w:t>
      </w:r>
      <w:r>
        <w:rPr>
          <w:spacing w:val="-57"/>
        </w:rPr>
        <w:t xml:space="preserve"> </w:t>
      </w:r>
      <w:r>
        <w:t>другие.</w:t>
      </w:r>
    </w:p>
    <w:p w:rsidR="00D73C53" w:rsidRDefault="00B143DD">
      <w:pPr>
        <w:pStyle w:val="a3"/>
        <w:spacing w:before="163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54"/>
      </w:pPr>
      <w:r>
        <w:lastRenderedPageBreak/>
        <w:t>В.А. Жуковский. Баллады, элегии (две по выбору). Например, «Светлана», «Невыразимое», «Море» и</w:t>
      </w:r>
      <w:r>
        <w:rPr>
          <w:spacing w:val="-58"/>
        </w:rPr>
        <w:t xml:space="preserve"> </w:t>
      </w:r>
      <w:r>
        <w:t>другие.</w:t>
      </w:r>
    </w:p>
    <w:p w:rsidR="00D73C53" w:rsidRDefault="00B143DD">
      <w:pPr>
        <w:pStyle w:val="a3"/>
        <w:spacing w:before="163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4"/>
        </w:rPr>
        <w:t xml:space="preserve"> </w:t>
      </w:r>
      <w:r>
        <w:t>Комедия 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D73C53" w:rsidRDefault="00B143DD">
      <w:pPr>
        <w:pStyle w:val="a3"/>
        <w:spacing w:before="185" w:line="256" w:lineRule="auto"/>
        <w:ind w:right="422"/>
      </w:pPr>
      <w:r>
        <w:t>Поэзия пушкинской эпохи (не менее трех стихотворений по выбору). Например, К.Н. Батюшков, А.А.</w:t>
      </w:r>
      <w:r>
        <w:rPr>
          <w:spacing w:val="-57"/>
        </w:rPr>
        <w:t xml:space="preserve"> </w:t>
      </w:r>
      <w:r>
        <w:t>Дельвиг,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Языков,</w:t>
      </w:r>
      <w:r>
        <w:rPr>
          <w:spacing w:val="-3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Баратынский</w:t>
      </w:r>
      <w:r>
        <w:rPr>
          <w:spacing w:val="-2"/>
        </w:rPr>
        <w:t xml:space="preserve"> </w:t>
      </w:r>
      <w:r>
        <w:t>и другие.</w:t>
      </w:r>
    </w:p>
    <w:p w:rsidR="00D73C53" w:rsidRDefault="00B143DD">
      <w:pPr>
        <w:pStyle w:val="a3"/>
        <w:spacing w:before="163" w:line="259" w:lineRule="auto"/>
        <w:ind w:right="417"/>
      </w:pPr>
      <w:r>
        <w:t>А.С. Пушкин. Стихотворения (не менее пяти по выбору). Например, «Бесы», «Брожу ли я вдоль улиц</w:t>
      </w:r>
      <w:r>
        <w:rPr>
          <w:spacing w:val="1"/>
        </w:rPr>
        <w:t xml:space="preserve"> </w:t>
      </w:r>
      <w:r>
        <w:t>шумных...», «...Вновь я посетил...», «Из Пиндемонти», «К морю», «К***» («Я помню чудное</w:t>
      </w:r>
      <w:r>
        <w:rPr>
          <w:spacing w:val="1"/>
        </w:rPr>
        <w:t xml:space="preserve"> </w:t>
      </w:r>
      <w:r>
        <w:t>мгновенье...»), «Мадонна», «Осень» (отрывок), «Отцы-пустынники и жены непорочны...», «Пора, мой</w:t>
      </w:r>
      <w:r>
        <w:rPr>
          <w:spacing w:val="-57"/>
        </w:rPr>
        <w:t xml:space="preserve"> </w:t>
      </w:r>
      <w:r>
        <w:t>друг, пора! Покоя сердце просит...», «Поэт», «Пророк», «Свободы сеятель пустынный...», «Элегия»</w:t>
      </w:r>
      <w:r>
        <w:rPr>
          <w:spacing w:val="1"/>
        </w:rPr>
        <w:t xml:space="preserve"> </w:t>
      </w:r>
      <w:r>
        <w:t>(«Безумных лет угасшее веселье...»), «Я вас любил: любовь еще, быть может...», «Я памятник себе</w:t>
      </w:r>
      <w:r>
        <w:rPr>
          <w:spacing w:val="1"/>
        </w:rPr>
        <w:t xml:space="preserve"> </w:t>
      </w:r>
      <w:r>
        <w:t>воздвиг</w:t>
      </w:r>
      <w:r>
        <w:rPr>
          <w:spacing w:val="-4"/>
        </w:rPr>
        <w:t xml:space="preserve"> </w:t>
      </w:r>
      <w:r>
        <w:t>нерукотворный...»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 «Медный</w:t>
      </w:r>
      <w:r>
        <w:rPr>
          <w:spacing w:val="-3"/>
        </w:rPr>
        <w:t xml:space="preserve"> </w:t>
      </w:r>
      <w:r>
        <w:t>всадник».</w:t>
      </w:r>
      <w:r>
        <w:rPr>
          <w:spacing w:val="-3"/>
        </w:rPr>
        <w:t xml:space="preserve"> </w:t>
      </w:r>
      <w:r>
        <w:t>Роман в</w:t>
      </w:r>
      <w:r>
        <w:rPr>
          <w:spacing w:val="-4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-3"/>
        </w:rPr>
        <w:t xml:space="preserve"> </w:t>
      </w:r>
      <w:r>
        <w:t>Онегин».</w:t>
      </w:r>
    </w:p>
    <w:p w:rsidR="00D73C53" w:rsidRDefault="00B143DD">
      <w:pPr>
        <w:pStyle w:val="a3"/>
        <w:spacing w:before="161" w:line="259" w:lineRule="auto"/>
        <w:ind w:right="552"/>
      </w:pPr>
      <w:r>
        <w:t>М.Ю. Лермонтов. Стихотворения (не менее пяти по выбору). Например, «Выхожу один я на</w:t>
      </w:r>
      <w:r>
        <w:rPr>
          <w:spacing w:val="1"/>
        </w:rPr>
        <w:t xml:space="preserve"> </w:t>
      </w:r>
      <w:r>
        <w:t>дорогу...», «Дума», «И скучно и грустно», «Как часто, пестрою толпою окружен...», «Молитва» («Я,</w:t>
      </w:r>
      <w:r>
        <w:rPr>
          <w:spacing w:val="1"/>
        </w:rPr>
        <w:t xml:space="preserve"> </w:t>
      </w:r>
      <w:r>
        <w:t>Матерь Божия, ныне с молитвою...»),</w:t>
      </w:r>
      <w:r>
        <w:rPr>
          <w:spacing w:val="1"/>
        </w:rPr>
        <w:t xml:space="preserve"> </w:t>
      </w:r>
      <w:r>
        <w:t>«Нет, не тебя так пылко я люблю...», «Нет, я не Байрон, я</w:t>
      </w:r>
      <w:r>
        <w:rPr>
          <w:spacing w:val="1"/>
        </w:rPr>
        <w:t xml:space="preserve"> </w:t>
      </w:r>
      <w:r>
        <w:t>другой...», «Поэт» («Отделкой золотой блистает мой кинжал...»), «Пророк», «Родина», 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</w:t>
      </w:r>
      <w:r>
        <w:rPr>
          <w:spacing w:val="-8"/>
        </w:rPr>
        <w:t xml:space="preserve"> </w:t>
      </w:r>
      <w:r>
        <w:t>(«В</w:t>
      </w:r>
      <w:r>
        <w:rPr>
          <w:spacing w:val="-2"/>
        </w:rPr>
        <w:t xml:space="preserve"> </w:t>
      </w:r>
      <w:r>
        <w:t>полдневный</w:t>
      </w:r>
      <w:r>
        <w:rPr>
          <w:spacing w:val="-2"/>
        </w:rPr>
        <w:t xml:space="preserve"> </w:t>
      </w:r>
      <w:r>
        <w:t>жар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долине</w:t>
      </w:r>
      <w:r>
        <w:rPr>
          <w:spacing w:val="-6"/>
        </w:rPr>
        <w:t xml:space="preserve"> </w:t>
      </w:r>
      <w:r>
        <w:t>Дагестана...»),</w:t>
      </w:r>
      <w:r>
        <w:rPr>
          <w:spacing w:val="1"/>
        </w:rPr>
        <w:t xml:space="preserve"> </w:t>
      </w:r>
      <w:r>
        <w:t>«Я жить</w:t>
      </w:r>
      <w:r>
        <w:rPr>
          <w:spacing w:val="-4"/>
        </w:rPr>
        <w:t xml:space="preserve"> </w:t>
      </w:r>
      <w:r>
        <w:t>хочу,</w:t>
      </w:r>
      <w:r>
        <w:rPr>
          <w:spacing w:val="-2"/>
        </w:rPr>
        <w:t xml:space="preserve"> </w:t>
      </w:r>
      <w:r>
        <w:t>хочу</w:t>
      </w:r>
      <w:r>
        <w:rPr>
          <w:spacing w:val="-7"/>
        </w:rPr>
        <w:t xml:space="preserve"> </w:t>
      </w:r>
      <w:r>
        <w:t>печали...»</w:t>
      </w:r>
      <w:r>
        <w:rPr>
          <w:spacing w:val="5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«Герой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времени».</w:t>
      </w:r>
    </w:p>
    <w:p w:rsidR="00D73C53" w:rsidRDefault="00B143DD">
      <w:pPr>
        <w:pStyle w:val="a3"/>
        <w:spacing w:before="156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«Мертвые</w:t>
      </w:r>
      <w:r>
        <w:rPr>
          <w:spacing w:val="-6"/>
        </w:rPr>
        <w:t xml:space="preserve"> </w:t>
      </w:r>
      <w:r>
        <w:t>души».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B143DD">
      <w:pPr>
        <w:pStyle w:val="a3"/>
        <w:spacing w:before="180" w:line="398" w:lineRule="auto"/>
        <w:ind w:right="3518"/>
        <w:jc w:val="both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 Шекспир. Трагедия «Гамлет» (не менее двух фрагментов по выбору).</w:t>
      </w:r>
      <w:r>
        <w:rPr>
          <w:spacing w:val="-5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Гете.</w:t>
      </w:r>
      <w:r>
        <w:rPr>
          <w:spacing w:val="-1"/>
        </w:rPr>
        <w:t xml:space="preserve"> </w:t>
      </w:r>
      <w:r>
        <w:t>Трагедия</w:t>
      </w:r>
      <w:r>
        <w:rPr>
          <w:spacing w:val="3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73C53" w:rsidRDefault="00B143DD">
      <w:pPr>
        <w:pStyle w:val="a3"/>
        <w:spacing w:before="4"/>
      </w:pPr>
      <w:r>
        <w:t>Д.</w:t>
      </w:r>
      <w:r>
        <w:rPr>
          <w:spacing w:val="-4"/>
        </w:rPr>
        <w:t xml:space="preserve"> </w:t>
      </w:r>
      <w:r>
        <w:t>Байрон.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мрачна.</w:t>
      </w:r>
      <w:r>
        <w:rPr>
          <w:spacing w:val="-3"/>
        </w:rPr>
        <w:t xml:space="preserve"> </w:t>
      </w:r>
      <w:r>
        <w:t>Скорей,</w:t>
      </w:r>
      <w:r>
        <w:rPr>
          <w:spacing w:val="-3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скорей!..»,</w:t>
      </w:r>
    </w:p>
    <w:p w:rsidR="00D73C53" w:rsidRDefault="00B143DD">
      <w:pPr>
        <w:pStyle w:val="a3"/>
        <w:spacing w:before="21" w:line="256" w:lineRule="auto"/>
        <w:ind w:right="1028"/>
      </w:pPr>
      <w:r>
        <w:t>«Прощание Наполеона» и другие. Поэма «Паломничество Чайльд-Гарольда» (один фрагмент по</w:t>
      </w:r>
      <w:r>
        <w:rPr>
          <w:spacing w:val="-57"/>
        </w:rPr>
        <w:t xml:space="preserve"> </w:t>
      </w:r>
      <w:r>
        <w:t>выбору).</w:t>
      </w:r>
    </w:p>
    <w:p w:rsidR="00D73C53" w:rsidRDefault="00B143DD">
      <w:pPr>
        <w:pStyle w:val="a3"/>
        <w:spacing w:before="166" w:line="256" w:lineRule="auto"/>
        <w:ind w:right="535"/>
      </w:pPr>
      <w:r>
        <w:t>Зарубежная проза первой половины XIX в. (одно произведение по выбору). Например, произведения</w:t>
      </w:r>
      <w:r>
        <w:rPr>
          <w:spacing w:val="-57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Гофмана, В. Гюго,</w:t>
      </w:r>
      <w:r>
        <w:rPr>
          <w:spacing w:val="-1"/>
        </w:rPr>
        <w:t xml:space="preserve"> </w:t>
      </w:r>
      <w:r>
        <w:t>В. Скотта</w:t>
      </w:r>
      <w:r>
        <w:rPr>
          <w:spacing w:val="-1"/>
        </w:rPr>
        <w:t xml:space="preserve"> </w:t>
      </w:r>
      <w:r>
        <w:t>и других.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70" w:line="256" w:lineRule="auto"/>
        <w:ind w:right="555"/>
      </w:pPr>
      <w:r>
        <w:t>Планируемые результаты освоения программы по литературе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59" w:line="259" w:lineRule="auto"/>
        <w:ind w:right="511"/>
        <w:rPr>
          <w:sz w:val="24"/>
        </w:rPr>
      </w:pPr>
      <w:r>
        <w:rPr>
          <w:sz w:val="24"/>
        </w:rPr>
        <w:t>Личностные результаты освоения программы по литературе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российскими социокультурными и духовно-нравственными ценностями, принятыми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 правилами и нормами поведения и способствуют процессам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1" w:line="256" w:lineRule="auto"/>
        <w:ind w:right="724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9" w:lineRule="auto"/>
        <w:ind w:right="386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1153"/>
      </w:pPr>
      <w:r>
        <w:lastRenderedPageBreak/>
        <w:t>неприятие любых форм экстремизма, дискриминации; понимание роли различных социальных</w:t>
      </w:r>
      <w:r>
        <w:rPr>
          <w:spacing w:val="-57"/>
        </w:rPr>
        <w:t xml:space="preserve"> </w:t>
      </w:r>
      <w:r>
        <w:t>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D73C53" w:rsidRDefault="00B143DD">
      <w:pPr>
        <w:pStyle w:val="a3"/>
        <w:spacing w:before="159" w:line="259" w:lineRule="auto"/>
        <w:ind w:right="1036"/>
      </w:pPr>
      <w:r>
        <w:t>представление о способах противодействия коррупции, готовность к разнообразной совместной</w:t>
      </w:r>
      <w:r>
        <w:rPr>
          <w:spacing w:val="-57"/>
        </w:rPr>
        <w:t xml:space="preserve"> </w:t>
      </w:r>
      <w:r>
        <w:t>деятельности, стремление к взаимопониманию и взаимопомощи, в том числе с использованием</w:t>
      </w:r>
      <w:r>
        <w:rPr>
          <w:spacing w:val="1"/>
        </w:rPr>
        <w:t xml:space="preserve"> </w:t>
      </w:r>
      <w:r>
        <w:t>примеров из литературы; активное участие в самоуправлении в образовательной 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4" w:line="259" w:lineRule="auto"/>
        <w:ind w:right="345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-57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литератур народов России;</w:t>
      </w:r>
    </w:p>
    <w:p w:rsidR="00D73C53" w:rsidRDefault="00B143DD">
      <w:pPr>
        <w:pStyle w:val="a3"/>
        <w:spacing w:before="160" w:line="259" w:lineRule="auto"/>
        <w:ind w:right="640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в том числе отраженным в</w:t>
      </w:r>
      <w:r>
        <w:rPr>
          <w:spacing w:val="1"/>
        </w:rPr>
        <w:t xml:space="preserve"> </w:t>
      </w:r>
      <w:r>
        <w:t>художественных произведениях;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стране, обращая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9" w:lineRule="auto"/>
        <w:ind w:right="483"/>
      </w:pPr>
      <w:r>
        <w:t>ориентация на моральные ценности и нормы в ситуациях нравственного выбора с оценкой поведения</w:t>
      </w:r>
      <w:r>
        <w:rPr>
          <w:spacing w:val="-57"/>
        </w:rPr>
        <w:t xml:space="preserve"> </w:t>
      </w:r>
      <w:r>
        <w:t>и поступков персонажей литературных произведений; готовность оценивать свое поведение и</w:t>
      </w:r>
      <w:r>
        <w:rPr>
          <w:spacing w:val="1"/>
        </w:rPr>
        <w:t xml:space="preserve"> </w:t>
      </w:r>
      <w:r>
        <w:t>поступки, 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D73C53" w:rsidRDefault="00B143DD">
      <w:pPr>
        <w:pStyle w:val="a3"/>
        <w:spacing w:before="159" w:line="256" w:lineRule="auto"/>
        <w:ind w:right="1323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3" w:line="259" w:lineRule="auto"/>
        <w:ind w:right="1146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-57"/>
        </w:rPr>
        <w:t xml:space="preserve"> </w:t>
      </w:r>
      <w:r>
        <w:t>понимание эмоционального воздействия искусства, в том числе 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D73C53" w:rsidRDefault="00B143DD">
      <w:pPr>
        <w:pStyle w:val="a3"/>
        <w:spacing w:before="159" w:line="259" w:lineRule="auto"/>
        <w:ind w:right="1512"/>
      </w:pPr>
      <w:r>
        <w:t>осознание важности художественной литературы и культуры как средства коммуникации и</w:t>
      </w:r>
      <w:r>
        <w:rPr>
          <w:spacing w:val="-57"/>
        </w:rPr>
        <w:t xml:space="preserve"> </w:t>
      </w:r>
      <w:r>
        <w:t>самовыражения;</w:t>
      </w:r>
    </w:p>
    <w:p w:rsidR="00D73C53" w:rsidRDefault="00B143DD">
      <w:pPr>
        <w:pStyle w:val="a3"/>
        <w:spacing w:before="161" w:line="256" w:lineRule="auto"/>
        <w:ind w:right="528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D73C53" w:rsidRDefault="00B143DD">
      <w:pPr>
        <w:pStyle w:val="a3"/>
        <w:spacing w:before="185" w:line="259" w:lineRule="auto"/>
        <w:ind w:right="496"/>
      </w:pPr>
      <w:r>
        <w:t>осознание ценности жизни с использованием собственного жизненного и читательского опыта,</w:t>
      </w:r>
      <w:r>
        <w:rPr>
          <w:spacing w:val="1"/>
        </w:rPr>
        <w:t xml:space="preserve"> </w:t>
      </w:r>
      <w:r>
        <w:t>ответственного отношения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D73C53" w:rsidRDefault="00B143DD">
      <w:pPr>
        <w:pStyle w:val="a3"/>
        <w:spacing w:before="158" w:line="256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t>и иных форм вреда для физического психического здоровья,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 безопасного поведения в</w:t>
      </w:r>
      <w:r>
        <w:rPr>
          <w:spacing w:val="-1"/>
        </w:rPr>
        <w:t xml:space="preserve"> </w:t>
      </w:r>
      <w:r>
        <w:t>Интернете;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50"/>
      </w:pPr>
      <w:r>
        <w:lastRenderedPageBreak/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осмысляя 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 дальнейшие цели,</w:t>
      </w:r>
      <w:r>
        <w:rPr>
          <w:spacing w:val="1"/>
        </w:rPr>
        <w:t xml:space="preserve"> </w:t>
      </w:r>
      <w:r>
        <w:t>умение принимать себя и других, не осуждая; умение осознавать эмоциональное состояние себя и</w:t>
      </w:r>
      <w:r>
        <w:rPr>
          <w:spacing w:val="1"/>
        </w:rPr>
        <w:t xml:space="preserve"> </w:t>
      </w:r>
      <w:r>
        <w:t>других, опираясь на примеры из литературных произведений, управлять собственным эмоциональным</w:t>
      </w:r>
      <w:r>
        <w:rPr>
          <w:spacing w:val="-57"/>
        </w:rPr>
        <w:t xml:space="preserve"> </w:t>
      </w:r>
      <w:r>
        <w:t>состоянием, 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 литературных героев;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928"/>
      </w:pPr>
      <w:r>
        <w:t>установка на 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 населенного пункта, родного края) технологической и социальной 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D73C53" w:rsidRDefault="00B143DD">
      <w:pPr>
        <w:pStyle w:val="a3"/>
        <w:spacing w:before="167" w:line="259" w:lineRule="auto"/>
        <w:ind w:right="1058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знакомства с деятельностью героев на страницах</w:t>
      </w:r>
      <w:r>
        <w:rPr>
          <w:spacing w:val="-57"/>
        </w:rPr>
        <w:t xml:space="preserve"> </w:t>
      </w:r>
      <w:r>
        <w:t>литературных произведений;</w:t>
      </w:r>
    </w:p>
    <w:p w:rsidR="00D73C53" w:rsidRDefault="00B143DD">
      <w:pPr>
        <w:pStyle w:val="a3"/>
        <w:spacing w:before="160" w:line="259" w:lineRule="auto"/>
        <w:ind w:right="770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-57"/>
        </w:rPr>
        <w:t xml:space="preserve"> </w:t>
      </w:r>
      <w:r>
        <w:t>изучении произведений русского фольклора и литературы, осознанный выбор и 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54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среды;</w:t>
      </w:r>
    </w:p>
    <w:p w:rsidR="00D73C53" w:rsidRDefault="00B143DD">
      <w:pPr>
        <w:pStyle w:val="a3"/>
        <w:spacing w:before="168" w:line="259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 путей их решения;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 при знакомстве с литературными произведениями, поднимающими экологические</w:t>
      </w:r>
      <w:r>
        <w:rPr>
          <w:spacing w:val="1"/>
        </w:rPr>
        <w:t xml:space="preserve"> </w:t>
      </w:r>
      <w:r>
        <w:t>проблемы;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среды,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B143DD">
      <w:pPr>
        <w:pStyle w:val="a3"/>
        <w:spacing w:before="184" w:line="259" w:lineRule="auto"/>
        <w:ind w:right="101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 средой с использованием изученных и самостоятельно прочитанных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D73C53" w:rsidRDefault="00B143DD">
      <w:pPr>
        <w:pStyle w:val="a3"/>
        <w:spacing w:before="160" w:line="259" w:lineRule="auto"/>
        <w:ind w:right="639"/>
      </w:pPr>
      <w:r>
        <w:t>овладение языковой и читательской культурой как средством познания мира, овладение основными</w:t>
      </w:r>
      <w:r>
        <w:rPr>
          <w:spacing w:val="-57"/>
        </w:rPr>
        <w:t xml:space="preserve"> </w:t>
      </w:r>
      <w:r>
        <w:t>навыками исследовательской деятельности с учетом специфики литературного образования,</w:t>
      </w:r>
      <w:r>
        <w:rPr>
          <w:spacing w:val="1"/>
        </w:rPr>
        <w:t xml:space="preserve"> </w:t>
      </w:r>
      <w:r>
        <w:t>установка 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D73C53" w:rsidRDefault="00B143DD" w:rsidP="005E0E1E">
      <w:pPr>
        <w:pStyle w:val="a4"/>
        <w:numPr>
          <w:ilvl w:val="0"/>
          <w:numId w:val="149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среды:</w:t>
      </w:r>
    </w:p>
    <w:p w:rsidR="00D73C53" w:rsidRDefault="00B143DD">
      <w:pPr>
        <w:pStyle w:val="a3"/>
        <w:spacing w:before="184" w:line="259" w:lineRule="auto"/>
        <w:ind w:right="380"/>
        <w:jc w:val="both"/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-57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семью,</w:t>
      </w:r>
      <w:r>
        <w:rPr>
          <w:spacing w:val="-2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</w:p>
    <w:p w:rsidR="00D73C53" w:rsidRDefault="00D73C53">
      <w:pPr>
        <w:spacing w:line="259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37"/>
      </w:pPr>
      <w:r>
        <w:lastRenderedPageBreak/>
        <w:t>рамках социального взаимодействия с людьми из другой культурной среды; изучение и оценка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D73C53" w:rsidRDefault="00B143DD">
      <w:pPr>
        <w:pStyle w:val="a3"/>
        <w:spacing w:before="165" w:line="259" w:lineRule="auto"/>
        <w:ind w:right="354"/>
      </w:pPr>
      <w:r>
        <w:t>потребность во взаимодействии в условиях неопределенности, открытость опыту и знаниям других, в</w:t>
      </w:r>
      <w:r>
        <w:rPr>
          <w:spacing w:val="1"/>
        </w:rPr>
        <w:t xml:space="preserve"> </w:t>
      </w:r>
      <w:r>
        <w:t>действии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неопределенности,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7"/>
        </w:rPr>
        <w:t xml:space="preserve"> </w:t>
      </w:r>
      <w:r>
        <w:t>деятельность, в том числе умение учиться у других людей, осознавать в совместной деятельности</w:t>
      </w:r>
      <w:r>
        <w:rPr>
          <w:spacing w:val="1"/>
        </w:rPr>
        <w:t xml:space="preserve"> </w:t>
      </w:r>
      <w:r>
        <w:t>новые знания, навыки и компетенции из опыта других, в выявлении и связывании 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знаний,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идеи,</w:t>
      </w:r>
      <w:r>
        <w:rPr>
          <w:spacing w:val="4"/>
        </w:rPr>
        <w:t xml:space="preserve"> </w:t>
      </w:r>
      <w:r>
        <w:t>понятия,</w:t>
      </w:r>
      <w:r>
        <w:rPr>
          <w:spacing w:val="5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 планировать свое развитие, умение оперировать основными понятиями, терминами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представлениями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концепции</w:t>
      </w:r>
      <w:r>
        <w:rPr>
          <w:spacing w:val="7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развития;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 природы, общества и экономики; оценивать свои действия с учетом влияния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D73C53" w:rsidRDefault="00B143DD">
      <w:pPr>
        <w:pStyle w:val="a3"/>
        <w:spacing w:before="157" w:line="259" w:lineRule="auto"/>
        <w:ind w:right="43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-57"/>
        </w:rPr>
        <w:t xml:space="preserve"> </w:t>
      </w:r>
      <w:r>
        <w:t>опираясь на жизненный и читательский опыт;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</w:t>
      </w:r>
      <w:r>
        <w:rPr>
          <w:spacing w:val="1"/>
        </w:rPr>
        <w:t xml:space="preserve"> </w:t>
      </w:r>
      <w:r>
        <w:t>действия; формулировать и оценивать риски и последствия, формировать опыт, находить 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1" w:line="259" w:lineRule="auto"/>
        <w:ind w:right="724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9" w:line="256" w:lineRule="auto"/>
        <w:ind w:right="879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6" w:line="256" w:lineRule="auto"/>
        <w:ind w:right="643"/>
      </w:pPr>
      <w:r>
        <w:t>выявлять и характеризовать существенные признаки объектов (художественных и учебных текстов,</w:t>
      </w:r>
      <w:r>
        <w:rPr>
          <w:spacing w:val="-57"/>
        </w:rPr>
        <w:t xml:space="preserve"> </w:t>
      </w:r>
      <w:r>
        <w:t>литературных героев и другие) и явлений (литературных направлений, этапов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процесса);</w:t>
      </w:r>
    </w:p>
    <w:p w:rsidR="00D73C53" w:rsidRDefault="00B143DD">
      <w:pPr>
        <w:pStyle w:val="a3"/>
        <w:spacing w:before="165" w:line="259" w:lineRule="auto"/>
        <w:ind w:right="526"/>
      </w:pPr>
      <w:r>
        <w:t>устанавливать существенный признак классификации и классифицировать литературные объекты по</w:t>
      </w:r>
      <w:r>
        <w:rPr>
          <w:spacing w:val="-57"/>
        </w:rPr>
        <w:t xml:space="preserve"> </w:t>
      </w:r>
      <w:r>
        <w:t>существенному признаку, устанавливать основания для их обобщения и сравнения, 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D73C53" w:rsidRDefault="00B143DD">
      <w:pPr>
        <w:pStyle w:val="a3"/>
        <w:spacing w:before="160" w:line="259" w:lineRule="auto"/>
        <w:ind w:right="1316"/>
      </w:pPr>
      <w:r>
        <w:t>с учетом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литературных фактах и наблюдениях над текстом;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D73C53" w:rsidRDefault="00B143DD">
      <w:pPr>
        <w:pStyle w:val="a3"/>
        <w:spacing w:before="157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D73C53" w:rsidRDefault="00B143DD">
      <w:pPr>
        <w:pStyle w:val="a3"/>
        <w:spacing w:before="185" w:line="256" w:lineRule="auto"/>
        <w:ind w:right="445"/>
        <w:jc w:val="both"/>
      </w:pPr>
      <w:r>
        <w:t>выявлять причинно-следственные связи при изучении литературных явлений и процессов;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об их</w:t>
      </w:r>
      <w:r>
        <w:rPr>
          <w:spacing w:val="2"/>
        </w:rPr>
        <w:t xml:space="preserve"> </w:t>
      </w:r>
      <w:r>
        <w:t>взаимосвязях;</w:t>
      </w:r>
    </w:p>
    <w:p w:rsidR="00D73C53" w:rsidRDefault="00B143DD">
      <w:pPr>
        <w:pStyle w:val="a3"/>
        <w:spacing w:before="168" w:line="256" w:lineRule="auto"/>
        <w:ind w:right="506"/>
      </w:pPr>
      <w:r>
        <w:t>самостоятельно выбирать способ решения учебной задачи при работе с разными типами 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 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8" w:line="256" w:lineRule="auto"/>
        <w:ind w:right="706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/>
        <w:jc w:val="both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образовании;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377"/>
      </w:pPr>
      <w:r>
        <w:lastRenderedPageBreak/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D73C53" w:rsidRDefault="00B143DD">
      <w:pPr>
        <w:pStyle w:val="a3"/>
        <w:spacing w:before="165" w:line="256" w:lineRule="auto"/>
        <w:ind w:right="74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73C53" w:rsidRDefault="00B143DD">
      <w:pPr>
        <w:pStyle w:val="a3"/>
        <w:spacing w:before="166" w:line="256" w:lineRule="auto"/>
        <w:ind w:right="1131"/>
        <w:jc w:val="both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-57"/>
        </w:rPr>
        <w:t xml:space="preserve"> </w:t>
      </w:r>
      <w:r>
        <w:t>особенностей литературного объекта изучения, причинно-следственных связей и зависимостей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D73C53" w:rsidRDefault="00B143DD">
      <w:pPr>
        <w:pStyle w:val="a3"/>
        <w:spacing w:before="168" w:line="256" w:lineRule="auto"/>
        <w:ind w:right="1355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D73C53" w:rsidRDefault="00B143DD">
      <w:pPr>
        <w:pStyle w:val="a3"/>
        <w:spacing w:before="165" w:line="259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опыта, исследования;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D73C53" w:rsidRDefault="00B143DD">
      <w:pPr>
        <w:pStyle w:val="a3"/>
        <w:spacing w:before="158" w:line="259" w:lineRule="auto"/>
        <w:ind w:right="358"/>
      </w:pPr>
      <w:r>
        <w:t>прогнозировать возможное дальнейшее развитие событий и их последствия в аналогичных или</w:t>
      </w:r>
      <w:r>
        <w:rPr>
          <w:spacing w:val="1"/>
        </w:rPr>
        <w:t xml:space="preserve"> </w:t>
      </w:r>
      <w:r>
        <w:t>сходных ситуациях, а также выдвигать предположения об их развитии в новых условиях и контекстах,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9" w:line="259" w:lineRule="auto"/>
        <w:ind w:right="1798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0" w:line="256" w:lineRule="auto"/>
        <w:ind w:right="730"/>
      </w:pPr>
      <w:r>
        <w:t>применять различные методы, инструменты и запросы при поиске и отборе литературной и другой</w:t>
      </w:r>
      <w:r>
        <w:rPr>
          <w:spacing w:val="-57"/>
        </w:rPr>
        <w:t xml:space="preserve"> </w:t>
      </w:r>
      <w:r>
        <w:t>информации или данных из источников с учетом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D73C53" w:rsidRDefault="00B143DD">
      <w:pPr>
        <w:pStyle w:val="a3"/>
        <w:spacing w:before="168" w:line="256" w:lineRule="auto"/>
        <w:ind w:right="1668"/>
      </w:pPr>
      <w:r>
        <w:t>выбирать, анализировать, систематизировать и интерпретировать литературную и другую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73C53" w:rsidRDefault="00B143DD">
      <w:pPr>
        <w:pStyle w:val="a3"/>
        <w:spacing w:before="165" w:line="256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D73C53" w:rsidRDefault="00B143DD">
      <w:pPr>
        <w:pStyle w:val="a3"/>
        <w:spacing w:before="166" w:line="256" w:lineRule="auto"/>
        <w:ind w:right="533"/>
        <w:jc w:val="both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-57"/>
        </w:rPr>
        <w:t xml:space="preserve"> </w:t>
      </w:r>
      <w:r>
        <w:t>иллюстрировать решаемые учебные задачи несложными схемами, диаграммами, иной графикой и их</w:t>
      </w:r>
      <w:r>
        <w:rPr>
          <w:spacing w:val="-57"/>
        </w:rPr>
        <w:t xml:space="preserve"> </w:t>
      </w:r>
      <w:r>
        <w:t>комбинациями;</w:t>
      </w:r>
    </w:p>
    <w:p w:rsidR="00D73C53" w:rsidRDefault="00B143DD">
      <w:pPr>
        <w:pStyle w:val="a3"/>
        <w:spacing w:before="168" w:line="256" w:lineRule="auto"/>
        <w:ind w:right="690"/>
      </w:pPr>
      <w:r>
        <w:t>оценивать надежность литературной и другой информации по критериям, предложенным учителем</w:t>
      </w:r>
      <w:r>
        <w:rPr>
          <w:spacing w:val="-57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D73C53" w:rsidRDefault="00B143DD">
      <w:pPr>
        <w:pStyle w:val="a3"/>
        <w:spacing w:before="163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5" w:line="256" w:lineRule="auto"/>
        <w:ind w:right="1466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 w:line="256" w:lineRule="auto"/>
        <w:ind w:right="759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-57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D73C53" w:rsidRDefault="00B143DD">
      <w:pPr>
        <w:pStyle w:val="a3"/>
        <w:spacing w:before="165" w:line="256" w:lineRule="auto"/>
        <w:ind w:right="360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1"/>
        </w:rPr>
        <w:t xml:space="preserve"> </w:t>
      </w:r>
      <w:r>
        <w:t>распознавать предпосылки конфликтных ситуаций, находя аналогии в литературных произведениях, и</w:t>
      </w:r>
      <w:r>
        <w:rPr>
          <w:spacing w:val="-57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D73C53" w:rsidRDefault="00B143DD">
      <w:pPr>
        <w:pStyle w:val="a3"/>
        <w:spacing w:before="168" w:line="259" w:lineRule="auto"/>
        <w:ind w:right="860"/>
      </w:pPr>
      <w:r>
        <w:t>понимать намерения других,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 (или) дискуссии задавать вопросы по</w:t>
      </w:r>
      <w:r>
        <w:rPr>
          <w:spacing w:val="-57"/>
        </w:rPr>
        <w:t xml:space="preserve"> </w:t>
      </w:r>
      <w:r>
        <w:t>существу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42"/>
      </w:pPr>
      <w:r>
        <w:lastRenderedPageBreak/>
        <w:t>поддержание благожелательности общения; сопоставлять свои суждения с суждениями 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D73C53" w:rsidRDefault="00B143DD">
      <w:pPr>
        <w:pStyle w:val="a3"/>
        <w:spacing w:before="165" w:line="256" w:lineRule="auto"/>
        <w:ind w:right="1157"/>
      </w:pPr>
      <w:r>
        <w:t>публично представлять результаты выполненного опыта (литературоведческого 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73C53" w:rsidRDefault="00B143DD">
      <w:pPr>
        <w:pStyle w:val="a3"/>
        <w:spacing w:before="166" w:line="256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8" w:line="256" w:lineRule="auto"/>
        <w:ind w:right="1038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 w:line="256" w:lineRule="auto"/>
        <w:ind w:right="1548"/>
      </w:pPr>
      <w:r>
        <w:t>выявлять проблемы для решения в учебных и жизненных ситуациях, анализируя ситуации,</w:t>
      </w:r>
      <w:r>
        <w:rPr>
          <w:spacing w:val="-57"/>
        </w:rPr>
        <w:t xml:space="preserve"> </w:t>
      </w:r>
      <w:r>
        <w:t>изображенные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D73C53" w:rsidRDefault="00B143DD">
      <w:pPr>
        <w:pStyle w:val="a3"/>
        <w:spacing w:before="164" w:line="256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D73C53" w:rsidRDefault="00B143DD">
      <w:pPr>
        <w:pStyle w:val="a3"/>
        <w:spacing w:before="165" w:line="256" w:lineRule="auto"/>
        <w:ind w:right="1112"/>
      </w:pPr>
      <w:r>
        <w:t>самостоятельно составлять алгоритм решения учебной задачи (или его часть), выбирать способ</w:t>
      </w:r>
      <w:r>
        <w:rPr>
          <w:spacing w:val="-57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3C53" w:rsidRDefault="00B143DD">
      <w:pPr>
        <w:pStyle w:val="a3"/>
        <w:spacing w:before="168" w:line="256" w:lineRule="auto"/>
        <w:ind w:right="931"/>
      </w:pPr>
      <w:r>
        <w:t>составлять план действий (план реализации намеченного алгоритма решения) и 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выбор и</w:t>
      </w:r>
      <w:r>
        <w:rPr>
          <w:spacing w:val="2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7" w:line="256" w:lineRule="auto"/>
        <w:ind w:right="50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4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образовании;</w:t>
      </w:r>
    </w:p>
    <w:p w:rsidR="00D73C53" w:rsidRDefault="00B143DD">
      <w:pPr>
        <w:pStyle w:val="a3"/>
        <w:spacing w:before="185" w:line="256" w:lineRule="auto"/>
        <w:ind w:right="667"/>
      </w:pPr>
      <w:r>
        <w:t>давать оценку учебной ситуации и предлагать план ее изменения; учитывать контекст и предвидеть</w:t>
      </w:r>
      <w:r>
        <w:rPr>
          <w:spacing w:val="-57"/>
        </w:rPr>
        <w:t xml:space="preserve"> </w:t>
      </w:r>
      <w:r>
        <w:t>трудности, которые могут возникнуть при решении учебной задачи, адаптировать решение 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73C53" w:rsidRDefault="00B143DD">
      <w:pPr>
        <w:pStyle w:val="a3"/>
        <w:spacing w:before="167" w:line="259" w:lineRule="auto"/>
        <w:ind w:right="96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 опыту,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 на основе новых обстоятельств и изменившихся ситуаций, установленных ошибок,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условиям;</w:t>
      </w:r>
    </w:p>
    <w:p w:rsidR="00D73C53" w:rsidRDefault="00B143DD">
      <w:pPr>
        <w:pStyle w:val="a3"/>
        <w:spacing w:before="157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D73C53" w:rsidRDefault="00B143DD">
      <w:pPr>
        <w:pStyle w:val="a3"/>
        <w:spacing w:before="185" w:line="256" w:lineRule="auto"/>
        <w:ind w:right="338"/>
      </w:pPr>
      <w:r>
        <w:t>выявлять и анализировать причины эмоций; ставить себя на место другого человека, понимать мотивы</w:t>
      </w:r>
      <w:r>
        <w:rPr>
          <w:spacing w:val="-57"/>
        </w:rPr>
        <w:t xml:space="preserve"> </w:t>
      </w:r>
      <w:r>
        <w:t>и намерения другого, анализируя примеры из художественной литературы; регулировать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эмоций;</w:t>
      </w:r>
    </w:p>
    <w:p w:rsidR="00D73C53" w:rsidRDefault="00B143DD">
      <w:pPr>
        <w:pStyle w:val="a3"/>
        <w:spacing w:before="166" w:line="259" w:lineRule="auto"/>
        <w:ind w:right="1392"/>
      </w:pPr>
      <w:r>
        <w:t>осознанно относиться к другому человеку, его мнению, размышляя над взаимоотношениями</w:t>
      </w:r>
      <w:r>
        <w:rPr>
          <w:spacing w:val="-57"/>
        </w:rPr>
        <w:t xml:space="preserve"> </w:t>
      </w:r>
      <w:r>
        <w:t>литературных героев;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D73C53" w:rsidRDefault="00B143DD">
      <w:pPr>
        <w:pStyle w:val="a3"/>
        <w:spacing w:before="160" w:line="256" w:lineRule="auto"/>
        <w:ind w:right="344"/>
      </w:pPr>
      <w:r>
        <w:t>принимать себя и других, не осуждая; проявлять открытость себе и другим; осознавать невозможность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17"/>
        <w:jc w:val="both"/>
      </w:pPr>
      <w:r>
        <w:lastRenderedPageBreak/>
        <w:t>использовать преимущества командной (парной, групповой, коллективной) и индивидуальной работы</w:t>
      </w:r>
      <w:r>
        <w:rPr>
          <w:spacing w:val="-57"/>
        </w:rPr>
        <w:t xml:space="preserve"> </w:t>
      </w:r>
      <w:r>
        <w:t>при решении конкретной проблемы на уроках литературы,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 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73C53" w:rsidRDefault="00B143DD">
      <w:pPr>
        <w:pStyle w:val="a3"/>
        <w:spacing w:before="168" w:line="256" w:lineRule="auto"/>
        <w:ind w:right="475"/>
        <w:jc w:val="both"/>
      </w:pPr>
      <w:r>
        <w:t>принимать цель совместной учебной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D73C53" w:rsidRDefault="00B143DD">
      <w:pPr>
        <w:pStyle w:val="a3"/>
        <w:spacing w:before="165" w:line="259" w:lineRule="auto"/>
        <w:ind w:right="464"/>
      </w:pPr>
      <w:r>
        <w:t>обобщать мнения нескольких человек;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 планировать организацию совместной работы на уроке литературы и во 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учетом предпочтений и возможностей всех</w:t>
      </w:r>
      <w:r>
        <w:rPr>
          <w:spacing w:val="1"/>
        </w:rPr>
        <w:t xml:space="preserve"> </w:t>
      </w:r>
      <w:r>
        <w:t>участников взаимодействия), распределять задачи между членами команды, участвовать в групповых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 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3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3"/>
        </w:rPr>
        <w:t xml:space="preserve"> </w:t>
      </w:r>
      <w:r>
        <w:t>и иные);</w:t>
      </w:r>
    </w:p>
    <w:p w:rsidR="00D73C53" w:rsidRDefault="00B143DD">
      <w:pPr>
        <w:pStyle w:val="a3"/>
        <w:spacing w:before="159" w:line="259" w:lineRule="auto"/>
        <w:ind w:right="403"/>
      </w:pPr>
      <w:r>
        <w:t>выполнять свою часть работы, достигать качественного результата по своему направлению, 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 результат по критериям, сформулированным участниками взаимодействия на литературных</w:t>
      </w:r>
      <w:r>
        <w:rPr>
          <w:spacing w:val="1"/>
        </w:rPr>
        <w:t xml:space="preserve"> </w:t>
      </w:r>
      <w:r>
        <w:t>занятиях; 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отчета перед</w:t>
      </w:r>
      <w:r>
        <w:rPr>
          <w:spacing w:val="-57"/>
        </w:rPr>
        <w:t xml:space="preserve"> </w:t>
      </w:r>
      <w:r>
        <w:t>группой.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58" w:line="256" w:lineRule="auto"/>
        <w:ind w:right="1144"/>
        <w:rPr>
          <w:sz w:val="24"/>
        </w:rPr>
      </w:pPr>
      <w:r>
        <w:rPr>
          <w:sz w:val="24"/>
        </w:rPr>
        <w:t>Предметные результаты освоения программы по литературе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66" w:line="256" w:lineRule="auto"/>
        <w:ind w:right="701" w:firstLine="0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ее роли в 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 и патриотизма,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68" w:line="256" w:lineRule="auto"/>
        <w:ind w:right="481" w:firstLine="0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65" w:line="259" w:lineRule="auto"/>
        <w:ind w:right="406" w:firstLine="0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художественной литературы, умениями воспринимать, анализировать,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прочитанное, понимать художественную картину мира, отраженную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смыслов:</w:t>
      </w:r>
    </w:p>
    <w:p w:rsidR="00D73C53" w:rsidRDefault="00B143DD">
      <w:pPr>
        <w:pStyle w:val="a3"/>
        <w:spacing w:before="159" w:line="259" w:lineRule="auto"/>
        <w:ind w:right="340"/>
      </w:pPr>
      <w:r>
        <w:t>овладение</w:t>
      </w:r>
      <w:r>
        <w:rPr>
          <w:spacing w:val="2"/>
        </w:rPr>
        <w:t xml:space="preserve"> </w:t>
      </w:r>
      <w:r>
        <w:t>умением анализировать</w:t>
      </w:r>
      <w:r>
        <w:rPr>
          <w:spacing w:val="1"/>
        </w:rPr>
        <w:t xml:space="preserve"> </w:t>
      </w:r>
      <w:r>
        <w:t>произведение в единстве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</w:t>
      </w:r>
      <w:r>
        <w:rPr>
          <w:spacing w:val="1"/>
        </w:rPr>
        <w:t xml:space="preserve"> </w:t>
      </w:r>
      <w:r>
        <w:t>выявлять позицию героя, повествователя, рассказчика, авторскую позицию, учитывая художественные</w:t>
      </w:r>
      <w:r>
        <w:rPr>
          <w:spacing w:val="-57"/>
        </w:rPr>
        <w:t xml:space="preserve"> </w:t>
      </w:r>
      <w:r>
        <w:t>особенности произведения и воплощенные в нем реалии; характеризовать авторский пафос;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D73C53" w:rsidRDefault="00B143DD">
      <w:pPr>
        <w:pStyle w:val="a3"/>
        <w:spacing w:before="159" w:line="259" w:lineRule="auto"/>
        <w:ind w:right="355"/>
      </w:pPr>
      <w:r>
        <w:t>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t>интерпретации произведений и оформления собственных оценок и наблюдений 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факт и вымысел;</w:t>
      </w:r>
      <w:r>
        <w:rPr>
          <w:spacing w:val="1"/>
        </w:rPr>
        <w:t xml:space="preserve"> </w:t>
      </w:r>
      <w:r>
        <w:t>литературные направления (классицизм, сентиментализм, романтизм, реализм), роды (лирика, эпос,</w:t>
      </w:r>
      <w:r>
        <w:rPr>
          <w:spacing w:val="1"/>
        </w:rPr>
        <w:t xml:space="preserve"> </w:t>
      </w:r>
      <w:r>
        <w:t>драма), жанры (рассказ, притча, повесть, роман, комедия, драма, трагедия, поэма, басня, баллада,</w:t>
      </w:r>
      <w:r>
        <w:rPr>
          <w:spacing w:val="1"/>
        </w:rPr>
        <w:t xml:space="preserve"> </w:t>
      </w:r>
      <w:r>
        <w:t>песня, ода, элегия, послание, отрывок, сонет, эпиграмма, лироэпические (поэма, баллада); форма 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проблематика, пафос (героический, трагический,</w:t>
      </w:r>
      <w:r>
        <w:rPr>
          <w:spacing w:val="-57"/>
        </w:rPr>
        <w:t xml:space="preserve"> </w:t>
      </w:r>
      <w:r>
        <w:t>комический); сюжет, композиция, эпиграф; стадии развития действия (экспозиция, завязка, развитие</w:t>
      </w:r>
      <w:r>
        <w:rPr>
          <w:spacing w:val="1"/>
        </w:rPr>
        <w:t xml:space="preserve"> </w:t>
      </w:r>
      <w:r>
        <w:t>действия, кульминация, развязка, эпилог); авторское отступление, конфликт); система образов; образ</w:t>
      </w:r>
      <w:r>
        <w:rPr>
          <w:spacing w:val="1"/>
        </w:rPr>
        <w:t xml:space="preserve"> </w:t>
      </w:r>
      <w:r>
        <w:t>автора, повествователь, рассказчик, литературный герой (персонаж), лирический герой, лирический</w:t>
      </w:r>
      <w:r>
        <w:rPr>
          <w:spacing w:val="1"/>
        </w:rPr>
        <w:t xml:space="preserve"> </w:t>
      </w:r>
      <w:r>
        <w:t>персонаж; речевая характеристика героя; реплика, диалог, монолог; ремарка; портрет, 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деталь,</w:t>
      </w:r>
      <w:r>
        <w:rPr>
          <w:spacing w:val="-2"/>
        </w:rPr>
        <w:t xml:space="preserve"> </w:t>
      </w:r>
      <w:r>
        <w:t>символ,</w:t>
      </w:r>
      <w:r>
        <w:rPr>
          <w:spacing w:val="-2"/>
        </w:rPr>
        <w:t xml:space="preserve"> </w:t>
      </w:r>
      <w:r>
        <w:t>подтекст,</w:t>
      </w:r>
      <w:r>
        <w:rPr>
          <w:spacing w:val="-2"/>
        </w:rPr>
        <w:t xml:space="preserve"> </w:t>
      </w:r>
      <w:r>
        <w:t>психологизм;</w:t>
      </w:r>
      <w:r>
        <w:rPr>
          <w:spacing w:val="-2"/>
        </w:rPr>
        <w:t xml:space="preserve"> </w:t>
      </w:r>
      <w:r>
        <w:t>сатира,</w:t>
      </w:r>
      <w:r>
        <w:rPr>
          <w:spacing w:val="-1"/>
        </w:rPr>
        <w:t xml:space="preserve"> </w:t>
      </w:r>
      <w:r>
        <w:t>юмор,</w:t>
      </w:r>
      <w:r>
        <w:rPr>
          <w:spacing w:val="-2"/>
        </w:rPr>
        <w:t xml:space="preserve"> </w:t>
      </w:r>
      <w:r>
        <w:t>ирония,</w:t>
      </w:r>
      <w:r>
        <w:rPr>
          <w:spacing w:val="-1"/>
        </w:rPr>
        <w:t xml:space="preserve"> </w:t>
      </w:r>
      <w:r>
        <w:t>сарказм,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569"/>
      </w:pPr>
      <w:r>
        <w:lastRenderedPageBreak/>
        <w:t>гротеск; эпитет, метафора, сравнение, олицетворение, гипербола; антитеза, аллегория, риторический</w:t>
      </w:r>
      <w:r>
        <w:rPr>
          <w:spacing w:val="-57"/>
        </w:rPr>
        <w:t xml:space="preserve"> </w:t>
      </w:r>
      <w:r>
        <w:t>вопрос, риторическое восклицание, инверсия; повтор, анафора; умолчание, параллелизм, звукопись</w:t>
      </w:r>
      <w:r>
        <w:rPr>
          <w:spacing w:val="1"/>
        </w:rPr>
        <w:t xml:space="preserve"> </w:t>
      </w:r>
      <w:r>
        <w:t>(аллитерация, ассонанс), стиль; стих и проза; стихотворный метр (хорей, ямб, дактиль, 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 рифма, строфа; афоризм;</w:t>
      </w:r>
    </w:p>
    <w:p w:rsidR="00D73C53" w:rsidRDefault="00B143DD">
      <w:pPr>
        <w:pStyle w:val="a3"/>
        <w:spacing w:before="159" w:line="256" w:lineRule="auto"/>
        <w:ind w:right="1103"/>
      </w:pPr>
      <w:r>
        <w:t>овладение умением рассматривать изученные произведения в рамках историко-литературного</w:t>
      </w:r>
      <w:r>
        <w:rPr>
          <w:spacing w:val="1"/>
        </w:rPr>
        <w:t xml:space="preserve"> </w:t>
      </w:r>
      <w:r>
        <w:t>процесса (определять и учитывать при анализе принадлежность произведения к историческому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D73C53" w:rsidRDefault="00B143DD">
      <w:pPr>
        <w:pStyle w:val="a3"/>
        <w:spacing w:before="168" w:line="256" w:lineRule="auto"/>
        <w:ind w:right="672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-57"/>
        </w:rPr>
        <w:t xml:space="preserve"> </w:t>
      </w:r>
      <w:r>
        <w:t>А.С. Грибоедова, А.С. Пушкина, М.Ю. Лермонтова, Н.В. Гоголя) и особенностями 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авторского мировоззрения,</w:t>
      </w:r>
      <w:r>
        <w:rPr>
          <w:spacing w:val="-4"/>
        </w:rPr>
        <w:t xml:space="preserve"> </w:t>
      </w:r>
      <w:r>
        <w:t>проблематики произведений;</w:t>
      </w:r>
    </w:p>
    <w:p w:rsidR="00D73C53" w:rsidRDefault="00B143DD">
      <w:pPr>
        <w:pStyle w:val="a3"/>
        <w:spacing w:before="167" w:line="259" w:lineRule="auto"/>
        <w:ind w:right="1448"/>
        <w:jc w:val="both"/>
      </w:pPr>
      <w:r>
        <w:t>овладение умением сопоставлять произведения, их фрагменты (с учетом внутритекстовых и</w:t>
      </w:r>
      <w:r>
        <w:rPr>
          <w:spacing w:val="-57"/>
        </w:rPr>
        <w:t xml:space="preserve"> </w:t>
      </w:r>
      <w:r>
        <w:t>межтекстовых связей), образы персонажей, литературные явления и факты, сюжеты разных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D73C53" w:rsidRDefault="00B143DD">
      <w:pPr>
        <w:pStyle w:val="a3"/>
        <w:spacing w:before="160" w:line="256" w:lineRule="auto"/>
        <w:ind w:right="842"/>
      </w:pPr>
      <w:r>
        <w:t>овладение умением сопоставлять изученные и самостоятельно прочитанные 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 музыка, театр,</w:t>
      </w:r>
      <w:r>
        <w:rPr>
          <w:spacing w:val="-57"/>
        </w:rPr>
        <w:t xml:space="preserve"> </w:t>
      </w:r>
      <w:r>
        <w:t>кино);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68" w:line="256" w:lineRule="auto"/>
        <w:ind w:right="545" w:firstLine="0"/>
        <w:rPr>
          <w:sz w:val="24"/>
        </w:rPr>
      </w:pPr>
      <w:r>
        <w:rPr>
          <w:sz w:val="24"/>
        </w:rPr>
        <w:t>совершенствование умения выразительно (с учетом индивидуальных особенностей обучающихся)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66" w:line="256" w:lineRule="auto"/>
        <w:ind w:right="974" w:firstLine="0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 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68" w:line="256" w:lineRule="auto"/>
        <w:ind w:right="434" w:firstLine="0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темы, соотносить собственную позицию с позицией автора и мнениями участников дискуссии,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67" w:line="259" w:lineRule="auto"/>
        <w:ind w:right="381" w:firstLine="0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 жанров,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по заданной теме с использованием прочитанных произведений (не менее 250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слов), аннотаций, отзывов, рецензий; применять различные виды цитирования; проводить ссылки 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 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59" w:line="259" w:lineRule="auto"/>
        <w:ind w:right="440" w:firstLine="0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 "Слово о полку Игореве"; стихотворения М.В. Ломоносова, Г.Р. Державина; комедия 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 "Недоросль"; повесть Н.М. Карамзина "Бедная Лиза"; басни И.А. Крылова; 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баллады В.А. Жуковского; комедия А.С. Грибоедова "Горе от ума", произведения А.С. 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поэма "Медный всадник", роман в стихах "Евгений Онегин", роман 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 повесть "Станционный смотритель"; произведения М.Ю. Лермонтова: стихотворения, "Песня</w:t>
      </w:r>
      <w:r>
        <w:rPr>
          <w:spacing w:val="-57"/>
          <w:sz w:val="24"/>
        </w:rPr>
        <w:t xml:space="preserve"> </w:t>
      </w:r>
      <w:r>
        <w:rPr>
          <w:sz w:val="24"/>
        </w:rPr>
        <w:t>про царя Ивана Васильевича, молодого опричника и удалого купца Калашникова", поэма "Мцыри",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"Герой нашего времени"; произведения Н.В. Гоголя: комедия "Ревизор", повесть 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 "Мертвые души"; стихотворения Ф.И. Тютчева, А.А. Фета, Н.А. Некрасова; М.Е. Салтыкова-</w:t>
      </w:r>
      <w:r>
        <w:rPr>
          <w:spacing w:val="1"/>
          <w:sz w:val="24"/>
        </w:rPr>
        <w:t xml:space="preserve"> </w:t>
      </w:r>
      <w:r>
        <w:rPr>
          <w:sz w:val="24"/>
        </w:rPr>
        <w:t>Щедрина "Повесть о том, как один мужик двух генералов прокормил"; по одному произведению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 писателей: Ф.М. Достоевский, И.С. Тургенев, Л.Н. Толстой, Н.С. Лесков; рассказы 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Чехова; стихотворения И.А. Бунина, А.А. Блока, В.В. Маяковского, С.А. Есенина, А.А. Ахматовой,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М.И. Цветаевой, О.Э. Мандельштама, Б.Л. Пастернака, рассказы А.Н. Толстого "Русский характер",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Шолохова</w:t>
      </w:r>
      <w:r>
        <w:rPr>
          <w:spacing w:val="-4"/>
          <w:sz w:val="24"/>
        </w:rPr>
        <w:t xml:space="preserve"> </w:t>
      </w:r>
      <w:r>
        <w:rPr>
          <w:sz w:val="24"/>
        </w:rPr>
        <w:t>"Судьба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человека",</w:t>
      </w:r>
      <w:r>
        <w:rPr>
          <w:spacing w:val="-1"/>
          <w:sz w:val="24"/>
        </w:rPr>
        <w:t xml:space="preserve"> </w:t>
      </w:r>
      <w:r>
        <w:rPr>
          <w:sz w:val="24"/>
        </w:rPr>
        <w:t>"Донские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рассказы",</w:t>
      </w:r>
      <w:r>
        <w:rPr>
          <w:spacing w:val="-2"/>
          <w:sz w:val="24"/>
        </w:rPr>
        <w:t xml:space="preserve"> </w:t>
      </w:r>
      <w:r>
        <w:rPr>
          <w:sz w:val="24"/>
        </w:rPr>
        <w:t>поэма</w:t>
      </w:r>
      <w:r>
        <w:rPr>
          <w:spacing w:val="-5"/>
          <w:sz w:val="24"/>
        </w:rPr>
        <w:t xml:space="preserve"> </w:t>
      </w:r>
      <w:r>
        <w:rPr>
          <w:sz w:val="24"/>
        </w:rPr>
        <w:t>А.Т.</w:t>
      </w:r>
      <w:r>
        <w:rPr>
          <w:spacing w:val="-3"/>
          <w:sz w:val="24"/>
        </w:rPr>
        <w:t xml:space="preserve"> </w:t>
      </w:r>
      <w:r>
        <w:rPr>
          <w:sz w:val="24"/>
        </w:rPr>
        <w:t>Твардовского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"Василий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Теркин"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57"/>
      </w:pPr>
      <w:r>
        <w:t>(избранные главы); рассказы В.М. Шукшина: "Чудик", "Стенька Разин"; рассказ А.И. Солженицына</w:t>
      </w:r>
      <w:r>
        <w:rPr>
          <w:spacing w:val="1"/>
        </w:rPr>
        <w:t xml:space="preserve"> </w:t>
      </w:r>
      <w:r>
        <w:t>"Матренин двор", рассказ В.Г. Распутина "Уроки французского"; по одному произведению (по</w:t>
      </w:r>
      <w:r>
        <w:rPr>
          <w:spacing w:val="1"/>
        </w:rPr>
        <w:t xml:space="preserve"> </w:t>
      </w:r>
      <w:r>
        <w:t>выбору) А.П. Платонова, М.А. Булгакова; произведения литературы второй половины XX - XXI в.: не</w:t>
      </w:r>
      <w:r>
        <w:rPr>
          <w:spacing w:val="1"/>
        </w:rPr>
        <w:t xml:space="preserve"> </w:t>
      </w:r>
      <w:r>
        <w:t>менее трех прозаиков по выбору (в том числе Ф.А. Абрамов, Ч.Т. Айтматов, В.П. Астафьев, В.И.</w:t>
      </w:r>
      <w:r>
        <w:rPr>
          <w:spacing w:val="1"/>
        </w:rPr>
        <w:t xml:space="preserve"> </w:t>
      </w:r>
      <w:r>
        <w:t>Белов, Ф.А. Искандер, Ю.П. Казаков, Е.И. Носов, А.Н. и Б.Н. Стругацкие, В.Ф. Тендряков); не менее</w:t>
      </w:r>
      <w:r>
        <w:rPr>
          <w:spacing w:val="1"/>
        </w:rPr>
        <w:t xml:space="preserve"> </w:t>
      </w:r>
      <w:r>
        <w:t>трех поэтов по выбору (в том числе Р.Г. Гамзатов, О.Ф. Берггольц, И.А. Бродский, А.А. Вознесенский,</w:t>
      </w:r>
      <w:r>
        <w:rPr>
          <w:spacing w:val="-57"/>
        </w:rPr>
        <w:t xml:space="preserve"> </w:t>
      </w:r>
      <w:r>
        <w:t>В.С. Высоцкий, Е.А. Евтушенко, Н.А. Заболоцкий, Ю.П. Кузнецов, А.С. Кушнер, Б.Ш. Окуджава, Р.И.</w:t>
      </w:r>
      <w:r>
        <w:rPr>
          <w:spacing w:val="-57"/>
        </w:rPr>
        <w:t xml:space="preserve"> </w:t>
      </w:r>
      <w:r>
        <w:t>Рождественский,</w:t>
      </w:r>
      <w:r>
        <w:rPr>
          <w:spacing w:val="-1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Рубцов);</w:t>
      </w:r>
      <w:r>
        <w:rPr>
          <w:spacing w:val="-1"/>
        </w:rPr>
        <w:t xml:space="preserve"> </w:t>
      </w:r>
      <w:r>
        <w:t>Гомера, М.</w:t>
      </w:r>
      <w:r>
        <w:rPr>
          <w:spacing w:val="-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660"/>
        </w:tabs>
        <w:spacing w:before="157" w:line="259" w:lineRule="auto"/>
        <w:ind w:right="686" w:firstLine="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781"/>
        </w:tabs>
        <w:spacing w:before="160" w:line="256" w:lineRule="auto"/>
        <w:ind w:right="601" w:firstLine="0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 свой круг чтения,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781"/>
        </w:tabs>
        <w:spacing w:before="166" w:line="256" w:lineRule="auto"/>
        <w:ind w:right="1552" w:firstLine="0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D73C53" w:rsidRDefault="00B143DD" w:rsidP="005E0E1E">
      <w:pPr>
        <w:pStyle w:val="a4"/>
        <w:numPr>
          <w:ilvl w:val="0"/>
          <w:numId w:val="148"/>
        </w:numPr>
        <w:tabs>
          <w:tab w:val="left" w:pos="781"/>
        </w:tabs>
        <w:spacing w:before="165" w:line="259" w:lineRule="auto"/>
        <w:ind w:right="360" w:firstLine="0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в электронной форме, подбирать проверенные источники в библиотечных фондах,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числа верифицированных электронных ресурсов, включенных в федеральный перечень,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учебной задачи; применять информационно-коммуникационные технологии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59" w:line="256" w:lineRule="auto"/>
        <w:ind w:right="107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5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165" w:line="256" w:lineRule="auto"/>
        <w:ind w:right="853" w:firstLine="0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 ее роли в 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 Российской Федерации;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166" w:line="256" w:lineRule="auto"/>
        <w:ind w:right="854" w:firstLine="0"/>
        <w:rPr>
          <w:sz w:val="24"/>
        </w:rPr>
      </w:pPr>
      <w:r>
        <w:rPr>
          <w:sz w:val="24"/>
        </w:rPr>
        <w:t>понимать, что литература - это вид искусства и что художественный текст отличается от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165" w:line="256" w:lineRule="auto"/>
        <w:ind w:right="752" w:firstLine="0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произведения:</w:t>
      </w:r>
    </w:p>
    <w:p w:rsidR="00D73C53" w:rsidRDefault="00B143DD">
      <w:pPr>
        <w:pStyle w:val="a3"/>
        <w:spacing w:before="166" w:line="256" w:lineRule="auto"/>
        <w:ind w:right="475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 характеризовать героев-персонажей, давать их сравнительные характеристики; выявлять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поэтической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прозаической</w:t>
      </w:r>
      <w:r>
        <w:rPr>
          <w:spacing w:val="-4"/>
        </w:rPr>
        <w:t xml:space="preserve"> </w:t>
      </w:r>
      <w:r>
        <w:t>речи;</w:t>
      </w:r>
    </w:p>
    <w:p w:rsidR="00D73C53" w:rsidRDefault="00B143DD">
      <w:pPr>
        <w:pStyle w:val="a3"/>
        <w:spacing w:before="168" w:line="259" w:lineRule="auto"/>
        <w:ind w:right="380"/>
      </w:pPr>
      <w:r>
        <w:t>понимать смысловое наполнение теоретико-литературных понятий и учиться использовать в процессе</w:t>
      </w:r>
      <w:r>
        <w:rPr>
          <w:spacing w:val="-57"/>
        </w:rPr>
        <w:t xml:space="preserve"> </w:t>
      </w:r>
      <w:r>
        <w:t>анализа и интерпретации произведений таких теоретико-литературных понятий, как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литературные</w:t>
      </w:r>
      <w:r>
        <w:rPr>
          <w:spacing w:val="1"/>
        </w:rPr>
        <w:t xml:space="preserve"> </w:t>
      </w:r>
      <w:r>
        <w:t>жанры (народная сказка, литературная сказка, рассказ, повесть, стихотворение, басня); тема, идея,</w:t>
      </w:r>
      <w:r>
        <w:rPr>
          <w:spacing w:val="1"/>
        </w:rPr>
        <w:t xml:space="preserve"> </w:t>
      </w:r>
      <w:r>
        <w:t>проблематика; сюжет, композиция; литературный герой (персонаж), речевая характеристика</w:t>
      </w:r>
      <w:r>
        <w:rPr>
          <w:spacing w:val="1"/>
        </w:rPr>
        <w:t xml:space="preserve"> </w:t>
      </w:r>
      <w:r>
        <w:t>персонажей; портрет, пейзаж, художественная деталь; эпитет, сравнение, метафора, олицетворение;</w:t>
      </w:r>
      <w:r>
        <w:rPr>
          <w:spacing w:val="1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ритм, рифма;</w:t>
      </w:r>
    </w:p>
    <w:p w:rsidR="00D73C53" w:rsidRDefault="00B143DD">
      <w:pPr>
        <w:pStyle w:val="a3"/>
        <w:spacing w:before="155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персонажей;</w:t>
      </w:r>
    </w:p>
    <w:p w:rsidR="00D73C53" w:rsidRDefault="00B143DD">
      <w:pPr>
        <w:pStyle w:val="a3"/>
        <w:spacing w:before="185" w:line="256" w:lineRule="auto"/>
        <w:ind w:right="440"/>
      </w:pPr>
      <w:r>
        <w:t>сопоставлять с помощью учителя изученные и самостоятельно прочитанные произведения фольклора</w:t>
      </w:r>
      <w:r>
        <w:rPr>
          <w:spacing w:val="-57"/>
        </w:rPr>
        <w:t xml:space="preserve"> </w:t>
      </w:r>
      <w:r>
        <w:t>и художественной литературы с произведениями других видов искусства (с учетом возраста,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 обучающихся);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64" w:line="256" w:lineRule="auto"/>
        <w:ind w:right="636" w:firstLine="0"/>
        <w:rPr>
          <w:sz w:val="24"/>
        </w:rPr>
      </w:pPr>
      <w:r>
        <w:rPr>
          <w:sz w:val="24"/>
        </w:rPr>
        <w:lastRenderedPageBreak/>
        <w:t>выразительно читать, в том числе наизусть (не менее 5 поэтических произведений, не выученных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 передавая личное отношение к произведению (с учетом литературного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обучающихся);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168" w:line="256" w:lineRule="auto"/>
        <w:ind w:right="416" w:firstLine="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 помощью учителя формулировать вопросы 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3"/>
        </w:tabs>
        <w:spacing w:before="167" w:line="256" w:lineRule="auto"/>
        <w:ind w:right="878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166" w:line="256" w:lineRule="auto"/>
        <w:ind w:right="535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165" w:line="256" w:lineRule="auto"/>
        <w:ind w:right="961" w:firstLine="0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литературы;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660"/>
        </w:tabs>
        <w:spacing w:before="164" w:line="259" w:lineRule="auto"/>
        <w:ind w:right="1104" w:firstLine="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781"/>
        </w:tabs>
        <w:spacing w:before="159" w:line="259" w:lineRule="auto"/>
        <w:ind w:right="517" w:firstLine="0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 чтения, в том числе за</w:t>
      </w:r>
      <w:r>
        <w:rPr>
          <w:spacing w:val="-57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783"/>
        </w:tabs>
        <w:spacing w:before="160" w:line="256" w:lineRule="auto"/>
        <w:ind w:right="885" w:firstLine="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D73C53" w:rsidRDefault="00B143DD" w:rsidP="005E0E1E">
      <w:pPr>
        <w:pStyle w:val="a4"/>
        <w:numPr>
          <w:ilvl w:val="0"/>
          <w:numId w:val="147"/>
        </w:numPr>
        <w:tabs>
          <w:tab w:val="left" w:pos="781"/>
        </w:tabs>
        <w:spacing w:before="166" w:line="259" w:lineRule="auto"/>
        <w:ind w:right="402" w:firstLine="0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 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59" w:line="256" w:lineRule="auto"/>
        <w:ind w:right="107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6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65" w:line="256" w:lineRule="auto"/>
        <w:ind w:right="592" w:firstLine="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ее роль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68" w:line="256" w:lineRule="auto"/>
        <w:ind w:right="476" w:firstLine="0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 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66" w:line="259" w:lineRule="auto"/>
        <w:ind w:right="503" w:firstLine="0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литературы;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учетом литературного развития обучающихся): определять тему и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основные вопросы, поднятые автором; указывать родовую и 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произведения, выявлять позицию героя и авторскую позицию,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выявлять основные особенности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58" w:line="259" w:lineRule="auto"/>
        <w:ind w:right="349" w:firstLine="0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 процессе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интерпретации произведений, оформления собственных оценок и наблюдений: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роды (лирика, эпос),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 (рассказ, повесть, роман, басня, послание), форма и содержание литературного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завязка,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622"/>
      </w:pPr>
      <w:r>
        <w:lastRenderedPageBreak/>
        <w:t>развитие действия, кульминация, развязка;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героя, портрет, пейзаж, художественная</w:t>
      </w:r>
      <w:r>
        <w:rPr>
          <w:spacing w:val="1"/>
        </w:rPr>
        <w:t xml:space="preserve"> </w:t>
      </w:r>
      <w:r>
        <w:t>деталь, юмор, ирония, эпитет, метафора, сравнение, олицетворение, гипербола; антитеза, аллегория,</w:t>
      </w:r>
      <w:r>
        <w:rPr>
          <w:spacing w:val="-57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 (хорей, ямб), ритм, рифма,</w:t>
      </w:r>
      <w:r>
        <w:rPr>
          <w:spacing w:val="-1"/>
        </w:rPr>
        <w:t xml:space="preserve"> </w:t>
      </w:r>
      <w:r>
        <w:t>строфа;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57"/>
        <w:ind w:left="660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84" w:line="256" w:lineRule="auto"/>
        <w:ind w:right="616" w:firstLine="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(с 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66" w:line="256" w:lineRule="auto"/>
        <w:ind w:right="849" w:firstLine="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кино);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68" w:line="259" w:lineRule="auto"/>
        <w:ind w:right="387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 произведений, не</w:t>
      </w:r>
      <w:r>
        <w:rPr>
          <w:spacing w:val="-57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учетом литературного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660"/>
        </w:tabs>
        <w:spacing w:before="160" w:line="256" w:lineRule="auto"/>
        <w:ind w:right="401" w:firstLine="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 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пересказ, отвечать на вопросы по прочитанному произведению и с помощью 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783"/>
        </w:tabs>
        <w:spacing w:before="167" w:line="256" w:lineRule="auto"/>
        <w:ind w:right="589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прочитанному;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781"/>
        </w:tabs>
        <w:spacing w:before="163" w:line="259" w:lineRule="auto"/>
        <w:ind w:right="361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100 слов), 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сочинение-рассуждение по заданной теме с использованием прочитанных произведений, 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781"/>
        </w:tabs>
        <w:spacing w:before="160" w:line="259" w:lineRule="auto"/>
        <w:ind w:right="521" w:firstLine="0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 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русской и зарубежной литературы и современных авторов с использованием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781"/>
        </w:tabs>
        <w:spacing w:before="160" w:line="256" w:lineRule="auto"/>
        <w:ind w:right="1104" w:firstLine="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781"/>
        </w:tabs>
        <w:spacing w:before="167" w:line="256" w:lineRule="auto"/>
        <w:ind w:right="693" w:firstLine="0"/>
        <w:rPr>
          <w:sz w:val="24"/>
        </w:rPr>
      </w:pPr>
      <w:r>
        <w:rPr>
          <w:sz w:val="24"/>
        </w:rPr>
        <w:t>планировать собственное чтение, обогащать свой круг чтения по рекомендациям учителя,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781"/>
        </w:tabs>
        <w:spacing w:before="166" w:line="256" w:lineRule="auto"/>
        <w:ind w:right="360" w:firstLine="0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 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D73C53" w:rsidRDefault="00B143DD" w:rsidP="005E0E1E">
      <w:pPr>
        <w:pStyle w:val="a4"/>
        <w:numPr>
          <w:ilvl w:val="0"/>
          <w:numId w:val="146"/>
        </w:numPr>
        <w:tabs>
          <w:tab w:val="left" w:pos="781"/>
        </w:tabs>
        <w:spacing w:before="166" w:line="259" w:lineRule="auto"/>
        <w:ind w:right="1181" w:firstLine="0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под руководством учителя электронными библиотеками и другими 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9" w:line="256" w:lineRule="auto"/>
        <w:ind w:right="95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7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165" w:line="256" w:lineRule="auto"/>
        <w:ind w:right="586" w:firstLine="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ее роль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64" w:line="256" w:lineRule="auto"/>
        <w:ind w:right="2116" w:firstLine="0"/>
        <w:rPr>
          <w:sz w:val="24"/>
        </w:rPr>
      </w:pPr>
      <w:r>
        <w:rPr>
          <w:sz w:val="24"/>
        </w:rPr>
        <w:lastRenderedPageBreak/>
        <w:t>понимать специфику литературы 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165" w:line="259" w:lineRule="auto"/>
        <w:ind w:right="792" w:firstLine="0"/>
        <w:rPr>
          <w:sz w:val="24"/>
        </w:rPr>
      </w:pPr>
      <w:r>
        <w:rPr>
          <w:sz w:val="24"/>
        </w:rPr>
        <w:t>проводить смысловой и эстетический анализы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развития обучающихся), понимать, что в литературных произведениях 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</w:p>
    <w:p w:rsidR="00D73C53" w:rsidRDefault="00B143DD">
      <w:pPr>
        <w:pStyle w:val="a3"/>
        <w:spacing w:before="159" w:line="259" w:lineRule="auto"/>
        <w:ind w:right="391"/>
      </w:pPr>
      <w:r>
        <w:t>анализировать произведение в единстве формы и содержания; определять тему, главную мысль и</w:t>
      </w:r>
      <w:r>
        <w:rPr>
          <w:spacing w:val="1"/>
        </w:rPr>
        <w:t xml:space="preserve"> </w:t>
      </w:r>
      <w:r>
        <w:t>проблематику произведения, его родовую и жанровую принадлежность; выявлять позицию героя,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произведения;</w:t>
      </w:r>
      <w:r>
        <w:rPr>
          <w:spacing w:val="1"/>
        </w:rPr>
        <w:t xml:space="preserve"> </w:t>
      </w:r>
      <w:r>
        <w:t>характеризовать героев-персонажей, давать их сравнительные характеристики, оценивать систему</w:t>
      </w:r>
      <w:r>
        <w:rPr>
          <w:spacing w:val="1"/>
        </w:rPr>
        <w:t xml:space="preserve"> </w:t>
      </w:r>
      <w:r>
        <w:t>персонажей; определять особенности композиции и основной конфликт произведения; объяснять свое</w:t>
      </w:r>
      <w:r>
        <w:rPr>
          <w:spacing w:val="-57"/>
        </w:rPr>
        <w:t xml:space="preserve"> </w:t>
      </w:r>
      <w:r>
        <w:t>понимание нравственно-философской, социально-исторической и эстетической проблематики</w:t>
      </w:r>
      <w:r>
        <w:rPr>
          <w:spacing w:val="1"/>
        </w:rPr>
        <w:t xml:space="preserve"> </w:t>
      </w:r>
      <w:r>
        <w:t>произведений (с учетом литературного развития обучающихся); выявлять основные особенности</w:t>
      </w:r>
      <w:r>
        <w:rPr>
          <w:spacing w:val="1"/>
        </w:rPr>
        <w:t xml:space="preserve"> </w:t>
      </w:r>
      <w:r>
        <w:t>языка художественного произведения, поэтической и прозаической речи, находить 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D73C53" w:rsidRDefault="00B143DD">
      <w:pPr>
        <w:pStyle w:val="a3"/>
        <w:spacing w:before="160" w:line="259" w:lineRule="auto"/>
        <w:ind w:right="383"/>
      </w:pPr>
      <w:r>
        <w:t>понимать сущность и элементарные смысловые функции теоретико-литературных понятий и учиться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</w:t>
      </w:r>
      <w:r>
        <w:rPr>
          <w:spacing w:val="1"/>
        </w:rPr>
        <w:t xml:space="preserve"> </w:t>
      </w:r>
      <w:r>
        <w:t>и наблюдений (художественная литература и устное народное творчество, проза</w:t>
      </w:r>
      <w:r>
        <w:rPr>
          <w:spacing w:val="-57"/>
        </w:rPr>
        <w:t xml:space="preserve"> </w:t>
      </w:r>
      <w:r>
        <w:t>и поэзия; художественный образ; роды (лирика, эпос), жанры (рассказ, повесть, роман, послание,</w:t>
      </w:r>
      <w:r>
        <w:rPr>
          <w:spacing w:val="1"/>
        </w:rPr>
        <w:t xml:space="preserve"> </w:t>
      </w:r>
      <w:r>
        <w:t>поэма, песня); форма и содержание литературного произведения; тема, идея, проблематика; 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3"/>
        </w:rPr>
        <w:t xml:space="preserve"> </w:t>
      </w:r>
      <w:r>
        <w:t>патриотический,</w:t>
      </w:r>
      <w:r>
        <w:rPr>
          <w:spacing w:val="3"/>
        </w:rPr>
        <w:t xml:space="preserve"> </w:t>
      </w:r>
      <w:r>
        <w:t>гражданский</w:t>
      </w:r>
      <w:r>
        <w:rPr>
          <w:spacing w:val="11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  <w:r>
        <w:rPr>
          <w:spacing w:val="3"/>
        </w:rPr>
        <w:t xml:space="preserve"> </w:t>
      </w:r>
      <w:r>
        <w:t>сюжет,</w:t>
      </w:r>
      <w:r>
        <w:rPr>
          <w:spacing w:val="3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эпиграф;</w:t>
      </w:r>
      <w:r>
        <w:rPr>
          <w:spacing w:val="4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 действия (экспозиция, завязка, развитие действия, кульминация, развязка); 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деталь; юмор, ирония, сатира;</w:t>
      </w:r>
      <w:r>
        <w:rPr>
          <w:spacing w:val="1"/>
        </w:rPr>
        <w:t xml:space="preserve"> </w:t>
      </w:r>
      <w:r>
        <w:t>эпитет, метафора, сравнение; олицетворение, гипербола; антитеза, аллегория; анафора;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 дактиль,</w:t>
      </w:r>
      <w:r>
        <w:rPr>
          <w:spacing w:val="-1"/>
        </w:rPr>
        <w:t xml:space="preserve"> </w:t>
      </w:r>
      <w:r>
        <w:t>амфибрахий, анапест), ритм,</w:t>
      </w:r>
      <w:r>
        <w:rPr>
          <w:spacing w:val="-1"/>
        </w:rPr>
        <w:t xml:space="preserve"> </w:t>
      </w:r>
      <w:r>
        <w:t>рифма, строфа);</w:t>
      </w:r>
    </w:p>
    <w:p w:rsidR="00D73C53" w:rsidRDefault="00B143DD">
      <w:pPr>
        <w:pStyle w:val="a3"/>
        <w:spacing w:before="153"/>
      </w:pP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ними;</w:t>
      </w:r>
    </w:p>
    <w:p w:rsidR="00D73C53" w:rsidRDefault="00B143DD">
      <w:pPr>
        <w:pStyle w:val="a3"/>
        <w:spacing w:before="185" w:line="256" w:lineRule="auto"/>
        <w:ind w:right="1192"/>
      </w:pPr>
      <w:r>
        <w:t>сопоставлять произведения, их фрагменты, образы персонажей, сюжеты разных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D73C53" w:rsidRDefault="00B143DD">
      <w:pPr>
        <w:pStyle w:val="a3"/>
        <w:spacing w:before="166" w:line="256" w:lineRule="auto"/>
        <w:ind w:right="509"/>
      </w:pPr>
      <w:r>
        <w:t>сопоставлять изученные и самостоятельно прочитанные произведения художественной литературы с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 (живопись,</w:t>
      </w:r>
      <w:r>
        <w:rPr>
          <w:spacing w:val="-1"/>
        </w:rPr>
        <w:t xml:space="preserve"> </w:t>
      </w:r>
      <w:r>
        <w:t>музыка, театр,</w:t>
      </w:r>
      <w:r>
        <w:rPr>
          <w:spacing w:val="-1"/>
        </w:rPr>
        <w:t xml:space="preserve"> </w:t>
      </w:r>
      <w:r>
        <w:t>кино);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166" w:line="256" w:lineRule="auto"/>
        <w:ind w:right="551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 поэтических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 выученных ранее), передавая личное отношение к произведению (с учетом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167" w:line="256" w:lineRule="auto"/>
        <w:ind w:right="995" w:firstLine="0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3"/>
        </w:tabs>
        <w:spacing w:before="168" w:line="256" w:lineRule="auto"/>
        <w:ind w:right="620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позицию 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163" w:line="259" w:lineRule="auto"/>
        <w:ind w:right="481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150 слов), 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сочинение-рассуждение по заданной теме с использованием прочитанных произведений,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исправлять и редактировать собственные письменные тексты;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50"/>
      </w:pPr>
      <w:r>
        <w:lastRenderedPageBreak/>
        <w:t>доклада, конспекта, аннотации, эссе, литературно-творческой работы на самостоятельно или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литературную</w:t>
      </w:r>
      <w:r>
        <w:rPr>
          <w:spacing w:val="60"/>
        </w:rPr>
        <w:t xml:space="preserve"> </w:t>
      </w:r>
      <w:r>
        <w:t>или публицистическую</w:t>
      </w:r>
      <w:r>
        <w:rPr>
          <w:spacing w:val="7"/>
        </w:rPr>
        <w:t xml:space="preserve"> </w:t>
      </w:r>
      <w:r>
        <w:t>тему;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165" w:line="256" w:lineRule="auto"/>
        <w:ind w:right="1554" w:firstLine="0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древнерусской, русской и зарубежной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современных авторов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660"/>
        </w:tabs>
        <w:spacing w:before="168" w:line="256" w:lineRule="auto"/>
        <w:ind w:right="389" w:firstLine="0"/>
        <w:rPr>
          <w:sz w:val="24"/>
        </w:rPr>
      </w:pPr>
      <w:r>
        <w:rPr>
          <w:sz w:val="24"/>
        </w:rPr>
        <w:t>понимать важность 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781"/>
        </w:tabs>
        <w:spacing w:before="166" w:line="256" w:lineRule="auto"/>
        <w:ind w:right="447" w:firstLine="0"/>
        <w:rPr>
          <w:sz w:val="24"/>
        </w:rPr>
      </w:pPr>
      <w:r>
        <w:rPr>
          <w:sz w:val="24"/>
        </w:rPr>
        <w:t>планировать свое чтение, обогащать свой круг чтения по рекомендациям учителя 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783"/>
        </w:tabs>
        <w:spacing w:before="165" w:line="256" w:lineRule="auto"/>
        <w:ind w:right="1481" w:firstLine="0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D73C53" w:rsidRDefault="00B143DD" w:rsidP="005E0E1E">
      <w:pPr>
        <w:pStyle w:val="a4"/>
        <w:numPr>
          <w:ilvl w:val="0"/>
          <w:numId w:val="145"/>
        </w:numPr>
        <w:tabs>
          <w:tab w:val="left" w:pos="781"/>
        </w:tabs>
        <w:spacing w:before="164" w:line="259" w:lineRule="auto"/>
        <w:ind w:right="479" w:firstLine="0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 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форме, самостоятельно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9" w:line="259" w:lineRule="auto"/>
        <w:ind w:right="95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8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59" w:line="256" w:lineRule="auto"/>
        <w:ind w:right="1438" w:firstLine="0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ее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66" w:line="256" w:lineRule="auto"/>
        <w:ind w:right="2116" w:firstLine="0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66" w:line="259" w:lineRule="auto"/>
        <w:ind w:right="910" w:firstLine="0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 прочитанное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развития обучающихся), понимать неоднозначность художественных смыслов,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D73C53" w:rsidRDefault="00B143DD">
      <w:pPr>
        <w:pStyle w:val="a3"/>
        <w:spacing w:before="159" w:line="259" w:lineRule="auto"/>
        <w:ind w:right="417"/>
      </w:pPr>
      <w:r>
        <w:t>анализировать произведение в единстве формы и содержания, определять тематику и проблематику</w:t>
      </w:r>
      <w:r>
        <w:rPr>
          <w:spacing w:val="1"/>
        </w:rPr>
        <w:t xml:space="preserve"> </w:t>
      </w:r>
      <w:r>
        <w:t>произведения, его родовую и жанровую принадлежность, выявлять позицию героя, повествователя,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 и</w:t>
      </w:r>
      <w:r>
        <w:rPr>
          <w:spacing w:val="1"/>
        </w:rPr>
        <w:t xml:space="preserve"> </w:t>
      </w:r>
      <w:r>
        <w:t>отраженные в нем реалии;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характеристики, оценивать систему образов; выявлять особенности композиции и основной конфликт</w:t>
      </w:r>
      <w:r>
        <w:rPr>
          <w:spacing w:val="-57"/>
        </w:rPr>
        <w:t xml:space="preserve"> </w:t>
      </w:r>
      <w:r>
        <w:t>произведения; характеризовать авторский пафос; выявлять и осмыслять формы авторской оценки</w:t>
      </w:r>
      <w:r>
        <w:rPr>
          <w:spacing w:val="1"/>
        </w:rPr>
        <w:t xml:space="preserve"> </w:t>
      </w:r>
      <w:r>
        <w:t>героев, событий, характер авторских взаимоотношений</w:t>
      </w:r>
      <w:r>
        <w:rPr>
          <w:spacing w:val="1"/>
        </w:rPr>
        <w:t xml:space="preserve"> </w:t>
      </w:r>
      <w:r>
        <w:t>с читателем как адресатом произведения;</w:t>
      </w:r>
      <w:r>
        <w:rPr>
          <w:spacing w:val="1"/>
        </w:rPr>
        <w:t xml:space="preserve"> </w:t>
      </w:r>
      <w:r>
        <w:t>объяснять свое понимание нравственно-философской, социально-исторической и эстетической</w:t>
      </w:r>
      <w:r>
        <w:rPr>
          <w:spacing w:val="1"/>
        </w:rPr>
        <w:t xml:space="preserve"> </w:t>
      </w:r>
      <w:r>
        <w:t>проблематики произведений (с учетом возраста и литературного развития обучающихся);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речи, 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</w:t>
      </w:r>
      <w:r>
        <w:rPr>
          <w:spacing w:val="1"/>
        </w:rPr>
        <w:t xml:space="preserve"> </w:t>
      </w:r>
      <w:r>
        <w:t>для творческой манеры и стиля</w:t>
      </w:r>
      <w:r>
        <w:rPr>
          <w:spacing w:val="1"/>
        </w:rPr>
        <w:t xml:space="preserve"> </w:t>
      </w:r>
      <w:r>
        <w:t>писателя,</w:t>
      </w:r>
      <w:r>
        <w:rPr>
          <w:spacing w:val="-2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D73C53" w:rsidRDefault="00B143DD">
      <w:pPr>
        <w:pStyle w:val="a3"/>
        <w:spacing w:before="158" w:line="259" w:lineRule="auto"/>
        <w:ind w:right="374"/>
      </w:pPr>
      <w:r>
        <w:t>владеть сущностью и пониманием смысловых функций теоретико-литературных понятий и</w:t>
      </w:r>
      <w:r>
        <w:rPr>
          <w:spacing w:val="1"/>
        </w:rPr>
        <w:t xml:space="preserve"> </w:t>
      </w:r>
      <w:r>
        <w:t>самостоятельно использовать их в процессе анализа</w:t>
      </w:r>
      <w:r>
        <w:rPr>
          <w:spacing w:val="1"/>
        </w:rPr>
        <w:t xml:space="preserve"> </w:t>
      </w:r>
      <w:r>
        <w:t>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 проза</w:t>
      </w:r>
      <w:r>
        <w:rPr>
          <w:spacing w:val="1"/>
        </w:rPr>
        <w:t xml:space="preserve"> </w:t>
      </w:r>
      <w:r>
        <w:t>и поэзия; художественный образ, факт, вымысел; роды (лирика, эпос, драма), жанры (рассказ, повесть,</w:t>
      </w:r>
      <w:r>
        <w:rPr>
          <w:spacing w:val="-57"/>
        </w:rPr>
        <w:t xml:space="preserve"> </w:t>
      </w:r>
      <w:r>
        <w:t>роман, баллада, послание, поэма, песня, сонет, лироэпические (поэма, баллада), форма и 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проблематика;</w:t>
      </w:r>
      <w:r>
        <w:rPr>
          <w:spacing w:val="-1"/>
        </w:rPr>
        <w:t xml:space="preserve"> </w:t>
      </w:r>
      <w:r>
        <w:t>пафос</w:t>
      </w:r>
      <w:r>
        <w:rPr>
          <w:spacing w:val="-2"/>
        </w:rPr>
        <w:t xml:space="preserve"> </w:t>
      </w:r>
      <w:r>
        <w:t>(героический,</w:t>
      </w:r>
      <w:r>
        <w:rPr>
          <w:spacing w:val="-1"/>
        </w:rPr>
        <w:t xml:space="preserve"> </w:t>
      </w:r>
      <w:r>
        <w:t>патриотический,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95"/>
      </w:pPr>
      <w:r>
        <w:lastRenderedPageBreak/>
        <w:t>гражданский и другие), сюжет, композиция, эпиграф, стадии развития действия (экспозиция, завязка,</w:t>
      </w:r>
      <w:r>
        <w:rPr>
          <w:spacing w:val="-57"/>
        </w:rPr>
        <w:t xml:space="preserve"> </w:t>
      </w:r>
      <w:r>
        <w:t>развитие действия, кульминация, развязка); конфликт, система образов, автор, 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речевая характеристика героя;</w:t>
      </w:r>
      <w:r>
        <w:rPr>
          <w:spacing w:val="1"/>
        </w:rPr>
        <w:t xml:space="preserve"> </w:t>
      </w:r>
      <w:r>
        <w:t>портрет, пейзаж, интерьер, художественная деталь, символ; юмор, ирония, сатира, сарказм, гротеск,</w:t>
      </w:r>
      <w:r>
        <w:rPr>
          <w:spacing w:val="1"/>
        </w:rPr>
        <w:t xml:space="preserve"> </w:t>
      </w:r>
      <w:r>
        <w:t>эпитет, метафора, сравнение; олицетворение, гипербола; антитеза, аллегория, анафора; звукопись</w:t>
      </w:r>
      <w:r>
        <w:rPr>
          <w:spacing w:val="1"/>
        </w:rPr>
        <w:t xml:space="preserve"> </w:t>
      </w:r>
      <w:r>
        <w:t>(аллитерация, 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афоризм);</w:t>
      </w:r>
    </w:p>
    <w:p w:rsidR="00D73C53" w:rsidRDefault="00B143DD">
      <w:pPr>
        <w:pStyle w:val="a3"/>
        <w:spacing w:before="158" w:line="259" w:lineRule="auto"/>
        <w:ind w:right="1126"/>
        <w:jc w:val="both"/>
      </w:pPr>
      <w:r>
        <w:t>рассматривать отдельные изученные произведения в рамках историко-литературного процесса</w:t>
      </w:r>
      <w:r>
        <w:rPr>
          <w:spacing w:val="-57"/>
        </w:rPr>
        <w:t xml:space="preserve"> </w:t>
      </w:r>
      <w:r>
        <w:t>(определять и учитывать при анализе принадлежность произведения к историческому времени,</w:t>
      </w:r>
      <w:r>
        <w:rPr>
          <w:spacing w:val="-57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D73C53" w:rsidRDefault="00B143DD">
      <w:pPr>
        <w:pStyle w:val="a3"/>
        <w:spacing w:before="159" w:line="256" w:lineRule="auto"/>
        <w:ind w:right="968"/>
      </w:pPr>
      <w:r>
        <w:t>выделять в произведениях элементы художественной формы и обнаруживать связи между ними,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родо-жанровую</w:t>
      </w:r>
      <w:r>
        <w:rPr>
          <w:spacing w:val="-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художественного произведения;</w:t>
      </w:r>
    </w:p>
    <w:p w:rsidR="00D73C53" w:rsidRDefault="00B143DD">
      <w:pPr>
        <w:pStyle w:val="a3"/>
        <w:spacing w:before="166" w:line="256" w:lineRule="auto"/>
        <w:ind w:right="1000"/>
        <w:jc w:val="both"/>
      </w:pPr>
      <w:r>
        <w:t>сопоставлять произведения, их фрагменты, образы персонажей, литературные явления и факты,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жанры, художественные приемы,</w:t>
      </w:r>
      <w:r>
        <w:rPr>
          <w:spacing w:val="-57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 особенности языка;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68" w:line="256" w:lineRule="auto"/>
        <w:ind w:right="432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 произведениями других видов искусства (изобразительное искусство, музыка, театр, балет,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68" w:line="256" w:lineRule="auto"/>
        <w:ind w:right="443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 поэтических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 выученных ранее), передавая личное отношение к произведению (с учетом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68" w:line="256" w:lineRule="auto"/>
        <w:ind w:right="501" w:firstLine="0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пересказов, обстоятельно отвечать на вопросы и самостоятельно формулировать вопросы 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3"/>
        </w:tabs>
        <w:spacing w:before="167" w:line="256" w:lineRule="auto"/>
        <w:ind w:right="492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позицию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прочитанному;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66" w:line="259" w:lineRule="auto"/>
        <w:ind w:right="361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200 слов), 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сочинение-рассуждение по заданной теме   с использованием прочитанных произведений;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редактировать собственные письменные тексты; собирать материал и обрабатывать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составления плана, таблицы, схемы, доклада, конспекта, аннотации, эссе, 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660"/>
        </w:tabs>
        <w:spacing w:before="158" w:line="256" w:lineRule="auto"/>
        <w:ind w:right="907" w:firstLine="0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781"/>
        </w:tabs>
        <w:spacing w:before="168" w:line="256" w:lineRule="auto"/>
        <w:ind w:right="680" w:firstLine="0"/>
        <w:rPr>
          <w:sz w:val="24"/>
        </w:rPr>
      </w:pPr>
      <w:r>
        <w:rPr>
          <w:sz w:val="24"/>
        </w:rPr>
        <w:t>понимать важность 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 способа познания мира и окружающей действительности, источника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781"/>
        </w:tabs>
        <w:spacing w:before="168" w:line="256" w:lineRule="auto"/>
        <w:ind w:right="404" w:firstLine="0"/>
        <w:rPr>
          <w:sz w:val="24"/>
        </w:rPr>
      </w:pPr>
      <w:r>
        <w:rPr>
          <w:sz w:val="24"/>
        </w:rPr>
        <w:t>самостоятельно планировать свое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783"/>
        </w:tabs>
        <w:spacing w:before="168" w:line="256" w:lineRule="auto"/>
        <w:ind w:right="1601" w:firstLine="0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44"/>
        </w:numPr>
        <w:tabs>
          <w:tab w:val="left" w:pos="781"/>
        </w:tabs>
        <w:spacing w:before="64" w:line="256" w:lineRule="auto"/>
        <w:ind w:right="496" w:firstLine="0"/>
        <w:rPr>
          <w:sz w:val="24"/>
        </w:rPr>
      </w:pPr>
      <w:r>
        <w:rPr>
          <w:sz w:val="24"/>
        </w:rPr>
        <w:lastRenderedPageBreak/>
        <w:t>самостоятельно использовать энциклопедии,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пользоваться электронными библиотеками и другими справочными материалами,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8" w:line="256" w:lineRule="auto"/>
        <w:ind w:right="950"/>
        <w:rPr>
          <w:sz w:val="24"/>
        </w:rPr>
      </w:pPr>
      <w:r>
        <w:rPr>
          <w:sz w:val="24"/>
        </w:rPr>
        <w:t>Предметные результаты изучения литературы. 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9 классе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65" w:line="256" w:lineRule="auto"/>
        <w:ind w:right="612" w:firstLine="0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 осознавать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формировании гражданственности и патриотизма, уважения к своей Родине и ее героической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 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68" w:line="256" w:lineRule="auto"/>
        <w:ind w:right="996" w:firstLine="0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 главные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65" w:line="259" w:lineRule="auto"/>
        <w:ind w:right="461" w:firstLine="0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(от древнерусской до современной), анализировать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разных жанров,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учетом литературного развития обучающихся), понимать условность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 мира, отраженной в литературных произведениях с учетом неоднозначности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59" w:line="259" w:lineRule="auto"/>
        <w:ind w:right="385" w:firstLine="0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 проблематику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 его родовую и жанровую принадлежность; выявлять позицию героя, 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 и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 в нем реалии,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образов; выявлять особенности композиции и основной конфликт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 характеризовать авторский пафос; выявлять и осмысливать формы авторской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событий, характер авторских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читателем как адресатом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свое понимание нравственно-философской, социально-исторической и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учетом литературного развития обучающихся); выявлять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58" w:line="259" w:lineRule="auto"/>
        <w:ind w:right="471" w:firstLine="0"/>
        <w:rPr>
          <w:sz w:val="24"/>
        </w:rPr>
      </w:pPr>
      <w:r>
        <w:rPr>
          <w:sz w:val="24"/>
        </w:rPr>
        <w:t>владеть сущностью и пониманием смысловых функций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использовать их в процессе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 произведений,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оценок и наблюдений (художественная литература и устное народное творчество; проза</w:t>
      </w:r>
      <w:r>
        <w:rPr>
          <w:spacing w:val="-57"/>
          <w:sz w:val="24"/>
        </w:rPr>
        <w:t xml:space="preserve"> </w:t>
      </w:r>
      <w:r>
        <w:rPr>
          <w:sz w:val="24"/>
        </w:rPr>
        <w:t>и поэзия; художественный образ, факт, вымысел; литературные направления 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 романтизм, реализм); роды (лирика, эпос, драма), жанры (рассказ, притча,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 комедия, драма, трагедия, баллада, послание, поэма, ода, элегия, песня, отрывок, 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 (поэма, баллада);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пафос (героический, патриотический, гражданский и другие); сюжет,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 стадии развития действия: экспозиция, завязка, развитие действия (кульминация, 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 авторское (лирическое) отступление); конфликт, система образов, образ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рассказчик, литературный герой (персонаж), лирический герой,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 речевая характеристика героя; портрет, пейзаж, интерьер, художественная деталь; символ,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подтекст, психологизм; реплика; диалог, монолог; ремарка; юмор, ирония, сатира, сарказм, 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метафора, метонимия, сравнение, олицетворение, гипербола, умолчание, 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 аллегория; риторический вопрос, риторическое восклицание; инверсия, анафора, повтор;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 время и пространство; звукопись (аллитерация, ассонанс); стиль; стихотворный метр</w:t>
      </w:r>
      <w:r>
        <w:rPr>
          <w:spacing w:val="-57"/>
          <w:sz w:val="24"/>
        </w:rPr>
        <w:t xml:space="preserve"> </w:t>
      </w:r>
      <w:r>
        <w:rPr>
          <w:sz w:val="24"/>
        </w:rPr>
        <w:t>(хорей, ямб, дактиль, 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 афоризм;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64" w:line="256" w:lineRule="auto"/>
        <w:ind w:right="1171" w:firstLine="0"/>
        <w:rPr>
          <w:sz w:val="24"/>
        </w:rPr>
      </w:pPr>
      <w:r>
        <w:rPr>
          <w:sz w:val="24"/>
        </w:rPr>
        <w:lastRenderedPageBreak/>
        <w:t>рассматривать изученные и самостоятельно прочитанные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68" w:line="256" w:lineRule="auto"/>
        <w:ind w:right="541" w:firstLine="0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А.С. Грибоедова,</w:t>
      </w:r>
      <w:r>
        <w:rPr>
          <w:spacing w:val="-57"/>
          <w:sz w:val="24"/>
        </w:rPr>
        <w:t xml:space="preserve"> </w:t>
      </w:r>
      <w:r>
        <w:rPr>
          <w:sz w:val="24"/>
        </w:rPr>
        <w:t>А.С. Пушкина, М.Ю. Лермонтова, Н.В.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особенностями исторической эпохи,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проблематики произведений;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67" w:line="256" w:lineRule="auto"/>
        <w:ind w:right="525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 связи между 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родо-жанровую специфику изученного и самостоятельно прочитанного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660"/>
        </w:tabs>
        <w:spacing w:before="168" w:line="256" w:lineRule="auto"/>
        <w:ind w:right="841" w:firstLine="0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учетом внутритекстовых и межтекстовых связей),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образы персонажей, литературные явления и факты, сюжеты разных литературных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приемы, 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68" w:line="256" w:lineRule="auto"/>
        <w:ind w:right="817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68" w:line="256" w:lineRule="auto"/>
        <w:ind w:right="1379" w:firstLine="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68" w:line="256" w:lineRule="auto"/>
        <w:ind w:right="371" w:firstLine="0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 и письменных пересказов, обстоятельно отвечать на вопросы по 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 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3"/>
        </w:tabs>
        <w:spacing w:before="168" w:line="259" w:lineRule="auto"/>
        <w:ind w:right="868" w:firstLine="0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59" w:line="259" w:lineRule="auto"/>
        <w:ind w:right="359" w:firstLine="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  не менее 250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прочитанных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развернутый 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письменный ответ на проблемный вопрос, исправлять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собственные и чужие письменные тексты, собирать материал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необходимую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 отзыва, рецензии, литературно-творческой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самостоятельно выбранную литературную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58" w:line="259" w:lineRule="auto"/>
        <w:ind w:right="765" w:firstLine="0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 авторов с использованием методов смыслового чтения и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59" w:line="256" w:lineRule="auto"/>
        <w:ind w:right="350" w:firstLine="0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 способа познания мира и окружающей действительности, источника эмоциональных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68" w:line="256" w:lineRule="auto"/>
        <w:ind w:right="404" w:firstLine="0"/>
        <w:rPr>
          <w:sz w:val="24"/>
        </w:rPr>
      </w:pPr>
      <w:r>
        <w:rPr>
          <w:sz w:val="24"/>
        </w:rPr>
        <w:t>самостоятельно планировать свое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3"/>
        </w:tabs>
        <w:spacing w:before="64" w:line="256" w:lineRule="auto"/>
        <w:ind w:right="1601" w:firstLine="0"/>
        <w:rPr>
          <w:sz w:val="24"/>
        </w:rPr>
      </w:pPr>
      <w:r>
        <w:rPr>
          <w:sz w:val="24"/>
        </w:rPr>
        <w:lastRenderedPageBreak/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D73C53" w:rsidRDefault="00B143DD" w:rsidP="005E0E1E">
      <w:pPr>
        <w:pStyle w:val="a4"/>
        <w:numPr>
          <w:ilvl w:val="0"/>
          <w:numId w:val="143"/>
        </w:numPr>
        <w:tabs>
          <w:tab w:val="left" w:pos="781"/>
        </w:tabs>
        <w:spacing w:before="165" w:line="259" w:lineRule="auto"/>
        <w:ind w:right="424" w:firstLine="0"/>
        <w:rPr>
          <w:sz w:val="24"/>
        </w:rPr>
      </w:pPr>
      <w:r>
        <w:rPr>
          <w:sz w:val="24"/>
        </w:rPr>
        <w:t>самостоятельно пользоваться энциклопедиями, словарями и справочной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 системами, в том числе в электронной форме, пользоваться каталогами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библиотек, библиографическими указателями, системой поиска в Интернете,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 библиотеками и другими справочными материалами, в том числе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682"/>
        </w:tabs>
        <w:spacing w:before="181"/>
        <w:ind w:left="681" w:hanging="28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D73C53" w:rsidRDefault="00B143DD">
      <w:pPr>
        <w:pStyle w:val="a3"/>
        <w:spacing w:before="192" w:line="259" w:lineRule="auto"/>
        <w:ind w:right="358"/>
      </w:pPr>
      <w:r>
        <w:t>7.1. Рабочая программа по учебному предмету "Иностранный (английский) язык" (предметная область</w:t>
      </w:r>
      <w:r>
        <w:rPr>
          <w:spacing w:val="-57"/>
        </w:rPr>
        <w:t xml:space="preserve"> </w:t>
      </w:r>
      <w:r>
        <w:t>"Иностранные языки") (далее соответственно - программа по иностранному (английскому) 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D73C53" w:rsidRDefault="00B143DD" w:rsidP="005E0E1E">
      <w:pPr>
        <w:pStyle w:val="Heading4"/>
        <w:numPr>
          <w:ilvl w:val="1"/>
          <w:numId w:val="142"/>
        </w:numPr>
        <w:tabs>
          <w:tab w:val="left" w:pos="821"/>
        </w:tabs>
        <w:spacing w:before="161"/>
        <w:ind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78" w:line="259" w:lineRule="auto"/>
        <w:ind w:right="463"/>
        <w:rPr>
          <w:sz w:val="24"/>
        </w:rPr>
      </w:pPr>
      <w:r>
        <w:rPr>
          <w:sz w:val="24"/>
        </w:rPr>
        <w:t>Программа по иностранному (английскому) языку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ФГОС ООО, а также на основе характеристики планируемых результатов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представленной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61" w:line="259" w:lineRule="auto"/>
        <w:ind w:right="525"/>
        <w:rPr>
          <w:sz w:val="24"/>
        </w:rPr>
      </w:pPr>
      <w:r>
        <w:rPr>
          <w:sz w:val="24"/>
        </w:rPr>
        <w:t>Программа по иностранному (английскому) языку разработана с целью оказания 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учителю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предмету, 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60"/>
      </w:pPr>
      <w:r>
        <w:lastRenderedPageBreak/>
        <w:t>образования, развития и воспитания обучающихся на уровне основного общего образования</w:t>
      </w:r>
      <w:r>
        <w:rPr>
          <w:spacing w:val="1"/>
        </w:rPr>
        <w:t xml:space="preserve"> </w:t>
      </w:r>
      <w:r>
        <w:t>средствами учебного предмета,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программы по иностранному (английскому) языку. Программа по иностранному (английскому) языку</w:t>
      </w:r>
      <w:r>
        <w:rPr>
          <w:spacing w:val="1"/>
        </w:rPr>
        <w:t xml:space="preserve"> </w:t>
      </w:r>
      <w:r>
        <w:t>устанавливает распределение обязательного предметного содержания по годам обучения,</w:t>
      </w:r>
      <w:r>
        <w:rPr>
          <w:spacing w:val="1"/>
        </w:rPr>
        <w:t xml:space="preserve"> </w:t>
      </w:r>
      <w:r>
        <w:t>последовательность их изучения с учетом особенностей структуры иностранного (английского) языка,</w:t>
      </w:r>
      <w:r>
        <w:rPr>
          <w:spacing w:val="-57"/>
        </w:rPr>
        <w:t xml:space="preserve"> </w:t>
      </w:r>
      <w:r>
        <w:t>межпредметных связей иностранного (английского) языка с содержанием учебных предметов,</w:t>
      </w:r>
      <w:r>
        <w:rPr>
          <w:spacing w:val="1"/>
        </w:rPr>
        <w:t xml:space="preserve"> </w:t>
      </w:r>
      <w:r>
        <w:t>изучаемых на уровне основного общего образования, с учетом возрастных особенностей</w:t>
      </w:r>
      <w:r>
        <w:rPr>
          <w:spacing w:val="1"/>
        </w:rPr>
        <w:t xml:space="preserve"> </w:t>
      </w:r>
      <w:r>
        <w:t>обучающихся. В программе по иностранному (английскому) языку для основного общего образования</w:t>
      </w:r>
      <w:r>
        <w:rPr>
          <w:spacing w:val="-57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программе по иностранному (английскому) языку начального общего образования,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преемственность 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58" w:line="259" w:lineRule="auto"/>
        <w:ind w:right="735"/>
        <w:rPr>
          <w:sz w:val="24"/>
        </w:rPr>
      </w:pPr>
      <w:r>
        <w:rPr>
          <w:sz w:val="24"/>
        </w:rPr>
        <w:t>Изучение иностранного (английского) языка направлено на формирование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обучающихся, осознание роли иностранного языка как инструмента межличностного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взаимодействия, способствует общему речевому развитию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60" w:line="259" w:lineRule="auto"/>
        <w:ind w:right="468"/>
        <w:rPr>
          <w:sz w:val="24"/>
        </w:rPr>
      </w:pPr>
      <w:r>
        <w:rPr>
          <w:sz w:val="24"/>
        </w:rPr>
        <w:t>Построение программы по иностранному (английскому) языку имеет нелинейный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 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новые требования. В процессе обучения освоенные на определенном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формы и конструкции повторяются и закрепляются на новом лексическом материале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расширяющемся 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речи.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58" w:line="256" w:lineRule="auto"/>
        <w:ind w:right="441"/>
        <w:rPr>
          <w:sz w:val="24"/>
        </w:rPr>
      </w:pPr>
      <w:r>
        <w:rPr>
          <w:sz w:val="24"/>
        </w:rPr>
        <w:t>Возрастание значимости владения иностранными языками приводит к переосмыслению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 языку.</w:t>
      </w:r>
    </w:p>
    <w:p w:rsidR="00D73C53" w:rsidRDefault="00B143DD">
      <w:pPr>
        <w:pStyle w:val="a3"/>
        <w:spacing w:before="166" w:line="259" w:lineRule="auto"/>
        <w:ind w:right="1010"/>
      </w:pPr>
      <w:r>
        <w:t>Цели иноязычного образования формулируются на ценностном, когнитивном и прагматическом</w:t>
      </w:r>
      <w:r>
        <w:rPr>
          <w:spacing w:val="-57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воплощаются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обучения.</w:t>
      </w:r>
    </w:p>
    <w:p w:rsidR="00D73C53" w:rsidRDefault="00B143DD">
      <w:pPr>
        <w:pStyle w:val="a3"/>
        <w:spacing w:line="256" w:lineRule="auto"/>
        <w:ind w:right="552"/>
      </w:pPr>
      <w:r>
        <w:t>Иностранные языки являются средством общения и самореализации и социальной адаптации,</w:t>
      </w:r>
      <w:r>
        <w:rPr>
          <w:spacing w:val="1"/>
        </w:rPr>
        <w:t xml:space="preserve"> </w:t>
      </w:r>
      <w:r>
        <w:t>развития умений поиска, обработки и использования информации в познавательных целях, одним из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67" w:line="256" w:lineRule="auto"/>
        <w:ind w:right="1097"/>
        <w:rPr>
          <w:sz w:val="24"/>
        </w:rPr>
      </w:pPr>
      <w:r>
        <w:rPr>
          <w:sz w:val="24"/>
        </w:rPr>
        <w:t>Целью иноязычного образования является формирование коммуникативной 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-3"/>
          <w:sz w:val="24"/>
        </w:rPr>
        <w:t xml:space="preserve"> </w:t>
      </w:r>
      <w:r>
        <w:rPr>
          <w:sz w:val="24"/>
        </w:rPr>
        <w:t>как:</w:t>
      </w:r>
    </w:p>
    <w:p w:rsidR="00D73C53" w:rsidRDefault="00B143DD">
      <w:pPr>
        <w:pStyle w:val="a3"/>
        <w:spacing w:before="165" w:line="256" w:lineRule="auto"/>
        <w:ind w:right="1215"/>
      </w:pPr>
      <w:r>
        <w:t>речевая компетенция - развитие коммуникативных умений в четырех основных видах речевой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 аудировании,</w:t>
      </w:r>
      <w:r>
        <w:rPr>
          <w:spacing w:val="-1"/>
        </w:rPr>
        <w:t xml:space="preserve"> </w:t>
      </w:r>
      <w:r>
        <w:t>чтении, письме);</w:t>
      </w:r>
    </w:p>
    <w:p w:rsidR="00D73C53" w:rsidRDefault="00B143DD">
      <w:pPr>
        <w:pStyle w:val="a3"/>
        <w:spacing w:before="166" w:line="259" w:lineRule="auto"/>
        <w:ind w:right="1044"/>
      </w:pPr>
      <w:r>
        <w:t>языковая компетенция -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с отобранными темами</w:t>
      </w:r>
      <w:r>
        <w:rPr>
          <w:spacing w:val="1"/>
        </w:rPr>
        <w:t xml:space="preserve"> </w:t>
      </w:r>
      <w:r>
        <w:t>общения; освоение знаний о языковых явлениях изучаемого языка, разных способах выражения</w:t>
      </w:r>
      <w:r>
        <w:rPr>
          <w:spacing w:val="-57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D73C53" w:rsidRDefault="00B143DD">
      <w:pPr>
        <w:pStyle w:val="a3"/>
        <w:spacing w:before="159" w:line="259" w:lineRule="auto"/>
        <w:ind w:right="386"/>
      </w:pPr>
      <w:r>
        <w:t>социокультурная (межкультурная) компетенция - приобщение к культуре, традициям стран (страны)</w:t>
      </w:r>
      <w:r>
        <w:rPr>
          <w:spacing w:val="1"/>
        </w:rPr>
        <w:t xml:space="preserve"> </w:t>
      </w:r>
      <w:r>
        <w:t>изучаемого языка в рамках тем и ситуаций общения, отвечающих опыту, интересам, психологическим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 классов на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и 8 -</w:t>
      </w:r>
      <w:r>
        <w:rPr>
          <w:spacing w:val="-1"/>
        </w:rPr>
        <w:t xml:space="preserve"> </w:t>
      </w:r>
      <w:r>
        <w:t>9 классы),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 страну,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межкультурного общения;</w:t>
      </w:r>
    </w:p>
    <w:p w:rsidR="00D73C53" w:rsidRDefault="00B143DD">
      <w:pPr>
        <w:pStyle w:val="a3"/>
        <w:spacing w:before="157"/>
      </w:pPr>
      <w:r>
        <w:t>свою</w:t>
      </w:r>
      <w:r>
        <w:rPr>
          <w:spacing w:val="-3"/>
        </w:rPr>
        <w:t xml:space="preserve"> </w:t>
      </w:r>
      <w:r>
        <w:t>страну, ее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межкультурного</w:t>
      </w:r>
      <w:r>
        <w:rPr>
          <w:spacing w:val="-2"/>
        </w:rPr>
        <w:t xml:space="preserve"> </w:t>
      </w:r>
      <w:r>
        <w:t>общения;</w:t>
      </w:r>
    </w:p>
    <w:p w:rsidR="00D73C53" w:rsidRDefault="00B143DD">
      <w:pPr>
        <w:pStyle w:val="a3"/>
        <w:spacing w:before="182" w:line="259" w:lineRule="auto"/>
        <w:ind w:right="1234"/>
      </w:pPr>
      <w:r>
        <w:t>компенсаторная компетенция - развитие умений выходить из положения в условиях дефицита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64" w:line="259" w:lineRule="auto"/>
        <w:ind w:right="484"/>
        <w:rPr>
          <w:sz w:val="24"/>
        </w:rPr>
      </w:pPr>
      <w:r>
        <w:rPr>
          <w:sz w:val="24"/>
        </w:rPr>
        <w:lastRenderedPageBreak/>
        <w:t>Наряду с иноязычной коммуникативной компетенцией средствами иностранного (английского)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формируются компетенции: образовательная, ценностно-ориентационная, общекультурная,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учебно-познавательная, информационная, социально-трудовая и компетенция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59" w:line="259" w:lineRule="auto"/>
        <w:ind w:right="518"/>
        <w:rPr>
          <w:sz w:val="24"/>
        </w:rPr>
      </w:pPr>
      <w:r>
        <w:rPr>
          <w:sz w:val="24"/>
        </w:rPr>
        <w:t>Основными подходами к обучению иностранному (английскому) языку 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 системно-деятельностный, межкультурный и коммуникативно-когнитивный,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 возможность реализовать поставленные цели, добиться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содержания, отобранного для основного общего образования,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педагогических технологий (дифференциация, индивидуализация, проектная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58" w:line="259" w:lineRule="auto"/>
        <w:ind w:right="537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 языка, - 510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5 классе - 102 часа (3 часа в неделю), в 6 классе - 102 часа (3 часа в неделю), в 7 классе - 102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121"/>
        </w:tabs>
        <w:spacing w:before="160" w:line="259" w:lineRule="auto"/>
        <w:ind w:right="350"/>
        <w:rPr>
          <w:sz w:val="24"/>
        </w:rPr>
      </w:pPr>
      <w:r>
        <w:rPr>
          <w:sz w:val="24"/>
        </w:rPr>
        <w:t>Требования к предметным результатам для основного общего образования 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к окончанию 9 класса владения умением общаться на иностранном (английском)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разных формах (устно и письменно, непосредственно и опосредованно, в том числе 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 допороговом уровне (уровне A2 в соответствии с Общеевропейскими компетенциями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языком), что позволит выпускникам 9 классов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для продолжения образования на уровне среднего общего образования и 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D73C53" w:rsidRDefault="00B143DD" w:rsidP="005E0E1E">
      <w:pPr>
        <w:pStyle w:val="a4"/>
        <w:numPr>
          <w:ilvl w:val="1"/>
          <w:numId w:val="142"/>
        </w:numPr>
        <w:tabs>
          <w:tab w:val="left" w:pos="821"/>
        </w:tabs>
        <w:spacing w:before="158"/>
        <w:ind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80"/>
        <w:ind w:left="1000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D73C53" w:rsidRDefault="00B143DD">
      <w:pPr>
        <w:pStyle w:val="a3"/>
        <w:spacing w:before="163" w:line="398" w:lineRule="auto"/>
        <w:ind w:right="3287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73C53" w:rsidRDefault="00B143DD">
      <w:pPr>
        <w:pStyle w:val="a3"/>
        <w:spacing w:line="398" w:lineRule="auto"/>
        <w:ind w:right="3312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здоровое</w:t>
      </w:r>
      <w:r>
        <w:rPr>
          <w:spacing w:val="-3"/>
        </w:rPr>
        <w:t xml:space="preserve"> </w:t>
      </w:r>
      <w:r>
        <w:t>питание.</w:t>
      </w:r>
    </w:p>
    <w:p w:rsidR="00D73C53" w:rsidRDefault="00B143DD">
      <w:pPr>
        <w:pStyle w:val="a3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D73C53" w:rsidRDefault="00B143DD">
      <w:pPr>
        <w:pStyle w:val="a3"/>
        <w:spacing w:before="184" w:line="256" w:lineRule="auto"/>
        <w:ind w:right="1361"/>
      </w:pPr>
      <w:r>
        <w:t>Школа, школьная жизнь, школьная форма, изучаемые предметы. Переписка с 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D73C53" w:rsidRDefault="00B143DD">
      <w:pPr>
        <w:pStyle w:val="a3"/>
        <w:spacing w:before="163" w:line="398" w:lineRule="auto"/>
        <w:ind w:right="5894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D73C53" w:rsidRDefault="00B143DD">
      <w:pPr>
        <w:pStyle w:val="a3"/>
        <w:spacing w:before="1" w:line="256" w:lineRule="auto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культурные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D73C53" w:rsidRDefault="00B143DD">
      <w:pPr>
        <w:pStyle w:val="a3"/>
        <w:spacing w:before="163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Говорение.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1"/>
        </w:tabs>
        <w:spacing w:before="64" w:line="256" w:lineRule="auto"/>
        <w:ind w:right="363"/>
        <w:rPr>
          <w:sz w:val="24"/>
        </w:rPr>
      </w:pPr>
      <w:r>
        <w:rPr>
          <w:sz w:val="24"/>
        </w:rPr>
        <w:lastRenderedPageBreak/>
        <w:t>Развитие коммуникативных умений диалогической речи на базе умений, сформированных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D73C53" w:rsidRDefault="00B143DD">
      <w:pPr>
        <w:pStyle w:val="a3"/>
        <w:spacing w:before="165" w:line="256" w:lineRule="auto"/>
        <w:ind w:right="625"/>
      </w:pPr>
      <w:r>
        <w:t>диалог этикетного характера: начинать, поддерживать и заканчивать разговор (в том числе разговор</w:t>
      </w:r>
      <w:r>
        <w:rPr>
          <w:spacing w:val="-57"/>
        </w:rPr>
        <w:t xml:space="preserve"> </w:t>
      </w:r>
      <w:r>
        <w:t>по телефону), поздравлять с праздником и вежливо реагировать на поздравление,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D73C53" w:rsidRDefault="00B143DD">
      <w:pPr>
        <w:pStyle w:val="a3"/>
        <w:spacing w:before="168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D73C53" w:rsidRDefault="00B143DD">
      <w:pPr>
        <w:pStyle w:val="a3"/>
        <w:spacing w:before="168" w:line="256" w:lineRule="auto"/>
        <w:ind w:right="1669"/>
      </w:pPr>
      <w:r>
        <w:t>диалог-расспрос: сообщать фактическую информацию, отвечая на вопросы разных видов;</w:t>
      </w:r>
      <w:r>
        <w:rPr>
          <w:spacing w:val="-57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D73C53" w:rsidRDefault="00B143DD">
      <w:pPr>
        <w:pStyle w:val="a3"/>
        <w:spacing w:before="165" w:line="259" w:lineRule="auto"/>
        <w:ind w:right="509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речевых ситуаций, ключевых слов и (или) иллюстраций,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73C53" w:rsidRDefault="00B143DD">
      <w:pPr>
        <w:pStyle w:val="a3"/>
        <w:spacing w:before="158"/>
      </w:pPr>
      <w:r>
        <w:t>Объем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1"/>
        </w:tabs>
        <w:spacing w:before="182" w:line="256" w:lineRule="auto"/>
        <w:ind w:right="495"/>
        <w:rPr>
          <w:sz w:val="24"/>
        </w:rPr>
      </w:pPr>
      <w:r>
        <w:rPr>
          <w:sz w:val="24"/>
        </w:rPr>
        <w:t>Развитие коммуникативных умений монологической речи на базе умений, 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D73C53" w:rsidRDefault="00B143DD">
      <w:pPr>
        <w:pStyle w:val="a3"/>
        <w:spacing w:before="166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73C53" w:rsidRDefault="00B143DD">
      <w:pPr>
        <w:pStyle w:val="a3"/>
        <w:spacing w:before="165" w:line="256" w:lineRule="auto"/>
        <w:ind w:right="767"/>
      </w:pPr>
      <w:r>
        <w:t>описание (предмета, внешности и одежды человека), в том числе характеристика (черты характера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D73C53" w:rsidRDefault="00B143DD">
      <w:pPr>
        <w:pStyle w:val="a3"/>
        <w:spacing w:before="164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73C53" w:rsidRDefault="00B143DD">
      <w:pPr>
        <w:pStyle w:val="a3"/>
        <w:spacing w:before="182" w:line="396" w:lineRule="auto"/>
        <w:ind w:right="4078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73C53" w:rsidRDefault="00B143DD">
      <w:pPr>
        <w:pStyle w:val="a3"/>
        <w:spacing w:before="6" w:line="256" w:lineRule="auto"/>
        <w:ind w:right="328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D73C53" w:rsidRDefault="00B143DD">
      <w:pPr>
        <w:pStyle w:val="a3"/>
        <w:spacing w:before="163"/>
      </w:pPr>
      <w:r>
        <w:t>Объем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Аудирование.</w:t>
      </w:r>
    </w:p>
    <w:p w:rsidR="00D73C53" w:rsidRDefault="00B143DD">
      <w:pPr>
        <w:pStyle w:val="a3"/>
        <w:spacing w:before="184" w:line="256" w:lineRule="auto"/>
        <w:ind w:right="1296"/>
      </w:pPr>
      <w:r>
        <w:t>Развитие коммуникативных умений аудирования на базе умений, сформированных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D73C53" w:rsidRDefault="00B143DD">
      <w:pPr>
        <w:pStyle w:val="a3"/>
        <w:spacing w:before="164" w:line="259" w:lineRule="auto"/>
        <w:ind w:right="841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D73C53" w:rsidRDefault="00B143DD">
      <w:pPr>
        <w:pStyle w:val="a3"/>
        <w:spacing w:before="160" w:line="259" w:lineRule="auto"/>
        <w:ind w:right="364"/>
      </w:pPr>
      <w:r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 основного содержания, с пониманием запрашиваемой информации с использованием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D73C53" w:rsidRDefault="00B143DD">
      <w:pPr>
        <w:pStyle w:val="a3"/>
        <w:spacing w:before="158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и главные факты (события) в воспринимаемом на слух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05"/>
      </w:pPr>
      <w:r>
        <w:lastRenderedPageBreak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73C53" w:rsidRDefault="00B143DD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D73C53" w:rsidRDefault="00B143DD">
      <w:pPr>
        <w:pStyle w:val="a3"/>
        <w:spacing w:before="16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D73C53" w:rsidRDefault="00B143DD">
      <w:pPr>
        <w:pStyle w:val="a3"/>
        <w:spacing w:before="183" w:line="259" w:lineRule="auto"/>
        <w:ind w:right="673"/>
      </w:pPr>
      <w:r>
        <w:t>Развитие сформированных на уровне начального общего образования умений читать про себя и</w:t>
      </w:r>
      <w:r>
        <w:rPr>
          <w:spacing w:val="1"/>
        </w:rPr>
        <w:t xml:space="preserve"> </w:t>
      </w:r>
      <w:r>
        <w:t>понимать учебные и несложные адаптированные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D73C53" w:rsidRDefault="00B143DD">
      <w:pPr>
        <w:pStyle w:val="a3"/>
        <w:spacing w:before="159" w:line="259" w:lineRule="auto"/>
        <w:ind w:right="367"/>
        <w:jc w:val="both"/>
      </w:pPr>
      <w:r>
        <w:t>Чтение с пониманием основного содержания текста предполагает умение определять основную тему и</w:t>
      </w:r>
      <w:r>
        <w:rPr>
          <w:spacing w:val="-57"/>
        </w:rPr>
        <w:t xml:space="preserve"> </w:t>
      </w:r>
      <w:r>
        <w:t>главные факты (события) в прочитанном тексте, игнорировать незнакомые слова, несущественные 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D73C53" w:rsidRDefault="00B143DD">
      <w:pPr>
        <w:pStyle w:val="a3"/>
        <w:spacing w:before="159" w:line="259" w:lineRule="auto"/>
        <w:ind w:right="860"/>
      </w:pPr>
      <w:r>
        <w:t>Чтение с пониманием запрашиваемой информации предполагает умение находить в 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запрашиваемую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эксплицитной</w:t>
      </w:r>
      <w:r>
        <w:rPr>
          <w:spacing w:val="-4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форме.</w:t>
      </w:r>
    </w:p>
    <w:p w:rsidR="00D73C53" w:rsidRDefault="00B143DD">
      <w:pPr>
        <w:pStyle w:val="a3"/>
        <w:spacing w:before="158"/>
      </w:pPr>
      <w:r>
        <w:t>Чтение</w:t>
      </w:r>
      <w:r>
        <w:rPr>
          <w:spacing w:val="-4"/>
        </w:rPr>
        <w:t xml:space="preserve"> </w:t>
      </w:r>
      <w:r>
        <w:t>несплошных текстов</w:t>
      </w:r>
      <w:r>
        <w:rPr>
          <w:spacing w:val="-2"/>
        </w:rPr>
        <w:t xml:space="preserve"> </w:t>
      </w:r>
      <w:r>
        <w:t>(таблиц)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84" w:line="256" w:lineRule="auto"/>
        <w:ind w:right="475"/>
        <w:jc w:val="both"/>
      </w:pPr>
      <w:r>
        <w:t>Тексты для чтения: беседа (диалог), рассказ, сказка, сообщение личного характера, отрывок из статьи</w:t>
      </w:r>
      <w:r>
        <w:rPr>
          <w:spacing w:val="-57"/>
        </w:rPr>
        <w:t xml:space="preserve"> </w:t>
      </w:r>
      <w:r>
        <w:t>научно-популярного характера, сообщение информационного характера, стихотворение; несплошной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D73C53" w:rsidRDefault="00B143DD">
      <w:pPr>
        <w:pStyle w:val="a3"/>
        <w:spacing w:before="166"/>
      </w:pP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180 -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D73C53" w:rsidRDefault="00B143DD">
      <w:pPr>
        <w:pStyle w:val="a3"/>
        <w:spacing w:before="184" w:line="256" w:lineRule="auto"/>
        <w:ind w:right="755"/>
      </w:pPr>
      <w:r>
        <w:t>Развитие умений письменной речи на базе умений, сформированных на уровне начального общего</w:t>
      </w:r>
      <w:r>
        <w:rPr>
          <w:spacing w:val="-57"/>
        </w:rPr>
        <w:t xml:space="preserve"> </w:t>
      </w:r>
      <w:r>
        <w:t>образования:</w:t>
      </w:r>
    </w:p>
    <w:p w:rsidR="00D73C53" w:rsidRDefault="00B143DD">
      <w:pPr>
        <w:pStyle w:val="a3"/>
        <w:spacing w:before="163" w:line="256" w:lineRule="auto"/>
        <w:ind w:right="1060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t>решаемой коммуникативной</w:t>
      </w:r>
      <w:r>
        <w:rPr>
          <w:spacing w:val="-2"/>
        </w:rPr>
        <w:t xml:space="preserve"> </w:t>
      </w:r>
      <w:r>
        <w:t>задачей;</w:t>
      </w:r>
    </w:p>
    <w:p w:rsidR="00D73C53" w:rsidRDefault="00B143DD">
      <w:pPr>
        <w:pStyle w:val="a3"/>
        <w:spacing w:before="163"/>
      </w:pPr>
      <w:r>
        <w:t>написание</w:t>
      </w:r>
      <w:r>
        <w:rPr>
          <w:spacing w:val="-4"/>
        </w:rPr>
        <w:t xml:space="preserve"> </w:t>
      </w:r>
      <w:r>
        <w:t>коротких</w:t>
      </w:r>
      <w:r>
        <w:rPr>
          <w:spacing w:val="-4"/>
        </w:rPr>
        <w:t xml:space="preserve"> </w:t>
      </w:r>
      <w:r>
        <w:t>поздравлений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днем</w:t>
      </w:r>
      <w:r>
        <w:rPr>
          <w:spacing w:val="-4"/>
        </w:rPr>
        <w:t xml:space="preserve"> </w:t>
      </w:r>
      <w:r>
        <w:t>рождения);</w:t>
      </w:r>
    </w:p>
    <w:p w:rsidR="00D73C53" w:rsidRDefault="00B143DD">
      <w:pPr>
        <w:pStyle w:val="a3"/>
        <w:spacing w:before="185" w:line="256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D73C53" w:rsidRDefault="00B143DD">
      <w:pPr>
        <w:pStyle w:val="a3"/>
        <w:spacing w:before="166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0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440"/>
      </w:pPr>
      <w:r>
        <w:t>Различение на слух, без ошибок, ведущих к сбою в коммуникации, произнесение слов с соблюдением</w:t>
      </w:r>
      <w:r>
        <w:rPr>
          <w:spacing w:val="-57"/>
        </w:rPr>
        <w:t xml:space="preserve"> </w:t>
      </w:r>
      <w:r>
        <w:t>правильного ударения и 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 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15"/>
      </w:pPr>
      <w:r>
        <w:lastRenderedPageBreak/>
        <w:t>Чтение вслух небольших адаптированных аутентичных текстов, построенных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D73C53" w:rsidRDefault="00B143DD">
      <w:pPr>
        <w:pStyle w:val="a3"/>
        <w:spacing w:before="168" w:line="256" w:lineRule="auto"/>
        <w:ind w:right="501"/>
      </w:pPr>
      <w:r>
        <w:t>Тексты для чтения вслух: беседа (диалог), рассказ, отрывок из статьи научно-популярного характера,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D73C53" w:rsidRDefault="00B143DD">
      <w:pPr>
        <w:pStyle w:val="a3"/>
        <w:spacing w:before="163"/>
      </w:pP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2" w:line="396" w:lineRule="auto"/>
        <w:ind w:right="6433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73C53" w:rsidRDefault="00B143DD">
      <w:pPr>
        <w:pStyle w:val="a3"/>
        <w:spacing w:before="6" w:line="256" w:lineRule="auto"/>
        <w:ind w:right="5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запятой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обращении, апострофа.</w:t>
      </w:r>
    </w:p>
    <w:p w:rsidR="00D73C53" w:rsidRDefault="00B143DD">
      <w:pPr>
        <w:pStyle w:val="a3"/>
        <w:spacing w:before="166" w:line="256" w:lineRule="auto"/>
        <w:ind w:right="129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63"/>
        <w:ind w:hanging="78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D73C53" w:rsidRDefault="00B143DD">
      <w:pPr>
        <w:pStyle w:val="a3"/>
        <w:spacing w:before="159" w:line="256" w:lineRule="auto"/>
        <w:ind w:right="409"/>
      </w:pPr>
      <w:r>
        <w:t>Объем изучаемой лексики: 625 лексических единиц для продуктивного использования (включая 500</w:t>
      </w:r>
      <w:r>
        <w:rPr>
          <w:spacing w:val="1"/>
        </w:rPr>
        <w:t xml:space="preserve"> </w:t>
      </w:r>
      <w:r>
        <w:t>лексических единиц, изученных в 2 - 4 классах) и 675 лексических единиц для рецептивного усвоения</w:t>
      </w:r>
      <w:r>
        <w:rPr>
          <w:spacing w:val="-57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D73C53" w:rsidRDefault="00B143DD">
      <w:pPr>
        <w:pStyle w:val="a3"/>
        <w:spacing w:before="166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73C53" w:rsidRDefault="00B143DD">
      <w:pPr>
        <w:pStyle w:val="a3"/>
        <w:spacing w:before="180"/>
      </w:pPr>
      <w:r>
        <w:t>аффиксация:</w:t>
      </w:r>
    </w:p>
    <w:p w:rsidR="00D73C53" w:rsidRDefault="00B143DD">
      <w:pPr>
        <w:pStyle w:val="a3"/>
        <w:spacing w:before="185" w:line="256" w:lineRule="auto"/>
        <w:ind w:right="961"/>
      </w:pPr>
      <w:r>
        <w:t>Образование имен существительных при помощис уффиксов -er/-or (teacher/visitor), -ist (scientist,</w:t>
      </w:r>
      <w:r>
        <w:rPr>
          <w:spacing w:val="-57"/>
        </w:rPr>
        <w:t xml:space="preserve"> </w:t>
      </w:r>
      <w:r>
        <w:t>tourist),</w:t>
      </w:r>
      <w:r>
        <w:rPr>
          <w:spacing w:val="-2"/>
        </w:rPr>
        <w:t xml:space="preserve"> </w:t>
      </w:r>
      <w:r>
        <w:t>-sion/-tion (discussion/invitation);</w:t>
      </w:r>
    </w:p>
    <w:p w:rsidR="00D73C53" w:rsidRDefault="00B143DD">
      <w:pPr>
        <w:pStyle w:val="a3"/>
        <w:spacing w:before="165" w:line="256" w:lineRule="auto"/>
        <w:ind w:right="2377"/>
      </w:pPr>
      <w:r>
        <w:t>образование имен прилагательных при помощи суффиксов -ful (wonderful), -ian/-an</w:t>
      </w:r>
      <w:r>
        <w:rPr>
          <w:spacing w:val="-57"/>
        </w:rPr>
        <w:t xml:space="preserve"> </w:t>
      </w:r>
      <w:r>
        <w:t>(Russian/American);</w:t>
      </w:r>
    </w:p>
    <w:p w:rsidR="00D73C53" w:rsidRDefault="00B143DD">
      <w:pPr>
        <w:pStyle w:val="a3"/>
        <w:spacing w:before="163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5"/>
        </w:rPr>
        <w:t xml:space="preserve"> </w:t>
      </w:r>
      <w:r>
        <w:t>(recently);</w:t>
      </w:r>
    </w:p>
    <w:p w:rsidR="00D73C53" w:rsidRDefault="00B143DD">
      <w:pPr>
        <w:pStyle w:val="a3"/>
        <w:spacing w:before="185" w:line="256" w:lineRule="auto"/>
        <w:ind w:right="759"/>
      </w:pPr>
      <w:r>
        <w:t>образование имен прилагательных, имен существительных и наречий при помощи 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un (unhappy,</w:t>
      </w:r>
      <w:r>
        <w:rPr>
          <w:spacing w:val="2"/>
        </w:rPr>
        <w:t xml:space="preserve"> </w:t>
      </w:r>
      <w:r>
        <w:t>unreality, unusually).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61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D73C53" w:rsidRDefault="00B143DD">
      <w:pPr>
        <w:pStyle w:val="a3"/>
        <w:spacing w:before="163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порядке.</w:t>
      </w:r>
    </w:p>
    <w:p w:rsidR="00D73C53" w:rsidRDefault="00B143DD">
      <w:pPr>
        <w:pStyle w:val="a3"/>
        <w:spacing w:before="185" w:line="256" w:lineRule="auto"/>
        <w:ind w:right="1051"/>
      </w:pPr>
      <w:r>
        <w:t>Вопросительные предложения (альтернативный и разделительный вопросы в Present/Past/Future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Tense).</w:t>
      </w:r>
    </w:p>
    <w:p w:rsidR="00D73C53" w:rsidRDefault="00B143DD">
      <w:pPr>
        <w:pStyle w:val="a3"/>
        <w:spacing w:before="165" w:line="256" w:lineRule="auto"/>
        <w:ind w:right="909"/>
      </w:pPr>
      <w:r>
        <w:t>Глаголы в видовременных формах действительного залога в изъявительном наклонении в Present</w:t>
      </w:r>
      <w:r>
        <w:rPr>
          <w:spacing w:val="-57"/>
        </w:rPr>
        <w:t xml:space="preserve"> </w:t>
      </w:r>
      <w:r>
        <w:t>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99"/>
      </w:pPr>
      <w:r>
        <w:lastRenderedPageBreak/>
        <w:t>Имена существительные во множественном числе, в том числе имена существительные, имеющие</w:t>
      </w:r>
      <w:r>
        <w:rPr>
          <w:spacing w:val="-57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D73C53" w:rsidRDefault="00B143DD">
      <w:pPr>
        <w:pStyle w:val="a3"/>
        <w:spacing w:before="163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D73C53" w:rsidRDefault="00B143DD">
      <w:pPr>
        <w:pStyle w:val="a3"/>
        <w:spacing w:before="185" w:line="256" w:lineRule="auto"/>
        <w:ind w:right="934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-58"/>
        </w:rPr>
        <w:t xml:space="preserve"> </w:t>
      </w:r>
      <w:r>
        <w:t>исключения.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60"/>
        <w:ind w:left="1000"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6" w:lineRule="auto"/>
        <w:ind w:right="361"/>
      </w:pPr>
      <w:r>
        <w:t>Знание и использование социокультурных элементов речевого поведенческого этикета в стране</w:t>
      </w:r>
      <w:r>
        <w:rPr>
          <w:spacing w:val="1"/>
        </w:rPr>
        <w:t xml:space="preserve"> </w:t>
      </w:r>
      <w:r>
        <w:t>(странах) изучаемого языка в рамках тематического содержания (в ситуациях общения, в том числе "В</w:t>
      </w:r>
      <w:r>
        <w:rPr>
          <w:spacing w:val="-57"/>
        </w:rPr>
        <w:t xml:space="preserve"> </w:t>
      </w:r>
      <w:r>
        <w:t>семье",</w:t>
      </w:r>
      <w:r>
        <w:rPr>
          <w:spacing w:val="1"/>
        </w:rPr>
        <w:t xml:space="preserve"> </w:t>
      </w:r>
      <w:r>
        <w:t>"В</w:t>
      </w:r>
      <w:r>
        <w:rPr>
          <w:spacing w:val="-2"/>
        </w:rPr>
        <w:t xml:space="preserve"> </w:t>
      </w:r>
      <w:r>
        <w:t>школе",</w:t>
      </w:r>
      <w:r>
        <w:rPr>
          <w:spacing w:val="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улице").</w:t>
      </w:r>
    </w:p>
    <w:p w:rsidR="00D73C53" w:rsidRDefault="00B143DD">
      <w:pPr>
        <w:pStyle w:val="a3"/>
        <w:spacing w:before="168" w:line="259" w:lineRule="auto"/>
        <w:ind w:right="1217"/>
        <w:jc w:val="both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7"/>
        </w:rPr>
        <w:t xml:space="preserve"> </w:t>
      </w:r>
      <w:r>
        <w:t>фоновой лексики в рамках отобранного тематического содержания (некоторые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3"/>
        </w:rPr>
        <w:t xml:space="preserve"> </w:t>
      </w:r>
      <w:r>
        <w:t>проведении досуга</w:t>
      </w:r>
      <w:r>
        <w:rPr>
          <w:spacing w:val="-2"/>
        </w:rPr>
        <w:t xml:space="preserve"> </w:t>
      </w:r>
      <w:r>
        <w:t>и питании).</w:t>
      </w:r>
    </w:p>
    <w:p w:rsidR="00D73C53" w:rsidRDefault="00B143DD">
      <w:pPr>
        <w:pStyle w:val="a3"/>
        <w:spacing w:before="160" w:line="259" w:lineRule="auto"/>
        <w:ind w:right="617"/>
      </w:pPr>
      <w:r>
        <w:t>Знание социокультурного портрета родной страны и страны (стран) изучаемого языка: знакомство с</w:t>
      </w:r>
      <w:r>
        <w:rPr>
          <w:spacing w:val="-57"/>
        </w:rPr>
        <w:t xml:space="preserve"> </w:t>
      </w:r>
      <w:r>
        <w:t>традициями проведения основных национальных праздников (Рождества, Нового года и других</w:t>
      </w:r>
      <w:r>
        <w:rPr>
          <w:spacing w:val="1"/>
        </w:rPr>
        <w:t xml:space="preserve"> </w:t>
      </w:r>
      <w:r>
        <w:t>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(достопримечательностями, выдающимися людьми и другое), с доступными в языковом отношении</w:t>
      </w:r>
      <w:r>
        <w:rPr>
          <w:spacing w:val="-57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73C53" w:rsidRDefault="00B143DD">
      <w:pPr>
        <w:pStyle w:val="a3"/>
        <w:spacing w:before="156"/>
        <w:jc w:val="both"/>
      </w:pPr>
      <w:r>
        <w:t>Формирование</w:t>
      </w:r>
      <w:r>
        <w:rPr>
          <w:spacing w:val="-3"/>
        </w:rPr>
        <w:t xml:space="preserve"> </w:t>
      </w:r>
      <w:r>
        <w:t>умений:</w:t>
      </w:r>
    </w:p>
    <w:p w:rsidR="00D73C53" w:rsidRDefault="00B143DD">
      <w:pPr>
        <w:pStyle w:val="a3"/>
        <w:spacing w:before="185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D73C53" w:rsidRDefault="00B143DD">
      <w:pPr>
        <w:pStyle w:val="a3"/>
        <w:spacing w:before="163" w:line="398" w:lineRule="auto"/>
        <w:ind w:right="295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D73C53" w:rsidRDefault="00B143DD">
      <w:pPr>
        <w:pStyle w:val="a3"/>
        <w:spacing w:before="1" w:line="259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57"/>
        <w:ind w:left="1000" w:hanging="601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3" w:line="398" w:lineRule="auto"/>
        <w:ind w:right="1461"/>
      </w:pPr>
      <w:r>
        <w:t>Использование при чтении и аудировании языковой, в том числе контекстуальной, догадки.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:rsidR="00D73C53" w:rsidRDefault="00B143DD">
      <w:pPr>
        <w:pStyle w:val="a3"/>
        <w:spacing w:before="3" w:line="256" w:lineRule="auto"/>
        <w:ind w:right="816"/>
      </w:pPr>
      <w:r>
        <w:t>Игнорирование информации, не являющейся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D73C53" w:rsidRDefault="00B143DD" w:rsidP="005E0E1E">
      <w:pPr>
        <w:pStyle w:val="a4"/>
        <w:numPr>
          <w:ilvl w:val="1"/>
          <w:numId w:val="142"/>
        </w:numPr>
        <w:tabs>
          <w:tab w:val="left" w:pos="821"/>
        </w:tabs>
        <w:spacing w:before="161"/>
        <w:ind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3" w:line="398" w:lineRule="auto"/>
        <w:ind w:right="4486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D73C53" w:rsidRDefault="00B143DD">
      <w:pPr>
        <w:pStyle w:val="a3"/>
        <w:spacing w:line="398" w:lineRule="auto"/>
        <w:ind w:right="2126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фитнес,</w:t>
      </w:r>
      <w:r>
        <w:rPr>
          <w:spacing w:val="2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питание.</w:t>
      </w:r>
    </w:p>
    <w:p w:rsidR="00D73C53" w:rsidRDefault="00D73C53">
      <w:pPr>
        <w:spacing w:line="398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D73C53" w:rsidRDefault="00B143DD">
      <w:pPr>
        <w:pStyle w:val="a3"/>
        <w:spacing w:before="185" w:line="256" w:lineRule="auto"/>
        <w:ind w:right="1359"/>
      </w:pPr>
      <w:r>
        <w:t>Школа, школьная жизнь, школьная форма, изучаемые предметы, любимый предмет, 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D73C53" w:rsidRDefault="00B143DD">
      <w:pPr>
        <w:pStyle w:val="a3"/>
        <w:spacing w:before="163" w:line="398" w:lineRule="auto"/>
        <w:ind w:right="5894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:rsidR="00D73C53" w:rsidRDefault="00B143DD">
      <w:pPr>
        <w:pStyle w:val="a3"/>
        <w:spacing w:line="274" w:lineRule="exac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D73C53" w:rsidRDefault="00B143DD">
      <w:pPr>
        <w:pStyle w:val="a3"/>
        <w:spacing w:before="183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(села).</w:t>
      </w:r>
      <w:r>
        <w:rPr>
          <w:spacing w:val="-3"/>
        </w:rPr>
        <w:t xml:space="preserve"> </w:t>
      </w:r>
      <w:r>
        <w:t>Транспорт.</w:t>
      </w:r>
    </w:p>
    <w:p w:rsidR="00D73C53" w:rsidRDefault="00B143DD">
      <w:pPr>
        <w:pStyle w:val="a3"/>
        <w:spacing w:before="182" w:line="259" w:lineRule="auto"/>
        <w:ind w:right="832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73C53" w:rsidRDefault="00B143DD">
      <w:pPr>
        <w:pStyle w:val="a3"/>
        <w:spacing w:before="158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 ученые.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Говорение.</w:t>
      </w: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1"/>
        </w:tabs>
        <w:spacing w:before="183"/>
        <w:ind w:left="1360" w:hanging="9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вести:</w:t>
      </w:r>
    </w:p>
    <w:p w:rsidR="00D73C53" w:rsidRDefault="00B143DD">
      <w:pPr>
        <w:pStyle w:val="a3"/>
        <w:spacing w:before="185" w:line="259" w:lineRule="auto"/>
        <w:ind w:right="965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D73C53" w:rsidRDefault="00B143DD">
      <w:pPr>
        <w:pStyle w:val="a3"/>
        <w:spacing w:before="159" w:line="256" w:lineRule="auto"/>
        <w:ind w:right="724"/>
      </w:pPr>
      <w:r>
        <w:t>диалог - 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D73C53" w:rsidRDefault="00B143DD">
      <w:pPr>
        <w:pStyle w:val="a3"/>
        <w:spacing w:before="168" w:line="256" w:lineRule="auto"/>
        <w:ind w:right="627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-57"/>
        </w:rPr>
        <w:t xml:space="preserve"> </w:t>
      </w:r>
      <w:r>
        <w:t>свое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73C53" w:rsidRDefault="00B143DD">
      <w:pPr>
        <w:pStyle w:val="a3"/>
        <w:spacing w:before="167" w:line="259" w:lineRule="auto"/>
        <w:ind w:right="673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 речевых</w:t>
      </w:r>
      <w:r>
        <w:rPr>
          <w:spacing w:val="1"/>
        </w:rPr>
        <w:t xml:space="preserve"> </w:t>
      </w:r>
      <w:r>
        <w:t>ситуаций, ключевых слов и (или) иллюстраций, фотографий с соблюдением норм речевого 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D73C53" w:rsidRDefault="00B143DD">
      <w:pPr>
        <w:pStyle w:val="a3"/>
        <w:spacing w:before="158"/>
      </w:pPr>
      <w:r>
        <w:t>Объем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2"/>
        </w:tabs>
        <w:spacing w:before="180"/>
        <w:ind w:left="1361" w:hanging="96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D73C53" w:rsidRDefault="00B143DD">
      <w:pPr>
        <w:pStyle w:val="a3"/>
        <w:spacing w:before="184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73C53" w:rsidRDefault="00B143DD">
      <w:pPr>
        <w:pStyle w:val="a3"/>
        <w:spacing w:before="166" w:line="256" w:lineRule="auto"/>
        <w:ind w:right="767"/>
      </w:pPr>
      <w:r>
        <w:t>описание (предмета, внешности и одежды человека), в том числе характеристика (черты характера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D73C53" w:rsidRDefault="00B143DD">
      <w:pPr>
        <w:pStyle w:val="a3"/>
        <w:spacing w:before="163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73C53" w:rsidRDefault="00B143DD">
      <w:pPr>
        <w:pStyle w:val="a3"/>
        <w:spacing w:before="182" w:line="396" w:lineRule="auto"/>
        <w:ind w:right="4078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73C53" w:rsidRDefault="00D73C53">
      <w:pPr>
        <w:spacing w:line="39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36"/>
        <w:jc w:val="both"/>
      </w:pPr>
      <w:r>
        <w:lastRenderedPageBreak/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ключевых слов, плана, вопросов, таблиц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фотографий.</w:t>
      </w:r>
    </w:p>
    <w:p w:rsidR="00D73C53" w:rsidRDefault="00B143DD">
      <w:pPr>
        <w:pStyle w:val="a3"/>
        <w:spacing w:before="165"/>
      </w:pPr>
      <w:r>
        <w:t>Объем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фраз.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Аудирование.</w:t>
      </w:r>
    </w:p>
    <w:p w:rsidR="00D73C53" w:rsidRDefault="00B143DD">
      <w:pPr>
        <w:pStyle w:val="a3"/>
        <w:spacing w:before="182" w:line="259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D73C53" w:rsidRDefault="00B143DD">
      <w:pPr>
        <w:pStyle w:val="a3"/>
        <w:spacing w:before="160" w:line="259" w:lineRule="auto"/>
        <w:ind w:right="398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1"/>
        </w:rPr>
        <w:t xml:space="preserve"> </w:t>
      </w:r>
      <w:r>
        <w:t>адаптированных аутентичных аудиотекстов, содержащих отдельные незнакомые слова,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0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и главные факты (события) в воспринимаемом на слух тексте;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D73C53" w:rsidRDefault="00B143DD">
      <w:pPr>
        <w:pStyle w:val="a3"/>
        <w:spacing w:before="159" w:line="259" w:lineRule="auto"/>
        <w:ind w:right="505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73C53" w:rsidRDefault="00B143DD">
      <w:pPr>
        <w:pStyle w:val="a3"/>
        <w:spacing w:before="160" w:line="256" w:lineRule="auto"/>
        <w:ind w:right="745"/>
      </w:pPr>
      <w:r>
        <w:t>Тексты для аудирования: высказывания собеседников в ситуациях повседневного общения, диалог</w:t>
      </w:r>
      <w:r>
        <w:rPr>
          <w:spacing w:val="-57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D73C53" w:rsidRDefault="00B143DD">
      <w:pPr>
        <w:pStyle w:val="a3"/>
        <w:spacing w:before="16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2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D73C53" w:rsidRDefault="00B143DD">
      <w:pPr>
        <w:pStyle w:val="a3"/>
        <w:spacing w:before="185" w:line="259" w:lineRule="auto"/>
        <w:ind w:right="640"/>
      </w:pPr>
      <w:r>
        <w:t>Развитие умения читать про себя и понимать адаптированные аутентичные тексты разных жанров и</w:t>
      </w:r>
      <w:r>
        <w:rPr>
          <w:spacing w:val="-57"/>
        </w:rPr>
        <w:t xml:space="preserve"> </w:t>
      </w:r>
      <w:r>
        <w:t>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59" w:line="259" w:lineRule="auto"/>
        <w:ind w:right="460"/>
      </w:pPr>
      <w:r>
        <w:t>Чтение с пониманием основного содержания текста предполагает умение определять тему (основную</w:t>
      </w:r>
      <w:r>
        <w:rPr>
          <w:spacing w:val="-57"/>
        </w:rPr>
        <w:t xml:space="preserve"> </w:t>
      </w:r>
      <w:r>
        <w:t>мысль), главные факты (события),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 в контексте. Чтение с пониманием запрашиваемой информации</w:t>
      </w:r>
      <w:r>
        <w:rPr>
          <w:spacing w:val="1"/>
        </w:rPr>
        <w:t xml:space="preserve"> </w:t>
      </w:r>
      <w:r>
        <w:t>предполагает 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D73C53" w:rsidRDefault="00B143DD">
      <w:pPr>
        <w:pStyle w:val="a3"/>
        <w:spacing w:before="157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85" w:line="259" w:lineRule="auto"/>
        <w:ind w:right="687"/>
      </w:pPr>
      <w:r>
        <w:t>Тексты для чтения: беседа; отрывок из художественного произведения, в том числе рассказ, сказка,</w:t>
      </w:r>
      <w:r>
        <w:rPr>
          <w:spacing w:val="-57"/>
        </w:rPr>
        <w:t xml:space="preserve"> </w:t>
      </w:r>
      <w:r>
        <w:t>отрывок из статьи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сообщение личного характера, объявление, кулинарный рецепт, стихотворение, несплошной текст</w:t>
      </w:r>
      <w:r>
        <w:rPr>
          <w:spacing w:val="1"/>
        </w:rPr>
        <w:t xml:space="preserve"> </w:t>
      </w:r>
      <w:r>
        <w:t>(таблица).</w:t>
      </w:r>
    </w:p>
    <w:p w:rsidR="00D73C53" w:rsidRDefault="00B143DD">
      <w:pPr>
        <w:pStyle w:val="a3"/>
        <w:spacing w:before="156"/>
      </w:pP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300 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0"/>
        <w:ind w:hanging="78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D73C53" w:rsidRDefault="00B143DD">
      <w:pPr>
        <w:pStyle w:val="a3"/>
        <w:spacing w:before="18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3C53" w:rsidRDefault="00B143DD">
      <w:pPr>
        <w:pStyle w:val="a3"/>
        <w:spacing w:before="185" w:line="256" w:lineRule="auto"/>
        <w:ind w:right="1060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865"/>
      </w:pPr>
      <w:r>
        <w:lastRenderedPageBreak/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D73C53" w:rsidRDefault="00B143DD">
      <w:pPr>
        <w:pStyle w:val="a3"/>
        <w:spacing w:before="165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 Объем</w:t>
      </w:r>
      <w:r>
        <w:rPr>
          <w:spacing w:val="-2"/>
        </w:rPr>
        <w:t xml:space="preserve"> </w:t>
      </w:r>
      <w:r>
        <w:t>письма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D73C53" w:rsidRDefault="00B143DD">
      <w:pPr>
        <w:pStyle w:val="a3"/>
        <w:spacing w:before="166" w:line="256" w:lineRule="auto"/>
        <w:ind w:right="825"/>
      </w:pPr>
      <w:r>
        <w:t>создание небольшого письменного высказывания с использованием образца, плана, иллюстраций.</w:t>
      </w:r>
      <w:r>
        <w:rPr>
          <w:spacing w:val="-57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70 слов.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0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3C53" w:rsidRDefault="00B143DD">
      <w:pPr>
        <w:pStyle w:val="a3"/>
        <w:spacing w:before="159" w:line="256" w:lineRule="auto"/>
        <w:ind w:right="415"/>
      </w:pPr>
      <w:r>
        <w:t>Чтение вслух небольших адаптированных аутентичных текстов, построенных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D73C53" w:rsidRDefault="00B143DD">
      <w:pPr>
        <w:pStyle w:val="a3"/>
        <w:spacing w:before="168" w:line="256" w:lineRule="auto"/>
        <w:ind w:right="1271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D73C53" w:rsidRDefault="00B143DD">
      <w:pPr>
        <w:pStyle w:val="a3"/>
        <w:spacing w:before="163"/>
      </w:pP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2" w:line="396" w:lineRule="auto"/>
        <w:ind w:right="6433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73C53" w:rsidRDefault="00B143DD">
      <w:pPr>
        <w:pStyle w:val="a3"/>
        <w:spacing w:before="7" w:line="256" w:lineRule="auto"/>
        <w:ind w:right="5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 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 апострофа.</w:t>
      </w:r>
    </w:p>
    <w:p w:rsidR="00D73C53" w:rsidRDefault="00B143DD">
      <w:pPr>
        <w:pStyle w:val="a3"/>
        <w:spacing w:before="165" w:line="256" w:lineRule="auto"/>
        <w:ind w:right="129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D73C53" w:rsidRDefault="00B143DD">
      <w:pPr>
        <w:pStyle w:val="a3"/>
        <w:spacing w:before="160" w:line="256" w:lineRule="auto"/>
        <w:ind w:right="429"/>
      </w:pPr>
      <w:r>
        <w:t>Распознавание и употребление в устной и письменной речи различных средств связи для обеспечения</w:t>
      </w:r>
      <w:r>
        <w:rPr>
          <w:spacing w:val="-57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 высказывания.</w:t>
      </w:r>
    </w:p>
    <w:p w:rsidR="00D73C53" w:rsidRDefault="00B143DD">
      <w:pPr>
        <w:pStyle w:val="a3"/>
        <w:spacing w:before="165" w:line="256" w:lineRule="auto"/>
        <w:ind w:right="565"/>
        <w:jc w:val="both"/>
      </w:pPr>
      <w:r>
        <w:t>Объем: около 750 лексических единиц для продуктивного использования (включая 650 лексических</w:t>
      </w:r>
      <w:r>
        <w:rPr>
          <w:spacing w:val="1"/>
        </w:rPr>
        <w:t xml:space="preserve"> </w:t>
      </w:r>
      <w:r>
        <w:t>единиц, изученных ранее) и около 800 лексических единиц для рецептивного усвоения (включая 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D73C53" w:rsidRDefault="00B143DD">
      <w:pPr>
        <w:pStyle w:val="a3"/>
        <w:spacing w:before="165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73C53" w:rsidRDefault="00B143DD">
      <w:pPr>
        <w:pStyle w:val="a3"/>
        <w:spacing w:before="180"/>
      </w:pPr>
      <w:r>
        <w:t>аффиксация:</w:t>
      </w:r>
    </w:p>
    <w:p w:rsidR="00D73C53" w:rsidRDefault="00B143DD">
      <w:pPr>
        <w:pStyle w:val="a3"/>
        <w:spacing w:before="183"/>
      </w:pPr>
      <w:r>
        <w:t>образование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D73C53" w:rsidRDefault="00B143DD">
      <w:pPr>
        <w:pStyle w:val="a3"/>
        <w:spacing w:before="185" w:line="256" w:lineRule="auto"/>
        <w:ind w:right="480"/>
        <w:jc w:val="both"/>
      </w:pPr>
      <w:r>
        <w:t>образование имен прилагательных при помощи суффиксов -al (typical), -ing (amazing), -less (useless), -</w:t>
      </w:r>
      <w:r>
        <w:rPr>
          <w:spacing w:val="-57"/>
        </w:rPr>
        <w:t xml:space="preserve"> </w:t>
      </w:r>
      <w:r>
        <w:t>ive</w:t>
      </w:r>
      <w:r>
        <w:rPr>
          <w:spacing w:val="-1"/>
        </w:rPr>
        <w:t xml:space="preserve"> </w:t>
      </w:r>
      <w:r>
        <w:t>(impressive).</w:t>
      </w:r>
    </w:p>
    <w:p w:rsidR="00D73C53" w:rsidRDefault="00D73C53">
      <w:pPr>
        <w:spacing w:line="256" w:lineRule="auto"/>
        <w:jc w:val="both"/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1"/>
        </w:tabs>
        <w:spacing w:before="183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D73C53" w:rsidRDefault="00B143DD">
      <w:pPr>
        <w:pStyle w:val="a3"/>
        <w:spacing w:before="163" w:line="256" w:lineRule="auto"/>
        <w:ind w:right="813"/>
      </w:pPr>
      <w:r>
        <w:t>Сложноподчиненные предложения с придаточными определительными с союзными словами who,</w:t>
      </w:r>
      <w:r>
        <w:rPr>
          <w:spacing w:val="-57"/>
        </w:rPr>
        <w:t xml:space="preserve"> </w:t>
      </w:r>
      <w:r>
        <w:t>which, that.</w:t>
      </w:r>
    </w:p>
    <w:p w:rsidR="00D73C53" w:rsidRDefault="00B143DD">
      <w:pPr>
        <w:pStyle w:val="a3"/>
        <w:spacing w:before="163" w:line="398" w:lineRule="auto"/>
        <w:ind w:right="2530"/>
      </w:pPr>
      <w:r>
        <w:t>Сложноподчиненные предложения с придаточными времени с союзами for, 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2"/>
        </w:rPr>
        <w:t xml:space="preserve"> </w:t>
      </w:r>
      <w:r>
        <w:t>... as,</w:t>
      </w:r>
      <w:r>
        <w:rPr>
          <w:spacing w:val="-1"/>
        </w:rPr>
        <w:t xml:space="preserve"> </w:t>
      </w:r>
      <w:r>
        <w:t>not so</w:t>
      </w:r>
      <w:r>
        <w:rPr>
          <w:spacing w:val="-2"/>
        </w:rPr>
        <w:t xml:space="preserve"> </w:t>
      </w:r>
      <w:r>
        <w:t>... as.</w:t>
      </w:r>
    </w:p>
    <w:p w:rsidR="00D73C53" w:rsidRDefault="00B143DD">
      <w:pPr>
        <w:pStyle w:val="a3"/>
        <w:spacing w:before="3" w:line="256" w:lineRule="auto"/>
        <w:ind w:right="932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 Tense.</w:t>
      </w:r>
    </w:p>
    <w:p w:rsidR="00D73C53" w:rsidRDefault="00B143DD">
      <w:pPr>
        <w:pStyle w:val="a3"/>
        <w:spacing w:before="166" w:line="256" w:lineRule="auto"/>
        <w:ind w:right="362"/>
      </w:pPr>
      <w:r>
        <w:t>Глаголы в видо-временных формах действительного залога в изъявительном наклонении в Present/Past</w:t>
      </w:r>
      <w:r>
        <w:rPr>
          <w:spacing w:val="-57"/>
        </w:rPr>
        <w:t xml:space="preserve"> </w:t>
      </w:r>
      <w:r>
        <w:t>Continuous Tense.</w:t>
      </w:r>
    </w:p>
    <w:p w:rsidR="00D73C53" w:rsidRDefault="00B143DD">
      <w:pPr>
        <w:pStyle w:val="a3"/>
        <w:spacing w:before="160" w:line="398" w:lineRule="auto"/>
        <w:ind w:right="2407"/>
      </w:pPr>
      <w:r>
        <w:t>Модальныеглаголыиихэквиваленты</w:t>
      </w:r>
      <w:r w:rsidRPr="00B143DD">
        <w:rPr>
          <w:lang w:val="en-US"/>
        </w:rPr>
        <w:t xml:space="preserve"> (can/be able to, must/have to, may, should, need).</w:t>
      </w:r>
      <w:r w:rsidRPr="00B143DD">
        <w:rPr>
          <w:spacing w:val="-57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выражающиеколичество</w:t>
      </w:r>
      <w:r>
        <w:rPr>
          <w:spacing w:val="1"/>
        </w:rPr>
        <w:t xml:space="preserve"> </w:t>
      </w:r>
      <w:r>
        <w:t>(little/a</w:t>
      </w:r>
      <w:r>
        <w:rPr>
          <w:spacing w:val="-1"/>
        </w:rPr>
        <w:t xml:space="preserve"> </w:t>
      </w:r>
      <w:r>
        <w:t>little, few/a</w:t>
      </w:r>
      <w:r>
        <w:rPr>
          <w:spacing w:val="-2"/>
        </w:rPr>
        <w:t xml:space="preserve"> </w:t>
      </w:r>
      <w:r>
        <w:t>few).</w:t>
      </w:r>
    </w:p>
    <w:p w:rsidR="00D73C53" w:rsidRDefault="00B143DD">
      <w:pPr>
        <w:pStyle w:val="a3"/>
        <w:spacing w:before="3" w:line="256" w:lineRule="auto"/>
        <w:ind w:right="1267"/>
      </w:pPr>
      <w:r>
        <w:t>Возвратные, неопределенные местоимения (some, any) и их производные (somebody, anybody;</w:t>
      </w:r>
      <w:r>
        <w:rPr>
          <w:spacing w:val="-57"/>
        </w:rPr>
        <w:t xml:space="preserve"> </w:t>
      </w:r>
      <w:r>
        <w:t>something, anything и другие)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D73C53" w:rsidRDefault="00B143DD">
      <w:pPr>
        <w:pStyle w:val="a3"/>
        <w:spacing w:before="166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1000).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83"/>
        <w:ind w:left="1001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2" w:line="259" w:lineRule="auto"/>
        <w:ind w:right="489"/>
      </w:pPr>
      <w:r>
        <w:t>Знание и использование отдельных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 (странах) изучаемого языка в рамках тематического содержания речи (в ситуациях общения,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"Дома",</w:t>
      </w:r>
      <w:r>
        <w:rPr>
          <w:spacing w:val="2"/>
        </w:rPr>
        <w:t xml:space="preserve"> </w:t>
      </w:r>
      <w:r>
        <w:t>"В</w:t>
      </w:r>
      <w:r>
        <w:rPr>
          <w:spacing w:val="-2"/>
        </w:rPr>
        <w:t xml:space="preserve"> </w:t>
      </w:r>
      <w:r>
        <w:t>магазине").</w:t>
      </w:r>
    </w:p>
    <w:p w:rsidR="00D73C53" w:rsidRDefault="00B143DD">
      <w:pPr>
        <w:pStyle w:val="a3"/>
        <w:spacing w:before="159" w:line="259" w:lineRule="auto"/>
        <w:ind w:right="402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 лексики в рамках тематического содержания (некоторые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досуга,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посещения гостей).</w:t>
      </w:r>
    </w:p>
    <w:p w:rsidR="00D73C53" w:rsidRDefault="00B143DD">
      <w:pPr>
        <w:pStyle w:val="a3"/>
        <w:spacing w:before="160" w:line="259" w:lineRule="auto"/>
        <w:ind w:right="330"/>
      </w:pPr>
      <w:r>
        <w:t>Знание социокультурного портрета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государственной символикой (флагом), некоторыми национальными символами, традициями</w:t>
      </w:r>
      <w:r>
        <w:rPr>
          <w:spacing w:val="1"/>
        </w:rPr>
        <w:t xml:space="preserve"> </w:t>
      </w:r>
      <w:r>
        <w:t>проведения основных национальных праздников (Рождества, Нового года, Дня матери и других</w:t>
      </w:r>
      <w:r>
        <w:rPr>
          <w:spacing w:val="1"/>
        </w:rPr>
        <w:t xml:space="preserve"> </w:t>
      </w:r>
      <w:r>
        <w:t>праздников), с особенностями образа жизни и культуры страны (стран) изучаемого языка (известными</w:t>
      </w:r>
      <w:r>
        <w:rPr>
          <w:spacing w:val="-57"/>
        </w:rPr>
        <w:t xml:space="preserve"> </w:t>
      </w:r>
      <w:r>
        <w:t>достопримечательностями, некоторыми выдающимися людьми), с доступными в языковом отношении</w:t>
      </w:r>
      <w:r>
        <w:rPr>
          <w:spacing w:val="-57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73C53" w:rsidRDefault="00B143DD">
      <w:pPr>
        <w:pStyle w:val="a3"/>
        <w:spacing w:before="159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73C53" w:rsidRDefault="00B143DD">
      <w:pPr>
        <w:pStyle w:val="a3"/>
        <w:spacing w:before="182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D73C53" w:rsidRDefault="00B143DD">
      <w:pPr>
        <w:pStyle w:val="a3"/>
        <w:spacing w:before="163" w:line="398" w:lineRule="auto"/>
        <w:ind w:right="295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D73C53" w:rsidRDefault="00B143DD">
      <w:pPr>
        <w:pStyle w:val="a3"/>
        <w:spacing w:before="3" w:line="256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 (основные национальные праздники, традиции в проведении досуга и питании), 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65"/>
      </w:pPr>
      <w:r>
        <w:lastRenderedPageBreak/>
        <w:t>кратко рассказывать о выдающихся людях родной страны и страны (стран) изучаемого языка (ученых,</w:t>
      </w:r>
      <w:r>
        <w:rPr>
          <w:spacing w:val="-57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поэтах).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2" w:line="396" w:lineRule="auto"/>
        <w:ind w:right="1521"/>
      </w:pPr>
      <w:r>
        <w:t>Использование при чтении и аудировании языковой догадки, в том числе контекстуальной.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:rsidR="00D73C53" w:rsidRDefault="00B143DD">
      <w:pPr>
        <w:pStyle w:val="a3"/>
        <w:spacing w:before="7" w:line="256" w:lineRule="auto"/>
        <w:ind w:right="876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5" w:line="256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73C53" w:rsidRDefault="00B143DD" w:rsidP="005E0E1E">
      <w:pPr>
        <w:pStyle w:val="Heading4"/>
        <w:numPr>
          <w:ilvl w:val="1"/>
          <w:numId w:val="142"/>
        </w:numPr>
        <w:tabs>
          <w:tab w:val="left" w:pos="822"/>
        </w:tabs>
        <w:spacing w:before="168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78"/>
        <w:ind w:left="1001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2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3" w:line="398" w:lineRule="auto"/>
        <w:ind w:right="2160"/>
      </w:pPr>
      <w:r>
        <w:t>Взаимоотношения в семье и с друзьями. Семейные праздники. Обязанности по дому.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D73C53" w:rsidRDefault="00B143DD">
      <w:pPr>
        <w:pStyle w:val="a3"/>
        <w:spacing w:before="1" w:line="398" w:lineRule="auto"/>
        <w:ind w:right="1056"/>
      </w:pPr>
      <w:r>
        <w:t>Досуг и увлечения (хобби) современного подростка (чтение, кино, театр, музей, спорт, музыка).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2"/>
        </w:rPr>
        <w:t xml:space="preserve"> </w:t>
      </w:r>
      <w:r>
        <w:t>питание.</w:t>
      </w:r>
    </w:p>
    <w:p w:rsidR="00D73C53" w:rsidRDefault="00B143DD">
      <w:pPr>
        <w:pStyle w:val="a3"/>
        <w:spacing w:line="274" w:lineRule="exac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D73C53" w:rsidRDefault="00B143DD">
      <w:pPr>
        <w:pStyle w:val="a3"/>
        <w:spacing w:before="185" w:line="256" w:lineRule="auto"/>
        <w:ind w:right="330"/>
      </w:pPr>
      <w:r>
        <w:t>Школа, школьная жизнь, школьная форма, изучаемые предметы, любимый предмет, правила</w:t>
      </w:r>
      <w:r>
        <w:rPr>
          <w:spacing w:val="1"/>
        </w:rPr>
        <w:t xml:space="preserve"> </w:t>
      </w:r>
      <w:r>
        <w:t>поведения в школе, посещение школьной библиотеки (ресурсного центра). Переписка с 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D73C53" w:rsidRDefault="00B143DD">
      <w:pPr>
        <w:pStyle w:val="a3"/>
        <w:spacing w:before="166" w:line="398" w:lineRule="auto"/>
        <w:ind w:right="805"/>
      </w:pPr>
      <w:r>
        <w:t>Каникулы в различное время года. Виды отдыха.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 домашние</w:t>
      </w:r>
      <w:r>
        <w:rPr>
          <w:spacing w:val="-1"/>
        </w:rPr>
        <w:t xml:space="preserve"> </w:t>
      </w:r>
      <w:r>
        <w:t>животные. Климат,</w:t>
      </w:r>
      <w:r>
        <w:rPr>
          <w:spacing w:val="-1"/>
        </w:rPr>
        <w:t xml:space="preserve"> </w:t>
      </w:r>
      <w:r>
        <w:t>погода.</w:t>
      </w:r>
    </w:p>
    <w:p w:rsidR="00D73C53" w:rsidRDefault="00B143DD">
      <w:pPr>
        <w:pStyle w:val="a3"/>
        <w:spacing w:line="396" w:lineRule="auto"/>
        <w:ind w:right="2369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D73C53" w:rsidRDefault="00B143DD">
      <w:pPr>
        <w:pStyle w:val="a3"/>
        <w:spacing w:before="6" w:line="259" w:lineRule="auto"/>
        <w:ind w:right="832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73C53" w:rsidRDefault="00B143DD">
      <w:pPr>
        <w:pStyle w:val="a3"/>
        <w:spacing w:before="160" w:line="256" w:lineRule="auto"/>
        <w:ind w:right="101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-57"/>
        </w:rPr>
        <w:t xml:space="preserve"> </w:t>
      </w:r>
      <w:r>
        <w:t>спортсмены.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Говорение.</w:t>
      </w: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2"/>
        </w:tabs>
        <w:spacing w:before="185" w:line="256" w:lineRule="auto"/>
        <w:ind w:right="722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вести: 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 характера, диалог-побуждение к действию, диалог-расспрос, комбинированный диалог,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диалогов:</w:t>
      </w:r>
    </w:p>
    <w:p w:rsidR="00D73C53" w:rsidRDefault="00B143DD">
      <w:pPr>
        <w:pStyle w:val="a3"/>
        <w:spacing w:before="168" w:line="259" w:lineRule="auto"/>
        <w:ind w:right="552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-4"/>
        </w:rPr>
        <w:t xml:space="preserve"> </w:t>
      </w:r>
      <w:r>
        <w:t>поздравлять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65"/>
      </w:pPr>
      <w:r>
        <w:lastRenderedPageBreak/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D73C53" w:rsidRDefault="00B143DD">
      <w:pPr>
        <w:pStyle w:val="a3"/>
        <w:spacing w:before="165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D73C53" w:rsidRDefault="00B143DD">
      <w:pPr>
        <w:pStyle w:val="a3"/>
        <w:spacing w:before="168" w:line="256" w:lineRule="auto"/>
        <w:ind w:right="621"/>
      </w:pPr>
      <w:r>
        <w:t>диалог-расспрос: сообщать фактическую информацию, отвечая на вопросы разных видов; выражать</w:t>
      </w:r>
      <w:r>
        <w:rPr>
          <w:spacing w:val="-57"/>
        </w:rPr>
        <w:t xml:space="preserve"> </w:t>
      </w:r>
      <w:r>
        <w:t>своё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73C53" w:rsidRDefault="00B143DD">
      <w:pPr>
        <w:pStyle w:val="a3"/>
        <w:spacing w:before="168" w:line="259" w:lineRule="auto"/>
        <w:ind w:right="401"/>
      </w:pPr>
      <w:r>
        <w:t>Данные умения диалогической речи развиваются в стандартных ситуациях неофициального общения</w:t>
      </w:r>
      <w:r>
        <w:rPr>
          <w:spacing w:val="1"/>
        </w:rPr>
        <w:t xml:space="preserve"> </w:t>
      </w:r>
      <w:r>
        <w:t>в рамках тематического содержания речи с использованием ключевых слов, речевых ситуаций и (или)</w:t>
      </w:r>
      <w:r>
        <w:rPr>
          <w:spacing w:val="-57"/>
        </w:rPr>
        <w:t xml:space="preserve"> </w:t>
      </w:r>
      <w:r>
        <w:t>иллюстраций, 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73C53" w:rsidRDefault="00B143DD">
      <w:pPr>
        <w:pStyle w:val="a3"/>
        <w:spacing w:before="157"/>
        <w:jc w:val="both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D73C53" w:rsidRDefault="00B143DD">
      <w:pPr>
        <w:pStyle w:val="a3"/>
        <w:spacing w:before="183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73C53" w:rsidRDefault="00B143DD">
      <w:pPr>
        <w:pStyle w:val="a3"/>
        <w:spacing w:before="165" w:line="256" w:lineRule="auto"/>
        <w:ind w:right="656"/>
      </w:pPr>
      <w:r>
        <w:t>описание (предмета, местности, внешности и одежды человека), в том числе характеристика 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73C53" w:rsidRDefault="00B143DD">
      <w:pPr>
        <w:pStyle w:val="a3"/>
        <w:spacing w:before="163"/>
        <w:jc w:val="both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73C53" w:rsidRDefault="00B143DD">
      <w:pPr>
        <w:pStyle w:val="a3"/>
        <w:spacing w:before="183" w:line="398" w:lineRule="auto"/>
        <w:ind w:right="2207"/>
        <w:jc w:val="both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 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D73C53" w:rsidRDefault="00B143DD">
      <w:pPr>
        <w:pStyle w:val="a3"/>
        <w:spacing w:before="1" w:line="259" w:lineRule="auto"/>
        <w:ind w:right="341"/>
        <w:jc w:val="both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ключевыхе слов, планов, вопросов и (или)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D73C53" w:rsidRDefault="00B143DD">
      <w:pPr>
        <w:pStyle w:val="a3"/>
        <w:spacing w:before="157"/>
        <w:jc w:val="both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Аудирование.</w:t>
      </w:r>
    </w:p>
    <w:p w:rsidR="00D73C53" w:rsidRDefault="00B143DD">
      <w:pPr>
        <w:pStyle w:val="a3"/>
        <w:spacing w:before="185" w:line="256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D73C53" w:rsidRDefault="00B143DD">
      <w:pPr>
        <w:pStyle w:val="a3"/>
        <w:spacing w:before="166" w:line="259" w:lineRule="auto"/>
        <w:ind w:right="499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1"/>
        </w:rPr>
        <w:t xml:space="preserve"> </w:t>
      </w:r>
      <w:r>
        <w:t>аутентичных текстов, содержащих отдельные незнакомые слова, с разной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D73C53" w:rsidRDefault="00B143DD">
      <w:pPr>
        <w:pStyle w:val="a3"/>
        <w:spacing w:before="159" w:line="256" w:lineRule="auto"/>
        <w:ind w:right="463"/>
        <w:jc w:val="both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(идею) и главные факты (события) в воспринимаемом на слух тексте,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 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D73C53" w:rsidRDefault="00B143DD">
      <w:pPr>
        <w:pStyle w:val="a3"/>
        <w:spacing w:before="168" w:line="256" w:lineRule="auto"/>
        <w:ind w:right="505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73C53" w:rsidRDefault="00B143DD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D73C53" w:rsidRDefault="00B143DD">
      <w:pPr>
        <w:pStyle w:val="a3"/>
        <w:spacing w:before="185" w:line="259" w:lineRule="auto"/>
        <w:ind w:right="363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-57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D73C53" w:rsidRDefault="00B143DD">
      <w:pPr>
        <w:pStyle w:val="a3"/>
        <w:spacing w:before="159" w:line="259" w:lineRule="auto"/>
        <w:ind w:right="460"/>
      </w:pPr>
      <w:r>
        <w:t>Чтение с пониманием основного содержания текста предполагает умение определять тему (основную</w:t>
      </w:r>
      <w:r>
        <w:rPr>
          <w:spacing w:val="-57"/>
        </w:rPr>
        <w:t xml:space="preserve"> </w:t>
      </w:r>
      <w:r>
        <w:t>мысль), главные факты (события),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последовательность главных фактов (событий), умение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D73C53" w:rsidRDefault="00B143DD">
      <w:pPr>
        <w:pStyle w:val="a3"/>
        <w:spacing w:before="159" w:line="256" w:lineRule="auto"/>
        <w:ind w:right="1267"/>
      </w:pPr>
      <w:r>
        <w:t>Чтение с пониманием нужной (запрашиваемой) информации предполагает умение находить 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понимать запрашиваемую информацию.</w:t>
      </w:r>
    </w:p>
    <w:p w:rsidR="00D73C53" w:rsidRDefault="00B143DD">
      <w:pPr>
        <w:pStyle w:val="a3"/>
        <w:spacing w:before="163" w:line="259" w:lineRule="auto"/>
        <w:ind w:right="360"/>
      </w:pPr>
      <w:r>
        <w:t>Чтение с полным пониманием предполагает полное и точное понимание информации,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1"/>
        </w:rPr>
        <w:t xml:space="preserve"> </w:t>
      </w:r>
      <w:r>
        <w:t>эксплицитной (явной) форме.</w:t>
      </w:r>
    </w:p>
    <w:p w:rsidR="00D73C53" w:rsidRDefault="00B143DD">
      <w:pPr>
        <w:pStyle w:val="a3"/>
        <w:spacing w:before="158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85" w:line="259" w:lineRule="auto"/>
        <w:ind w:right="955"/>
      </w:pPr>
      <w:r>
        <w:t>Тексты для чтения: интервью, диалог (беседа), отрывок из художественного произведения, в том</w:t>
      </w:r>
      <w:r>
        <w:rPr>
          <w:spacing w:val="-57"/>
        </w:rPr>
        <w:t xml:space="preserve"> </w:t>
      </w:r>
      <w:r>
        <w:t>числе рассказа, отрывок из статьи научно-популярного характера; сообщение информационного</w:t>
      </w:r>
      <w:r>
        <w:rPr>
          <w:spacing w:val="1"/>
        </w:rPr>
        <w:t xml:space="preserve"> </w:t>
      </w:r>
      <w:r>
        <w:t>характера, объявление, кулинарный рецепт, сообщение личного характера, 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(таблица, диаграмма).</w:t>
      </w:r>
    </w:p>
    <w:p w:rsidR="00D73C53" w:rsidRDefault="00B143DD">
      <w:pPr>
        <w:pStyle w:val="a3"/>
        <w:spacing w:before="156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D73C53" w:rsidRDefault="00B143DD">
      <w:pPr>
        <w:pStyle w:val="a3"/>
        <w:spacing w:before="18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3C53" w:rsidRDefault="00B143DD">
      <w:pPr>
        <w:pStyle w:val="a3"/>
        <w:spacing w:before="182" w:line="259" w:lineRule="auto"/>
        <w:ind w:right="1060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задачей, 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D73C53" w:rsidRDefault="00B143DD">
      <w:pPr>
        <w:pStyle w:val="a3"/>
        <w:spacing w:before="160" w:line="256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D73C53" w:rsidRDefault="00B143DD">
      <w:pPr>
        <w:pStyle w:val="a3"/>
        <w:spacing w:before="165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D73C53" w:rsidRDefault="00B143DD">
      <w:pPr>
        <w:pStyle w:val="a3"/>
        <w:spacing w:before="166" w:line="256" w:lineRule="auto"/>
        <w:ind w:right="586"/>
      </w:pPr>
      <w:r>
        <w:t>создание небольшого письменного высказывания с использованием образца, плана, таблицы. Объём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 90 слов.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2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3C53" w:rsidRDefault="00B143DD">
      <w:pPr>
        <w:pStyle w:val="a3"/>
        <w:spacing w:before="159" w:line="259" w:lineRule="auto"/>
      </w:pPr>
      <w:r>
        <w:t>Чтение вслух небольших аутентичных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56"/>
      </w:pPr>
      <w:r>
        <w:lastRenderedPageBreak/>
        <w:t>Тексты для чтения вслух: диалог (беседа), рассказ, сообщение информационного характера,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 характера.</w:t>
      </w:r>
    </w:p>
    <w:p w:rsidR="00D73C53" w:rsidRDefault="00B143DD">
      <w:pPr>
        <w:pStyle w:val="a3"/>
        <w:spacing w:before="163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2" w:line="396" w:lineRule="auto"/>
        <w:ind w:right="6432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73C53" w:rsidRDefault="00B143DD">
      <w:pPr>
        <w:pStyle w:val="a3"/>
        <w:spacing w:before="7" w:line="256" w:lineRule="auto"/>
        <w:ind w:right="5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запятой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 апострофа.</w:t>
      </w:r>
    </w:p>
    <w:p w:rsidR="00D73C53" w:rsidRDefault="00B143DD">
      <w:pPr>
        <w:pStyle w:val="a3"/>
        <w:spacing w:before="165" w:line="256" w:lineRule="auto"/>
        <w:ind w:right="129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D73C53" w:rsidRDefault="00B143DD">
      <w:pPr>
        <w:pStyle w:val="a3"/>
        <w:spacing w:before="159" w:line="256" w:lineRule="auto"/>
        <w:ind w:right="1108"/>
      </w:pPr>
      <w:r>
        <w:t>Распознавание в устной речи и письменном тексте и употребление в устной и письменной речи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D73C53" w:rsidRDefault="00B143DD">
      <w:pPr>
        <w:pStyle w:val="a3"/>
        <w:spacing w:before="166" w:line="256" w:lineRule="auto"/>
        <w:ind w:right="1087"/>
      </w:pPr>
      <w:r>
        <w:t>Объём – 900 лексических единиц для продуктивного использования (включая 750 лексических</w:t>
      </w:r>
      <w:r>
        <w:rPr>
          <w:spacing w:val="1"/>
        </w:rPr>
        <w:t xml:space="preserve"> </w:t>
      </w:r>
      <w:r>
        <w:t>единиц, изученных ранее) и 1000 лексических единиц для рецептивного усвоения (включая 900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D73C53" w:rsidRDefault="00B143DD">
      <w:pPr>
        <w:pStyle w:val="a3"/>
        <w:spacing w:before="16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73C53" w:rsidRDefault="00B143DD">
      <w:pPr>
        <w:pStyle w:val="a3"/>
        <w:spacing w:before="183"/>
      </w:pPr>
      <w:r>
        <w:t>аффиксация:</w:t>
      </w:r>
    </w:p>
    <w:p w:rsidR="00D73C53" w:rsidRDefault="00B143DD">
      <w:pPr>
        <w:pStyle w:val="a3"/>
        <w:spacing w:before="184" w:line="256" w:lineRule="auto"/>
        <w:ind w:right="567"/>
      </w:pPr>
      <w:r>
        <w:t>образование имён существительных при помощи префикса un (unreality) и при помощи суффиксов: -</w:t>
      </w:r>
      <w:r>
        <w:rPr>
          <w:spacing w:val="-57"/>
        </w:rPr>
        <w:t xml:space="preserve"> </w:t>
      </w:r>
      <w:r>
        <w:t>ment</w:t>
      </w:r>
      <w:r>
        <w:rPr>
          <w:spacing w:val="-1"/>
        </w:rPr>
        <w:t xml:space="preserve"> </w:t>
      </w:r>
      <w:r>
        <w:t>(development), -ness (darkness);</w:t>
      </w:r>
    </w:p>
    <w:p w:rsidR="00D73C53" w:rsidRDefault="00B143DD">
      <w:pPr>
        <w:pStyle w:val="a3"/>
        <w:spacing w:before="163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(friendly),</w:t>
      </w:r>
      <w:r>
        <w:rPr>
          <w:spacing w:val="1"/>
        </w:rPr>
        <w:t xml:space="preserve"> </w:t>
      </w:r>
      <w:r>
        <w:t>-ous</w:t>
      </w:r>
      <w:r>
        <w:rPr>
          <w:spacing w:val="-2"/>
        </w:rPr>
        <w:t xml:space="preserve"> </w:t>
      </w:r>
      <w:r>
        <w:t>(famous),</w:t>
      </w:r>
      <w:r>
        <w:rPr>
          <w:spacing w:val="-4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(busy);</w:t>
      </w:r>
    </w:p>
    <w:p w:rsidR="00D73C53" w:rsidRDefault="00B143DD">
      <w:pPr>
        <w:pStyle w:val="a3"/>
        <w:spacing w:before="185" w:line="256" w:lineRule="auto"/>
        <w:ind w:right="563"/>
      </w:pPr>
      <w:r>
        <w:t>образование имён прилагательных и наречий при помощи префиксов in-/im- (informal, independently,</w:t>
      </w:r>
      <w:r>
        <w:rPr>
          <w:spacing w:val="-57"/>
        </w:rPr>
        <w:t xml:space="preserve"> </w:t>
      </w:r>
      <w:r>
        <w:t>impossible);</w:t>
      </w:r>
    </w:p>
    <w:p w:rsidR="00D73C53" w:rsidRDefault="00B143DD">
      <w:pPr>
        <w:pStyle w:val="a3"/>
        <w:spacing w:before="161"/>
      </w:pPr>
      <w:r>
        <w:t>словосложение:</w:t>
      </w:r>
    </w:p>
    <w:p w:rsidR="00D73C53" w:rsidRDefault="00B143DD">
      <w:pPr>
        <w:pStyle w:val="a3"/>
        <w:spacing w:before="185" w:line="256" w:lineRule="auto"/>
        <w:ind w:right="1397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D73C53" w:rsidRDefault="00B143DD">
      <w:pPr>
        <w:pStyle w:val="a3"/>
        <w:spacing w:before="166" w:line="256" w:lineRule="auto"/>
        <w:ind w:right="717"/>
      </w:pPr>
      <w:r>
        <w:t>Многозначные лексические единицы. Синонимы. Антонимы. Интернациональные слова. 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4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D73C53" w:rsidRDefault="00B143DD">
      <w:pPr>
        <w:pStyle w:val="a3"/>
        <w:spacing w:before="166" w:line="256" w:lineRule="auto"/>
        <w:ind w:right="1357"/>
      </w:pPr>
      <w:r>
        <w:t>Предложения со сложным дополнением (Complex Object). Условные предложения 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D73C53" w:rsidRDefault="00B143DD">
      <w:pPr>
        <w:pStyle w:val="a3"/>
        <w:spacing w:before="163" w:line="259" w:lineRule="auto"/>
        <w:ind w:right="1119"/>
      </w:pPr>
      <w:r>
        <w:t>Предложения с конструкцией to be going to + инфинитив и формы Future Simple Tense и 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 для выражения будущего</w:t>
      </w:r>
      <w:r>
        <w:rPr>
          <w:spacing w:val="-1"/>
        </w:rPr>
        <w:t xml:space="preserve"> </w:t>
      </w:r>
      <w:r>
        <w:t>действия.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D73C53" w:rsidRDefault="00B143DD">
      <w:pPr>
        <w:pStyle w:val="a3"/>
        <w:spacing w:before="183" w:line="398" w:lineRule="auto"/>
        <w:ind w:right="885"/>
      </w:pPr>
      <w:r>
        <w:t>Глаголы в наиболее употребительных формах страдательного залога (Present/Past Simple Passive).</w:t>
      </w:r>
      <w:r>
        <w:rPr>
          <w:spacing w:val="-57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D73C53" w:rsidRDefault="00B143DD">
      <w:pPr>
        <w:pStyle w:val="a3"/>
        <w:spacing w:line="274" w:lineRule="exact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might.</w:t>
      </w:r>
    </w:p>
    <w:p w:rsidR="00D73C53" w:rsidRDefault="00B143DD">
      <w:pPr>
        <w:pStyle w:val="a3"/>
        <w:spacing w:before="182" w:line="398" w:lineRule="auto"/>
        <w:ind w:right="3694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one.</w:t>
      </w:r>
    </w:p>
    <w:p w:rsidR="00D73C53" w:rsidRDefault="00B143DD">
      <w:pPr>
        <w:pStyle w:val="a3"/>
        <w:spacing w:before="1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80"/>
        <w:ind w:left="1001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умения.</w:t>
      </w:r>
    </w:p>
    <w:p w:rsidR="00D73C53" w:rsidRDefault="00B143DD">
      <w:pPr>
        <w:pStyle w:val="a3"/>
        <w:spacing w:before="185" w:line="259" w:lineRule="auto"/>
        <w:ind w:right="588"/>
      </w:pPr>
      <w:r>
        <w:t>Знание и использование отдельных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 (странах) изучаемого языка в рамках тематического содержания (в ситуациях общения,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городе»,</w:t>
      </w:r>
      <w:r>
        <w:rPr>
          <w:spacing w:val="6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5"/>
        </w:rPr>
        <w:t xml:space="preserve"> </w:t>
      </w:r>
      <w:r>
        <w:t>«Во время</w:t>
      </w:r>
      <w:r>
        <w:rPr>
          <w:spacing w:val="-1"/>
        </w:rPr>
        <w:t xml:space="preserve"> </w:t>
      </w:r>
      <w:r>
        <w:t>путешествия»).</w:t>
      </w:r>
    </w:p>
    <w:p w:rsidR="00D73C53" w:rsidRDefault="00B143DD">
      <w:pPr>
        <w:pStyle w:val="a3"/>
        <w:spacing w:before="160" w:line="256" w:lineRule="auto"/>
        <w:ind w:right="1201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7"/>
        </w:rPr>
        <w:t xml:space="preserve"> </w:t>
      </w:r>
      <w:r>
        <w:t>фоновой лексики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4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 проведении</w:t>
      </w:r>
      <w:r>
        <w:rPr>
          <w:spacing w:val="-3"/>
        </w:rPr>
        <w:t xml:space="preserve"> </w:t>
      </w:r>
      <w:r>
        <w:t>досуга, система</w:t>
      </w:r>
      <w:r>
        <w:rPr>
          <w:spacing w:val="-1"/>
        </w:rPr>
        <w:t xml:space="preserve"> </w:t>
      </w:r>
      <w:r>
        <w:t>образования).</w:t>
      </w:r>
    </w:p>
    <w:p w:rsidR="00D73C53" w:rsidRDefault="00B143DD">
      <w:pPr>
        <w:pStyle w:val="a3"/>
        <w:spacing w:before="168" w:line="259" w:lineRule="auto"/>
        <w:ind w:right="533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 и</w:t>
      </w:r>
      <w:r>
        <w:rPr>
          <w:spacing w:val="-57"/>
        </w:rPr>
        <w:t xml:space="preserve"> </w:t>
      </w:r>
      <w:r>
        <w:t>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 достопримечательностями; некоторыми выдающимися людьми),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73C53" w:rsidRDefault="00B143DD">
      <w:pPr>
        <w:pStyle w:val="a3"/>
        <w:spacing w:before="156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73C53" w:rsidRDefault="00B143DD">
      <w:pPr>
        <w:pStyle w:val="a3"/>
        <w:spacing w:before="185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D73C53" w:rsidRDefault="00B143DD">
      <w:pPr>
        <w:pStyle w:val="a3"/>
        <w:spacing w:before="163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D73C53" w:rsidRDefault="00B143DD">
      <w:pPr>
        <w:pStyle w:val="a3"/>
        <w:spacing w:before="185" w:line="256" w:lineRule="auto"/>
        <w:ind w:right="1478"/>
      </w:pPr>
      <w:r>
        <w:t>правильно оформлять электронное сообщение личного характера в соответствии с 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D73C53" w:rsidRDefault="00B143DD">
      <w:pPr>
        <w:pStyle w:val="a3"/>
        <w:spacing w:before="16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3C53" w:rsidRDefault="00B143DD">
      <w:pPr>
        <w:pStyle w:val="a3"/>
        <w:spacing w:before="185" w:line="259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 (основные национальные праздники, традиции в проведении досуга и питании), 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73C53" w:rsidRDefault="00B143DD">
      <w:pPr>
        <w:pStyle w:val="a3"/>
        <w:spacing w:before="160" w:line="256" w:lineRule="auto"/>
        <w:ind w:right="365"/>
      </w:pPr>
      <w:r>
        <w:t>кратко рассказывать о выдающихся людях родной страны и страны (стран) изучаемого языка (учёных,</w:t>
      </w:r>
      <w:r>
        <w:rPr>
          <w:spacing w:val="-57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поэтах, спортсменах).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6" w:lineRule="auto"/>
        <w:ind w:right="867"/>
      </w:pPr>
      <w:r>
        <w:t>Использование при чтении и аудировании языковой, в том числе контекстуальной, догадки, 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 используемых</w:t>
      </w:r>
      <w:r>
        <w:rPr>
          <w:spacing w:val="-57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</w:t>
      </w:r>
      <w:r>
        <w:rPr>
          <w:spacing w:val="2"/>
        </w:rPr>
        <w:t xml:space="preserve"> </w:t>
      </w:r>
      <w:r>
        <w:t>мимики.</w:t>
      </w:r>
    </w:p>
    <w:p w:rsidR="00D73C53" w:rsidRDefault="00B143DD">
      <w:pPr>
        <w:pStyle w:val="a3"/>
        <w:spacing w:before="165" w:line="396" w:lineRule="auto"/>
        <w:ind w:right="1775"/>
      </w:pPr>
      <w:r>
        <w:t>Переспрашивать,</w:t>
      </w:r>
      <w:r>
        <w:rPr>
          <w:spacing w:val="10"/>
        </w:rPr>
        <w:t xml:space="preserve"> </w:t>
      </w:r>
      <w:r>
        <w:t>просить</w:t>
      </w:r>
      <w:r>
        <w:rPr>
          <w:spacing w:val="11"/>
        </w:rPr>
        <w:t xml:space="preserve"> </w:t>
      </w:r>
      <w:r>
        <w:t>повторить,</w:t>
      </w:r>
      <w:r>
        <w:rPr>
          <w:spacing w:val="13"/>
        </w:rPr>
        <w:t xml:space="preserve"> </w:t>
      </w:r>
      <w:r>
        <w:t>уточняя</w:t>
      </w:r>
      <w:r>
        <w:rPr>
          <w:spacing w:val="11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незнакомых</w:t>
      </w:r>
      <w:r>
        <w:rPr>
          <w:spacing w:val="12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плана.</w:t>
      </w:r>
    </w:p>
    <w:p w:rsidR="00D73C53" w:rsidRDefault="00D73C53">
      <w:pPr>
        <w:spacing w:line="39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816"/>
      </w:pPr>
      <w:r>
        <w:lastRenderedPageBreak/>
        <w:t>Игнорирование информации, не являющейся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5" w:line="256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73C53" w:rsidRDefault="00B143DD" w:rsidP="005E0E1E">
      <w:pPr>
        <w:pStyle w:val="Heading4"/>
        <w:numPr>
          <w:ilvl w:val="1"/>
          <w:numId w:val="142"/>
        </w:numPr>
        <w:tabs>
          <w:tab w:val="left" w:pos="822"/>
        </w:tabs>
        <w:spacing w:before="168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75"/>
        <w:ind w:left="1001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3C53" w:rsidRDefault="00B143DD">
      <w:pPr>
        <w:pStyle w:val="a3"/>
        <w:spacing w:before="163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D73C53" w:rsidRDefault="00B143DD">
      <w:pPr>
        <w:pStyle w:val="a3"/>
        <w:spacing w:before="183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D73C53" w:rsidRDefault="00B143DD">
      <w:pPr>
        <w:pStyle w:val="a3"/>
        <w:spacing w:before="183" w:line="398" w:lineRule="auto"/>
        <w:ind w:right="480"/>
      </w:pPr>
      <w:r>
        <w:t>Досуг и увлечения (хобби) современного подростка (чтение, кино, театр, музей, спорт, музыка).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 Посещение врача.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</w:t>
      </w:r>
      <w:r>
        <w:rPr>
          <w:spacing w:val="-1"/>
        </w:rPr>
        <w:t xml:space="preserve"> </w:t>
      </w:r>
      <w:r>
        <w:t>и продукты 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</w:p>
    <w:p w:rsidR="00D73C53" w:rsidRDefault="00B143DD">
      <w:pPr>
        <w:pStyle w:val="a3"/>
        <w:spacing w:before="1" w:line="256" w:lineRule="auto"/>
        <w:ind w:right="1011"/>
      </w:pPr>
      <w:r>
        <w:t>Школа, школьная жизнь, школьная форма, изучаемые предметы и отношение к ним. Посещение</w:t>
      </w:r>
      <w:r>
        <w:rPr>
          <w:spacing w:val="-57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(ресурсного</w:t>
      </w:r>
      <w:r>
        <w:rPr>
          <w:spacing w:val="-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D73C53" w:rsidRDefault="00B143DD">
      <w:pPr>
        <w:pStyle w:val="a3"/>
        <w:spacing w:before="163" w:line="398" w:lineRule="auto"/>
        <w:ind w:right="1966"/>
      </w:pPr>
      <w:r>
        <w:t>Виды отдыха в различное время года.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фауна.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D73C53" w:rsidRDefault="00B143DD">
      <w:pPr>
        <w:pStyle w:val="a3"/>
        <w:spacing w:line="274" w:lineRule="exact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D73C53" w:rsidRDefault="00B143DD">
      <w:pPr>
        <w:pStyle w:val="a3"/>
        <w:spacing w:before="185" w:line="256" w:lineRule="auto"/>
        <w:ind w:right="506"/>
      </w:pPr>
      <w:r>
        <w:t>Средства массовой информации (телевидение, радио, пресса, Интернет). Родная страна и страна</w:t>
      </w:r>
      <w:r>
        <w:rPr>
          <w:spacing w:val="1"/>
        </w:rPr>
        <w:t xml:space="preserve"> </w:t>
      </w:r>
      <w:r>
        <w:t>(страны) изучаемого языка. Их географическое положение, столицы, население, официальные языки,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D73C53" w:rsidRDefault="00B143DD">
      <w:pPr>
        <w:pStyle w:val="a3"/>
        <w:spacing w:before="168" w:line="256" w:lineRule="auto"/>
        <w:ind w:right="101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-57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Говорение.</w:t>
      </w: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2"/>
        </w:tabs>
        <w:spacing w:before="184" w:line="256" w:lineRule="auto"/>
        <w:ind w:right="891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 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 диалогов (диалог этикетного характера, диалог-побуждение к действию, 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 включающий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диалогов):</w:t>
      </w:r>
    </w:p>
    <w:p w:rsidR="00D73C53" w:rsidRDefault="00B143DD">
      <w:pPr>
        <w:pStyle w:val="a3"/>
        <w:spacing w:before="169" w:line="259" w:lineRule="auto"/>
        <w:ind w:right="965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D73C53" w:rsidRDefault="00B143DD">
      <w:pPr>
        <w:pStyle w:val="a3"/>
        <w:spacing w:before="159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D73C53" w:rsidRDefault="00B143DD">
      <w:pPr>
        <w:pStyle w:val="a3"/>
        <w:spacing w:before="167" w:line="256" w:lineRule="auto"/>
        <w:ind w:right="627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-57"/>
        </w:rPr>
        <w:t xml:space="preserve"> </w:t>
      </w:r>
      <w:r>
        <w:t>своё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01"/>
      </w:pPr>
      <w:r>
        <w:lastRenderedPageBreak/>
        <w:t>Данные умения диалогической речи развиваются в стандартных ситуациях неофициального общения</w:t>
      </w:r>
      <w:r>
        <w:rPr>
          <w:spacing w:val="1"/>
        </w:rPr>
        <w:t xml:space="preserve"> </w:t>
      </w:r>
      <w:r>
        <w:t>в рамках тематического содержания речи с использованием ключевых слов, речевых ситуаций и (или)</w:t>
      </w:r>
      <w:r>
        <w:rPr>
          <w:spacing w:val="-57"/>
        </w:rPr>
        <w:t xml:space="preserve"> </w:t>
      </w:r>
      <w:r>
        <w:t>иллюстраций, 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73C53" w:rsidRDefault="00B143DD">
      <w:pPr>
        <w:pStyle w:val="a3"/>
        <w:spacing w:before="157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73C53" w:rsidRDefault="00B143DD" w:rsidP="005E0E1E">
      <w:pPr>
        <w:pStyle w:val="a4"/>
        <w:numPr>
          <w:ilvl w:val="4"/>
          <w:numId w:val="142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D73C53" w:rsidRDefault="00B143DD">
      <w:pPr>
        <w:pStyle w:val="a3"/>
        <w:spacing w:before="185" w:line="256" w:lineRule="auto"/>
        <w:ind w:right="2102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73C53" w:rsidRDefault="00B143DD">
      <w:pPr>
        <w:pStyle w:val="a3"/>
        <w:spacing w:before="163" w:line="259" w:lineRule="auto"/>
        <w:ind w:right="656"/>
      </w:pPr>
      <w:r>
        <w:t>описание (предмета, местности, внешности и одежды человека), в том числе характеристика 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73C53" w:rsidRDefault="00B143DD">
      <w:pPr>
        <w:pStyle w:val="a3"/>
        <w:spacing w:before="157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73C53" w:rsidRDefault="00B143DD">
      <w:pPr>
        <w:pStyle w:val="a3"/>
        <w:spacing w:before="183" w:line="398" w:lineRule="auto"/>
        <w:ind w:right="1099"/>
      </w:pPr>
      <w:r>
        <w:t>выражение и аргументирование своего мнения по отношению к услышанному (прочитанному);</w:t>
      </w:r>
      <w:r>
        <w:rPr>
          <w:spacing w:val="-57"/>
        </w:rPr>
        <w:t xml:space="preserve"> </w:t>
      </w:r>
      <w:r>
        <w:t>изложение (пересказ) основного содержания, прочитанного (прослушанного) текста;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D73C53" w:rsidRDefault="00B143DD">
      <w:pPr>
        <w:pStyle w:val="a3"/>
        <w:spacing w:line="274" w:lineRule="exac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73C53" w:rsidRDefault="00B143DD">
      <w:pPr>
        <w:pStyle w:val="a3"/>
        <w:spacing w:before="185" w:line="256" w:lineRule="auto"/>
        <w:ind w:right="328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вопросов, ключевых слов, планов и 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D73C53" w:rsidRDefault="00B143DD">
      <w:pPr>
        <w:pStyle w:val="a3"/>
        <w:spacing w:before="166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Аудирование.</w:t>
      </w:r>
    </w:p>
    <w:p w:rsidR="00D73C53" w:rsidRDefault="00B143DD">
      <w:pPr>
        <w:pStyle w:val="a3"/>
        <w:spacing w:before="185" w:line="256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 реакция на услышанное, 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D73C53" w:rsidRDefault="00B143DD">
      <w:pPr>
        <w:pStyle w:val="a3"/>
        <w:spacing w:before="168" w:line="259" w:lineRule="auto"/>
        <w:ind w:right="820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-57"/>
        </w:rPr>
        <w:t xml:space="preserve"> </w:t>
      </w:r>
      <w:r>
        <w:t>аутентичных текстов, содержащих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59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 от второстепенной, прогнозировать содержание текста по 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 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73C53" w:rsidRDefault="00B143DD">
      <w:pPr>
        <w:pStyle w:val="a3"/>
        <w:spacing w:before="159" w:line="256" w:lineRule="auto"/>
        <w:ind w:right="965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-57"/>
        </w:rPr>
        <w:t xml:space="preserve"> </w:t>
      </w:r>
      <w:r>
        <w:t>умение выделять нужную (интересующую, запрашиваемую)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73C53" w:rsidRDefault="00B143DD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D73C53" w:rsidRDefault="00B143DD">
      <w:pPr>
        <w:pStyle w:val="a3"/>
        <w:spacing w:before="16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63"/>
      </w:pPr>
      <w:r>
        <w:lastRenderedPageBreak/>
        <w:t>Развитие умения читать про себя и понимать несложные аутентичные тексты разных жанров и стилей,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D73C53" w:rsidRDefault="00B143DD">
      <w:pPr>
        <w:pStyle w:val="a3"/>
        <w:spacing w:before="159" w:line="259" w:lineRule="auto"/>
        <w:ind w:right="390"/>
      </w:pPr>
      <w:r>
        <w:t>Чтение с пониманием основного содержания текста предполагает умения: определять тему (основную</w:t>
      </w:r>
      <w:r>
        <w:rPr>
          <w:spacing w:val="-57"/>
        </w:rPr>
        <w:t xml:space="preserve"> </w:t>
      </w:r>
      <w:r>
        <w:t>мысль), выделять главные факты (события) (опуская второстепенные), прогнозировать содержание</w:t>
      </w:r>
      <w:r>
        <w:rPr>
          <w:spacing w:val="1"/>
        </w:rPr>
        <w:t xml:space="preserve"> </w:t>
      </w:r>
      <w:r>
        <w:t>текста по заголовку (началу текста), определять логическую последовательность главных фактов,</w:t>
      </w:r>
      <w:r>
        <w:rPr>
          <w:spacing w:val="1"/>
        </w:rPr>
        <w:t xml:space="preserve"> </w:t>
      </w:r>
      <w:r>
        <w:t>событий, игнорировать незнакомые слова, 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D73C53" w:rsidRDefault="00B143DD">
      <w:pPr>
        <w:pStyle w:val="a3"/>
        <w:spacing w:before="158" w:line="259" w:lineRule="auto"/>
        <w:ind w:right="671"/>
      </w:pPr>
      <w:r>
        <w:t>Чтение с пониманием нужной (интересующей, 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форме, оценивать найденную информацию с точки зрения её значимости 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D73C53" w:rsidRDefault="00B143DD">
      <w:pPr>
        <w:pStyle w:val="a3"/>
        <w:spacing w:before="160" w:line="256" w:lineRule="auto"/>
        <w:ind w:right="1675"/>
      </w:pPr>
      <w:r>
        <w:t>Чтение несплошных текстов (таблиц, диаграмм, схем)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5" w:line="259" w:lineRule="auto"/>
        <w:ind w:right="569"/>
      </w:pPr>
      <w:r>
        <w:t>Чтение с полным пониманием содержания несложных аутентичных текстов, содержащих отдельные</w:t>
      </w:r>
      <w:r>
        <w:rPr>
          <w:spacing w:val="-57"/>
        </w:rPr>
        <w:t xml:space="preserve"> </w:t>
      </w:r>
      <w:r>
        <w:t>неизученные языковые явления. В ходе чтения с полным пониманием формируются и развиваются</w:t>
      </w:r>
      <w:r>
        <w:rPr>
          <w:spacing w:val="1"/>
        </w:rPr>
        <w:t xml:space="preserve"> </w:t>
      </w:r>
      <w:r>
        <w:t>умения полно и точно понимать текст на основе его информационной переработки (смыслового и</w:t>
      </w:r>
      <w:r>
        <w:rPr>
          <w:spacing w:val="1"/>
        </w:rPr>
        <w:t xml:space="preserve"> </w:t>
      </w:r>
      <w:r>
        <w:t>структурного анализа отдельных частей текста, выборочного перевода), устанавливать 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 текст из</w:t>
      </w:r>
      <w:r>
        <w:rPr>
          <w:spacing w:val="1"/>
        </w:rPr>
        <w:t xml:space="preserve"> </w:t>
      </w:r>
      <w:r>
        <w:t>разрозненных абзацев.</w:t>
      </w:r>
    </w:p>
    <w:p w:rsidR="00D73C53" w:rsidRDefault="00B143DD">
      <w:pPr>
        <w:pStyle w:val="a3"/>
        <w:spacing w:before="159" w:line="259" w:lineRule="auto"/>
        <w:ind w:right="688"/>
      </w:pPr>
      <w:r>
        <w:t>Тексты для чтения: интервью, диалог (беседа), рассказ, отрывок из художественного произведения,</w:t>
      </w:r>
      <w:r>
        <w:rPr>
          <w:spacing w:val="-57"/>
        </w:rPr>
        <w:t xml:space="preserve"> </w:t>
      </w:r>
      <w:r>
        <w:t>отрывок из статьи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-4"/>
        </w:rPr>
        <w:t xml:space="preserve"> </w:t>
      </w:r>
      <w:r>
        <w:t>кулинарный</w:t>
      </w:r>
      <w:r>
        <w:rPr>
          <w:spacing w:val="-4"/>
        </w:rPr>
        <w:t xml:space="preserve"> </w:t>
      </w:r>
      <w:r>
        <w:t>рецепт,</w:t>
      </w:r>
      <w:r>
        <w:rPr>
          <w:spacing w:val="-4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стихотворение.</w:t>
      </w:r>
    </w:p>
    <w:p w:rsidR="00D73C53" w:rsidRDefault="00B143DD">
      <w:pPr>
        <w:pStyle w:val="a3"/>
        <w:spacing w:before="157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D73C53" w:rsidRDefault="00B143DD">
      <w:pPr>
        <w:pStyle w:val="a3"/>
        <w:spacing w:before="18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3C53" w:rsidRDefault="00B143DD">
      <w:pPr>
        <w:pStyle w:val="a3"/>
        <w:spacing w:before="183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D73C53" w:rsidRDefault="00B143DD">
      <w:pPr>
        <w:pStyle w:val="a3"/>
        <w:spacing w:before="182" w:line="259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D73C53" w:rsidRDefault="00B143DD">
      <w:pPr>
        <w:pStyle w:val="a3"/>
        <w:spacing w:before="161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D73C53" w:rsidRDefault="00B143DD">
      <w:pPr>
        <w:pStyle w:val="a3"/>
        <w:spacing w:before="165" w:line="256" w:lineRule="auto"/>
        <w:ind w:right="599"/>
      </w:pPr>
      <w:r>
        <w:t>создание небольшого письменного высказывания с использованием образца, плана, таблицы и (или)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 слов.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4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</w:pPr>
      <w:r>
        <w:lastRenderedPageBreak/>
        <w:t>Чтение вслух небольших аутентичных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D73C53" w:rsidRDefault="00B143DD">
      <w:pPr>
        <w:pStyle w:val="a3"/>
        <w:spacing w:before="165" w:line="256" w:lineRule="auto"/>
        <w:ind w:right="1271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3"/>
        </w:rPr>
        <w:t xml:space="preserve"> </w:t>
      </w:r>
      <w:r>
        <w:t>(беседа).</w:t>
      </w:r>
    </w:p>
    <w:p w:rsidR="00D73C53" w:rsidRDefault="00B143DD">
      <w:pPr>
        <w:pStyle w:val="a3"/>
        <w:spacing w:before="163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0" w:line="398" w:lineRule="auto"/>
        <w:ind w:right="6432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73C53" w:rsidRDefault="00B143DD">
      <w:pPr>
        <w:pStyle w:val="a3"/>
        <w:spacing w:before="3" w:line="259" w:lineRule="auto"/>
        <w:ind w:right="3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предложения, запятой при перечислении и обращении, при вводных словах, обозначающих</w:t>
      </w:r>
      <w:r>
        <w:rPr>
          <w:spacing w:val="1"/>
        </w:rPr>
        <w:t xml:space="preserve"> </w:t>
      </w:r>
      <w:r>
        <w:t>порядок мыслей и их связь (например, в английском языке: firstly/first of all, secondly, finally; on the one</w:t>
      </w:r>
      <w:r>
        <w:rPr>
          <w:spacing w:val="-57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1"/>
        </w:rPr>
        <w:t xml:space="preserve"> </w:t>
      </w:r>
      <w:r>
        <w:t>апострофа.</w:t>
      </w:r>
    </w:p>
    <w:p w:rsidR="00D73C53" w:rsidRDefault="00B143DD">
      <w:pPr>
        <w:pStyle w:val="a3"/>
        <w:spacing w:before="160" w:line="256" w:lineRule="auto"/>
        <w:ind w:right="449"/>
      </w:pPr>
      <w:r>
        <w:t>Пунктуационно правильно в соответствии с нормами речевого этикета,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оформлять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D73C53" w:rsidRDefault="00B143DD">
      <w:pPr>
        <w:pStyle w:val="a3"/>
        <w:spacing w:before="159" w:line="256" w:lineRule="auto"/>
        <w:ind w:right="464"/>
        <w:jc w:val="both"/>
      </w:pPr>
      <w:r>
        <w:t>Объём – 1050 лексических единиц для продуктивного использования (включая лексические единицы,</w:t>
      </w:r>
      <w:r>
        <w:rPr>
          <w:spacing w:val="-57"/>
        </w:rPr>
        <w:t xml:space="preserve"> </w:t>
      </w:r>
      <w:r>
        <w:t>изученные ранее) и 1250 лексических единиц для рецептивного усвоения (включая 1050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D73C53" w:rsidRDefault="00B143DD">
      <w:pPr>
        <w:pStyle w:val="a3"/>
        <w:spacing w:before="166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73C53" w:rsidRDefault="00B143DD">
      <w:pPr>
        <w:pStyle w:val="a3"/>
        <w:spacing w:before="180"/>
      </w:pPr>
      <w:r>
        <w:t>аффиксация:</w:t>
      </w:r>
    </w:p>
    <w:p w:rsidR="00D73C53" w:rsidRDefault="00B143DD">
      <w:pPr>
        <w:pStyle w:val="a3"/>
        <w:spacing w:before="184" w:line="256" w:lineRule="auto"/>
        <w:ind w:right="603"/>
      </w:pPr>
      <w:r>
        <w:t>образование имен существительных при помощи суффиксов: -ance/-ence (performance/residence), -ity</w:t>
      </w:r>
      <w:r>
        <w:rPr>
          <w:spacing w:val="-57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 (friendship);</w:t>
      </w:r>
    </w:p>
    <w:p w:rsidR="00D73C53" w:rsidRDefault="00B143DD">
      <w:pPr>
        <w:pStyle w:val="a3"/>
        <w:spacing w:before="163" w:line="398" w:lineRule="auto"/>
        <w:ind w:right="2738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D73C53" w:rsidRDefault="00B143DD">
      <w:pPr>
        <w:pStyle w:val="a3"/>
        <w:spacing w:line="398" w:lineRule="auto"/>
        <w:ind w:right="1535"/>
      </w:pPr>
      <w:r>
        <w:t>образование имени существительного от неопределённой формы глагола (to walk – a walk);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present);</w:t>
      </w:r>
    </w:p>
    <w:p w:rsidR="00D73C53" w:rsidRDefault="00B143DD">
      <w:pPr>
        <w:pStyle w:val="a3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D73C53" w:rsidRDefault="00B143DD">
      <w:pPr>
        <w:pStyle w:val="a3"/>
        <w:spacing w:before="185" w:line="256" w:lineRule="auto"/>
        <w:ind w:right="717"/>
      </w:pPr>
      <w:r>
        <w:t>Многозначные лексические единицы. Синонимы. Антонимы. Интернациональные слова. 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 аббревиатуры.</w:t>
      </w:r>
    </w:p>
    <w:p w:rsidR="00D73C53" w:rsidRDefault="00B143DD">
      <w:pPr>
        <w:pStyle w:val="a3"/>
        <w:spacing w:before="163" w:line="259" w:lineRule="auto"/>
        <w:ind w:right="762"/>
      </w:pPr>
      <w:r>
        <w:t>Различные средства связи в тексте для обеспечения его целостности (firstly, however, finally, at last,</w:t>
      </w:r>
      <w:r>
        <w:rPr>
          <w:spacing w:val="-57"/>
        </w:rPr>
        <w:t xml:space="preserve"> </w:t>
      </w:r>
      <w:r>
        <w:t>etc.).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57"/>
        <w:ind w:left="1181"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42"/>
      </w:pPr>
      <w:r>
        <w:lastRenderedPageBreak/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D73C53" w:rsidRPr="00B143DD" w:rsidRDefault="00B143DD">
      <w:pPr>
        <w:pStyle w:val="a3"/>
        <w:spacing w:before="163"/>
        <w:rPr>
          <w:lang w:val="en-US"/>
        </w:rPr>
      </w:pPr>
      <w:r>
        <w:t>Предложения</w:t>
      </w:r>
      <w:r w:rsidRPr="00B143DD">
        <w:rPr>
          <w:spacing w:val="-2"/>
          <w:lang w:val="en-US"/>
        </w:rPr>
        <w:t xml:space="preserve"> </w:t>
      </w:r>
      <w:r>
        <w:t>со</w:t>
      </w:r>
      <w:r w:rsidRPr="00B143DD">
        <w:rPr>
          <w:spacing w:val="-1"/>
          <w:lang w:val="en-US"/>
        </w:rPr>
        <w:t xml:space="preserve"> </w:t>
      </w:r>
      <w:r>
        <w:t>сложным</w:t>
      </w:r>
      <w:r w:rsidRPr="00B143DD">
        <w:rPr>
          <w:spacing w:val="-3"/>
          <w:lang w:val="en-US"/>
        </w:rPr>
        <w:t xml:space="preserve"> </w:t>
      </w:r>
      <w:r>
        <w:t>дополнением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(Complex Object)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(I</w:t>
      </w:r>
      <w:r w:rsidRPr="00B143DD">
        <w:rPr>
          <w:spacing w:val="-6"/>
          <w:lang w:val="en-US"/>
        </w:rPr>
        <w:t xml:space="preserve"> </w:t>
      </w:r>
      <w:r w:rsidRPr="00B143DD">
        <w:rPr>
          <w:lang w:val="en-US"/>
        </w:rPr>
        <w:t>saw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her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cross/crossing</w:t>
      </w:r>
      <w:r w:rsidRPr="00B143DD">
        <w:rPr>
          <w:spacing w:val="-4"/>
          <w:lang w:val="en-US"/>
        </w:rPr>
        <w:t xml:space="preserve"> </w:t>
      </w:r>
      <w:r w:rsidRPr="00B143DD">
        <w:rPr>
          <w:lang w:val="en-US"/>
        </w:rPr>
        <w:t>the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road.).</w:t>
      </w:r>
    </w:p>
    <w:p w:rsidR="00D73C53" w:rsidRDefault="00B143DD">
      <w:pPr>
        <w:pStyle w:val="a3"/>
        <w:spacing w:before="185" w:line="256" w:lineRule="auto"/>
        <w:ind w:right="1630"/>
      </w:pPr>
      <w:r>
        <w:t>Повествовательные (утвердительные и отрицательные), вопросительные и 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D73C53" w:rsidRDefault="00B143DD">
      <w:pPr>
        <w:pStyle w:val="a3"/>
        <w:spacing w:before="163" w:line="259" w:lineRule="auto"/>
        <w:ind w:right="471"/>
      </w:pPr>
      <w:r>
        <w:t>Все типы вопросительных предложений в Past Perfect Tense. Согласование времен в рамках сложного</w:t>
      </w:r>
      <w:r>
        <w:rPr>
          <w:spacing w:val="-57"/>
        </w:rPr>
        <w:t xml:space="preserve"> </w:t>
      </w:r>
      <w:r>
        <w:t>предложения.</w:t>
      </w:r>
    </w:p>
    <w:p w:rsidR="00D73C53" w:rsidRDefault="00B143DD">
      <w:pPr>
        <w:pStyle w:val="a3"/>
        <w:spacing w:before="160" w:line="256" w:lineRule="auto"/>
        <w:ind w:right="1189"/>
      </w:pPr>
      <w:r>
        <w:t>Согласование подлежащего, выраженного собирательным существительным (family, police) со</w:t>
      </w:r>
      <w:r>
        <w:rPr>
          <w:spacing w:val="-57"/>
        </w:rPr>
        <w:t xml:space="preserve"> </w:t>
      </w:r>
      <w:r>
        <w:t>сказуемым.</w:t>
      </w:r>
    </w:p>
    <w:p w:rsidR="00D73C53" w:rsidRPr="00B143DD" w:rsidRDefault="00B143DD">
      <w:pPr>
        <w:pStyle w:val="a3"/>
        <w:spacing w:before="163" w:line="398" w:lineRule="auto"/>
        <w:ind w:right="3286"/>
        <w:rPr>
          <w:lang w:val="en-US"/>
        </w:rPr>
      </w:pPr>
      <w:r>
        <w:t>Конструкции</w:t>
      </w:r>
      <w:r w:rsidRPr="00B143DD">
        <w:rPr>
          <w:lang w:val="en-US"/>
        </w:rPr>
        <w:t xml:space="preserve"> </w:t>
      </w:r>
      <w:r>
        <w:t>с</w:t>
      </w:r>
      <w:r w:rsidRPr="00B143DD">
        <w:rPr>
          <w:lang w:val="en-US"/>
        </w:rPr>
        <w:t xml:space="preserve"> </w:t>
      </w:r>
      <w:r>
        <w:t>глаголами</w:t>
      </w:r>
      <w:r w:rsidRPr="00B143DD">
        <w:rPr>
          <w:lang w:val="en-US"/>
        </w:rPr>
        <w:t xml:space="preserve"> </w:t>
      </w:r>
      <w:r>
        <w:t>на</w:t>
      </w:r>
      <w:r w:rsidRPr="00B143DD">
        <w:rPr>
          <w:lang w:val="en-US"/>
        </w:rPr>
        <w:t xml:space="preserve"> -ing: to love/hate doing something.</w:t>
      </w:r>
      <w:r w:rsidRPr="00B143DD">
        <w:rPr>
          <w:spacing w:val="1"/>
          <w:lang w:val="en-US"/>
        </w:rPr>
        <w:t xml:space="preserve"> </w:t>
      </w:r>
      <w:r>
        <w:t>Конструкции</w:t>
      </w:r>
      <w:r w:rsidRPr="00B143DD">
        <w:rPr>
          <w:lang w:val="en-US"/>
        </w:rPr>
        <w:t>,</w:t>
      </w:r>
      <w:r w:rsidRPr="00B143DD">
        <w:rPr>
          <w:spacing w:val="-4"/>
          <w:lang w:val="en-US"/>
        </w:rPr>
        <w:t xml:space="preserve"> </w:t>
      </w:r>
      <w:r>
        <w:t>содержащие</w:t>
      </w:r>
      <w:r w:rsidRPr="00B143DD">
        <w:rPr>
          <w:spacing w:val="-4"/>
          <w:lang w:val="en-US"/>
        </w:rPr>
        <w:t xml:space="preserve"> </w:t>
      </w:r>
      <w:r>
        <w:t>глаголы</w:t>
      </w:r>
      <w:r w:rsidRPr="00B143DD">
        <w:rPr>
          <w:lang w:val="en-US"/>
        </w:rPr>
        <w:t>-</w:t>
      </w:r>
      <w:r>
        <w:t>связки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to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be/to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look/to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feel/to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seem.</w:t>
      </w:r>
    </w:p>
    <w:p w:rsidR="00D73C53" w:rsidRPr="00B143DD" w:rsidRDefault="00B143DD">
      <w:pPr>
        <w:pStyle w:val="a3"/>
        <w:spacing w:before="3" w:line="256" w:lineRule="auto"/>
        <w:ind w:right="917"/>
        <w:rPr>
          <w:lang w:val="en-US"/>
        </w:rPr>
      </w:pPr>
      <w:r>
        <w:t>Конструкции</w:t>
      </w:r>
      <w:r w:rsidRPr="00B143DD">
        <w:rPr>
          <w:lang w:val="en-US"/>
        </w:rPr>
        <w:t xml:space="preserve"> be/get used to + </w:t>
      </w:r>
      <w:r>
        <w:t>инфинитив</w:t>
      </w:r>
      <w:r w:rsidRPr="00B143DD">
        <w:rPr>
          <w:lang w:val="en-US"/>
        </w:rPr>
        <w:t xml:space="preserve"> </w:t>
      </w:r>
      <w:r>
        <w:t>глагола</w:t>
      </w:r>
      <w:r w:rsidRPr="00B143DD">
        <w:rPr>
          <w:lang w:val="en-US"/>
        </w:rPr>
        <w:t xml:space="preserve">, be/get used to + </w:t>
      </w:r>
      <w:r>
        <w:t>инфинитив</w:t>
      </w:r>
      <w:r w:rsidRPr="00B143DD">
        <w:rPr>
          <w:lang w:val="en-US"/>
        </w:rPr>
        <w:t xml:space="preserve"> </w:t>
      </w:r>
      <w:r>
        <w:t>глагол</w:t>
      </w:r>
      <w:r w:rsidRPr="00B143DD">
        <w:rPr>
          <w:lang w:val="en-US"/>
        </w:rPr>
        <w:t>, be/get used to</w:t>
      </w:r>
      <w:r w:rsidRPr="00B143DD">
        <w:rPr>
          <w:spacing w:val="-57"/>
          <w:lang w:val="en-US"/>
        </w:rPr>
        <w:t xml:space="preserve"> </w:t>
      </w:r>
      <w:r w:rsidRPr="00B143DD">
        <w:rPr>
          <w:lang w:val="en-US"/>
        </w:rPr>
        <w:t>doing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something, be/get</w:t>
      </w:r>
      <w:r w:rsidRPr="00B143DD">
        <w:rPr>
          <w:spacing w:val="2"/>
          <w:lang w:val="en-US"/>
        </w:rPr>
        <w:t xml:space="preserve"> </w:t>
      </w:r>
      <w:r w:rsidRPr="00B143DD">
        <w:rPr>
          <w:lang w:val="en-US"/>
        </w:rPr>
        <w:t>used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to something.</w:t>
      </w:r>
    </w:p>
    <w:p w:rsidR="00D73C53" w:rsidRPr="00B143DD" w:rsidRDefault="00B143DD">
      <w:pPr>
        <w:pStyle w:val="a3"/>
        <w:spacing w:before="163"/>
        <w:rPr>
          <w:lang w:val="en-US"/>
        </w:rPr>
      </w:pPr>
      <w:r>
        <w:t>Конструкция</w:t>
      </w:r>
      <w:r w:rsidRPr="00B143DD">
        <w:rPr>
          <w:spacing w:val="-2"/>
          <w:lang w:val="en-US"/>
        </w:rPr>
        <w:t xml:space="preserve"> </w:t>
      </w:r>
      <w:r w:rsidRPr="00B143DD">
        <w:rPr>
          <w:lang w:val="en-US"/>
        </w:rPr>
        <w:t>both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…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and</w:t>
      </w:r>
      <w:r w:rsidRPr="00B143DD">
        <w:rPr>
          <w:spacing w:val="-2"/>
          <w:lang w:val="en-US"/>
        </w:rPr>
        <w:t xml:space="preserve"> </w:t>
      </w:r>
      <w:r w:rsidRPr="00B143DD">
        <w:rPr>
          <w:lang w:val="en-US"/>
        </w:rPr>
        <w:t>….</w:t>
      </w:r>
    </w:p>
    <w:p w:rsidR="00D73C53" w:rsidRPr="00B143DD" w:rsidRDefault="00B143DD">
      <w:pPr>
        <w:pStyle w:val="a3"/>
        <w:spacing w:before="183" w:line="256" w:lineRule="auto"/>
        <w:ind w:right="441"/>
        <w:rPr>
          <w:lang w:val="en-US"/>
        </w:rPr>
      </w:pPr>
      <w:r>
        <w:t>Конструкции</w:t>
      </w:r>
      <w:r w:rsidRPr="00B143DD">
        <w:rPr>
          <w:lang w:val="en-US"/>
        </w:rPr>
        <w:t xml:space="preserve"> c </w:t>
      </w:r>
      <w:r>
        <w:t>глаголами</w:t>
      </w:r>
      <w:r w:rsidRPr="00B143DD">
        <w:rPr>
          <w:lang w:val="en-US"/>
        </w:rPr>
        <w:t xml:space="preserve"> to stop, to remember, to forget (</w:t>
      </w:r>
      <w:r>
        <w:t>разница</w:t>
      </w:r>
      <w:r w:rsidRPr="00B143DD">
        <w:rPr>
          <w:lang w:val="en-US"/>
        </w:rPr>
        <w:t xml:space="preserve"> </w:t>
      </w:r>
      <w:r>
        <w:t>в</w:t>
      </w:r>
      <w:r w:rsidRPr="00B143DD">
        <w:rPr>
          <w:lang w:val="en-US"/>
        </w:rPr>
        <w:t xml:space="preserve"> </w:t>
      </w:r>
      <w:r>
        <w:t>значении</w:t>
      </w:r>
      <w:r w:rsidRPr="00B143DD">
        <w:rPr>
          <w:lang w:val="en-US"/>
        </w:rPr>
        <w:t xml:space="preserve"> to stop doing smth </w:t>
      </w:r>
      <w:r>
        <w:t>и</w:t>
      </w:r>
      <w:r w:rsidRPr="00B143DD">
        <w:rPr>
          <w:lang w:val="en-US"/>
        </w:rPr>
        <w:t xml:space="preserve"> to stop</w:t>
      </w:r>
      <w:r w:rsidRPr="00B143DD">
        <w:rPr>
          <w:spacing w:val="-57"/>
          <w:lang w:val="en-US"/>
        </w:rPr>
        <w:t xml:space="preserve"> </w:t>
      </w:r>
      <w:r w:rsidRPr="00B143DD">
        <w:rPr>
          <w:lang w:val="en-US"/>
        </w:rPr>
        <w:t>to do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smth).</w:t>
      </w:r>
    </w:p>
    <w:p w:rsidR="00D73C53" w:rsidRPr="00B143DD" w:rsidRDefault="00B143DD">
      <w:pPr>
        <w:pStyle w:val="a3"/>
        <w:spacing w:before="165" w:line="256" w:lineRule="auto"/>
        <w:ind w:right="489"/>
        <w:rPr>
          <w:lang w:val="en-US"/>
        </w:rPr>
      </w:pPr>
      <w:r>
        <w:t>Глаголы</w:t>
      </w:r>
      <w:r w:rsidRPr="00B143DD">
        <w:rPr>
          <w:lang w:val="en-US"/>
        </w:rPr>
        <w:t xml:space="preserve"> </w:t>
      </w:r>
      <w:r>
        <w:t>в</w:t>
      </w:r>
      <w:r w:rsidRPr="00B143DD">
        <w:rPr>
          <w:lang w:val="en-US"/>
        </w:rPr>
        <w:t xml:space="preserve"> </w:t>
      </w:r>
      <w:r>
        <w:t>видо</w:t>
      </w:r>
      <w:r w:rsidRPr="00B143DD">
        <w:rPr>
          <w:lang w:val="en-US"/>
        </w:rPr>
        <w:t>-</w:t>
      </w:r>
      <w:r>
        <w:t>временных</w:t>
      </w:r>
      <w:r w:rsidRPr="00B143DD">
        <w:rPr>
          <w:lang w:val="en-US"/>
        </w:rPr>
        <w:t xml:space="preserve"> </w:t>
      </w:r>
      <w:r>
        <w:t>формах</w:t>
      </w:r>
      <w:r w:rsidRPr="00B143DD">
        <w:rPr>
          <w:lang w:val="en-US"/>
        </w:rPr>
        <w:t xml:space="preserve"> </w:t>
      </w:r>
      <w:r>
        <w:t>действительного</w:t>
      </w:r>
      <w:r w:rsidRPr="00B143DD">
        <w:rPr>
          <w:lang w:val="en-US"/>
        </w:rPr>
        <w:t xml:space="preserve"> </w:t>
      </w:r>
      <w:r>
        <w:t>залога</w:t>
      </w:r>
      <w:r w:rsidRPr="00B143DD">
        <w:rPr>
          <w:lang w:val="en-US"/>
        </w:rPr>
        <w:t xml:space="preserve"> </w:t>
      </w:r>
      <w:r>
        <w:t>в</w:t>
      </w:r>
      <w:r w:rsidRPr="00B143DD">
        <w:rPr>
          <w:lang w:val="en-US"/>
        </w:rPr>
        <w:t xml:space="preserve"> </w:t>
      </w:r>
      <w:r>
        <w:t>изъявительном</w:t>
      </w:r>
      <w:r w:rsidRPr="00B143DD">
        <w:rPr>
          <w:lang w:val="en-US"/>
        </w:rPr>
        <w:t xml:space="preserve"> </w:t>
      </w:r>
      <w:r>
        <w:t>наклонении</w:t>
      </w:r>
      <w:r w:rsidRPr="00B143DD">
        <w:rPr>
          <w:lang w:val="en-US"/>
        </w:rPr>
        <w:t xml:space="preserve"> (Past Perfect</w:t>
      </w:r>
      <w:r w:rsidRPr="00B143DD">
        <w:rPr>
          <w:spacing w:val="-57"/>
          <w:lang w:val="en-US"/>
        </w:rPr>
        <w:t xml:space="preserve"> </w:t>
      </w:r>
      <w:r w:rsidRPr="00B143DD">
        <w:rPr>
          <w:lang w:val="en-US"/>
        </w:rPr>
        <w:t>Tense,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Present Perfect Continuous Tense, Future-in-the-Past).</w:t>
      </w:r>
    </w:p>
    <w:p w:rsidR="00D73C53" w:rsidRDefault="00B143DD">
      <w:pPr>
        <w:pStyle w:val="a3"/>
        <w:spacing w:before="163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D73C53" w:rsidRDefault="00B143DD">
      <w:pPr>
        <w:pStyle w:val="a3"/>
        <w:spacing w:before="183" w:line="398" w:lineRule="auto"/>
        <w:ind w:right="914"/>
      </w:pPr>
      <w:r>
        <w:t>Неличные формы глагола (инфинитив, герундий, причастия настоящего и прошедшего времени).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– enough.</w:t>
      </w:r>
    </w:p>
    <w:p w:rsidR="00D73C53" w:rsidRDefault="00B143DD">
      <w:pPr>
        <w:pStyle w:val="a3"/>
        <w:spacing w:line="274" w:lineRule="exac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none.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82"/>
        <w:ind w:left="1001"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9" w:lineRule="auto"/>
        <w:ind w:right="68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языка, основных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</w:p>
    <w:p w:rsidR="00D73C53" w:rsidRDefault="00B143DD">
      <w:pPr>
        <w:pStyle w:val="a3"/>
        <w:spacing w:line="256" w:lineRule="auto"/>
        <w:ind w:right="340"/>
      </w:pPr>
      <w:r>
        <w:t>использование в устной и письменной речи наиболее употребительной тематической фоновой лексики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содержания.</w:t>
      </w:r>
    </w:p>
    <w:p w:rsidR="00D73C53" w:rsidRDefault="00B143DD">
      <w:pPr>
        <w:pStyle w:val="a3"/>
        <w:spacing w:before="165" w:line="256" w:lineRule="auto"/>
        <w:ind w:right="1125"/>
        <w:jc w:val="both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отобранного тематического содержания и использование лексико-грамматических средств с их</w:t>
      </w:r>
      <w:r>
        <w:rPr>
          <w:spacing w:val="-57"/>
        </w:rPr>
        <w:t xml:space="preserve"> </w:t>
      </w:r>
      <w:r>
        <w:t>учётом.</w:t>
      </w:r>
    </w:p>
    <w:p w:rsidR="00D73C53" w:rsidRDefault="00B143DD">
      <w:pPr>
        <w:pStyle w:val="a3"/>
        <w:spacing w:before="168" w:line="259" w:lineRule="auto"/>
        <w:ind w:right="625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матери,</w:t>
      </w:r>
      <w:r>
        <w:rPr>
          <w:spacing w:val="-57"/>
        </w:rPr>
        <w:t xml:space="preserve"> </w:t>
      </w:r>
      <w:r>
        <w:t>Дня благодарения и других праздников), с особенностями образа жизни и культуры страны (стран)</w:t>
      </w:r>
      <w:r>
        <w:rPr>
          <w:spacing w:val="1"/>
        </w:rPr>
        <w:t xml:space="preserve"> </w:t>
      </w:r>
      <w:r>
        <w:t>изучаемого языка (достопримечательностями; некоторыми выдающимися людьми), с доступными в</w:t>
      </w:r>
      <w:r>
        <w:rPr>
          <w:spacing w:val="-57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D73C53" w:rsidRDefault="00B143DD">
      <w:pPr>
        <w:pStyle w:val="a3"/>
        <w:spacing w:before="158" w:line="256" w:lineRule="auto"/>
        <w:ind w:right="1738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D73C53" w:rsidRDefault="00B143DD">
      <w:pPr>
        <w:pStyle w:val="a3"/>
        <w:spacing w:before="164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D73C53" w:rsidRDefault="00D73C53">
      <w:pPr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01"/>
      </w:pPr>
      <w:r>
        <w:lastRenderedPageBreak/>
        <w:t>Знание социокультурного портрета родной страны и страны (стран) изучаемого языка: символики,</w:t>
      </w:r>
      <w:r>
        <w:rPr>
          <w:spacing w:val="1"/>
        </w:rPr>
        <w:t xml:space="preserve"> </w:t>
      </w:r>
      <w:r>
        <w:t>достопримечательностей, культурных особенностей (национальные праздники, традиции), образцов</w:t>
      </w:r>
      <w:r>
        <w:rPr>
          <w:spacing w:val="-57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прозы, 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D73C53" w:rsidRDefault="00B143DD">
      <w:pPr>
        <w:pStyle w:val="a3"/>
        <w:spacing w:before="165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73C53" w:rsidRDefault="00B143DD">
      <w:pPr>
        <w:pStyle w:val="a3"/>
        <w:spacing w:before="185" w:line="256" w:lineRule="auto"/>
        <w:ind w:right="981"/>
      </w:pPr>
      <w:r>
        <w:t>кратко представлять Россию и страну (страны) изучаемого языка (культурные явления, события,</w:t>
      </w:r>
      <w:r>
        <w:rPr>
          <w:spacing w:val="-57"/>
        </w:rPr>
        <w:t xml:space="preserve"> </w:t>
      </w:r>
      <w:r>
        <w:t>достопримечательности);</w:t>
      </w:r>
    </w:p>
    <w:p w:rsidR="00D73C53" w:rsidRDefault="00B143DD">
      <w:pPr>
        <w:pStyle w:val="a3"/>
        <w:spacing w:before="166" w:line="256" w:lineRule="auto"/>
        <w:ind w:right="814"/>
      </w:pPr>
      <w:r>
        <w:t>кратко рассказывать о некоторых выдающихся людях родной страны и страны (стран)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2"/>
        </w:rPr>
        <w:t xml:space="preserve"> </w:t>
      </w:r>
      <w:r>
        <w:t>поэтах,</w:t>
      </w:r>
      <w:r>
        <w:rPr>
          <w:spacing w:val="-4"/>
        </w:rPr>
        <w:t xml:space="preserve"> </w:t>
      </w:r>
      <w:r>
        <w:t>художниках,</w:t>
      </w:r>
      <w:r>
        <w:rPr>
          <w:spacing w:val="-1"/>
        </w:rPr>
        <w:t xml:space="preserve"> </w:t>
      </w:r>
      <w:r>
        <w:t>музыкантах,</w:t>
      </w:r>
      <w:r>
        <w:rPr>
          <w:spacing w:val="-2"/>
        </w:rPr>
        <w:t xml:space="preserve"> </w:t>
      </w:r>
      <w:r>
        <w:t>спортсменах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людях);</w:t>
      </w:r>
    </w:p>
    <w:p w:rsidR="00D73C53" w:rsidRDefault="00B143DD">
      <w:pPr>
        <w:pStyle w:val="a3"/>
        <w:spacing w:before="163" w:line="259" w:lineRule="auto"/>
        <w:ind w:right="1811"/>
      </w:pPr>
      <w:r>
        <w:t>оказывать помощь иностранным гостям в ситуациях повседневного общения 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ситуации).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57"/>
        <w:ind w:left="1001" w:hanging="602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6" w:line="259" w:lineRule="auto"/>
        <w:ind w:right="505"/>
      </w:pPr>
      <w:r>
        <w:t>Использование при чтении и аудировании языковой, в том числе контекстуальной, догадки,</w:t>
      </w:r>
      <w:r>
        <w:rPr>
          <w:spacing w:val="1"/>
        </w:rPr>
        <w:t xml:space="preserve"> </w:t>
      </w:r>
      <w:r>
        <w:t>использование при говорении и письме перифраз (толкование), синонимические средства, описание</w:t>
      </w:r>
      <w:r>
        <w:rPr>
          <w:spacing w:val="1"/>
        </w:rPr>
        <w:t xml:space="preserve"> </w:t>
      </w:r>
      <w:r>
        <w:t>предмета вместо его названия, при непосредственном общении догадываться о значении незнакомых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D73C53" w:rsidRDefault="00B143DD">
      <w:pPr>
        <w:pStyle w:val="a3"/>
        <w:spacing w:before="156" w:line="398" w:lineRule="auto"/>
        <w:ind w:right="1777"/>
      </w:pPr>
      <w:r>
        <w:t>Переспрашивать,</w:t>
      </w:r>
      <w:r>
        <w:rPr>
          <w:spacing w:val="10"/>
        </w:rPr>
        <w:t xml:space="preserve"> </w:t>
      </w:r>
      <w:r>
        <w:t>просить</w:t>
      </w:r>
      <w:r>
        <w:rPr>
          <w:spacing w:val="10"/>
        </w:rPr>
        <w:t xml:space="preserve"> </w:t>
      </w:r>
      <w:r>
        <w:t>повторить,</w:t>
      </w:r>
      <w:r>
        <w:rPr>
          <w:spacing w:val="13"/>
        </w:rPr>
        <w:t xml:space="preserve"> </w:t>
      </w:r>
      <w:r>
        <w:t>уточняя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незнакомых</w:t>
      </w:r>
      <w:r>
        <w:rPr>
          <w:spacing w:val="12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формулировании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плана.</w:t>
      </w:r>
    </w:p>
    <w:p w:rsidR="00D73C53" w:rsidRDefault="00B143DD">
      <w:pPr>
        <w:pStyle w:val="a3"/>
        <w:spacing w:before="3" w:line="256" w:lineRule="auto"/>
        <w:ind w:right="876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3" w:line="259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73C53" w:rsidRDefault="00B143DD" w:rsidP="005E0E1E">
      <w:pPr>
        <w:pStyle w:val="Heading4"/>
        <w:numPr>
          <w:ilvl w:val="1"/>
          <w:numId w:val="142"/>
        </w:numPr>
        <w:tabs>
          <w:tab w:val="left" w:pos="822"/>
        </w:tabs>
        <w:spacing w:before="163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77"/>
        <w:ind w:left="1001" w:hanging="60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6" w:lineRule="auto"/>
        <w:ind w:right="1686"/>
      </w:pPr>
      <w:r>
        <w:t>Формирование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D73C53" w:rsidRDefault="00B143DD">
      <w:pPr>
        <w:pStyle w:val="a3"/>
        <w:spacing w:before="163" w:line="396" w:lineRule="auto"/>
        <w:ind w:right="3715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73C53" w:rsidRDefault="00B143DD">
      <w:pPr>
        <w:pStyle w:val="a3"/>
        <w:spacing w:before="6" w:line="256" w:lineRule="auto"/>
        <w:ind w:right="1136"/>
      </w:pPr>
      <w:r>
        <w:t>Досуг и увлечения (хобби) современного подростка (чтение, кино, театр, музыка, музей, спорт,</w:t>
      </w:r>
      <w:r>
        <w:rPr>
          <w:spacing w:val="-57"/>
        </w:rPr>
        <w:t xml:space="preserve"> </w:t>
      </w:r>
      <w:r>
        <w:t>живопись;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 книги в</w:t>
      </w:r>
      <w:r>
        <w:rPr>
          <w:spacing w:val="-4"/>
        </w:rPr>
        <w:t xml:space="preserve"> </w:t>
      </w:r>
      <w:r>
        <w:t>жизни подростка.</w:t>
      </w:r>
    </w:p>
    <w:p w:rsidR="00D73C53" w:rsidRDefault="00B143DD">
      <w:pPr>
        <w:pStyle w:val="a3"/>
        <w:spacing w:before="164" w:line="398" w:lineRule="auto"/>
        <w:ind w:right="480"/>
      </w:pPr>
      <w:r>
        <w:t>Здоровый образ жизни: режим труда и отдыха, фитнес, сбалансированное питание. Посещение врача.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мода.</w:t>
      </w:r>
    </w:p>
    <w:p w:rsidR="00D73C53" w:rsidRDefault="00B143DD">
      <w:pPr>
        <w:pStyle w:val="a3"/>
        <w:spacing w:before="3" w:line="256" w:lineRule="auto"/>
        <w:ind w:right="1160"/>
      </w:pPr>
      <w:r>
        <w:t>Школа, школьная жизнь, изучаемые предметы и отношение к ним. Взаимоотношения в школе: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решение.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D73C53" w:rsidRDefault="00B143DD">
      <w:pPr>
        <w:pStyle w:val="a3"/>
        <w:spacing w:before="17" w:line="460" w:lineRule="exact"/>
        <w:ind w:right="764"/>
      </w:pPr>
      <w:r>
        <w:t>Виды отдыха в различное время года. Путешествия по России и иностранным странам. Транспорт.</w:t>
      </w:r>
      <w:r>
        <w:rPr>
          <w:spacing w:val="-57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фауна.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D73C53" w:rsidRDefault="00B143DD">
      <w:pPr>
        <w:pStyle w:val="a3"/>
        <w:spacing w:line="256" w:lineRule="exact"/>
      </w:pP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D73C53" w:rsidRDefault="00B143DD">
      <w:pPr>
        <w:pStyle w:val="a3"/>
        <w:spacing w:before="182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43"/>
      </w:pPr>
      <w:r>
        <w:lastRenderedPageBreak/>
        <w:t>Родная страна и страна (страны) изучаемого языка. Их географическое положение, столицы и крупные</w:t>
      </w:r>
      <w:r>
        <w:rPr>
          <w:spacing w:val="-57"/>
        </w:rPr>
        <w:t xml:space="preserve"> </w:t>
      </w:r>
      <w:r>
        <w:t>города, регионы, население, официальные языки,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</w:t>
      </w:r>
      <w:r>
        <w:rPr>
          <w:spacing w:val="-1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D73C53" w:rsidRDefault="00B143DD">
      <w:pPr>
        <w:pStyle w:val="a3"/>
        <w:spacing w:before="168" w:line="256" w:lineRule="auto"/>
      </w:pPr>
      <w:r>
        <w:t>Выдающиеся люди родной страны и страны (стран) изучаемого языка, их вклад в науку и мировую</w:t>
      </w:r>
      <w:r>
        <w:rPr>
          <w:spacing w:val="-57"/>
        </w:rPr>
        <w:t xml:space="preserve"> </w:t>
      </w:r>
      <w:r>
        <w:t>культуру: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6"/>
        </w:rPr>
        <w:t xml:space="preserve"> </w:t>
      </w:r>
      <w:r>
        <w:t>деятели,</w:t>
      </w:r>
      <w:r>
        <w:rPr>
          <w:spacing w:val="-2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7"/>
        </w:rPr>
        <w:t xml:space="preserve"> </w:t>
      </w:r>
      <w:r>
        <w:t>художники,</w:t>
      </w:r>
      <w:r>
        <w:rPr>
          <w:spacing w:val="-3"/>
        </w:rPr>
        <w:t xml:space="preserve"> </w:t>
      </w:r>
      <w:r>
        <w:t>музыканты,</w:t>
      </w:r>
      <w:r>
        <w:rPr>
          <w:spacing w:val="-4"/>
        </w:rPr>
        <w:t xml:space="preserve"> </w:t>
      </w:r>
      <w:r>
        <w:t>спортсмены.</w:t>
      </w:r>
    </w:p>
    <w:p w:rsidR="00D73C53" w:rsidRDefault="00B143DD" w:rsidP="005E0E1E">
      <w:pPr>
        <w:pStyle w:val="a4"/>
        <w:numPr>
          <w:ilvl w:val="3"/>
          <w:numId w:val="141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Говорение.</w:t>
      </w:r>
    </w:p>
    <w:p w:rsidR="00D73C53" w:rsidRDefault="00B143DD" w:rsidP="005E0E1E">
      <w:pPr>
        <w:pStyle w:val="a4"/>
        <w:numPr>
          <w:ilvl w:val="4"/>
          <w:numId w:val="141"/>
        </w:numPr>
        <w:tabs>
          <w:tab w:val="left" w:pos="1362"/>
        </w:tabs>
        <w:spacing w:before="185" w:line="256" w:lineRule="auto"/>
        <w:ind w:right="1188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 диалог, включающий различные виды диалогов (этикетный диалог, диалог-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действию, диалог-расспрос),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диалог-обмен мнениями:</w:t>
      </w:r>
    </w:p>
    <w:p w:rsidR="00D73C53" w:rsidRDefault="00B143DD">
      <w:pPr>
        <w:pStyle w:val="a3"/>
        <w:spacing w:before="167" w:line="259" w:lineRule="auto"/>
        <w:ind w:right="965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D73C53" w:rsidRDefault="00B143DD">
      <w:pPr>
        <w:pStyle w:val="a3"/>
        <w:spacing w:before="160" w:line="256" w:lineRule="auto"/>
        <w:ind w:right="724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 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D73C53" w:rsidRDefault="00B143DD">
      <w:pPr>
        <w:pStyle w:val="a3"/>
        <w:spacing w:before="168" w:line="256" w:lineRule="auto"/>
        <w:ind w:right="627"/>
      </w:pPr>
      <w:r>
        <w:t>диалог-расспрос: сообщать фактическую информацию, отвечая на вопросы разных видов, выражать</w:t>
      </w:r>
      <w:r>
        <w:rPr>
          <w:spacing w:val="-57"/>
        </w:rPr>
        <w:t xml:space="preserve"> </w:t>
      </w:r>
      <w:r>
        <w:t>своё отношение к обсуждаемым фактам и событиям, запрашивать интересующую 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D73C53" w:rsidRDefault="00B143DD">
      <w:pPr>
        <w:pStyle w:val="a3"/>
        <w:spacing w:before="165" w:line="259" w:lineRule="auto"/>
        <w:ind w:right="460"/>
      </w:pPr>
      <w:r>
        <w:t>диалог-обмен мнениями: выражать свою точку мнения и обосновывать её, высказывать своё согласие</w:t>
      </w:r>
      <w:r>
        <w:rPr>
          <w:spacing w:val="-57"/>
        </w:rPr>
        <w:t xml:space="preserve"> </w:t>
      </w:r>
      <w:r>
        <w:t>(несогласие)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событиям:</w:t>
      </w:r>
      <w:r>
        <w:rPr>
          <w:spacing w:val="-1"/>
        </w:rPr>
        <w:t xml:space="preserve"> </w:t>
      </w:r>
      <w:r>
        <w:t>восхищение,</w:t>
      </w:r>
      <w:r>
        <w:rPr>
          <w:spacing w:val="2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далее.</w:t>
      </w:r>
    </w:p>
    <w:p w:rsidR="00D73C53" w:rsidRDefault="00B143DD">
      <w:pPr>
        <w:pStyle w:val="a3"/>
        <w:spacing w:before="160" w:line="259" w:lineRule="auto"/>
        <w:ind w:right="396"/>
      </w:pPr>
      <w:r>
        <w:t>Данные умения диалогической</w:t>
      </w:r>
      <w:r>
        <w:rPr>
          <w:spacing w:val="1"/>
        </w:rPr>
        <w:t xml:space="preserve"> </w:t>
      </w:r>
      <w:r>
        <w:t>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рамках тематического содержания речи с использованием ключевых слов, речевых ситуаций и (или)</w:t>
      </w:r>
      <w:r>
        <w:rPr>
          <w:spacing w:val="-57"/>
        </w:rPr>
        <w:t xml:space="preserve"> </w:t>
      </w:r>
      <w:r>
        <w:t>иллюстраций, фотографий или без их использования с соблюдением норм речевого этикета, принятых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D73C53" w:rsidRDefault="00B143DD">
      <w:pPr>
        <w:pStyle w:val="a3"/>
        <w:spacing w:before="159" w:line="259" w:lineRule="auto"/>
        <w:ind w:right="613"/>
      </w:pPr>
      <w:r>
        <w:t>Объём диалога – до 8 реплик со стороны каждого собеседника в рамках комбинированного диалога,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мнениями.</w:t>
      </w:r>
    </w:p>
    <w:p w:rsidR="00D73C53" w:rsidRDefault="00B143DD" w:rsidP="005E0E1E">
      <w:pPr>
        <w:pStyle w:val="a4"/>
        <w:numPr>
          <w:ilvl w:val="4"/>
          <w:numId w:val="141"/>
        </w:numPr>
        <w:tabs>
          <w:tab w:val="left" w:pos="1362"/>
        </w:tabs>
        <w:spacing w:before="160" w:line="256" w:lineRule="auto"/>
        <w:ind w:right="1268"/>
        <w:rPr>
          <w:sz w:val="24"/>
        </w:rPr>
      </w:pPr>
      <w:r>
        <w:rPr>
          <w:sz w:val="24"/>
        </w:rPr>
        <w:t>Развитие коммуникативных умений монологической речи: создание устных связных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73C53" w:rsidRDefault="00B143DD">
      <w:pPr>
        <w:pStyle w:val="a3"/>
        <w:spacing w:before="166" w:line="256" w:lineRule="auto"/>
        <w:ind w:right="656"/>
      </w:pPr>
      <w:r>
        <w:t>описание (предмета, местности, внешности и одежды человека), в том числе характеристика (черты</w:t>
      </w:r>
      <w:r>
        <w:rPr>
          <w:spacing w:val="-58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73C53" w:rsidRDefault="00B143DD">
      <w:pPr>
        <w:pStyle w:val="a3"/>
        <w:spacing w:before="163" w:line="398" w:lineRule="auto"/>
        <w:ind w:right="8023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D73C53" w:rsidRDefault="00B143DD">
      <w:pPr>
        <w:pStyle w:val="a3"/>
        <w:spacing w:before="3" w:line="256" w:lineRule="auto"/>
        <w:ind w:right="2012"/>
      </w:pPr>
      <w:r>
        <w:t>выражение и краткое аргументирование своего мнения по отношению к 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D73C53" w:rsidRDefault="00B143DD">
      <w:pPr>
        <w:pStyle w:val="a3"/>
        <w:spacing w:before="163" w:line="259" w:lineRule="auto"/>
        <w:ind w:right="808"/>
      </w:pPr>
      <w:r>
        <w:t>изложение (пересказ) основного содержания прочитанного (прослушанного) текста с выражением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 событиям</w:t>
      </w:r>
      <w:r>
        <w:rPr>
          <w:spacing w:val="-2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D73C53" w:rsidRDefault="00B143DD">
      <w:pPr>
        <w:pStyle w:val="a3"/>
        <w:spacing w:before="157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D73C53" w:rsidRDefault="00B143DD">
      <w:pPr>
        <w:pStyle w:val="a3"/>
        <w:spacing w:before="183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28"/>
      </w:pPr>
      <w:r>
        <w:lastRenderedPageBreak/>
        <w:t>Данные умения монологической речи развиваются в стандартных ситуациях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с использованием вопросов, ключевых слов, плана и 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</w:t>
      </w:r>
      <w:r>
        <w:rPr>
          <w:spacing w:val="-2"/>
        </w:rPr>
        <w:t xml:space="preserve"> </w:t>
      </w:r>
      <w:r>
        <w:t>или без их</w:t>
      </w:r>
      <w:r>
        <w:rPr>
          <w:spacing w:val="-1"/>
        </w:rPr>
        <w:t xml:space="preserve"> </w:t>
      </w:r>
      <w:r>
        <w:t>использования.</w:t>
      </w:r>
    </w:p>
    <w:p w:rsidR="00D73C53" w:rsidRDefault="00B143DD">
      <w:pPr>
        <w:pStyle w:val="a3"/>
        <w:spacing w:before="165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D73C53" w:rsidRDefault="00B143DD" w:rsidP="005E0E1E">
      <w:pPr>
        <w:pStyle w:val="a4"/>
        <w:numPr>
          <w:ilvl w:val="3"/>
          <w:numId w:val="141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Аудирование.</w:t>
      </w:r>
    </w:p>
    <w:p w:rsidR="00D73C53" w:rsidRDefault="00B143DD">
      <w:pPr>
        <w:pStyle w:val="a3"/>
        <w:spacing w:before="182" w:line="259" w:lineRule="auto"/>
        <w:ind w:right="796"/>
      </w:pPr>
      <w:r>
        <w:t>При непосредственном общении: понимание на слух речи учителя и одноклассников и вербальная</w:t>
      </w:r>
      <w:r>
        <w:rPr>
          <w:spacing w:val="-57"/>
        </w:rPr>
        <w:t xml:space="preserve"> </w:t>
      </w:r>
      <w:r>
        <w:t>(невербальная) реакция на услышанное, использование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D73C53" w:rsidRDefault="00B143DD">
      <w:pPr>
        <w:pStyle w:val="a3"/>
        <w:spacing w:before="160" w:line="259" w:lineRule="auto"/>
        <w:ind w:right="820"/>
      </w:pPr>
      <w:r>
        <w:t>При опосредованном общении: дальнейшее развитие восприятия и понимания на слух несложных</w:t>
      </w:r>
      <w:r>
        <w:rPr>
          <w:spacing w:val="-57"/>
        </w:rPr>
        <w:t xml:space="preserve"> </w:t>
      </w:r>
      <w:r>
        <w:t>аутентичных текстов, содержащих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1" w:line="259" w:lineRule="auto"/>
        <w:ind w:right="447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 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D73C53" w:rsidRDefault="00B143DD">
      <w:pPr>
        <w:pStyle w:val="a3"/>
        <w:spacing w:before="159" w:line="256" w:lineRule="auto"/>
        <w:ind w:right="965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-57"/>
        </w:rPr>
        <w:t xml:space="preserve"> </w:t>
      </w:r>
      <w:r>
        <w:t>умение выделять нужную (интересующую, запрашиваемую)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73C53" w:rsidRDefault="00B143DD">
      <w:pPr>
        <w:pStyle w:val="a3"/>
        <w:spacing w:before="168" w:line="256" w:lineRule="auto"/>
        <w:ind w:right="815"/>
      </w:pPr>
      <w:r>
        <w:t>Тексты для аудирования: диалог (беседа),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D73C53" w:rsidRDefault="00B143DD">
      <w:pPr>
        <w:pStyle w:val="a3"/>
        <w:spacing w:before="163" w:line="259" w:lineRule="auto"/>
        <w:ind w:right="1195"/>
      </w:pPr>
      <w:r>
        <w:t>Языковая сложность текстов для аудирования должна соответствовать базовому уровню (А2 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 общеевропейской шкале).</w:t>
      </w:r>
    </w:p>
    <w:p w:rsidR="00D73C53" w:rsidRDefault="00B143DD">
      <w:pPr>
        <w:pStyle w:val="a3"/>
        <w:spacing w:before="158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D73C53" w:rsidRDefault="00B143DD" w:rsidP="005E0E1E">
      <w:pPr>
        <w:pStyle w:val="a4"/>
        <w:numPr>
          <w:ilvl w:val="3"/>
          <w:numId w:val="141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D73C53" w:rsidRDefault="00B143DD">
      <w:pPr>
        <w:pStyle w:val="a3"/>
        <w:spacing w:before="185" w:line="259" w:lineRule="auto"/>
        <w:ind w:right="363"/>
      </w:pPr>
      <w:r>
        <w:t>Развитие умения читать про себя и понимать несложные аутентичные тексты разных жанров и стилей,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D73C53" w:rsidRDefault="00B143DD">
      <w:pPr>
        <w:pStyle w:val="a3"/>
        <w:spacing w:before="159" w:line="259" w:lineRule="auto"/>
        <w:ind w:right="390"/>
      </w:pPr>
      <w:r>
        <w:t>Чтение с пониманием основного содержания текста предполагает умения: определять тему (основную</w:t>
      </w:r>
      <w:r>
        <w:rPr>
          <w:spacing w:val="-57"/>
        </w:rPr>
        <w:t xml:space="preserve"> </w:t>
      </w:r>
      <w:r>
        <w:t>мысль), выделять главные факты (события) (опуская второстепенные), прогнозировать содержание</w:t>
      </w:r>
      <w:r>
        <w:rPr>
          <w:spacing w:val="1"/>
        </w:rPr>
        <w:t xml:space="preserve"> </w:t>
      </w:r>
      <w:r>
        <w:t>текста по заголовку (началу текста), определять логическую последовательность главных фактов,</w:t>
      </w:r>
      <w:r>
        <w:rPr>
          <w:spacing w:val="1"/>
        </w:rPr>
        <w:t xml:space="preserve"> </w:t>
      </w:r>
      <w:r>
        <w:t>событий, разбивать текст на относительно самостоятельные смысловые части, озаглавливать текст</w:t>
      </w:r>
      <w:r>
        <w:rPr>
          <w:spacing w:val="1"/>
        </w:rPr>
        <w:t xml:space="preserve"> </w:t>
      </w:r>
      <w:r>
        <w:t>(его отдельные части),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D73C53" w:rsidRDefault="00B143DD">
      <w:pPr>
        <w:pStyle w:val="a3"/>
        <w:spacing w:before="158" w:line="259" w:lineRule="auto"/>
        <w:ind w:right="593"/>
      </w:pPr>
      <w:r>
        <w:t>Чтение с пониманием нужной (интересующей, 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675"/>
      </w:pPr>
      <w:r>
        <w:lastRenderedPageBreak/>
        <w:t>Чтение несплошных текстов (таблиц, диаграмм, схем)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5" w:line="259" w:lineRule="auto"/>
        <w:ind w:right="569"/>
      </w:pPr>
      <w:r>
        <w:t>Чтение с полным пониманием содержания несложных аутентичных текстов, содержащих отдельные</w:t>
      </w:r>
      <w:r>
        <w:rPr>
          <w:spacing w:val="-57"/>
        </w:rPr>
        <w:t xml:space="preserve"> </w:t>
      </w:r>
      <w:r>
        <w:t>неизученные языковые явления. В ходе чтения с полным пониманием формируются и развиваются</w:t>
      </w:r>
      <w:r>
        <w:rPr>
          <w:spacing w:val="1"/>
        </w:rPr>
        <w:t xml:space="preserve"> </w:t>
      </w:r>
      <w:r>
        <w:t>умения полно и точно понимать текст на основе его информационной переработки (смыслового и</w:t>
      </w:r>
      <w:r>
        <w:rPr>
          <w:spacing w:val="1"/>
        </w:rPr>
        <w:t xml:space="preserve"> </w:t>
      </w:r>
      <w:r>
        <w:t>структурного анализа отдельных частей текста, выборочного перевода), устанавливать 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 текст из</w:t>
      </w:r>
      <w:r>
        <w:rPr>
          <w:spacing w:val="1"/>
        </w:rPr>
        <w:t xml:space="preserve"> </w:t>
      </w:r>
      <w:r>
        <w:t>разрозненных абзацев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 выпущенных фрагментов.</w:t>
      </w:r>
    </w:p>
    <w:p w:rsidR="00D73C53" w:rsidRDefault="00B143DD">
      <w:pPr>
        <w:pStyle w:val="a3"/>
        <w:spacing w:before="159" w:line="259" w:lineRule="auto"/>
        <w:ind w:right="483"/>
      </w:pPr>
      <w:r>
        <w:t>Тексты для чтения: диалог (беседа),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статья научно-популярного характера, сообщение информационного характера, объявление, памятка,</w:t>
      </w:r>
      <w:r>
        <w:rPr>
          <w:spacing w:val="-57"/>
        </w:rPr>
        <w:t xml:space="preserve"> </w:t>
      </w:r>
      <w:r>
        <w:t>инструкция, электронное сообщение личного характера, стихотворение; несплошной текст (таблица,</w:t>
      </w:r>
      <w:r>
        <w:rPr>
          <w:spacing w:val="1"/>
        </w:rPr>
        <w:t xml:space="preserve"> </w:t>
      </w:r>
      <w:r>
        <w:t>диаграмма).</w:t>
      </w:r>
    </w:p>
    <w:p w:rsidR="00D73C53" w:rsidRDefault="00B143DD">
      <w:pPr>
        <w:pStyle w:val="a3"/>
        <w:spacing w:before="159" w:line="256" w:lineRule="auto"/>
        <w:ind w:right="1800"/>
      </w:pPr>
      <w:r>
        <w:t>Языковая сложность текстов для чтения должна соответствовать базовому уровню (А2 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D73C53" w:rsidRDefault="00B143DD">
      <w:pPr>
        <w:pStyle w:val="a3"/>
        <w:spacing w:before="163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1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D73C53" w:rsidRDefault="00B143DD">
      <w:pPr>
        <w:pStyle w:val="a3"/>
        <w:spacing w:before="18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3C53" w:rsidRDefault="00B143DD">
      <w:pPr>
        <w:pStyle w:val="a3"/>
        <w:spacing w:before="18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D73C53" w:rsidRDefault="00B143DD">
      <w:pPr>
        <w:pStyle w:val="a3"/>
        <w:spacing w:before="185" w:line="256" w:lineRule="auto"/>
        <w:ind w:right="865"/>
      </w:pPr>
      <w:r>
        <w:t>заполнение анкет и формуляров: сообщение о себе основных сведений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языка;</w:t>
      </w:r>
    </w:p>
    <w:p w:rsidR="00D73C53" w:rsidRDefault="00B143DD">
      <w:pPr>
        <w:pStyle w:val="a3"/>
        <w:spacing w:before="166" w:line="256" w:lineRule="auto"/>
        <w:ind w:right="781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(объём</w:t>
      </w:r>
      <w:r>
        <w:rPr>
          <w:spacing w:val="-2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120</w:t>
      </w:r>
      <w:r>
        <w:rPr>
          <w:spacing w:val="-1"/>
        </w:rPr>
        <w:t xml:space="preserve"> </w:t>
      </w:r>
      <w:r>
        <w:t>слов);</w:t>
      </w:r>
    </w:p>
    <w:p w:rsidR="00D73C53" w:rsidRDefault="00B143DD">
      <w:pPr>
        <w:pStyle w:val="a3"/>
        <w:spacing w:before="165" w:line="256" w:lineRule="auto"/>
        <w:ind w:right="599"/>
      </w:pPr>
      <w:r>
        <w:t>создание небольшого письменного высказывания с использованием образца, плана, таблицы и (или)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D73C53" w:rsidRDefault="00B143DD">
      <w:pPr>
        <w:pStyle w:val="a3"/>
        <w:spacing w:before="163" w:line="396" w:lineRule="auto"/>
        <w:ind w:right="1272"/>
      </w:pPr>
      <w:r>
        <w:t>заполнение таблицы с краткой фиксацией содержания прочитанного (прослушанного) текста;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4"/>
      </w:pPr>
      <w:r>
        <w:t>письменное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100–120</w:t>
      </w:r>
      <w:r>
        <w:rPr>
          <w:spacing w:val="-3"/>
        </w:rPr>
        <w:t xml:space="preserve"> </w:t>
      </w:r>
      <w:r>
        <w:t>слов).</w:t>
      </w:r>
    </w:p>
    <w:p w:rsidR="00D73C53" w:rsidRDefault="00B143DD" w:rsidP="005E0E1E">
      <w:pPr>
        <w:pStyle w:val="a4"/>
        <w:numPr>
          <w:ilvl w:val="2"/>
          <w:numId w:val="140"/>
        </w:numPr>
        <w:tabs>
          <w:tab w:val="left" w:pos="1002"/>
        </w:tabs>
        <w:spacing w:before="182"/>
        <w:ind w:hanging="602"/>
        <w:rPr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 w:rsidP="005E0E1E">
      <w:pPr>
        <w:pStyle w:val="a4"/>
        <w:numPr>
          <w:ilvl w:val="3"/>
          <w:numId w:val="140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3" w:line="259" w:lineRule="auto"/>
        <w:ind w:right="639"/>
      </w:pPr>
      <w:r>
        <w:t>Различение на слух, без фонематических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3C53" w:rsidRDefault="00B143DD">
      <w:pPr>
        <w:pStyle w:val="a3"/>
        <w:spacing w:before="156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D73C53" w:rsidRDefault="00B143DD">
      <w:pPr>
        <w:pStyle w:val="a3"/>
        <w:spacing w:before="185" w:line="256" w:lineRule="auto"/>
        <w:ind w:right="564"/>
      </w:pPr>
      <w:r>
        <w:t>Различение на слух британского и американского вариантов произношения в прослушанных текстах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D73C53" w:rsidRDefault="00B143DD">
      <w:pPr>
        <w:pStyle w:val="a3"/>
        <w:spacing w:before="165" w:line="256" w:lineRule="auto"/>
        <w:ind w:right="771"/>
      </w:pPr>
      <w:r>
        <w:t>Чтение вслух небольших текстов, построенных на изученном языковом материале, с соблюдением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271"/>
      </w:pPr>
      <w:r>
        <w:lastRenderedPageBreak/>
        <w:t>Тексты для чтения вслух: сообщение информационного характера, отрывок из 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D73C53" w:rsidRDefault="00B143DD">
      <w:pPr>
        <w:pStyle w:val="a3"/>
        <w:spacing w:before="163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73C53" w:rsidRDefault="00B143DD" w:rsidP="005E0E1E">
      <w:pPr>
        <w:pStyle w:val="a4"/>
        <w:numPr>
          <w:ilvl w:val="3"/>
          <w:numId w:val="140"/>
        </w:numPr>
        <w:tabs>
          <w:tab w:val="left" w:pos="1182"/>
        </w:tabs>
        <w:spacing w:before="182" w:line="396" w:lineRule="auto"/>
        <w:ind w:right="6432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73C53" w:rsidRDefault="00B143DD">
      <w:pPr>
        <w:pStyle w:val="a3"/>
        <w:spacing w:before="7" w:line="259" w:lineRule="auto"/>
        <w:ind w:right="329"/>
      </w:pPr>
      <w:r>
        <w:t>Правильное использование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предложения, запятой при перечислении и обращении, при вводных словах, обозначающих</w:t>
      </w:r>
      <w:r>
        <w:rPr>
          <w:spacing w:val="1"/>
        </w:rPr>
        <w:t xml:space="preserve"> </w:t>
      </w:r>
      <w:r>
        <w:t>порядок мыслей и их связь (например, в английском языке: firstly/first of all, secondly, finally; on the one</w:t>
      </w:r>
      <w:r>
        <w:rPr>
          <w:spacing w:val="-57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1"/>
        </w:rPr>
        <w:t xml:space="preserve"> </w:t>
      </w:r>
      <w:r>
        <w:t>апострофа.</w:t>
      </w:r>
    </w:p>
    <w:p w:rsidR="00D73C53" w:rsidRDefault="00B143DD">
      <w:pPr>
        <w:pStyle w:val="a3"/>
        <w:spacing w:before="159" w:line="256" w:lineRule="auto"/>
        <w:ind w:right="129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73C53" w:rsidRDefault="00B143DD" w:rsidP="005E0E1E">
      <w:pPr>
        <w:pStyle w:val="a4"/>
        <w:numPr>
          <w:ilvl w:val="3"/>
          <w:numId w:val="14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9" w:lineRule="auto"/>
        <w:ind w:right="1221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-57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D73C53" w:rsidRDefault="00B143DD">
      <w:pPr>
        <w:pStyle w:val="a3"/>
        <w:spacing w:before="159" w:line="256" w:lineRule="auto"/>
        <w:ind w:right="429"/>
      </w:pPr>
      <w:r>
        <w:t>Распознавание и употребление в устной и письменной речи различных средств связи для обеспечения</w:t>
      </w:r>
      <w:r>
        <w:rPr>
          <w:spacing w:val="-57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 высказывания.</w:t>
      </w:r>
    </w:p>
    <w:p w:rsidR="00D73C53" w:rsidRDefault="00B143DD">
      <w:pPr>
        <w:pStyle w:val="a3"/>
        <w:spacing w:before="165" w:line="256" w:lineRule="auto"/>
        <w:ind w:right="937"/>
        <w:jc w:val="both"/>
      </w:pPr>
      <w:r>
        <w:t>Объём – 1200 лексических единиц для продуктивного использования (включая 1050 лексических</w:t>
      </w:r>
      <w:r>
        <w:rPr>
          <w:spacing w:val="-57"/>
        </w:rPr>
        <w:t xml:space="preserve"> </w:t>
      </w:r>
      <w:r>
        <w:t>единиц, изученных ранее) и 1350 лексических единиц для рецептивного усвоения (включая 1200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D73C53" w:rsidRDefault="00B143DD">
      <w:pPr>
        <w:pStyle w:val="a3"/>
        <w:spacing w:before="166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73C53" w:rsidRDefault="00B143DD">
      <w:pPr>
        <w:pStyle w:val="a3"/>
        <w:spacing w:before="180"/>
      </w:pPr>
      <w:r>
        <w:t>аффиксация:</w:t>
      </w:r>
    </w:p>
    <w:p w:rsidR="00D73C53" w:rsidRDefault="00B143DD">
      <w:pPr>
        <w:pStyle w:val="a3"/>
        <w:spacing w:before="183" w:line="398" w:lineRule="auto"/>
        <w:ind w:right="4959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D73C53" w:rsidRDefault="00B143DD">
      <w:pPr>
        <w:pStyle w:val="a3"/>
        <w:spacing w:line="396" w:lineRule="auto"/>
        <w:ind w:right="3745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D73C53" w:rsidRDefault="00B143DD">
      <w:pPr>
        <w:pStyle w:val="a3"/>
        <w:spacing w:before="6" w:line="256" w:lineRule="auto"/>
        <w:ind w:right="1438"/>
      </w:pPr>
      <w:r>
        <w:t>образование сложных существительных путём соединения основы числительного с 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(eight-legged);</w:t>
      </w:r>
    </w:p>
    <w:p w:rsidR="00D73C53" w:rsidRDefault="00B143DD">
      <w:pPr>
        <w:pStyle w:val="a3"/>
        <w:spacing w:before="166" w:line="256" w:lineRule="auto"/>
        <w:ind w:right="1047"/>
        <w:jc w:val="both"/>
      </w:pPr>
      <w:r>
        <w:t>образование сложных существительных путём соединения основ существительных с предлогом</w:t>
      </w:r>
      <w:r>
        <w:rPr>
          <w:spacing w:val="-57"/>
        </w:rPr>
        <w:t xml:space="preserve"> </w:t>
      </w:r>
      <w:r>
        <w:t>(father-in-law);</w:t>
      </w:r>
    </w:p>
    <w:p w:rsidR="00D73C53" w:rsidRDefault="00B143DD">
      <w:pPr>
        <w:pStyle w:val="a3"/>
        <w:spacing w:before="166" w:line="256" w:lineRule="auto"/>
        <w:ind w:right="1397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 (nice-looking);</w:t>
      </w:r>
    </w:p>
    <w:p w:rsidR="00D73C53" w:rsidRDefault="00B143DD">
      <w:pPr>
        <w:pStyle w:val="a3"/>
        <w:spacing w:before="165" w:line="256" w:lineRule="auto"/>
        <w:ind w:right="1397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D73C53" w:rsidRDefault="00B143DD">
      <w:pPr>
        <w:pStyle w:val="a3"/>
        <w:spacing w:before="163"/>
      </w:pPr>
      <w:r>
        <w:t>конверсия: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517"/>
      </w:pPr>
      <w:r>
        <w:lastRenderedPageBreak/>
        <w:t>образование глагола от имени прилагательного (cool – to cool). Многозначность лексических единиц.</w:t>
      </w:r>
      <w:r>
        <w:rPr>
          <w:spacing w:val="-57"/>
        </w:rPr>
        <w:t xml:space="preserve"> </w:t>
      </w: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:rsidR="00D73C53" w:rsidRDefault="00B143DD">
      <w:pPr>
        <w:pStyle w:val="a3"/>
        <w:spacing w:line="273" w:lineRule="exact"/>
      </w:pP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аббревиатуры.</w:t>
      </w:r>
    </w:p>
    <w:p w:rsidR="00D73C53" w:rsidRDefault="00B143DD">
      <w:pPr>
        <w:pStyle w:val="a3"/>
        <w:spacing w:before="184" w:line="256" w:lineRule="auto"/>
        <w:ind w:right="762"/>
      </w:pPr>
      <w:r>
        <w:t>Различные средства связи в тексте для обеспечения его целостности (firstly, however, finally, at last,</w:t>
      </w:r>
      <w:r>
        <w:rPr>
          <w:spacing w:val="-57"/>
        </w:rPr>
        <w:t xml:space="preserve"> </w:t>
      </w:r>
      <w:r>
        <w:t>etc.).</w:t>
      </w:r>
    </w:p>
    <w:p w:rsidR="00D73C53" w:rsidRDefault="00B143DD" w:rsidP="005E0E1E">
      <w:pPr>
        <w:pStyle w:val="a4"/>
        <w:numPr>
          <w:ilvl w:val="3"/>
          <w:numId w:val="14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D73C53" w:rsidRDefault="00B143DD">
      <w:pPr>
        <w:pStyle w:val="a3"/>
        <w:spacing w:before="185" w:line="256" w:lineRule="auto"/>
        <w:ind w:right="9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D73C53" w:rsidRDefault="00B143DD">
      <w:pPr>
        <w:pStyle w:val="a3"/>
        <w:spacing w:before="161" w:line="398" w:lineRule="auto"/>
        <w:ind w:right="2149"/>
      </w:pPr>
      <w:r>
        <w:t>Предложения</w:t>
      </w:r>
      <w:r w:rsidRPr="00B143DD">
        <w:rPr>
          <w:lang w:val="en-US"/>
        </w:rPr>
        <w:t xml:space="preserve"> </w:t>
      </w:r>
      <w:r>
        <w:t>со</w:t>
      </w:r>
      <w:r w:rsidRPr="00B143DD">
        <w:rPr>
          <w:lang w:val="en-US"/>
        </w:rPr>
        <w:t xml:space="preserve"> </w:t>
      </w:r>
      <w:r>
        <w:t>сложным</w:t>
      </w:r>
      <w:r w:rsidRPr="00B143DD">
        <w:rPr>
          <w:lang w:val="en-US"/>
        </w:rPr>
        <w:t xml:space="preserve"> </w:t>
      </w:r>
      <w:r>
        <w:t>дополнением</w:t>
      </w:r>
      <w:r w:rsidRPr="00B143DD">
        <w:rPr>
          <w:lang w:val="en-US"/>
        </w:rPr>
        <w:t xml:space="preserve"> (Complex Object) (I want to have my hair cut.).</w:t>
      </w:r>
      <w:r w:rsidRPr="00B143DD"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</w:t>
      </w:r>
      <w:r>
        <w:rPr>
          <w:spacing w:val="-2"/>
        </w:rPr>
        <w:t xml:space="preserve"> </w:t>
      </w:r>
      <w:r>
        <w:t>(Conditional</w:t>
      </w:r>
      <w:r>
        <w:rPr>
          <w:spacing w:val="2"/>
        </w:rPr>
        <w:t xml:space="preserve"> </w:t>
      </w:r>
      <w:r>
        <w:t>II).</w:t>
      </w:r>
    </w:p>
    <w:p w:rsidR="00D73C53" w:rsidRDefault="00B143DD">
      <w:pPr>
        <w:pStyle w:val="a3"/>
        <w:spacing w:before="1" w:line="398" w:lineRule="auto"/>
        <w:ind w:right="2792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D73C53" w:rsidRDefault="00B143DD">
      <w:pPr>
        <w:pStyle w:val="a3"/>
        <w:spacing w:line="274" w:lineRule="exac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D73C53" w:rsidRDefault="00B143DD">
      <w:pPr>
        <w:pStyle w:val="a3"/>
        <w:spacing w:before="185" w:line="259" w:lineRule="auto"/>
        <w:ind w:right="385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Future-in-the-</w:t>
      </w:r>
      <w:r>
        <w:rPr>
          <w:spacing w:val="-57"/>
        </w:rPr>
        <w:t xml:space="preserve"> </w:t>
      </w:r>
      <w:r>
        <w:t>Past) и 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D73C53" w:rsidRDefault="00B143DD">
      <w:pPr>
        <w:pStyle w:val="a3"/>
        <w:spacing w:before="156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D73C53" w:rsidRDefault="00B143DD" w:rsidP="005E0E1E">
      <w:pPr>
        <w:pStyle w:val="a4"/>
        <w:numPr>
          <w:ilvl w:val="2"/>
          <w:numId w:val="140"/>
        </w:numPr>
        <w:tabs>
          <w:tab w:val="left" w:pos="1002"/>
        </w:tabs>
        <w:spacing w:before="183"/>
        <w:ind w:hanging="60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5" w:line="259" w:lineRule="auto"/>
        <w:ind w:right="682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языка, основных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</w:p>
    <w:p w:rsidR="00D73C53" w:rsidRDefault="00B143DD">
      <w:pPr>
        <w:pStyle w:val="a3"/>
        <w:spacing w:line="256" w:lineRule="auto"/>
        <w:ind w:right="340"/>
      </w:pPr>
      <w:r>
        <w:t>использование в устной и письменной речи наиболее употребительной тематической фоновой лексики</w:t>
      </w:r>
      <w:r>
        <w:rPr>
          <w:spacing w:val="-57"/>
        </w:rPr>
        <w:t xml:space="preserve"> </w:t>
      </w:r>
      <w:r>
        <w:t>в рамках отобранного тематического содержания (основные национальные праздники, 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D73C53" w:rsidRDefault="00B143DD">
      <w:pPr>
        <w:pStyle w:val="a3"/>
        <w:spacing w:before="166" w:line="259" w:lineRule="auto"/>
        <w:ind w:right="552"/>
      </w:pPr>
      <w:r>
        <w:t>Знание социокультурного портрета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матери,</w:t>
      </w:r>
      <w:r>
        <w:rPr>
          <w:spacing w:val="1"/>
        </w:rPr>
        <w:t xml:space="preserve"> </w:t>
      </w:r>
      <w:r>
        <w:t>Дня благодарения и других праздников), с особенностями образа жизни и культуры страны (стран)</w:t>
      </w:r>
      <w:r>
        <w:rPr>
          <w:spacing w:val="1"/>
        </w:rPr>
        <w:t xml:space="preserve"> </w:t>
      </w:r>
      <w:r>
        <w:t>изучаемого языка (известными достопримечательностями; некоторыми выдающимися людьми), с</w:t>
      </w:r>
      <w:r>
        <w:rPr>
          <w:spacing w:val="1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D73C53" w:rsidRDefault="00B143DD">
      <w:pPr>
        <w:pStyle w:val="a3"/>
        <w:spacing w:before="157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D73C53" w:rsidRDefault="00B143DD">
      <w:pPr>
        <w:pStyle w:val="a3"/>
        <w:spacing w:before="185" w:line="256" w:lineRule="auto"/>
        <w:ind w:right="174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D73C53" w:rsidRDefault="00B143DD">
      <w:pPr>
        <w:pStyle w:val="a3"/>
        <w:spacing w:before="163" w:line="398" w:lineRule="auto"/>
        <w:ind w:right="4882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D73C53" w:rsidRDefault="00B143DD">
      <w:pPr>
        <w:pStyle w:val="a3"/>
        <w:spacing w:before="1" w:line="256" w:lineRule="auto"/>
        <w:ind w:right="575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D73C53" w:rsidRDefault="00B143DD">
      <w:pPr>
        <w:pStyle w:val="a3"/>
        <w:spacing w:before="163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478"/>
      </w:pPr>
      <w:r>
        <w:lastRenderedPageBreak/>
        <w:t>правильно оформлять электронное сообщение личного характера в соответствии с 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D73C53" w:rsidRDefault="00B143DD">
      <w:pPr>
        <w:pStyle w:val="a3"/>
        <w:spacing w:before="163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3C53" w:rsidRDefault="00B143DD">
      <w:pPr>
        <w:pStyle w:val="a3"/>
        <w:spacing w:before="185" w:line="256" w:lineRule="auto"/>
        <w:ind w:right="96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-57"/>
        </w:rPr>
        <w:t xml:space="preserve"> </w:t>
      </w:r>
      <w:r>
        <w:t>языка (основные национальные праздники, традиции в проведении досуга и питании,</w:t>
      </w:r>
      <w:r>
        <w:rPr>
          <w:spacing w:val="1"/>
        </w:rPr>
        <w:t xml:space="preserve"> </w:t>
      </w:r>
      <w:r>
        <w:t>достопримечательности);</w:t>
      </w:r>
    </w:p>
    <w:p w:rsidR="00D73C53" w:rsidRDefault="00B143DD">
      <w:pPr>
        <w:pStyle w:val="a3"/>
        <w:spacing w:before="168" w:line="256" w:lineRule="auto"/>
        <w:ind w:right="340"/>
      </w:pPr>
      <w:r>
        <w:t>кратко представлять некоторых выдающихся людей родной страны и страны (стран) изучаемого языка</w:t>
      </w:r>
      <w:r>
        <w:rPr>
          <w:spacing w:val="-57"/>
        </w:rPr>
        <w:t xml:space="preserve"> </w:t>
      </w:r>
      <w:r>
        <w:t>(учёных,</w:t>
      </w:r>
      <w:r>
        <w:rPr>
          <w:spacing w:val="-3"/>
        </w:rPr>
        <w:t xml:space="preserve"> </w:t>
      </w:r>
      <w:r>
        <w:t>писателей,</w:t>
      </w:r>
      <w:r>
        <w:rPr>
          <w:spacing w:val="-3"/>
        </w:rPr>
        <w:t xml:space="preserve"> </w:t>
      </w:r>
      <w:r>
        <w:t>поэтов,</w:t>
      </w:r>
      <w:r>
        <w:rPr>
          <w:spacing w:val="-2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3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людей);</w:t>
      </w:r>
    </w:p>
    <w:p w:rsidR="00D73C53" w:rsidRDefault="00B143DD">
      <w:pPr>
        <w:pStyle w:val="a3"/>
        <w:spacing w:before="163" w:line="259" w:lineRule="auto"/>
        <w:ind w:right="354"/>
      </w:pPr>
      <w:r>
        <w:t>оказывать помощь иностранным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маршрут, уточнить</w:t>
      </w:r>
      <w:r>
        <w:rPr>
          <w:spacing w:val="-5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ситуации).</w:t>
      </w:r>
    </w:p>
    <w:p w:rsidR="00D73C53" w:rsidRDefault="00B143DD" w:rsidP="005E0E1E">
      <w:pPr>
        <w:pStyle w:val="a4"/>
        <w:numPr>
          <w:ilvl w:val="2"/>
          <w:numId w:val="140"/>
        </w:numPr>
        <w:tabs>
          <w:tab w:val="left" w:pos="1002"/>
        </w:tabs>
        <w:spacing w:before="157"/>
        <w:ind w:hanging="602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D73C53" w:rsidRDefault="00B143DD">
      <w:pPr>
        <w:pStyle w:val="a3"/>
        <w:spacing w:before="186" w:line="259" w:lineRule="auto"/>
        <w:ind w:right="535"/>
      </w:pPr>
      <w:r>
        <w:t>Использование при чтении и аудировании языковой, в том числе контекстуальной, догадки; при</w:t>
      </w:r>
      <w:r>
        <w:rPr>
          <w:spacing w:val="1"/>
        </w:rPr>
        <w:t xml:space="preserve"> </w:t>
      </w:r>
      <w:r>
        <w:t>говорении и письме – перифраза (толкования), синонимических средств, описание предмета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 слов с помощью</w:t>
      </w:r>
      <w:r>
        <w:rPr>
          <w:spacing w:val="-57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 и мимики.</w:t>
      </w:r>
    </w:p>
    <w:p w:rsidR="00D73C53" w:rsidRDefault="00B143DD">
      <w:pPr>
        <w:pStyle w:val="a3"/>
        <w:spacing w:before="156" w:line="398" w:lineRule="auto"/>
        <w:ind w:right="1781"/>
      </w:pPr>
      <w:r>
        <w:t>Переспрашивать,</w:t>
      </w:r>
      <w:r>
        <w:rPr>
          <w:spacing w:val="9"/>
        </w:rPr>
        <w:t xml:space="preserve"> </w:t>
      </w:r>
      <w:r>
        <w:t>просить</w:t>
      </w:r>
      <w:r>
        <w:rPr>
          <w:spacing w:val="10"/>
        </w:rPr>
        <w:t xml:space="preserve"> </w:t>
      </w:r>
      <w:r>
        <w:t>повторить,</w:t>
      </w:r>
      <w:r>
        <w:rPr>
          <w:spacing w:val="12"/>
        </w:rPr>
        <w:t xml:space="preserve"> </w:t>
      </w:r>
      <w:r>
        <w:t>уточняя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незнакомых</w:t>
      </w:r>
      <w:r>
        <w:rPr>
          <w:spacing w:val="1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плана.</w:t>
      </w:r>
    </w:p>
    <w:p w:rsidR="00D73C53" w:rsidRDefault="00B143DD">
      <w:pPr>
        <w:pStyle w:val="a3"/>
        <w:spacing w:before="3" w:line="256" w:lineRule="auto"/>
        <w:ind w:right="756"/>
      </w:pPr>
      <w:r>
        <w:t>Игнорирование информации, не являющейся необходимой,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63" w:line="259" w:lineRule="auto"/>
        <w:ind w:right="846"/>
      </w:pPr>
      <w:r>
        <w:t>Сравнение (в том числе установление основания для сравнения) объектов, явлений, процессов, 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73C53" w:rsidRDefault="00B143DD" w:rsidP="005E0E1E">
      <w:pPr>
        <w:pStyle w:val="Heading4"/>
        <w:numPr>
          <w:ilvl w:val="1"/>
          <w:numId w:val="142"/>
        </w:numPr>
        <w:tabs>
          <w:tab w:val="left" w:pos="822"/>
        </w:tabs>
        <w:spacing w:before="165" w:line="256" w:lineRule="auto"/>
        <w:ind w:right="653"/>
      </w:pPr>
      <w:r>
        <w:t>Планируемые результаты освоения программы по иностранному (английскому) языку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61" w:line="256" w:lineRule="auto"/>
        <w:ind w:right="1012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личностные, метапредметные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67" w:line="259" w:lineRule="auto"/>
        <w:ind w:right="876"/>
        <w:rPr>
          <w:sz w:val="24"/>
        </w:rPr>
      </w:pPr>
      <w:r>
        <w:rPr>
          <w:sz w:val="24"/>
        </w:rPr>
        <w:t>Личностные результаты освоения программы основного общего образования достигаются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 учебной и воспитательной деятельности организации в соответствии с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 социокультурными и духовно-нравственными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73C53" w:rsidRDefault="00B143DD">
      <w:pPr>
        <w:pStyle w:val="a3"/>
        <w:spacing w:before="160" w:line="259" w:lineRule="auto"/>
        <w:ind w:right="503"/>
      </w:pPr>
      <w:r>
        <w:t>Личностные результаты освоения программы основного общего образования отражают 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 расширение опыта</w:t>
      </w:r>
      <w:r>
        <w:rPr>
          <w:spacing w:val="-57"/>
        </w:rPr>
        <w:t xml:space="preserve"> </w:t>
      </w:r>
      <w:r>
        <w:t>деятельности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579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D73C53" w:rsidRDefault="00B143DD">
      <w:pPr>
        <w:pStyle w:val="a3"/>
        <w:spacing w:before="21" w:line="458" w:lineRule="exact"/>
        <w:ind w:right="1516"/>
      </w:pPr>
      <w:r>
        <w:t>активное участие в жизни семьи, организации, местного сообщества, родного края, 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D73C53" w:rsidRDefault="00D73C53">
      <w:pPr>
        <w:spacing w:line="458" w:lineRule="exact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D73C53" w:rsidRDefault="00B143DD">
      <w:pPr>
        <w:pStyle w:val="a3"/>
        <w:spacing w:before="185" w:line="256" w:lineRule="auto"/>
        <w:ind w:right="1030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3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73C53" w:rsidRDefault="00B143DD">
      <w:pPr>
        <w:pStyle w:val="a3"/>
        <w:spacing w:before="183" w:line="256" w:lineRule="auto"/>
        <w:ind w:right="1743"/>
      </w:pPr>
      <w:r>
        <w:t>готовность к разнообразной совместной деятельности, стремление к взаимопониманию 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D73C53" w:rsidRDefault="00B143DD">
      <w:pPr>
        <w:pStyle w:val="a3"/>
        <w:spacing w:before="165" w:line="256" w:lineRule="auto"/>
        <w:ind w:right="604"/>
      </w:pPr>
      <w:r>
        <w:t>готовность к участию в гуманитарной деятельности (волонтерство, помощь людям, нуждающимся в</w:t>
      </w:r>
      <w:r>
        <w:rPr>
          <w:spacing w:val="-57"/>
        </w:rPr>
        <w:t xml:space="preserve"> </w:t>
      </w:r>
      <w:r>
        <w:t>ней);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9" w:lineRule="auto"/>
        <w:ind w:right="345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 России;</w:t>
      </w:r>
    </w:p>
    <w:p w:rsidR="00D73C53" w:rsidRDefault="00B143DD">
      <w:pPr>
        <w:pStyle w:val="a3"/>
        <w:spacing w:before="160" w:line="256" w:lineRule="auto"/>
        <w:ind w:right="1644"/>
      </w:pPr>
      <w:r>
        <w:t>ценностное отношение к достижениям своей Родины - России, к науке, искусству, 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народа;</w:t>
      </w:r>
    </w:p>
    <w:p w:rsidR="00D73C53" w:rsidRDefault="00B143DD">
      <w:pPr>
        <w:pStyle w:val="a3"/>
        <w:spacing w:before="166" w:line="256" w:lineRule="auto"/>
        <w:ind w:right="333"/>
      </w:pPr>
      <w:r>
        <w:t>уважение к символам России, государственным праздникам, историческому и природному наследию и</w:t>
      </w:r>
      <w:r>
        <w:rPr>
          <w:spacing w:val="-57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 нравственного</w:t>
      </w:r>
      <w:r>
        <w:rPr>
          <w:spacing w:val="-4"/>
        </w:rPr>
        <w:t xml:space="preserve"> </w:t>
      </w:r>
      <w:r>
        <w:t>выбора;</w:t>
      </w:r>
    </w:p>
    <w:p w:rsidR="00D73C53" w:rsidRDefault="00B143DD">
      <w:pPr>
        <w:pStyle w:val="a3"/>
        <w:spacing w:before="184" w:line="256" w:lineRule="auto"/>
        <w:ind w:right="918"/>
      </w:pPr>
      <w:r>
        <w:t>готовность оценивать свое поведение и поступки, поведение и поступки других людей с позиции</w:t>
      </w:r>
      <w:r>
        <w:rPr>
          <w:spacing w:val="-57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D73C53" w:rsidRDefault="00B143DD">
      <w:pPr>
        <w:pStyle w:val="a3"/>
        <w:spacing w:before="166" w:line="256" w:lineRule="auto"/>
        <w:ind w:right="1323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1146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3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1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D73C53" w:rsidRDefault="00B143DD">
      <w:pPr>
        <w:pStyle w:val="a3"/>
        <w:spacing w:before="185" w:line="256" w:lineRule="auto"/>
        <w:ind w:right="528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D73C53" w:rsidRDefault="00B143DD">
      <w:pPr>
        <w:pStyle w:val="a3"/>
        <w:spacing w:before="163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83" w:line="398" w:lineRule="auto"/>
        <w:ind w:left="400" w:right="1050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жизни;</w:t>
      </w:r>
    </w:p>
    <w:p w:rsidR="00D73C53" w:rsidRDefault="00B143DD">
      <w:pPr>
        <w:pStyle w:val="a3"/>
        <w:spacing w:line="256" w:lineRule="auto"/>
        <w:ind w:right="34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-57"/>
        </w:rPr>
        <w:t xml:space="preserve"> </w:t>
      </w:r>
      <w:r>
        <w:t>соблюдение 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D73C53" w:rsidRDefault="00B143DD">
      <w:pPr>
        <w:pStyle w:val="a3"/>
        <w:spacing w:before="168" w:line="256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 психического здоровья;</w:t>
      </w:r>
    </w:p>
    <w:p w:rsidR="00D73C53" w:rsidRDefault="00B143DD">
      <w:pPr>
        <w:pStyle w:val="a3"/>
        <w:spacing w:before="163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Интернет-среде;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35"/>
      </w:pPr>
      <w:r>
        <w:lastRenderedPageBreak/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осмысляя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D73C53" w:rsidRDefault="00B143DD">
      <w:pPr>
        <w:pStyle w:val="a3"/>
        <w:spacing w:before="163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73C53" w:rsidRDefault="00B143DD">
      <w:pPr>
        <w:pStyle w:val="a3"/>
        <w:spacing w:before="185" w:line="256" w:lineRule="auto"/>
        <w:ind w:right="1467"/>
      </w:pPr>
      <w:r>
        <w:t>умение осознавать эмоциональное состояние себя и других, умение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D73C53" w:rsidRDefault="00B143DD">
      <w:pPr>
        <w:pStyle w:val="a3"/>
        <w:spacing w:before="163" w:line="259" w:lineRule="auto"/>
        <w:ind w:right="611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человека;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1004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населенного пункта, родного края) технологической и социальной направленности, 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D73C53" w:rsidRDefault="00B143DD">
      <w:pPr>
        <w:pStyle w:val="a3"/>
        <w:spacing w:before="169" w:line="256" w:lineRule="auto"/>
        <w:ind w:right="1188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 предметного знания;</w:t>
      </w:r>
    </w:p>
    <w:p w:rsidR="00D73C53" w:rsidRDefault="00B143DD">
      <w:pPr>
        <w:pStyle w:val="a3"/>
        <w:spacing w:before="165" w:line="256" w:lineRule="auto"/>
        <w:ind w:right="1534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 этого;</w:t>
      </w:r>
    </w:p>
    <w:p w:rsidR="00D73C53" w:rsidRDefault="00B143DD">
      <w:pPr>
        <w:pStyle w:val="a3"/>
        <w:spacing w:before="163" w:line="398" w:lineRule="auto"/>
        <w:ind w:right="4657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D73C53" w:rsidRDefault="00B143DD">
      <w:pPr>
        <w:pStyle w:val="a3"/>
        <w:spacing w:line="256" w:lineRule="auto"/>
        <w:ind w:right="927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интересов, и потребностей;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54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среды;</w:t>
      </w:r>
    </w:p>
    <w:p w:rsidR="00D73C53" w:rsidRDefault="00B143DD">
      <w:pPr>
        <w:pStyle w:val="a3"/>
        <w:spacing w:before="167" w:line="256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73C53" w:rsidRDefault="00B143DD">
      <w:pPr>
        <w:pStyle w:val="a3"/>
        <w:spacing w:before="166" w:line="256" w:lineRule="auto"/>
        <w:ind w:right="1779"/>
      </w:pPr>
      <w:r>
        <w:t>осознание своей роли как гражданина и потребителя в условиях взаимосвязи природной,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D73C53" w:rsidRDefault="00B143DD">
      <w:pPr>
        <w:pStyle w:val="a3"/>
        <w:spacing w:before="16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8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B143DD">
      <w:pPr>
        <w:pStyle w:val="a3"/>
        <w:spacing w:before="185" w:line="256" w:lineRule="auto"/>
        <w:ind w:right="101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D73C53" w:rsidRDefault="00B143DD">
      <w:pPr>
        <w:pStyle w:val="a3"/>
        <w:spacing w:before="166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73C53" w:rsidRDefault="00B143DD">
      <w:pPr>
        <w:pStyle w:val="a3"/>
        <w:spacing w:before="184" w:line="256" w:lineRule="auto"/>
        <w:ind w:right="682"/>
      </w:pPr>
      <w:r>
        <w:t>овладение основными навыками исследовательской деятельности, установка на осмысление опыта,</w:t>
      </w:r>
      <w:r>
        <w:rPr>
          <w:spacing w:val="-57"/>
        </w:rPr>
        <w:t xml:space="preserve"> </w:t>
      </w:r>
      <w:r>
        <w:t>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D73C53" w:rsidRDefault="00B143DD" w:rsidP="005E0E1E">
      <w:pPr>
        <w:pStyle w:val="a4"/>
        <w:numPr>
          <w:ilvl w:val="0"/>
          <w:numId w:val="139"/>
        </w:numPr>
        <w:tabs>
          <w:tab w:val="left" w:pos="660"/>
        </w:tabs>
        <w:spacing w:before="166"/>
        <w:rPr>
          <w:sz w:val="24"/>
        </w:rPr>
      </w:pP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80"/>
        <w:jc w:val="both"/>
      </w:pPr>
      <w:r>
        <w:lastRenderedPageBreak/>
        <w:t>освоение обучающимися социального опыта, основных социальных ролей, соответствующих ведущей</w:t>
      </w:r>
      <w:r>
        <w:rPr>
          <w:spacing w:val="-57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-57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D73C53" w:rsidRDefault="00B143DD">
      <w:pPr>
        <w:pStyle w:val="a3"/>
        <w:spacing w:before="159" w:line="256" w:lineRule="auto"/>
        <w:ind w:right="882"/>
      </w:pPr>
      <w:r>
        <w:t>способность обучающихся взаимодействовать в условиях неопределенности,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D73C53" w:rsidRDefault="00B143DD">
      <w:pPr>
        <w:pStyle w:val="a3"/>
        <w:spacing w:before="165" w:line="256" w:lineRule="auto"/>
        <w:ind w:right="870"/>
      </w:pPr>
      <w:r>
        <w:t>способность действовать в условиях неопределенности, повышать уровень своей компетентности</w:t>
      </w:r>
      <w:r>
        <w:rPr>
          <w:spacing w:val="-57"/>
        </w:rPr>
        <w:t xml:space="preserve"> </w:t>
      </w:r>
      <w:r>
        <w:t>через практическую деятельность, в том числе умение учиться у других людей, осознавать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D73C53" w:rsidRDefault="00B143DD">
      <w:pPr>
        <w:pStyle w:val="a3"/>
        <w:spacing w:before="168" w:line="256" w:lineRule="auto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развитие;</w:t>
      </w:r>
    </w:p>
    <w:p w:rsidR="00D73C53" w:rsidRDefault="00B143DD">
      <w:pPr>
        <w:pStyle w:val="a3"/>
        <w:spacing w:before="168" w:line="259" w:lineRule="auto"/>
        <w:ind w:right="377"/>
      </w:pPr>
      <w:r>
        <w:t>умение распознавать конкретные примеры понятия по характерным признакам, выполнять операции в</w:t>
      </w:r>
      <w:r>
        <w:rPr>
          <w:spacing w:val="-57"/>
        </w:rPr>
        <w:t xml:space="preserve"> </w:t>
      </w:r>
      <w:r>
        <w:t>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- оперировать понятиями),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D73C53" w:rsidRDefault="00B143DD">
      <w:pPr>
        <w:pStyle w:val="a3"/>
        <w:spacing w:before="157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D73C53" w:rsidRDefault="00B143DD">
      <w:pPr>
        <w:pStyle w:val="a3"/>
        <w:spacing w:before="185" w:line="256" w:lineRule="auto"/>
        <w:ind w:right="1123"/>
      </w:pPr>
      <w:r>
        <w:t>умение оценивать свои действия с учетом влияния на окружающую среду, достижений целей и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D73C53" w:rsidRDefault="00B143DD">
      <w:pPr>
        <w:pStyle w:val="a3"/>
        <w:spacing w:before="163" w:line="259" w:lineRule="auto"/>
        <w:ind w:right="339"/>
      </w:pPr>
      <w:r>
        <w:t>способность обучающихся осознавать стрессовую ситуацию, оценивать происходящие изменения и их</w:t>
      </w:r>
      <w:r>
        <w:rPr>
          <w:spacing w:val="-57"/>
        </w:rPr>
        <w:t xml:space="preserve"> </w:t>
      </w:r>
      <w:r>
        <w:t>последствия;</w:t>
      </w:r>
    </w:p>
    <w:p w:rsidR="00D73C53" w:rsidRDefault="00B143DD">
      <w:pPr>
        <w:pStyle w:val="a3"/>
        <w:spacing w:before="158" w:line="398" w:lineRule="auto"/>
        <w:ind w:right="2629"/>
      </w:pPr>
      <w:r>
        <w:t>воспринимать</w:t>
      </w:r>
      <w:r>
        <w:rPr>
          <w:spacing w:val="8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вызов,</w:t>
      </w:r>
      <w:r>
        <w:rPr>
          <w:spacing w:val="8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D73C53" w:rsidRDefault="00B143DD">
      <w:pPr>
        <w:pStyle w:val="a3"/>
        <w:spacing w:before="3" w:line="256" w:lineRule="auto"/>
        <w:ind w:right="1359"/>
      </w:pPr>
      <w:r>
        <w:t>формулировать и оценивать риски и последствия, формировать опыт, находить позитивное в</w:t>
      </w:r>
      <w:r>
        <w:rPr>
          <w:spacing w:val="-57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73C53" w:rsidRDefault="00B143DD">
      <w:pPr>
        <w:pStyle w:val="a3"/>
        <w:spacing w:before="163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D73C53" w:rsidRDefault="00B143DD" w:rsidP="005E0E1E">
      <w:pPr>
        <w:pStyle w:val="a4"/>
        <w:numPr>
          <w:ilvl w:val="2"/>
          <w:numId w:val="142"/>
        </w:numPr>
        <w:tabs>
          <w:tab w:val="left" w:pos="1002"/>
        </w:tabs>
        <w:spacing w:before="182" w:line="259" w:lineRule="auto"/>
        <w:ind w:right="415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0" w:line="259" w:lineRule="auto"/>
        <w:ind w:right="879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5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D73C53" w:rsidRDefault="00B143DD">
      <w:pPr>
        <w:pStyle w:val="a3"/>
        <w:spacing w:before="185" w:line="256" w:lineRule="auto"/>
        <w:ind w:right="1231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D73C53" w:rsidRDefault="00B143DD">
      <w:pPr>
        <w:pStyle w:val="a3"/>
        <w:spacing w:before="165" w:line="256" w:lineRule="auto"/>
        <w:ind w:right="486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наблюдениях;</w:t>
      </w:r>
    </w:p>
    <w:p w:rsidR="00D73C53" w:rsidRDefault="00B143DD">
      <w:pPr>
        <w:pStyle w:val="a3"/>
        <w:spacing w:before="163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D73C53" w:rsidRDefault="00B143DD">
      <w:pPr>
        <w:pStyle w:val="a3"/>
        <w:spacing w:before="182" w:line="396" w:lineRule="auto"/>
        <w:ind w:right="1654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процессов;</w:t>
      </w:r>
    </w:p>
    <w:p w:rsidR="00D73C53" w:rsidRDefault="00D73C53">
      <w:pPr>
        <w:spacing w:line="39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67"/>
      </w:pPr>
      <w:r>
        <w:lastRenderedPageBreak/>
        <w:t>проводить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D73C53" w:rsidRDefault="00B143DD">
      <w:pPr>
        <w:pStyle w:val="a3"/>
        <w:spacing w:before="165" w:line="256" w:lineRule="auto"/>
        <w:ind w:right="446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6" w:line="256" w:lineRule="auto"/>
        <w:ind w:right="706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D73C53" w:rsidRDefault="00B143DD">
      <w:pPr>
        <w:pStyle w:val="a3"/>
        <w:spacing w:before="182" w:line="256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73C53" w:rsidRDefault="00B143DD">
      <w:pPr>
        <w:pStyle w:val="a3"/>
        <w:spacing w:before="166" w:line="256" w:lineRule="auto"/>
        <w:ind w:right="504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73C53" w:rsidRDefault="00B143DD">
      <w:pPr>
        <w:pStyle w:val="a3"/>
        <w:spacing w:before="166" w:line="256" w:lineRule="auto"/>
        <w:ind w:right="853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причинно-следственных связей и</w:t>
      </w:r>
      <w:r>
        <w:rPr>
          <w:spacing w:val="-57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73C53" w:rsidRDefault="00B143DD">
      <w:pPr>
        <w:pStyle w:val="a3"/>
        <w:spacing w:before="167" w:line="256" w:lineRule="auto"/>
        <w:ind w:right="1355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D73C53" w:rsidRDefault="00B143DD">
      <w:pPr>
        <w:pStyle w:val="a3"/>
        <w:spacing w:before="166" w:line="256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опыта,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D73C53" w:rsidRDefault="00B143DD">
      <w:pPr>
        <w:pStyle w:val="a3"/>
        <w:spacing w:before="168" w:line="256" w:lineRule="auto"/>
        <w:ind w:right="39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5" w:line="256" w:lineRule="auto"/>
        <w:ind w:right="1795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6" w:line="256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учетом 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:rsidR="00D73C53" w:rsidRDefault="00B143DD">
      <w:pPr>
        <w:pStyle w:val="a3"/>
        <w:spacing w:before="163" w:line="256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D73C53" w:rsidRDefault="00B143DD">
      <w:pPr>
        <w:pStyle w:val="a3"/>
        <w:spacing w:before="165" w:line="256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D73C53" w:rsidRDefault="00B143DD">
      <w:pPr>
        <w:pStyle w:val="a3"/>
        <w:spacing w:before="166" w:line="256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D73C53" w:rsidRDefault="00B143DD">
      <w:pPr>
        <w:pStyle w:val="a3"/>
        <w:spacing w:before="166" w:line="256" w:lineRule="auto"/>
        <w:ind w:right="719"/>
      </w:pPr>
      <w:r>
        <w:t>оценивать надежность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D73C53" w:rsidRDefault="00B143DD">
      <w:pPr>
        <w:pStyle w:val="a3"/>
        <w:spacing w:before="16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73C53" w:rsidRDefault="00B143DD">
      <w:pPr>
        <w:pStyle w:val="a3"/>
        <w:spacing w:before="184" w:line="256" w:lineRule="auto"/>
        <w:ind w:right="2106"/>
      </w:pPr>
      <w:r>
        <w:t>Овладение системой универсальных учебных познавательных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 у</w:t>
      </w:r>
      <w:r>
        <w:rPr>
          <w:spacing w:val="-8"/>
        </w:rPr>
        <w:t xml:space="preserve"> </w:t>
      </w:r>
      <w:r>
        <w:t>обучающихся.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3" w:line="259" w:lineRule="auto"/>
        <w:ind w:right="1461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59"/>
      </w:pPr>
      <w:r>
        <w:lastRenderedPageBreak/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</w:p>
    <w:p w:rsidR="00D73C53" w:rsidRDefault="00B143DD">
      <w:pPr>
        <w:pStyle w:val="a3"/>
        <w:spacing w:before="163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73C53" w:rsidRDefault="00B143DD">
      <w:pPr>
        <w:pStyle w:val="a3"/>
        <w:spacing w:before="185" w:line="256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73C53" w:rsidRDefault="00B143DD">
      <w:pPr>
        <w:pStyle w:val="a3"/>
        <w:spacing w:before="163" w:line="259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73C53" w:rsidRDefault="00B143DD">
      <w:pPr>
        <w:pStyle w:val="a3"/>
        <w:spacing w:before="160" w:line="256" w:lineRule="auto"/>
        <w:ind w:right="775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общения;</w:t>
      </w:r>
    </w:p>
    <w:p w:rsidR="00D73C53" w:rsidRDefault="00B143DD">
      <w:pPr>
        <w:pStyle w:val="a3"/>
        <w:spacing w:before="165" w:line="256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D73C53" w:rsidRDefault="00B143DD">
      <w:pPr>
        <w:pStyle w:val="a3"/>
        <w:spacing w:before="164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(эксперимента,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проекта);</w:t>
      </w:r>
    </w:p>
    <w:p w:rsidR="00D73C53" w:rsidRDefault="00B143DD">
      <w:pPr>
        <w:pStyle w:val="a3"/>
        <w:spacing w:before="185" w:line="256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7" w:line="256" w:lineRule="auto"/>
        <w:ind w:right="1709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6" w:line="256" w:lineRule="auto"/>
        <w:ind w:right="713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D73C53" w:rsidRDefault="00B143DD">
      <w:pPr>
        <w:pStyle w:val="a3"/>
        <w:spacing w:before="168" w:line="256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73C53" w:rsidRDefault="00B143DD">
      <w:pPr>
        <w:pStyle w:val="a3"/>
        <w:spacing w:before="163" w:line="259" w:lineRule="auto"/>
        <w:ind w:right="1033"/>
      </w:pPr>
      <w:r>
        <w:t>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D73C53" w:rsidRDefault="00B143DD">
      <w:pPr>
        <w:pStyle w:val="a3"/>
        <w:spacing w:before="160" w:line="256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D73C53" w:rsidRDefault="00B143DD">
      <w:pPr>
        <w:pStyle w:val="a3"/>
        <w:spacing w:before="167" w:line="256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73C53" w:rsidRDefault="00B143DD">
      <w:pPr>
        <w:pStyle w:val="a3"/>
        <w:spacing w:before="166" w:line="256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D73C53" w:rsidRDefault="00B143DD">
      <w:pPr>
        <w:pStyle w:val="a3"/>
        <w:spacing w:before="166" w:line="256" w:lineRule="auto"/>
        <w:ind w:right="402"/>
      </w:pP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D73C53" w:rsidRDefault="00B143DD">
      <w:pPr>
        <w:pStyle w:val="a3"/>
        <w:spacing w:before="165" w:line="256" w:lineRule="auto"/>
        <w:ind w:right="1858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66" w:line="256" w:lineRule="auto"/>
        <w:ind w:right="1058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851"/>
      </w:pPr>
      <w:r>
        <w:lastRenderedPageBreak/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D73C53" w:rsidRDefault="00B143DD">
      <w:pPr>
        <w:pStyle w:val="a3"/>
        <w:spacing w:before="165" w:line="256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3C53" w:rsidRDefault="00B143DD">
      <w:pPr>
        <w:pStyle w:val="a3"/>
        <w:spacing w:before="168" w:line="256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D73C53" w:rsidRDefault="00B143DD">
      <w:pPr>
        <w:pStyle w:val="a3"/>
        <w:spacing w:before="163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3" w:line="259" w:lineRule="auto"/>
        <w:ind w:right="1403"/>
        <w:rPr>
          <w:sz w:val="24"/>
        </w:rPr>
      </w:pPr>
      <w:r>
        <w:rPr>
          <w:sz w:val="24"/>
        </w:rPr>
        <w:t>У обучающегося будут сформированы умения самоконтроля 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57" w:line="398" w:lineRule="auto"/>
        <w:ind w:right="4393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D73C53" w:rsidRDefault="00B143DD">
      <w:pPr>
        <w:pStyle w:val="a3"/>
        <w:spacing w:before="4" w:line="256" w:lineRule="auto"/>
        <w:ind w:right="416"/>
      </w:pPr>
      <w:r>
        <w:t>учитывать контекст и предвидеть трудности, которые могут возникнуть при решении учебной задачи,</w:t>
      </w:r>
      <w:r>
        <w:rPr>
          <w:spacing w:val="-57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D73C53" w:rsidRDefault="00B143DD">
      <w:pPr>
        <w:pStyle w:val="a3"/>
        <w:spacing w:before="165" w:line="256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73C53" w:rsidRDefault="00B143DD">
      <w:pPr>
        <w:pStyle w:val="a3"/>
        <w:spacing w:before="165" w:line="256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73C53" w:rsidRDefault="00B143DD">
      <w:pPr>
        <w:pStyle w:val="a3"/>
        <w:spacing w:before="1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185" w:line="256" w:lineRule="auto"/>
        <w:ind w:right="1428"/>
        <w:rPr>
          <w:sz w:val="24"/>
        </w:rPr>
      </w:pPr>
      <w:r>
        <w:rPr>
          <w:sz w:val="24"/>
        </w:rPr>
        <w:t>У обучающегося будут сформированы умения эмоционального интеллекта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3" w:line="398" w:lineRule="auto"/>
        <w:ind w:right="2865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D73C53" w:rsidRDefault="00B143DD">
      <w:pPr>
        <w:pStyle w:val="a3"/>
        <w:spacing w:before="1" w:line="396" w:lineRule="auto"/>
        <w:ind w:right="2677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73C53" w:rsidRDefault="00B143DD" w:rsidP="005E0E1E">
      <w:pPr>
        <w:pStyle w:val="a4"/>
        <w:numPr>
          <w:ilvl w:val="3"/>
          <w:numId w:val="142"/>
        </w:numPr>
        <w:tabs>
          <w:tab w:val="left" w:pos="1182"/>
        </w:tabs>
        <w:spacing w:before="6" w:line="256" w:lineRule="auto"/>
        <w:ind w:right="1755"/>
        <w:rPr>
          <w:sz w:val="24"/>
        </w:rPr>
      </w:pPr>
      <w:r>
        <w:rPr>
          <w:sz w:val="24"/>
        </w:rPr>
        <w:t>У обучающегося будут сформированы умения принимать себя и других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6" w:line="256" w:lineRule="auto"/>
        <w:ind w:right="572"/>
      </w:pPr>
      <w:r>
        <w:t>осознанно относиться к другому человеку, его мнению; признавать свое право на ошибку и такое 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D73C53" w:rsidRDefault="00B143DD">
      <w:pPr>
        <w:pStyle w:val="a3"/>
        <w:spacing w:before="163" w:line="398" w:lineRule="auto"/>
        <w:ind w:right="7027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D73C53" w:rsidRDefault="00B143DD">
      <w:pPr>
        <w:pStyle w:val="a3"/>
        <w:spacing w:line="274" w:lineRule="exac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D73C53" w:rsidRDefault="00B143DD">
      <w:pPr>
        <w:pStyle w:val="a3"/>
        <w:spacing w:before="185" w:line="256" w:lineRule="auto"/>
        <w:ind w:right="764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-57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 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D73C53" w:rsidRDefault="00B143DD">
      <w:pPr>
        <w:pStyle w:val="a3"/>
        <w:spacing w:before="167" w:line="259" w:lineRule="auto"/>
        <w:ind w:right="1408"/>
      </w:pPr>
      <w:r>
        <w:t>6.8.5.4. Предметные результаты освоения программы по иностранному (английскому) языку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знаний, 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 и</w:t>
      </w:r>
      <w:r>
        <w:rPr>
          <w:spacing w:val="-2"/>
        </w:rPr>
        <w:t xml:space="preserve"> </w:t>
      </w:r>
      <w:r>
        <w:t>реальных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483"/>
      </w:pPr>
      <w:r>
        <w:lastRenderedPageBreak/>
        <w:t>жизненных условиях, должны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допороговом уровне в совокупности ее составляющих - речевой, языковой,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D73C53" w:rsidRDefault="00B143DD" w:rsidP="005E0E1E">
      <w:pPr>
        <w:pStyle w:val="a4"/>
        <w:numPr>
          <w:ilvl w:val="3"/>
          <w:numId w:val="138"/>
        </w:numPr>
        <w:tabs>
          <w:tab w:val="left" w:pos="1182"/>
        </w:tabs>
        <w:spacing w:before="168" w:line="256" w:lineRule="auto"/>
        <w:ind w:right="567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85" w:line="259" w:lineRule="auto"/>
        <w:ind w:right="1077"/>
      </w:pPr>
      <w:r>
        <w:t>говорение: вести разные виды диалогов (диалог этикетного характера, диалог - побуждение 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 стандартных ситуациях</w:t>
      </w:r>
      <w:r>
        <w:rPr>
          <w:spacing w:val="-57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каждогособеседника);</w:t>
      </w:r>
    </w:p>
    <w:p w:rsidR="00D73C53" w:rsidRDefault="00B143DD">
      <w:pPr>
        <w:pStyle w:val="a3"/>
        <w:spacing w:before="159" w:line="259" w:lineRule="auto"/>
        <w:ind w:right="55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(объем монологического высказывания - 5 - 6 фраз), излагать основное содержание</w:t>
      </w:r>
      <w:r>
        <w:rPr>
          <w:spacing w:val="-57"/>
        </w:rPr>
        <w:t xml:space="preserve"> </w:t>
      </w:r>
      <w:r>
        <w:t>прочитанного текста с вербальными и (или) зрительными опорами (объем - 5 - 6 фраз), 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 выполненной</w:t>
      </w:r>
      <w:r>
        <w:rPr>
          <w:spacing w:val="-3"/>
        </w:rPr>
        <w:t xml:space="preserve"> </w:t>
      </w:r>
      <w:r>
        <w:t>проектной работы (объем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фраз);</w:t>
      </w:r>
    </w:p>
    <w:p w:rsidR="00D73C53" w:rsidRDefault="00B143DD">
      <w:pPr>
        <w:pStyle w:val="a3"/>
        <w:spacing w:before="158" w:line="259" w:lineRule="auto"/>
        <w:ind w:right="440"/>
      </w:pPr>
      <w:r>
        <w:t>аудирование: воспринимать на слух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с разной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 минуты);</w:t>
      </w:r>
    </w:p>
    <w:p w:rsidR="00D73C53" w:rsidRDefault="00B143DD">
      <w:pPr>
        <w:pStyle w:val="a3"/>
        <w:spacing w:before="159" w:line="259" w:lineRule="auto"/>
        <w:ind w:right="489"/>
      </w:pPr>
      <w:r>
        <w:t>смысловое чтение: 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(объем текста (текстов) для чтения - 180 - 200 слов), читать</w:t>
      </w:r>
      <w:r>
        <w:rPr>
          <w:spacing w:val="-57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информацию;</w:t>
      </w:r>
    </w:p>
    <w:p w:rsidR="00D73C53" w:rsidRDefault="00B143DD">
      <w:pPr>
        <w:pStyle w:val="a3"/>
        <w:spacing w:before="159" w:line="259" w:lineRule="auto"/>
        <w:ind w:right="972"/>
      </w:pPr>
      <w:r>
        <w:t>письменная речь: писать короткие поздравления с праздниками, заполнять анкеты и формуляры,</w:t>
      </w:r>
      <w:r>
        <w:rPr>
          <w:spacing w:val="-57"/>
        </w:rPr>
        <w:t xml:space="preserve"> </w:t>
      </w:r>
      <w:r>
        <w:t>сообщая о себе 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 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(объем</w:t>
      </w:r>
      <w:r>
        <w:rPr>
          <w:spacing w:val="-1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 слов);</w:t>
      </w: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0"/>
        </w:tabs>
        <w:spacing w:before="159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вслух небольшие адаптированные аутентичные тексты объемом до 90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3C53" w:rsidRDefault="00B143DD">
      <w:pPr>
        <w:pStyle w:val="a3"/>
        <w:spacing w:before="158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D73C53" w:rsidRDefault="00B143DD">
      <w:pPr>
        <w:pStyle w:val="a3"/>
        <w:spacing w:before="182" w:line="256" w:lineRule="auto"/>
        <w:ind w:right="502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0"/>
        </w:tabs>
        <w:spacing w:before="168" w:line="259" w:lineRule="auto"/>
        <w:ind w:left="400" w:right="677" w:firstLine="0"/>
        <w:rPr>
          <w:sz w:val="24"/>
        </w:rPr>
      </w:pPr>
      <w:r>
        <w:rPr>
          <w:sz w:val="24"/>
        </w:rPr>
        <w:t>распознавать в устной речи и письменном тексте 675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625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лексических единиц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34"/>
      </w:pPr>
      <w:r>
        <w:lastRenderedPageBreak/>
        <w:t>(включая 500 лексических единиц, освоенных на уровне начального общего образования),</w:t>
      </w:r>
      <w:r>
        <w:rPr>
          <w:spacing w:val="1"/>
        </w:rPr>
        <w:t xml:space="preserve"> </w:t>
      </w:r>
      <w:r>
        <w:t>обслуживающих ситуации общения в рамках отобранного тематического содержания, с 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сочетаемости;</w:t>
      </w:r>
    </w:p>
    <w:p w:rsidR="00D73C53" w:rsidRDefault="00B143DD">
      <w:pPr>
        <w:pStyle w:val="a3"/>
        <w:spacing w:before="168" w:line="259" w:lineRule="auto"/>
        <w:ind w:right="666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-er/-or, -ist, -sion/-tion, имена</w:t>
      </w:r>
      <w:r>
        <w:rPr>
          <w:spacing w:val="1"/>
        </w:rPr>
        <w:t xml:space="preserve"> </w:t>
      </w:r>
      <w:r>
        <w:t>прилагательные с суффиксами -ful, -ian/-an, наречия с суффиксом -ly, имена прилагательные, 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и наречия 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D73C53" w:rsidRDefault="00B143DD">
      <w:pPr>
        <w:pStyle w:val="a3"/>
        <w:spacing w:before="159" w:line="256" w:lineRule="auto"/>
        <w:ind w:right="529"/>
      </w:pPr>
      <w:r>
        <w:t>распознавать и употреблять в устной и письменной речи изученные синонимы и интернациональные</w:t>
      </w:r>
      <w:r>
        <w:rPr>
          <w:spacing w:val="-57"/>
        </w:rPr>
        <w:t xml:space="preserve"> </w:t>
      </w:r>
      <w:r>
        <w:t>слова;</w:t>
      </w: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0"/>
        </w:tabs>
        <w:spacing w:before="165" w:line="256" w:lineRule="auto"/>
        <w:ind w:left="400" w:right="492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 языка,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3C53" w:rsidRDefault="00B143DD">
      <w:pPr>
        <w:pStyle w:val="a3"/>
        <w:spacing w:before="164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D73C53" w:rsidRDefault="00B143DD">
      <w:pPr>
        <w:pStyle w:val="a3"/>
        <w:spacing w:before="18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определенном</w:t>
      </w:r>
      <w:r>
        <w:rPr>
          <w:spacing w:val="-4"/>
        </w:rPr>
        <w:t xml:space="preserve"> </w:t>
      </w:r>
      <w:r>
        <w:t>порядке;</w:t>
      </w:r>
    </w:p>
    <w:p w:rsidR="00D73C53" w:rsidRDefault="00B143DD">
      <w:pPr>
        <w:pStyle w:val="a3"/>
        <w:spacing w:before="185" w:line="256" w:lineRule="auto"/>
        <w:ind w:right="358"/>
      </w:pPr>
      <w:r>
        <w:t>вопросительные предложения (альтернативный и разделительный вопросы в Present/Past/Future Simple</w:t>
      </w:r>
      <w:r>
        <w:rPr>
          <w:spacing w:val="-57"/>
        </w:rPr>
        <w:t xml:space="preserve"> </w:t>
      </w:r>
      <w:r>
        <w:t>Tense);</w:t>
      </w:r>
    </w:p>
    <w:p w:rsidR="00D73C53" w:rsidRDefault="00B143DD">
      <w:pPr>
        <w:pStyle w:val="a3"/>
        <w:spacing w:before="165" w:line="256" w:lineRule="auto"/>
        <w:ind w:right="949"/>
      </w:pPr>
      <w:r>
        <w:t>глаголы в видовременных формах действительного залога в изъявительном наклонении в Present</w:t>
      </w:r>
      <w:r>
        <w:rPr>
          <w:spacing w:val="-57"/>
        </w:rPr>
        <w:t xml:space="preserve"> </w:t>
      </w:r>
      <w:r>
        <w:t>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D73C53" w:rsidRDefault="00B143DD">
      <w:pPr>
        <w:pStyle w:val="a3"/>
        <w:spacing w:before="168" w:line="256" w:lineRule="auto"/>
        <w:ind w:right="844"/>
      </w:pPr>
      <w:r>
        <w:t>имена существительные во множественном числе, в том числе имена существительные, имеющие</w:t>
      </w:r>
      <w:r>
        <w:rPr>
          <w:spacing w:val="-57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D73C53" w:rsidRDefault="00B143DD">
      <w:pPr>
        <w:pStyle w:val="a3"/>
        <w:spacing w:before="163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времени;</w:t>
      </w:r>
    </w:p>
    <w:p w:rsidR="00D73C53" w:rsidRDefault="00B143DD">
      <w:pPr>
        <w:pStyle w:val="a3"/>
        <w:spacing w:before="185" w:line="256" w:lineRule="auto"/>
        <w:ind w:right="979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-57"/>
        </w:rPr>
        <w:t xml:space="preserve"> </w:t>
      </w:r>
      <w:r>
        <w:t>исключения;</w:t>
      </w: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3C53" w:rsidRDefault="00B143DD">
      <w:pPr>
        <w:pStyle w:val="a3"/>
        <w:spacing w:before="182" w:line="256" w:lineRule="auto"/>
        <w:ind w:right="1140"/>
      </w:pPr>
      <w:r>
        <w:t>использовать отдельные социокультурные элементы речевого поведенческого этикета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содержания;</w:t>
      </w:r>
    </w:p>
    <w:p w:rsidR="00D73C53" w:rsidRDefault="00B143DD">
      <w:pPr>
        <w:pStyle w:val="a3"/>
        <w:spacing w:before="166" w:line="256" w:lineRule="auto"/>
        <w:ind w:right="1527"/>
        <w:jc w:val="both"/>
      </w:pPr>
      <w:r>
        <w:t>понимать и использовать в устной и письменной речи наиболее употребительную лексику,</w:t>
      </w:r>
      <w:r>
        <w:rPr>
          <w:spacing w:val="1"/>
        </w:rPr>
        <w:t xml:space="preserve"> </w:t>
      </w:r>
      <w:r>
        <w:t>обозначающую фоновую лексику страны (стран) изучаемого языка в рамках 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D73C53" w:rsidRDefault="00B143DD">
      <w:pPr>
        <w:pStyle w:val="a3"/>
        <w:spacing w:before="168" w:line="256" w:lineRule="auto"/>
        <w:ind w:right="571"/>
      </w:pPr>
      <w:r>
        <w:t>правильно оформлять адрес, писать фамилии и имена (свои, родственников и друзей) на 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 формуляре);</w:t>
      </w:r>
    </w:p>
    <w:p w:rsidR="00D73C53" w:rsidRDefault="00B143DD">
      <w:pPr>
        <w:pStyle w:val="a3"/>
        <w:spacing w:before="166" w:line="256" w:lineRule="auto"/>
        <w:ind w:right="1562"/>
        <w:jc w:val="both"/>
      </w:pPr>
      <w:r>
        <w:t>обладать базовыми знаниями о социокультурном портрете родной страны и страны 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D73C53" w:rsidRDefault="00B143DD">
      <w:pPr>
        <w:pStyle w:val="a3"/>
        <w:spacing w:before="163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0"/>
        </w:tabs>
        <w:spacing w:before="184" w:line="259" w:lineRule="auto"/>
        <w:ind w:left="400" w:right="362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контекстуальную, игнорировать информацию, не являющуюся необходимой для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3"/>
        </w:tabs>
        <w:spacing w:before="160" w:line="256" w:lineRule="auto"/>
        <w:ind w:left="400" w:right="640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ИКТ,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37"/>
        </w:numPr>
        <w:tabs>
          <w:tab w:val="left" w:pos="660"/>
        </w:tabs>
        <w:spacing w:before="64" w:line="256" w:lineRule="auto"/>
        <w:ind w:left="400" w:right="1224" w:firstLine="0"/>
        <w:rPr>
          <w:sz w:val="24"/>
        </w:rPr>
      </w:pPr>
      <w:r>
        <w:rPr>
          <w:sz w:val="24"/>
        </w:rPr>
        <w:lastRenderedPageBreak/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D73C53" w:rsidRDefault="00B143DD" w:rsidP="005E0E1E">
      <w:pPr>
        <w:pStyle w:val="a4"/>
        <w:numPr>
          <w:ilvl w:val="3"/>
          <w:numId w:val="138"/>
        </w:numPr>
        <w:tabs>
          <w:tab w:val="left" w:pos="1182"/>
        </w:tabs>
        <w:spacing w:before="165" w:line="256" w:lineRule="auto"/>
        <w:ind w:right="558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83" w:line="259" w:lineRule="auto"/>
        <w:ind w:right="464"/>
      </w:pPr>
      <w:r>
        <w:t>говорение: вести разные виды диалогов (диалог этикетного характера, диалог - побуждение к</w:t>
      </w:r>
      <w:r>
        <w:rPr>
          <w:spacing w:val="1"/>
        </w:rPr>
        <w:t xml:space="preserve"> </w:t>
      </w:r>
      <w:r>
        <w:t>действию, диалог-расспрос) в рамках отобранного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со зрительными опорами, с соблюдением</w:t>
      </w:r>
      <w:r>
        <w:rPr>
          <w:spacing w:val="-57"/>
        </w:rPr>
        <w:t xml:space="preserve"> </w:t>
      </w:r>
      <w:r>
        <w:t>норм речевого 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D73C53" w:rsidRDefault="00B143DD">
      <w:pPr>
        <w:pStyle w:val="a3"/>
        <w:spacing w:before="161" w:line="259" w:lineRule="auto"/>
        <w:ind w:right="55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(объем монологического высказывания - 7 - 8 фраз), излагать основное содержание</w:t>
      </w:r>
      <w:r>
        <w:rPr>
          <w:spacing w:val="-57"/>
        </w:rPr>
        <w:t xml:space="preserve"> </w:t>
      </w:r>
      <w:r>
        <w:t>прочитанного текста с вербальными и (или) зрительными опорами (объем - 7 - 8 фраз); 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 выполненной</w:t>
      </w:r>
      <w:r>
        <w:rPr>
          <w:spacing w:val="-3"/>
        </w:rPr>
        <w:t xml:space="preserve"> </w:t>
      </w:r>
      <w:r>
        <w:t>проектной работы (объем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фраз);</w:t>
      </w:r>
    </w:p>
    <w:p w:rsidR="00D73C53" w:rsidRDefault="00B143DD">
      <w:pPr>
        <w:pStyle w:val="a3"/>
        <w:spacing w:before="159" w:line="259" w:lineRule="auto"/>
        <w:ind w:right="583"/>
      </w:pPr>
      <w:r>
        <w:t>аудирование: воспринимать на слух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в зависимости от</w:t>
      </w:r>
      <w:r>
        <w:rPr>
          <w:spacing w:val="-57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:rsidR="00D73C53" w:rsidRDefault="00B143DD">
      <w:pPr>
        <w:pStyle w:val="a3"/>
        <w:spacing w:before="159" w:line="259" w:lineRule="auto"/>
        <w:ind w:right="489"/>
      </w:pPr>
      <w:r>
        <w:t>смысловое чтение: 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(объем текста (текстов) для чтения - 250 - 300 слов), читать</w:t>
      </w:r>
      <w:r>
        <w:rPr>
          <w:spacing w:val="-57"/>
        </w:rPr>
        <w:t xml:space="preserve"> </w:t>
      </w:r>
      <w:r>
        <w:t>про себя несплошные тексты (таблицы) и понимать представленную в них информацию,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 заголовку;</w:t>
      </w:r>
    </w:p>
    <w:p w:rsidR="00D73C53" w:rsidRDefault="00B143DD">
      <w:pPr>
        <w:pStyle w:val="a3"/>
        <w:spacing w:before="158" w:line="259" w:lineRule="auto"/>
        <w:ind w:right="593"/>
      </w:pPr>
      <w:r>
        <w:t>письменная речь: заполнять анкеты и формуляры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 (странах) изучаемого языка, с указанием личной информации,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 языка (объем сообщения - до 70 слов), создавать небольшое письменное высказывание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(объем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59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вслух небольшие адаптированные аутентичные тексты объемом до 95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3C53" w:rsidRDefault="00B143DD">
      <w:pPr>
        <w:pStyle w:val="a3"/>
        <w:spacing w:before="158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D73C53" w:rsidRDefault="00B143DD">
      <w:pPr>
        <w:pStyle w:val="a3"/>
        <w:spacing w:before="183" w:line="256" w:lineRule="auto"/>
        <w:ind w:right="502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67" w:line="259" w:lineRule="auto"/>
        <w:ind w:left="400" w:right="678" w:firstLine="0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750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лексических единиц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29"/>
      </w:pPr>
      <w:r>
        <w:lastRenderedPageBreak/>
        <w:t>(включая 650 лексических единиц, освоенных ранее),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D73C53" w:rsidRDefault="00B143DD">
      <w:pPr>
        <w:pStyle w:val="a3"/>
        <w:spacing w:before="165" w:line="256" w:lineRule="auto"/>
        <w:ind w:right="138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-57"/>
        </w:rPr>
        <w:t xml:space="preserve"> </w:t>
      </w:r>
      <w:r>
        <w:t>использованием аффиксации: имена существительные с помощью суффикса -ing,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суффиксов</w:t>
      </w:r>
      <w:r>
        <w:rPr>
          <w:spacing w:val="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</w:t>
      </w:r>
      <w:r>
        <w:rPr>
          <w:spacing w:val="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D73C53" w:rsidRDefault="00B143DD">
      <w:pPr>
        <w:pStyle w:val="a3"/>
        <w:spacing w:before="168" w:line="256" w:lineRule="auto"/>
        <w:ind w:right="1500"/>
      </w:pPr>
      <w:r>
        <w:t>распознавать и употреблять в устной и письменной речи изученные синонимы, антонимы 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D73C53" w:rsidRDefault="00B143DD">
      <w:pPr>
        <w:pStyle w:val="a3"/>
        <w:spacing w:before="166" w:line="256" w:lineRule="auto"/>
        <w:ind w:right="644"/>
      </w:pPr>
      <w:r>
        <w:t>распознавать и употреблять в устной и письменной речи различные средства связи для обеспечения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65" w:line="256" w:lineRule="auto"/>
        <w:ind w:left="400" w:right="492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 языка,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3C53" w:rsidRDefault="00B143DD">
      <w:pPr>
        <w:pStyle w:val="a3"/>
        <w:spacing w:before="161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D73C53" w:rsidRDefault="00B143DD">
      <w:pPr>
        <w:pStyle w:val="a3"/>
        <w:spacing w:before="185" w:line="256" w:lineRule="auto"/>
        <w:ind w:right="866"/>
      </w:pPr>
      <w:r>
        <w:t>сложноподчиненные предложения с придаточными определительными с союзными словами who,</w:t>
      </w:r>
      <w:r>
        <w:rPr>
          <w:spacing w:val="-57"/>
        </w:rPr>
        <w:t xml:space="preserve"> </w:t>
      </w:r>
      <w:r>
        <w:t>which, that;</w:t>
      </w:r>
    </w:p>
    <w:p w:rsidR="00D73C53" w:rsidRDefault="00B143DD">
      <w:pPr>
        <w:pStyle w:val="a3"/>
        <w:spacing w:before="163" w:line="398" w:lineRule="auto"/>
        <w:ind w:right="2577"/>
      </w:pPr>
      <w:r>
        <w:t>сложноподчиненные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as;</w:t>
      </w:r>
    </w:p>
    <w:p w:rsidR="00D73C53" w:rsidRDefault="00B143DD">
      <w:pPr>
        <w:pStyle w:val="a3"/>
        <w:spacing w:before="3" w:line="256" w:lineRule="auto"/>
        <w:ind w:right="482"/>
      </w:pPr>
      <w:r>
        <w:t>глаголы в видовременных формах действительного залога в изъявительном наклонении в Present/Past</w:t>
      </w:r>
      <w:r>
        <w:rPr>
          <w:spacing w:val="-57"/>
        </w:rPr>
        <w:t xml:space="preserve"> </w:t>
      </w:r>
      <w:r>
        <w:t>Continuous Tense;</w:t>
      </w:r>
    </w:p>
    <w:p w:rsidR="00D73C53" w:rsidRDefault="00B143DD">
      <w:pPr>
        <w:pStyle w:val="a3"/>
        <w:spacing w:before="163" w:line="256" w:lineRule="auto"/>
        <w:ind w:right="979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 Tense;</w:t>
      </w:r>
    </w:p>
    <w:p w:rsidR="00D73C53" w:rsidRPr="00B143DD" w:rsidRDefault="00B143DD">
      <w:pPr>
        <w:pStyle w:val="a3"/>
        <w:spacing w:before="163" w:line="398" w:lineRule="auto"/>
        <w:ind w:right="2462"/>
        <w:rPr>
          <w:lang w:val="en-US"/>
        </w:rPr>
      </w:pPr>
      <w:r>
        <w:t>модальныеглаголыиихэквиваленты</w:t>
      </w:r>
      <w:r w:rsidRPr="00B143DD">
        <w:rPr>
          <w:lang w:val="en-US"/>
        </w:rPr>
        <w:t xml:space="preserve"> (can/be able to, must/have to, may, should, need);</w:t>
      </w:r>
      <w:r w:rsidRPr="00B143DD">
        <w:rPr>
          <w:spacing w:val="-57"/>
          <w:lang w:val="en-US"/>
        </w:rPr>
        <w:t xml:space="preserve"> </w:t>
      </w:r>
      <w:r>
        <w:t>слова</w:t>
      </w:r>
      <w:r w:rsidRPr="00B143DD">
        <w:rPr>
          <w:lang w:val="en-US"/>
        </w:rPr>
        <w:t>,</w:t>
      </w:r>
      <w:r w:rsidRPr="00B143DD">
        <w:rPr>
          <w:spacing w:val="-1"/>
          <w:lang w:val="en-US"/>
        </w:rPr>
        <w:t xml:space="preserve"> </w:t>
      </w:r>
      <w:r>
        <w:t>выражающиеколичество</w:t>
      </w:r>
      <w:r w:rsidRPr="00B143DD">
        <w:rPr>
          <w:spacing w:val="1"/>
          <w:lang w:val="en-US"/>
        </w:rPr>
        <w:t xml:space="preserve"> </w:t>
      </w:r>
      <w:r w:rsidRPr="00B143DD">
        <w:rPr>
          <w:lang w:val="en-US"/>
        </w:rPr>
        <w:t>(little/a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little,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few/a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few);</w:t>
      </w:r>
    </w:p>
    <w:p w:rsidR="00D73C53" w:rsidRDefault="00B143DD">
      <w:pPr>
        <w:pStyle w:val="a3"/>
        <w:spacing w:before="3" w:line="256" w:lineRule="auto"/>
        <w:ind w:right="354"/>
      </w:pPr>
      <w:r>
        <w:t>возвратные, неопределенные местоимения some, any и их производные (somebody, anybody; something,</w:t>
      </w:r>
      <w:r>
        <w:rPr>
          <w:spacing w:val="-57"/>
        </w:rPr>
        <w:t xml:space="preserve"> </w:t>
      </w:r>
      <w:r>
        <w:t>anything, etc.), every и производные (everybody, everything и другие)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 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D73C53" w:rsidRDefault="00B143DD">
      <w:pPr>
        <w:pStyle w:val="a3"/>
        <w:spacing w:before="166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1000);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3C53" w:rsidRDefault="00B143DD">
      <w:pPr>
        <w:pStyle w:val="a3"/>
        <w:spacing w:before="185" w:line="256" w:lineRule="auto"/>
        <w:ind w:right="1140"/>
      </w:pPr>
      <w:r>
        <w:t>использовать отдельные социокультурные элементы речевого поведенческого этикета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D73C53" w:rsidRDefault="00B143DD">
      <w:pPr>
        <w:pStyle w:val="a3"/>
        <w:spacing w:before="166" w:line="256" w:lineRule="auto"/>
        <w:ind w:right="840"/>
      </w:pPr>
      <w:r>
        <w:t>понимать и использовать в устной и письменной речи наиболее употребительную лексику 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D73C53" w:rsidRDefault="00B143DD">
      <w:pPr>
        <w:pStyle w:val="a3"/>
        <w:spacing w:before="165" w:line="256" w:lineRule="auto"/>
        <w:ind w:right="1548"/>
      </w:pPr>
      <w:r>
        <w:t>обладать базовыми знаниями о социокультурном портрете родной страны и страны 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D73C53" w:rsidRDefault="00B143DD">
      <w:pPr>
        <w:pStyle w:val="a3"/>
        <w:spacing w:before="163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85" w:line="259" w:lineRule="auto"/>
        <w:ind w:left="400" w:right="370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контекстуальную, игнорировать информацию, не являющуюся необходимой для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3"/>
        </w:tabs>
        <w:spacing w:before="64" w:line="256" w:lineRule="auto"/>
        <w:ind w:left="400" w:right="636" w:firstLine="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68" w:line="256" w:lineRule="auto"/>
        <w:ind w:left="400" w:right="1224" w:firstLine="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660"/>
        </w:tabs>
        <w:spacing w:before="165" w:line="256" w:lineRule="auto"/>
        <w:ind w:left="400" w:right="1793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73C53" w:rsidRDefault="00B143DD" w:rsidP="005E0E1E">
      <w:pPr>
        <w:pStyle w:val="a4"/>
        <w:numPr>
          <w:ilvl w:val="0"/>
          <w:numId w:val="136"/>
        </w:numPr>
        <w:tabs>
          <w:tab w:val="left" w:pos="781"/>
        </w:tabs>
        <w:spacing w:before="166" w:line="256" w:lineRule="auto"/>
        <w:ind w:left="400" w:right="518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D73C53" w:rsidRDefault="00B143DD" w:rsidP="005E0E1E">
      <w:pPr>
        <w:pStyle w:val="a4"/>
        <w:numPr>
          <w:ilvl w:val="3"/>
          <w:numId w:val="138"/>
        </w:numPr>
        <w:tabs>
          <w:tab w:val="left" w:pos="1182"/>
        </w:tabs>
        <w:spacing w:before="165" w:line="256" w:lineRule="auto"/>
        <w:ind w:right="567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85" w:line="259" w:lineRule="auto"/>
        <w:ind w:right="882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 в</w:t>
      </w:r>
      <w:r>
        <w:rPr>
          <w:spacing w:val="-57"/>
        </w:rPr>
        <w:t xml:space="preserve"> </w:t>
      </w:r>
      <w:r>
        <w:t>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6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D73C53" w:rsidRDefault="00B143DD">
      <w:pPr>
        <w:pStyle w:val="a3"/>
        <w:spacing w:before="159" w:line="259" w:lineRule="auto"/>
        <w:ind w:right="59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8–9 фраз), излагать основное содержание</w:t>
      </w:r>
      <w:r>
        <w:rPr>
          <w:spacing w:val="-57"/>
        </w:rPr>
        <w:t xml:space="preserve"> </w:t>
      </w:r>
      <w:r>
        <w:t>прочитанного (прослушанного) текста с вербальными и (или) зрительными опорами (объём – 8–9</w:t>
      </w:r>
      <w:r>
        <w:rPr>
          <w:spacing w:val="1"/>
        </w:rPr>
        <w:t xml:space="preserve"> </w:t>
      </w:r>
      <w:r>
        <w:t>фраз),</w:t>
      </w:r>
      <w:r>
        <w:rPr>
          <w:spacing w:val="-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8–9 фраз);</w:t>
      </w:r>
    </w:p>
    <w:p w:rsidR="00D73C53" w:rsidRDefault="00B143DD">
      <w:pPr>
        <w:pStyle w:val="a3"/>
        <w:spacing w:before="158" w:line="259" w:lineRule="auto"/>
        <w:ind w:right="369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в зависимости от поставленной коммуникативной задачи: с пониманием</w:t>
      </w:r>
      <w:r>
        <w:rPr>
          <w:spacing w:val="-57"/>
        </w:rPr>
        <w:t xml:space="preserve"> </w:t>
      </w:r>
      <w:r>
        <w:t>основного 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1,5 минут);</w:t>
      </w:r>
    </w:p>
    <w:p w:rsidR="00D73C53" w:rsidRDefault="00B143DD">
      <w:pPr>
        <w:pStyle w:val="a3"/>
        <w:spacing w:before="159" w:line="259" w:lineRule="auto"/>
        <w:ind w:right="366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с различной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 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 информации, с полным пониманием информации, представленной в тексте в</w:t>
      </w:r>
      <w:r>
        <w:rPr>
          <w:spacing w:val="1"/>
        </w:rPr>
        <w:t xml:space="preserve"> </w:t>
      </w:r>
      <w:r>
        <w:t>эксплицитной (явной) форме (объём текста (текстов) для чтения – до 350 слов), читать про себя</w:t>
      </w:r>
      <w:r>
        <w:rPr>
          <w:spacing w:val="1"/>
        </w:rPr>
        <w:t xml:space="preserve"> </w:t>
      </w:r>
      <w:r>
        <w:t>несплошные тексты (таблицы, диаграммы) и понимать представленную в них 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 главных</w:t>
      </w:r>
      <w:r>
        <w:rPr>
          <w:spacing w:val="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D73C53" w:rsidRDefault="00B143DD">
      <w:pPr>
        <w:pStyle w:val="a3"/>
        <w:spacing w:before="161" w:line="259" w:lineRule="auto"/>
        <w:ind w:right="553"/>
      </w:pPr>
      <w:r>
        <w:t>письменная речь: заполнять анкеты и формуляры с указанием личной информации;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 языка (объём сообщения – до 90 слов), создавать небольшое письменное высказывание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слов);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59" w:line="259" w:lineRule="auto"/>
        <w:ind w:left="400" w:right="559" w:firstLine="0"/>
        <w:rPr>
          <w:sz w:val="24"/>
        </w:rPr>
      </w:pPr>
      <w:r>
        <w:rPr>
          <w:sz w:val="24"/>
        </w:rPr>
        <w:t>владеть фонетическими навыками: различать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произносить слова с правильным ударением и фразы с соблюдением их 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особенностей, в том числе применять правила отсутствия фразового ударения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выразительно читать вслух небольшие аутентичные тексты объёмом до 100 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73C53" w:rsidRDefault="00B143DD">
      <w:pPr>
        <w:pStyle w:val="a3"/>
        <w:spacing w:before="185" w:line="256" w:lineRule="auto"/>
        <w:ind w:right="493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68" w:line="259" w:lineRule="auto"/>
        <w:ind w:left="400" w:right="548" w:firstLine="0"/>
        <w:rPr>
          <w:sz w:val="24"/>
        </w:rPr>
      </w:pPr>
      <w:r>
        <w:rPr>
          <w:sz w:val="24"/>
        </w:rPr>
        <w:t>распознавать в устной речи и письменном тексте 1000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900 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D73C53" w:rsidRDefault="00B143DD">
      <w:pPr>
        <w:pStyle w:val="a3"/>
        <w:spacing w:before="159" w:line="259" w:lineRule="auto"/>
        <w:ind w:right="952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-ness, -ment, имена</w:t>
      </w:r>
      <w:r>
        <w:rPr>
          <w:spacing w:val="-57"/>
        </w:rPr>
        <w:t xml:space="preserve"> </w:t>
      </w:r>
      <w:r>
        <w:t>прилагательные с помощью суффиксов -ous, -ly, -y, имена прилагательные и наречия с помощью</w:t>
      </w:r>
      <w:r>
        <w:rPr>
          <w:spacing w:val="-57"/>
        </w:rPr>
        <w:t xml:space="preserve"> </w:t>
      </w:r>
      <w:r>
        <w:t>отрицательных префиксов in-/im-, сложные имена прилагательные путем соединения 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(blue-eyed);</w:t>
      </w:r>
    </w:p>
    <w:p w:rsidR="00D73C53" w:rsidRDefault="00B143DD">
      <w:pPr>
        <w:pStyle w:val="a3"/>
        <w:spacing w:before="159" w:line="256" w:lineRule="auto"/>
        <w:ind w:right="1629"/>
      </w:pPr>
      <w:r>
        <w:t>распознавать и употреблять в устной и письменной речи изученные синонимы, 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глаголы;</w:t>
      </w:r>
    </w:p>
    <w:p w:rsidR="00D73C53" w:rsidRDefault="00B143DD">
      <w:pPr>
        <w:pStyle w:val="a3"/>
        <w:spacing w:before="166" w:line="256" w:lineRule="auto"/>
        <w:ind w:right="1109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65" w:line="256" w:lineRule="auto"/>
        <w:ind w:left="400" w:right="382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D73C53" w:rsidRDefault="00B143DD">
      <w:pPr>
        <w:pStyle w:val="a3"/>
        <w:spacing w:before="161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D73C53" w:rsidRDefault="00B143DD">
      <w:pPr>
        <w:pStyle w:val="a3"/>
        <w:spacing w:before="183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D73C53" w:rsidRDefault="00B143DD">
      <w:pPr>
        <w:pStyle w:val="a3"/>
        <w:spacing w:before="182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характера;</w:t>
      </w:r>
    </w:p>
    <w:p w:rsidR="00D73C53" w:rsidRDefault="00B143DD">
      <w:pPr>
        <w:pStyle w:val="a3"/>
        <w:spacing w:before="185" w:line="256" w:lineRule="auto"/>
        <w:ind w:right="1164"/>
      </w:pPr>
      <w:r>
        <w:t>предложения с конструкцией to be going to + инфинитив и формы Future Simple Tense и 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 для 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D73C53" w:rsidRDefault="00B143DD">
      <w:pPr>
        <w:pStyle w:val="a3"/>
        <w:spacing w:before="163"/>
      </w:pPr>
      <w:r>
        <w:t>конструкцию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D73C53" w:rsidRDefault="00B143DD">
      <w:pPr>
        <w:pStyle w:val="a3"/>
        <w:spacing w:before="180" w:line="398" w:lineRule="auto"/>
        <w:ind w:right="919"/>
      </w:pPr>
      <w:r>
        <w:t>глаголы в наиболее употребительных формах страдательного залога (Present/Past Simple Passive);</w:t>
      </w:r>
      <w:r>
        <w:rPr>
          <w:spacing w:val="-57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D73C53" w:rsidRDefault="00B143DD">
      <w:pPr>
        <w:pStyle w:val="a3"/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might;</w:t>
      </w:r>
    </w:p>
    <w:p w:rsidR="00D73C53" w:rsidRDefault="00B143DD">
      <w:pPr>
        <w:pStyle w:val="a3"/>
        <w:spacing w:before="183" w:line="396" w:lineRule="auto"/>
        <w:ind w:right="3732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D73C53" w:rsidRDefault="00B143DD">
      <w:pPr>
        <w:pStyle w:val="a3"/>
        <w:spacing w:before="4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3C53" w:rsidRDefault="00B143DD">
      <w:pPr>
        <w:pStyle w:val="a3"/>
        <w:spacing w:before="184" w:line="256" w:lineRule="auto"/>
        <w:ind w:right="764"/>
      </w:pPr>
      <w:r>
        <w:t>использовать отдельные социокультурные элементы речевого поведенческого этикета, принятые в</w:t>
      </w:r>
      <w:r>
        <w:rPr>
          <w:spacing w:val="-57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D73C53" w:rsidRDefault="00B143DD">
      <w:pPr>
        <w:pStyle w:val="a3"/>
        <w:spacing w:before="166" w:line="256" w:lineRule="auto"/>
        <w:ind w:right="552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употребительную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фоновую</w:t>
      </w:r>
      <w:r>
        <w:rPr>
          <w:spacing w:val="-2"/>
        </w:rPr>
        <w:t xml:space="preserve"> </w:t>
      </w:r>
      <w:r>
        <w:t>лексику</w:t>
      </w:r>
      <w:r>
        <w:rPr>
          <w:spacing w:val="-6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D73C53" w:rsidRDefault="00B143DD">
      <w:pPr>
        <w:pStyle w:val="a3"/>
        <w:spacing w:before="163" w:line="259" w:lineRule="auto"/>
        <w:ind w:right="656"/>
      </w:pPr>
      <w:r>
        <w:t>обладать базовыми знаниями о социокультурном портрете и культурном наследии родной страны и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 языка;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85" w:line="259" w:lineRule="auto"/>
        <w:ind w:left="400" w:right="431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 догадку, 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контекстуальную, при непосредственном общении – переспрашивать, просить 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 значение незнакомых слов, игнорировать информацию, не являющуюся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основного содержания, прочитанного (прослушанного) текста или для нахождения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3"/>
        </w:tabs>
        <w:spacing w:before="159" w:line="256" w:lineRule="auto"/>
        <w:ind w:left="400" w:right="638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68" w:line="256" w:lineRule="auto"/>
        <w:ind w:left="400" w:right="1224" w:firstLine="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660"/>
        </w:tabs>
        <w:spacing w:before="166" w:line="256" w:lineRule="auto"/>
        <w:ind w:left="400" w:right="1793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73C53" w:rsidRDefault="00B143DD" w:rsidP="005E0E1E">
      <w:pPr>
        <w:pStyle w:val="a4"/>
        <w:numPr>
          <w:ilvl w:val="0"/>
          <w:numId w:val="135"/>
        </w:numPr>
        <w:tabs>
          <w:tab w:val="left" w:pos="781"/>
        </w:tabs>
        <w:spacing w:before="165" w:line="256" w:lineRule="auto"/>
        <w:ind w:left="400" w:right="520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D73C53" w:rsidRDefault="00B143DD" w:rsidP="005E0E1E">
      <w:pPr>
        <w:pStyle w:val="a4"/>
        <w:numPr>
          <w:ilvl w:val="3"/>
          <w:numId w:val="138"/>
        </w:numPr>
        <w:tabs>
          <w:tab w:val="left" w:pos="1182"/>
        </w:tabs>
        <w:spacing w:before="163" w:line="259" w:lineRule="auto"/>
        <w:ind w:right="567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84" w:line="259" w:lineRule="auto"/>
        <w:ind w:right="882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 в</w:t>
      </w:r>
      <w:r>
        <w:rPr>
          <w:spacing w:val="-57"/>
        </w:rPr>
        <w:t xml:space="preserve"> </w:t>
      </w:r>
      <w:r>
        <w:t>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7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D73C53" w:rsidRDefault="00B143DD">
      <w:pPr>
        <w:pStyle w:val="a3"/>
        <w:spacing w:before="159" w:line="259" w:lineRule="auto"/>
        <w:ind w:right="433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9–10 фраз), выражать и кратко</w:t>
      </w:r>
      <w:r>
        <w:rPr>
          <w:spacing w:val="1"/>
        </w:rPr>
        <w:t xml:space="preserve"> </w:t>
      </w:r>
      <w:r>
        <w:t>аргументировать своё мнение, излагать основное содержание прочитанного (прослушанного) текста с</w:t>
      </w:r>
      <w:r>
        <w:rPr>
          <w:spacing w:val="-57"/>
        </w:rPr>
        <w:t xml:space="preserve"> </w:t>
      </w:r>
      <w:r>
        <w:t>вербальными и (или) зрительными опорами (объём – 9–10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– 9–10 фраз);</w:t>
      </w:r>
    </w:p>
    <w:p w:rsidR="00D73C53" w:rsidRDefault="00B143DD">
      <w:pPr>
        <w:pStyle w:val="a3"/>
        <w:spacing w:before="158" w:line="259" w:lineRule="auto"/>
        <w:ind w:right="470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 (время звучания текста (текстов) для аудирования – до 2 минут),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звучащего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D73C53" w:rsidRDefault="00B143DD">
      <w:pPr>
        <w:pStyle w:val="a3"/>
        <w:spacing w:before="162" w:line="259" w:lineRule="auto"/>
        <w:ind w:right="363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350–500 слов), читать не сплошные тексты (таблицы,</w:t>
      </w:r>
      <w:r>
        <w:rPr>
          <w:spacing w:val="-57"/>
        </w:rPr>
        <w:t xml:space="preserve"> </w:t>
      </w:r>
      <w:r>
        <w:t>диаграммы) и понимать представленную в них информацию, определять последовательность 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D73C53" w:rsidRDefault="00B143DD">
      <w:pPr>
        <w:pStyle w:val="a3"/>
        <w:spacing w:before="158" w:line="259" w:lineRule="auto"/>
        <w:ind w:right="331"/>
      </w:pPr>
      <w:r>
        <w:t>письменная речь: заполнять анкеты и формуляры, сообщая о себе основные сведения, в соответствии с</w:t>
      </w:r>
      <w:r>
        <w:rPr>
          <w:spacing w:val="-5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</w:pPr>
      <w:r>
        <w:lastRenderedPageBreak/>
        <w:t>характера,</w:t>
      </w:r>
      <w:r>
        <w:rPr>
          <w:spacing w:val="-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этикет,</w:t>
      </w:r>
      <w:r>
        <w:rPr>
          <w:spacing w:val="-2"/>
        </w:rPr>
        <w:t xml:space="preserve"> </w:t>
      </w:r>
      <w:r>
        <w:t>принятый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</w:p>
    <w:p w:rsidR="00D73C53" w:rsidRDefault="00B143DD">
      <w:pPr>
        <w:pStyle w:val="a3"/>
        <w:spacing w:before="21" w:line="256" w:lineRule="auto"/>
        <w:ind w:right="911"/>
      </w:pPr>
      <w:r>
        <w:t>– до 110 слов), создавать небольшое письменное высказывание с использованием образца, плана,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66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правилами чтения и выразительно читать вслух небольшие тексты объёмом до 110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демонстрирующей понимание текста,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 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73C53" w:rsidRDefault="00B143DD">
      <w:pPr>
        <w:pStyle w:val="a3"/>
        <w:spacing w:before="158" w:line="259" w:lineRule="auto"/>
        <w:ind w:right="494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60" w:line="259" w:lineRule="auto"/>
        <w:ind w:left="400" w:right="549" w:firstLine="0"/>
        <w:rPr>
          <w:sz w:val="24"/>
        </w:rPr>
      </w:pPr>
      <w:r>
        <w:rPr>
          <w:sz w:val="24"/>
        </w:rPr>
        <w:t>распознавать в устной речи и письменном тексте 1250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1050 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D73C53" w:rsidRDefault="00B143DD">
      <w:pPr>
        <w:pStyle w:val="a3"/>
        <w:spacing w:before="159" w:line="256" w:lineRule="auto"/>
        <w:ind w:right="64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-ity, -ship, -ance/-ence,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префикса</w:t>
      </w:r>
      <w:r>
        <w:rPr>
          <w:spacing w:val="-1"/>
        </w:rPr>
        <w:t xml:space="preserve"> </w:t>
      </w:r>
      <w:r>
        <w:t>inter-;</w:t>
      </w:r>
    </w:p>
    <w:p w:rsidR="00D73C53" w:rsidRDefault="00B143DD">
      <w:pPr>
        <w:pStyle w:val="a3"/>
        <w:spacing w:before="167" w:line="259" w:lineRule="auto"/>
        <w:ind w:right="340"/>
      </w:pPr>
      <w:r>
        <w:t>распознавать и употреблять в устной и письменной речи родственные слова, образованные с помощью</w:t>
      </w:r>
      <w:r>
        <w:rPr>
          <w:spacing w:val="-57"/>
        </w:rPr>
        <w:t xml:space="preserve"> </w:t>
      </w:r>
      <w:r>
        <w:t>конверсии</w:t>
      </w:r>
      <w:r>
        <w:rPr>
          <w:spacing w:val="3"/>
        </w:rPr>
        <w:t xml:space="preserve"> </w:t>
      </w:r>
      <w:r>
        <w:t>(имя</w:t>
      </w:r>
      <w:r>
        <w:rPr>
          <w:spacing w:val="4"/>
        </w:rPr>
        <w:t xml:space="preserve"> </w:t>
      </w:r>
      <w:r>
        <w:t>существительное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неопределённой</w:t>
      </w:r>
      <w:r>
        <w:rPr>
          <w:spacing w:val="4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глагола</w:t>
      </w:r>
      <w:r>
        <w:rPr>
          <w:spacing w:val="2"/>
        </w:rPr>
        <w:t xml:space="preserve"> </w:t>
      </w:r>
      <w:r>
        <w:t>(to</w:t>
      </w:r>
      <w:r>
        <w:rPr>
          <w:spacing w:val="4"/>
        </w:rPr>
        <w:t xml:space="preserve"> </w:t>
      </w:r>
      <w:r>
        <w:t>walk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walk),</w:t>
      </w:r>
      <w:r>
        <w:rPr>
          <w:spacing w:val="3"/>
        </w:rPr>
        <w:t xml:space="preserve"> </w:t>
      </w:r>
      <w:r>
        <w:t>глагол</w:t>
      </w:r>
      <w:r>
        <w:rPr>
          <w:spacing w:val="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 существительного (a present – to present), имя существительное от прилагательного (rich – the</w:t>
      </w:r>
      <w:r>
        <w:rPr>
          <w:spacing w:val="1"/>
        </w:rPr>
        <w:t xml:space="preserve"> </w:t>
      </w:r>
      <w:r>
        <w:t>rich);</w:t>
      </w:r>
    </w:p>
    <w:p w:rsidR="00D73C53" w:rsidRDefault="00B143DD">
      <w:pPr>
        <w:pStyle w:val="a3"/>
        <w:spacing w:before="160" w:line="256" w:lineRule="auto"/>
        <w:ind w:right="577"/>
        <w:jc w:val="both"/>
      </w:pPr>
      <w:r>
        <w:t>распознавать и употреблять в устной и письменной речи изученные многозначные слова, синонимы,</w:t>
      </w:r>
      <w:r>
        <w:rPr>
          <w:spacing w:val="-57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 сокращения</w:t>
      </w:r>
      <w:r>
        <w:rPr>
          <w:spacing w:val="-1"/>
        </w:rPr>
        <w:t xml:space="preserve"> </w:t>
      </w:r>
      <w:r>
        <w:t>и аббревиатуры;</w:t>
      </w:r>
    </w:p>
    <w:p w:rsidR="00D73C53" w:rsidRDefault="00B143DD">
      <w:pPr>
        <w:pStyle w:val="a3"/>
        <w:spacing w:before="165" w:line="256" w:lineRule="auto"/>
        <w:ind w:right="1109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66" w:line="256" w:lineRule="auto"/>
        <w:ind w:left="400" w:right="386" w:firstLine="0"/>
        <w:rPr>
          <w:sz w:val="24"/>
        </w:rPr>
      </w:pPr>
      <w:r>
        <w:rPr>
          <w:sz w:val="24"/>
        </w:rPr>
        <w:t>понимать особенностей структуры простых и сложных предложений английского языка,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3C53" w:rsidRDefault="00B143DD">
      <w:pPr>
        <w:pStyle w:val="a3"/>
        <w:spacing w:before="163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D73C53" w:rsidRDefault="00B143DD">
      <w:pPr>
        <w:pStyle w:val="a3"/>
        <w:spacing w:before="183" w:line="396" w:lineRule="auto"/>
        <w:ind w:right="4757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D73C53" w:rsidRDefault="00B143DD">
      <w:pPr>
        <w:pStyle w:val="a3"/>
        <w:spacing w:before="6" w:line="256" w:lineRule="auto"/>
        <w:ind w:right="1674"/>
      </w:pPr>
      <w:r>
        <w:t>повествовательные (утвердительные и отрицательные), вопросительные и 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D73C53" w:rsidRDefault="00B143DD">
      <w:pPr>
        <w:pStyle w:val="a3"/>
        <w:spacing w:before="163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D73C53" w:rsidRDefault="00B143DD">
      <w:pPr>
        <w:pStyle w:val="a3"/>
        <w:spacing w:before="185" w:line="256" w:lineRule="auto"/>
        <w:ind w:right="1183"/>
      </w:pPr>
      <w:r>
        <w:t>согласование подлежащего, выраженного собирательным существительным (family, police), со</w:t>
      </w:r>
      <w:r>
        <w:rPr>
          <w:spacing w:val="-57"/>
        </w:rPr>
        <w:t xml:space="preserve"> </w:t>
      </w:r>
      <w:r>
        <w:t>сказуемым;</w:t>
      </w:r>
    </w:p>
    <w:p w:rsidR="00D73C53" w:rsidRPr="00B143DD" w:rsidRDefault="00B143DD">
      <w:pPr>
        <w:pStyle w:val="a3"/>
        <w:spacing w:before="162" w:line="396" w:lineRule="auto"/>
        <w:ind w:right="3286"/>
        <w:rPr>
          <w:lang w:val="en-US"/>
        </w:rPr>
      </w:pPr>
      <w:r>
        <w:t>конструкции</w:t>
      </w:r>
      <w:r w:rsidRPr="00B143DD">
        <w:rPr>
          <w:lang w:val="en-US"/>
        </w:rPr>
        <w:t xml:space="preserve"> </w:t>
      </w:r>
      <w:r>
        <w:t>с</w:t>
      </w:r>
      <w:r w:rsidRPr="00B143DD">
        <w:rPr>
          <w:lang w:val="en-US"/>
        </w:rPr>
        <w:t xml:space="preserve"> </w:t>
      </w:r>
      <w:r>
        <w:t>глаголами</w:t>
      </w:r>
      <w:r w:rsidRPr="00B143DD">
        <w:rPr>
          <w:lang w:val="en-US"/>
        </w:rPr>
        <w:t xml:space="preserve"> </w:t>
      </w:r>
      <w:r>
        <w:t>на</w:t>
      </w:r>
      <w:r w:rsidRPr="00B143DD">
        <w:rPr>
          <w:lang w:val="en-US"/>
        </w:rPr>
        <w:t xml:space="preserve"> -ing: to love/hate doing something;</w:t>
      </w:r>
      <w:r w:rsidRPr="00B143DD">
        <w:rPr>
          <w:spacing w:val="1"/>
          <w:lang w:val="en-US"/>
        </w:rPr>
        <w:t xml:space="preserve"> </w:t>
      </w:r>
      <w:r>
        <w:t>конструкции</w:t>
      </w:r>
      <w:r w:rsidRPr="00B143DD">
        <w:rPr>
          <w:lang w:val="en-US"/>
        </w:rPr>
        <w:t>,</w:t>
      </w:r>
      <w:r w:rsidRPr="00B143DD">
        <w:rPr>
          <w:spacing w:val="-3"/>
          <w:lang w:val="en-US"/>
        </w:rPr>
        <w:t xml:space="preserve"> </w:t>
      </w:r>
      <w:r>
        <w:t>содержащие</w:t>
      </w:r>
      <w:r w:rsidRPr="00B143DD">
        <w:rPr>
          <w:spacing w:val="-4"/>
          <w:lang w:val="en-US"/>
        </w:rPr>
        <w:t xml:space="preserve"> </w:t>
      </w:r>
      <w:r>
        <w:t>глаголы</w:t>
      </w:r>
      <w:r w:rsidRPr="00B143DD">
        <w:rPr>
          <w:lang w:val="en-US"/>
        </w:rPr>
        <w:t>-</w:t>
      </w:r>
      <w:r>
        <w:t>связки</w:t>
      </w:r>
      <w:r w:rsidRPr="00B143DD">
        <w:rPr>
          <w:spacing w:val="-2"/>
          <w:lang w:val="en-US"/>
        </w:rPr>
        <w:t xml:space="preserve"> </w:t>
      </w:r>
      <w:r w:rsidRPr="00B143DD">
        <w:rPr>
          <w:lang w:val="en-US"/>
        </w:rPr>
        <w:t>to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be/to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look/to</w:t>
      </w:r>
      <w:r w:rsidRPr="00B143DD">
        <w:rPr>
          <w:spacing w:val="-2"/>
          <w:lang w:val="en-US"/>
        </w:rPr>
        <w:t xml:space="preserve"> </w:t>
      </w:r>
      <w:r w:rsidRPr="00B143DD">
        <w:rPr>
          <w:lang w:val="en-US"/>
        </w:rPr>
        <w:t>feel/to</w:t>
      </w:r>
      <w:r w:rsidRPr="00B143DD">
        <w:rPr>
          <w:spacing w:val="-3"/>
          <w:lang w:val="en-US"/>
        </w:rPr>
        <w:t xml:space="preserve"> </w:t>
      </w:r>
      <w:r w:rsidRPr="00B143DD">
        <w:rPr>
          <w:lang w:val="en-US"/>
        </w:rPr>
        <w:t>seem;</w:t>
      </w:r>
    </w:p>
    <w:p w:rsidR="00D73C53" w:rsidRPr="00B143DD" w:rsidRDefault="00D73C53">
      <w:pPr>
        <w:spacing w:line="396" w:lineRule="auto"/>
        <w:rPr>
          <w:lang w:val="en-US"/>
        </w:rPr>
        <w:sectPr w:rsidR="00D73C53" w:rsidRPr="00B143DD">
          <w:pgSz w:w="11930" w:h="16860"/>
          <w:pgMar w:top="1060" w:right="100" w:bottom="860" w:left="480" w:header="0" w:footer="582" w:gutter="0"/>
          <w:cols w:space="720"/>
        </w:sectPr>
      </w:pPr>
    </w:p>
    <w:p w:rsidR="00D73C53" w:rsidRPr="00B143DD" w:rsidRDefault="00B143DD">
      <w:pPr>
        <w:pStyle w:val="a3"/>
        <w:spacing w:before="61" w:line="398" w:lineRule="auto"/>
        <w:ind w:right="3912"/>
        <w:rPr>
          <w:lang w:val="en-US"/>
        </w:rPr>
      </w:pPr>
      <w:r>
        <w:lastRenderedPageBreak/>
        <w:t>конструкции</w:t>
      </w:r>
      <w:r w:rsidRPr="00B143DD">
        <w:rPr>
          <w:lang w:val="en-US"/>
        </w:rPr>
        <w:t xml:space="preserve"> be/get used to do something; be/get used doing something;</w:t>
      </w:r>
      <w:r w:rsidRPr="00B143DD">
        <w:rPr>
          <w:spacing w:val="-57"/>
          <w:lang w:val="en-US"/>
        </w:rPr>
        <w:t xml:space="preserve"> </w:t>
      </w:r>
      <w:r>
        <w:t>конструкцию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both … and …;</w:t>
      </w:r>
    </w:p>
    <w:p w:rsidR="00D73C53" w:rsidRPr="00B143DD" w:rsidRDefault="00B143DD">
      <w:pPr>
        <w:pStyle w:val="a3"/>
        <w:spacing w:before="4" w:line="256" w:lineRule="auto"/>
        <w:ind w:right="485"/>
        <w:rPr>
          <w:lang w:val="en-US"/>
        </w:rPr>
      </w:pPr>
      <w:r>
        <w:t>конструкции</w:t>
      </w:r>
      <w:r w:rsidRPr="00B143DD">
        <w:rPr>
          <w:lang w:val="en-US"/>
        </w:rPr>
        <w:t xml:space="preserve"> c </w:t>
      </w:r>
      <w:r>
        <w:t>глаголами</w:t>
      </w:r>
      <w:r w:rsidRPr="00B143DD">
        <w:rPr>
          <w:lang w:val="en-US"/>
        </w:rPr>
        <w:t xml:space="preserve"> to stop, to remember, to forget (</w:t>
      </w:r>
      <w:r>
        <w:t>разница</w:t>
      </w:r>
      <w:r w:rsidRPr="00B143DD">
        <w:rPr>
          <w:lang w:val="en-US"/>
        </w:rPr>
        <w:t xml:space="preserve"> </w:t>
      </w:r>
      <w:r>
        <w:t>в</w:t>
      </w:r>
      <w:r w:rsidRPr="00B143DD">
        <w:rPr>
          <w:lang w:val="en-US"/>
        </w:rPr>
        <w:t xml:space="preserve"> </w:t>
      </w:r>
      <w:r>
        <w:t>значении</w:t>
      </w:r>
      <w:r w:rsidRPr="00B143DD">
        <w:rPr>
          <w:lang w:val="en-US"/>
        </w:rPr>
        <w:t xml:space="preserve"> to stop doing smth </w:t>
      </w:r>
      <w:r>
        <w:t>и</w:t>
      </w:r>
      <w:r w:rsidRPr="00B143DD">
        <w:rPr>
          <w:lang w:val="en-US"/>
        </w:rPr>
        <w:t xml:space="preserve"> to stop</w:t>
      </w:r>
      <w:r w:rsidRPr="00B143DD">
        <w:rPr>
          <w:spacing w:val="-57"/>
          <w:lang w:val="en-US"/>
        </w:rPr>
        <w:t xml:space="preserve"> </w:t>
      </w:r>
      <w:r w:rsidRPr="00B143DD">
        <w:rPr>
          <w:lang w:val="en-US"/>
        </w:rPr>
        <w:t>to do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smth);</w:t>
      </w:r>
    </w:p>
    <w:p w:rsidR="00D73C53" w:rsidRPr="00B143DD" w:rsidRDefault="00B143DD">
      <w:pPr>
        <w:pStyle w:val="a3"/>
        <w:spacing w:before="163" w:line="256" w:lineRule="auto"/>
        <w:ind w:right="609"/>
        <w:rPr>
          <w:lang w:val="en-US"/>
        </w:rPr>
      </w:pPr>
      <w:r>
        <w:t>глаголы</w:t>
      </w:r>
      <w:r w:rsidRPr="00B143DD">
        <w:rPr>
          <w:lang w:val="en-US"/>
        </w:rPr>
        <w:t xml:space="preserve"> </w:t>
      </w:r>
      <w:r>
        <w:t>в</w:t>
      </w:r>
      <w:r w:rsidRPr="00B143DD">
        <w:rPr>
          <w:lang w:val="en-US"/>
        </w:rPr>
        <w:t xml:space="preserve"> </w:t>
      </w:r>
      <w:r>
        <w:t>видовременных</w:t>
      </w:r>
      <w:r w:rsidRPr="00B143DD">
        <w:rPr>
          <w:lang w:val="en-US"/>
        </w:rPr>
        <w:t xml:space="preserve"> </w:t>
      </w:r>
      <w:r>
        <w:t>формах</w:t>
      </w:r>
      <w:r w:rsidRPr="00B143DD">
        <w:rPr>
          <w:lang w:val="en-US"/>
        </w:rPr>
        <w:t xml:space="preserve"> </w:t>
      </w:r>
      <w:r>
        <w:t>действительного</w:t>
      </w:r>
      <w:r w:rsidRPr="00B143DD">
        <w:rPr>
          <w:lang w:val="en-US"/>
        </w:rPr>
        <w:t xml:space="preserve"> </w:t>
      </w:r>
      <w:r>
        <w:t>залога</w:t>
      </w:r>
      <w:r w:rsidRPr="00B143DD">
        <w:rPr>
          <w:lang w:val="en-US"/>
        </w:rPr>
        <w:t xml:space="preserve"> </w:t>
      </w:r>
      <w:r>
        <w:t>в</w:t>
      </w:r>
      <w:r w:rsidRPr="00B143DD">
        <w:rPr>
          <w:lang w:val="en-US"/>
        </w:rPr>
        <w:t xml:space="preserve"> </w:t>
      </w:r>
      <w:r>
        <w:t>изъявительном</w:t>
      </w:r>
      <w:r w:rsidRPr="00B143DD">
        <w:rPr>
          <w:lang w:val="en-US"/>
        </w:rPr>
        <w:t xml:space="preserve"> </w:t>
      </w:r>
      <w:r>
        <w:t>наклонении</w:t>
      </w:r>
      <w:r w:rsidRPr="00B143DD">
        <w:rPr>
          <w:lang w:val="en-US"/>
        </w:rPr>
        <w:t xml:space="preserve"> (Past Perfect</w:t>
      </w:r>
      <w:r w:rsidRPr="00B143DD">
        <w:rPr>
          <w:spacing w:val="-57"/>
          <w:lang w:val="en-US"/>
        </w:rPr>
        <w:t xml:space="preserve"> </w:t>
      </w:r>
      <w:r w:rsidRPr="00B143DD">
        <w:rPr>
          <w:lang w:val="en-US"/>
        </w:rPr>
        <w:t>Tense,</w:t>
      </w:r>
      <w:r w:rsidRPr="00B143DD">
        <w:rPr>
          <w:spacing w:val="-1"/>
          <w:lang w:val="en-US"/>
        </w:rPr>
        <w:t xml:space="preserve"> </w:t>
      </w:r>
      <w:r w:rsidRPr="00B143DD">
        <w:rPr>
          <w:lang w:val="en-US"/>
        </w:rPr>
        <w:t>Present Perfect Continuous Tense, Future-in-the-Past);</w:t>
      </w:r>
    </w:p>
    <w:p w:rsidR="00D73C53" w:rsidRDefault="00B143DD">
      <w:pPr>
        <w:pStyle w:val="a3"/>
        <w:spacing w:before="163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D73C53" w:rsidRDefault="00B143DD">
      <w:pPr>
        <w:pStyle w:val="a3"/>
        <w:spacing w:before="182" w:line="398" w:lineRule="auto"/>
        <w:ind w:right="952"/>
      </w:pPr>
      <w:r>
        <w:t>неличные формы глагола (инфинитив, герундий, причастия настоящего и прошедшего времени);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– enough;</w:t>
      </w:r>
    </w:p>
    <w:p w:rsidR="00D73C53" w:rsidRDefault="00B143DD">
      <w:pPr>
        <w:pStyle w:val="a3"/>
        <w:spacing w:before="1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3C53" w:rsidRDefault="00B143DD">
      <w:pPr>
        <w:pStyle w:val="a3"/>
        <w:spacing w:before="185" w:line="259" w:lineRule="auto"/>
        <w:ind w:right="637"/>
      </w:pPr>
      <w:r>
        <w:t>осуществлять межличностное и межкультурное общение, используя знания о 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 (стран) изучаемого языка и освоив основные</w:t>
      </w:r>
      <w:r>
        <w:rPr>
          <w:spacing w:val="1"/>
        </w:rPr>
        <w:t xml:space="preserve"> </w:t>
      </w:r>
      <w:r>
        <w:t>социокультурные элементы речевого поведенческого этикета в стране (странах) изучаемого языка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D73C53" w:rsidRDefault="00B143DD">
      <w:pPr>
        <w:pStyle w:val="a3"/>
        <w:spacing w:before="159" w:line="256" w:lineRule="auto"/>
        <w:ind w:right="587"/>
      </w:pPr>
      <w:r>
        <w:t>кратко представлять родную страну/малую родину и страну (страны) изучаемого языка (культурные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 события;</w:t>
      </w:r>
      <w:r>
        <w:rPr>
          <w:spacing w:val="-2"/>
        </w:rPr>
        <w:t xml:space="preserve"> </w:t>
      </w:r>
      <w:r>
        <w:t>достопримечательности, выдающиеся</w:t>
      </w:r>
      <w:r>
        <w:rPr>
          <w:spacing w:val="-1"/>
        </w:rPr>
        <w:t xml:space="preserve"> </w:t>
      </w:r>
      <w:r>
        <w:t>люди);</w:t>
      </w:r>
    </w:p>
    <w:p w:rsidR="00D73C53" w:rsidRDefault="00B143DD">
      <w:pPr>
        <w:pStyle w:val="a3"/>
        <w:spacing w:before="165" w:line="256" w:lineRule="auto"/>
        <w:ind w:right="1811"/>
      </w:pPr>
      <w:r>
        <w:t>оказывать помощь иностранным гостям в ситуациях повседневного общения 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</w:t>
      </w:r>
      <w:r>
        <w:rPr>
          <w:spacing w:val="-1"/>
        </w:rPr>
        <w:t xml:space="preserve"> </w:t>
      </w:r>
      <w:r>
        <w:t>маршрут);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66" w:line="259" w:lineRule="auto"/>
        <w:ind w:left="400" w:right="659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контекстуальную, догадку, при непосредственном общении – переспрашивать, 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 уточняя значение незнакомых слов, игнорировать информацию, не 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59" w:line="256" w:lineRule="auto"/>
        <w:ind w:left="400" w:right="1149" w:firstLine="0"/>
        <w:jc w:val="both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тематического содержания и использовать лексико-грамматические средства с их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0"/>
        </w:tabs>
        <w:spacing w:before="167" w:line="256" w:lineRule="auto"/>
        <w:ind w:left="400" w:right="1021" w:firstLine="0"/>
        <w:jc w:val="both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речи);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663"/>
        </w:tabs>
        <w:spacing w:before="166" w:line="256" w:lineRule="auto"/>
        <w:ind w:left="400" w:right="636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781"/>
        </w:tabs>
        <w:spacing w:before="168" w:line="256" w:lineRule="auto"/>
        <w:ind w:left="400" w:right="1106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781"/>
        </w:tabs>
        <w:spacing w:before="166" w:line="256" w:lineRule="auto"/>
        <w:ind w:left="400" w:right="1670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D73C53" w:rsidRDefault="00B143DD" w:rsidP="005E0E1E">
      <w:pPr>
        <w:pStyle w:val="a4"/>
        <w:numPr>
          <w:ilvl w:val="0"/>
          <w:numId w:val="134"/>
        </w:numPr>
        <w:tabs>
          <w:tab w:val="left" w:pos="781"/>
        </w:tabs>
        <w:spacing w:before="163" w:line="259" w:lineRule="auto"/>
        <w:ind w:left="400" w:right="518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38"/>
        </w:numPr>
        <w:tabs>
          <w:tab w:val="left" w:pos="1182"/>
        </w:tabs>
        <w:spacing w:before="64" w:line="256" w:lineRule="auto"/>
        <w:ind w:right="567"/>
        <w:rPr>
          <w:sz w:val="24"/>
        </w:rPr>
      </w:pPr>
      <w:r>
        <w:rPr>
          <w:sz w:val="24"/>
        </w:rPr>
        <w:lastRenderedPageBreak/>
        <w:t>Предметные результаты освоения программы по иностранному (английскому) языку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85" w:line="259" w:lineRule="auto"/>
        <w:ind w:right="679"/>
      </w:pPr>
      <w:r>
        <w:t>говорение: вести комбинированный диалог, включающий различные виды диалогов (диалог</w:t>
      </w:r>
      <w:r>
        <w:rPr>
          <w:spacing w:val="1"/>
        </w:rPr>
        <w:t xml:space="preserve"> </w:t>
      </w:r>
      <w:r>
        <w:t>этикетного характера, диалог-побуждение к действию, диалог-расспрос), диалог-обмен мнениями в</w:t>
      </w:r>
      <w:r>
        <w:rPr>
          <w:spacing w:val="-57"/>
        </w:rPr>
        <w:t xml:space="preserve"> </w:t>
      </w:r>
      <w:r>
        <w:t>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6–8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D73C53" w:rsidRDefault="00B143DD">
      <w:pPr>
        <w:pStyle w:val="a3"/>
        <w:spacing w:before="158" w:line="259" w:lineRule="auto"/>
        <w:ind w:right="476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(сообщение), рассуждение) с вербальными и (или) зрительными опорами или без опор</w:t>
      </w:r>
      <w:r>
        <w:rPr>
          <w:spacing w:val="-57"/>
        </w:rPr>
        <w:t xml:space="preserve"> </w:t>
      </w:r>
      <w:r>
        <w:t>в рамках тематического содержания речи (объём монологического высказывания – до 10–12 фраз),</w:t>
      </w:r>
      <w:r>
        <w:rPr>
          <w:spacing w:val="1"/>
        </w:rPr>
        <w:t xml:space="preserve"> </w:t>
      </w:r>
      <w:r>
        <w:t>излагать основное содержание прочитанного (прослушанного) текста со зрительными и (или)</w:t>
      </w:r>
      <w:r>
        <w:rPr>
          <w:spacing w:val="1"/>
        </w:rPr>
        <w:t xml:space="preserve"> </w:t>
      </w:r>
      <w:r>
        <w:t>вербальными опорами (объём – 10–12 фраз),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 10–12 фраз);</w:t>
      </w:r>
    </w:p>
    <w:p w:rsidR="00D73C53" w:rsidRDefault="00B143DD">
      <w:pPr>
        <w:pStyle w:val="a3"/>
        <w:spacing w:before="159" w:line="259" w:lineRule="auto"/>
        <w:ind w:right="470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минут);</w:t>
      </w:r>
    </w:p>
    <w:p w:rsidR="00D73C53" w:rsidRDefault="00B143DD">
      <w:pPr>
        <w:pStyle w:val="a3"/>
        <w:spacing w:before="159" w:line="259" w:lineRule="auto"/>
        <w:ind w:right="560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500–600 слов), читать про себя несплошные тексты</w:t>
      </w:r>
      <w:r>
        <w:rPr>
          <w:spacing w:val="-57"/>
        </w:rPr>
        <w:t xml:space="preserve"> </w:t>
      </w:r>
      <w:r>
        <w:t>(таблицы, диаграммы) и понимать представленную в них информацию, обобщать 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 чтении информацию;</w:t>
      </w:r>
    </w:p>
    <w:p w:rsidR="00D73C53" w:rsidRDefault="00B143DD">
      <w:pPr>
        <w:pStyle w:val="a3"/>
        <w:spacing w:before="158" w:line="259" w:lineRule="auto"/>
        <w:ind w:right="331"/>
      </w:pPr>
      <w:r>
        <w:t>письменная речь: заполнять анкеты и формуляры, сообщая о себе основные сведения, в соответствии с</w:t>
      </w:r>
      <w:r>
        <w:rPr>
          <w:spacing w:val="-57"/>
        </w:rPr>
        <w:t xml:space="preserve"> </w:t>
      </w:r>
      <w:r>
        <w:t>нормами, принятыми в стране (странах) изучаемого языка, писать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этикет,</w:t>
      </w:r>
      <w:r>
        <w:rPr>
          <w:spacing w:val="-2"/>
        </w:rPr>
        <w:t xml:space="preserve"> </w:t>
      </w:r>
      <w:r>
        <w:t>принятый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81"/>
        </w:tabs>
        <w:spacing w:before="1" w:line="259" w:lineRule="auto"/>
        <w:ind w:right="923" w:firstLine="0"/>
        <w:rPr>
          <w:sz w:val="24"/>
        </w:rPr>
      </w:pPr>
      <w:r>
        <w:rPr>
          <w:sz w:val="24"/>
        </w:rPr>
        <w:t>до 120 слов), создавать небольшое письменное высказывание с использованием образца, 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 прочитанного (прослушанного) текста (объём высказывания – до 120 слов),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 кратко фиксируя содержание прочитанного (прослушанного) текста,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100–120 слов);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160" w:line="259" w:lineRule="auto"/>
        <w:ind w:left="400" w:right="481" w:firstLine="0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слова с правильным ударением и фразы с соблюдением их 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правилами чтения и выразительно читать вслух небольшие тексты объёмом до 120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D73C53" w:rsidRDefault="00B143DD">
      <w:pPr>
        <w:pStyle w:val="a3"/>
        <w:spacing w:before="155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73C53" w:rsidRDefault="00B143DD">
      <w:pPr>
        <w:pStyle w:val="a3"/>
        <w:spacing w:before="185" w:line="256" w:lineRule="auto"/>
        <w:ind w:right="502"/>
        <w:jc w:val="both"/>
      </w:pPr>
      <w:r>
        <w:t>владеть пунктуационными навыками: использовать точку,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предложения, запятую при перечислении и обращении, апостроф, пунктуационно правильно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D73C53" w:rsidRDefault="00D73C53">
      <w:pPr>
        <w:spacing w:line="256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64" w:line="259" w:lineRule="auto"/>
        <w:ind w:left="400" w:right="660" w:firstLine="0"/>
        <w:rPr>
          <w:sz w:val="24"/>
        </w:rPr>
      </w:pPr>
      <w:r>
        <w:rPr>
          <w:sz w:val="24"/>
        </w:rPr>
        <w:lastRenderedPageBreak/>
        <w:t>распознавать в усной речи и письменном тексте 1350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клише) и правильно употреблять в устной и письменной речи 1200 лексических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D73C53" w:rsidRDefault="00B143DD">
      <w:pPr>
        <w:pStyle w:val="a3"/>
        <w:spacing w:before="159" w:line="259" w:lineRule="auto"/>
        <w:ind w:right="387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глаголы с помощью префиксов under-, over-, dis-, mis-, имена</w:t>
      </w:r>
      <w:r>
        <w:rPr>
          <w:spacing w:val="1"/>
        </w:rPr>
        <w:t xml:space="preserve"> </w:t>
      </w:r>
      <w:r>
        <w:t>прилагательные с помощью суффиксов -able/-ible, имена существительные с помощью отрицательных</w:t>
      </w:r>
      <w:r>
        <w:rPr>
          <w:spacing w:val="-57"/>
        </w:rPr>
        <w:t xml:space="preserve"> </w:t>
      </w:r>
      <w:r>
        <w:t>префиксов in-/im-, сложное прилагательное путём соединения основы числительного с основой</w:t>
      </w:r>
      <w:r>
        <w:rPr>
          <w:spacing w:val="1"/>
        </w:rPr>
        <w:t xml:space="preserve"> </w:t>
      </w:r>
      <w:r>
        <w:t>существительного с добавлением суффикса -ed (eight-legged), сложное существительное путём</w:t>
      </w:r>
      <w:r>
        <w:rPr>
          <w:spacing w:val="1"/>
        </w:rPr>
        <w:t xml:space="preserve"> </w:t>
      </w:r>
      <w:r>
        <w:t>соединения основ существительного с предлогом (mother-in-law), сложное прилагательное путём</w:t>
      </w:r>
      <w:r>
        <w:rPr>
          <w:spacing w:val="1"/>
        </w:rPr>
        <w:t xml:space="preserve"> </w:t>
      </w:r>
      <w:r>
        <w:t>соединения 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путём соединения наречия с основой причастия II (well-behaved), глагол от прилагательного (cool – to</w:t>
      </w:r>
      <w:r>
        <w:rPr>
          <w:spacing w:val="1"/>
        </w:rPr>
        <w:t xml:space="preserve"> </w:t>
      </w:r>
      <w:r>
        <w:t>cool);</w:t>
      </w:r>
    </w:p>
    <w:p w:rsidR="00D73C53" w:rsidRDefault="00B143DD">
      <w:pPr>
        <w:pStyle w:val="a3"/>
        <w:spacing w:before="160" w:line="256" w:lineRule="auto"/>
      </w:pPr>
      <w:r>
        <w:t>распознавать и употреблять в устной и письменной речи изученные синонимы, 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аббревиатуры;</w:t>
      </w:r>
    </w:p>
    <w:p w:rsidR="00D73C53" w:rsidRDefault="00B143DD">
      <w:pPr>
        <w:pStyle w:val="a3"/>
        <w:spacing w:before="163" w:line="259" w:lineRule="auto"/>
        <w:ind w:right="1109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160" w:line="256" w:lineRule="auto"/>
        <w:ind w:left="400" w:right="388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и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D73C53" w:rsidRDefault="00B143DD">
      <w:pPr>
        <w:pStyle w:val="a3"/>
        <w:spacing w:before="163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D73C53" w:rsidRDefault="00B143DD">
      <w:pPr>
        <w:pStyle w:val="a3"/>
        <w:spacing w:before="182" w:line="398" w:lineRule="auto"/>
        <w:ind w:right="2187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D73C53" w:rsidRDefault="00B143DD">
      <w:pPr>
        <w:pStyle w:val="a3"/>
        <w:spacing w:line="275" w:lineRule="exac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D73C53" w:rsidRDefault="00B143DD">
      <w:pPr>
        <w:pStyle w:val="a3"/>
        <w:spacing w:before="182" w:line="398" w:lineRule="auto"/>
        <w:ind w:right="2838"/>
      </w:pPr>
      <w:r>
        <w:t>конструкцию для выражения предпочтения I prefer …/I’d prefer …/I’d 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D73C53" w:rsidRDefault="00B143DD">
      <w:pPr>
        <w:pStyle w:val="a3"/>
        <w:spacing w:before="1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D73C53" w:rsidRDefault="00B143DD">
      <w:pPr>
        <w:pStyle w:val="a3"/>
        <w:spacing w:before="18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3C53" w:rsidRDefault="00B143DD">
      <w:pPr>
        <w:pStyle w:val="a3"/>
        <w:spacing w:before="185" w:line="259" w:lineRule="auto"/>
        <w:ind w:right="989"/>
      </w:pPr>
      <w:r>
        <w:t>понимать и использовать в устной и письменной речи наиболее употребительную тематическую</w:t>
      </w:r>
      <w:r>
        <w:rPr>
          <w:spacing w:val="-58"/>
        </w:rPr>
        <w:t xml:space="preserve"> </w:t>
      </w:r>
      <w:r>
        <w:t>фоновую лексику страны (стран) изучаемого языка в рамках тематического содержания речи</w:t>
      </w:r>
      <w:r>
        <w:rPr>
          <w:spacing w:val="1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обычаи,</w:t>
      </w:r>
      <w:r>
        <w:rPr>
          <w:spacing w:val="-3"/>
        </w:rPr>
        <w:t xml:space="preserve"> </w:t>
      </w:r>
      <w:r>
        <w:t>традиции);</w:t>
      </w:r>
    </w:p>
    <w:p w:rsidR="00D73C53" w:rsidRDefault="00B143DD">
      <w:pPr>
        <w:pStyle w:val="a3"/>
        <w:spacing w:before="158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D73C53" w:rsidRDefault="00B143DD">
      <w:pPr>
        <w:pStyle w:val="a3"/>
        <w:spacing w:before="182"/>
      </w:pPr>
      <w:r>
        <w:t>иметь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D73C53" w:rsidRDefault="00B143DD">
      <w:pPr>
        <w:pStyle w:val="a3"/>
        <w:spacing w:before="183" w:line="259" w:lineRule="auto"/>
        <w:ind w:right="656"/>
      </w:pPr>
      <w:r>
        <w:t>обладать базовыми знаниями о социокультурном портрете и культурном наследии родной страны и</w:t>
      </w:r>
      <w:r>
        <w:rPr>
          <w:spacing w:val="-57"/>
        </w:rPr>
        <w:t xml:space="preserve"> </w:t>
      </w:r>
      <w:r>
        <w:t>страны (стран) изучаемого языка, представлять Россию и страну (страны) изучаемого 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гостям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159" w:line="259" w:lineRule="auto"/>
        <w:ind w:left="400" w:right="379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 использовать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 и письме перифраз (толкование), синонимические средства, описание предмета вместо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3"/>
          <w:sz w:val="24"/>
        </w:rPr>
        <w:t xml:space="preserve"> </w:t>
      </w:r>
      <w:r>
        <w:rPr>
          <w:sz w:val="24"/>
        </w:rPr>
        <w:t>игнорировать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868"/>
      </w:pPr>
      <w:r>
        <w:lastRenderedPageBreak/>
        <w:t>информацию, не являющуюся необходимой для понимания основного содержания, 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165" w:line="256" w:lineRule="auto"/>
        <w:ind w:left="400" w:right="1021" w:firstLine="0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речи);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3"/>
        </w:tabs>
        <w:spacing w:before="166" w:line="256" w:lineRule="auto"/>
        <w:ind w:left="400" w:right="640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 языке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информационно-коммуникативных технологий,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660"/>
        </w:tabs>
        <w:spacing w:before="168" w:line="256" w:lineRule="auto"/>
        <w:ind w:left="400" w:right="1224" w:firstLine="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781"/>
        </w:tabs>
        <w:spacing w:before="165" w:line="256" w:lineRule="auto"/>
        <w:ind w:left="400" w:right="1667" w:firstLine="0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D73C53" w:rsidRDefault="00B143DD" w:rsidP="005E0E1E">
      <w:pPr>
        <w:pStyle w:val="a4"/>
        <w:numPr>
          <w:ilvl w:val="0"/>
          <w:numId w:val="133"/>
        </w:numPr>
        <w:tabs>
          <w:tab w:val="left" w:pos="781"/>
        </w:tabs>
        <w:spacing w:before="164" w:line="256" w:lineRule="auto"/>
        <w:ind w:left="400" w:right="525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 процессы,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682"/>
        </w:tabs>
        <w:spacing w:before="161"/>
        <w:ind w:left="681" w:hanging="282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21"/>
        </w:tabs>
        <w:spacing w:before="191" w:line="259" w:lineRule="auto"/>
        <w:ind w:right="543"/>
        <w:rPr>
          <w:sz w:val="24"/>
        </w:rPr>
      </w:pPr>
      <w:r>
        <w:rPr>
          <w:sz w:val="24"/>
        </w:rPr>
        <w:t>Рабочая программа по учебному предмету "Математика" (базовый уровень) (предметная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"Математика и информатика") (далее соответственно - программа по математике, 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61"/>
        <w:ind w:left="820"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8" w:line="259" w:lineRule="auto"/>
        <w:ind w:right="469"/>
        <w:rPr>
          <w:sz w:val="24"/>
        </w:rPr>
      </w:pPr>
      <w:r>
        <w:rPr>
          <w:sz w:val="24"/>
        </w:rPr>
        <w:t>Программа по математике для обучающихся 5 - 9 классов разработана на основе ФГОС ООО.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по математике учтены идеи и положения концепции развития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0" w:line="259" w:lineRule="auto"/>
        <w:ind w:right="383"/>
        <w:rPr>
          <w:sz w:val="24"/>
        </w:rPr>
      </w:pPr>
      <w:r>
        <w:rPr>
          <w:sz w:val="24"/>
        </w:rPr>
        <w:t>Предметом математики являются фундаментальные структуры нашего мира - пространственные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количественные отношения (от простейших, усваиваемых в непосредственном опыте, 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сложных, необходимых для развития научных и прикладных идей).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обеспечивают понимание принципов устройства и использования современной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и интерпретацию социальной, экономической, политической информации,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выполнять расчеты и составлять алгоритмы, находить и применять формулы,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 приемами геометрических измерений и построений, читать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виде таблиц, диаграмм и графиков, жить в условиях неопределенности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9" w:line="259" w:lineRule="auto"/>
        <w:ind w:right="452"/>
        <w:rPr>
          <w:sz w:val="24"/>
        </w:rPr>
      </w:pPr>
      <w:r>
        <w:rPr>
          <w:sz w:val="24"/>
        </w:rPr>
        <w:t>Изучение математики формирует у обучающихся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определенных умственных навыках. Обучающиеся осваивают такие приемы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мышления, как индукция и дедукция, обобщение и конкретизация, анализ и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и систематизация, абстрагирование и аналогия. Объекты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 правила их конструирования раскрывают механизм логических построений,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выработке умения формулировать, обосновывать и доказывать суждения,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 логическое мышление. Изучение математики обеспечивает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 компоненты мышления и воспитание умений действовать по заданным алгоритмам,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совершенствовать известные и конструировать новые. В процессе решения задач - основной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64" w:line="256" w:lineRule="auto"/>
        <w:ind w:right="448"/>
        <w:rPr>
          <w:sz w:val="24"/>
        </w:rPr>
      </w:pPr>
      <w:r>
        <w:rPr>
          <w:sz w:val="24"/>
        </w:rPr>
        <w:lastRenderedPageBreak/>
        <w:t>Обучение математике дает возможность развивать у обучающихся точную, рациональную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 речь, умение отбирать наиболее подходящие языковые, символические, 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8" w:line="259" w:lineRule="auto"/>
        <w:ind w:right="425"/>
        <w:rPr>
          <w:sz w:val="24"/>
        </w:rPr>
      </w:pPr>
      <w:r>
        <w:rPr>
          <w:sz w:val="24"/>
        </w:rPr>
        <w:t>При изучении математики осуществляется общее знакомство с методами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представлениями о предмете и методах математики, их отличии от методов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 и гуманитарных наук, об особенностях применения математики для решения научных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6"/>
        <w:ind w:left="1000" w:hanging="601"/>
        <w:rPr>
          <w:sz w:val="24"/>
        </w:rPr>
      </w:pPr>
      <w:r>
        <w:rPr>
          <w:sz w:val="24"/>
        </w:rPr>
        <w:t>Приоритетными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являются:</w:t>
      </w:r>
    </w:p>
    <w:p w:rsidR="00D73C53" w:rsidRDefault="00B143DD">
      <w:pPr>
        <w:pStyle w:val="a3"/>
        <w:spacing w:before="185" w:line="256" w:lineRule="auto"/>
        <w:ind w:right="1027"/>
      </w:pPr>
      <w:r>
        <w:t>формирование центральных математических понятий (число, величина, геометрическая фигура,</w:t>
      </w:r>
      <w:r>
        <w:rPr>
          <w:spacing w:val="-57"/>
        </w:rPr>
        <w:t xml:space="preserve"> </w:t>
      </w:r>
      <w:r>
        <w:t>переменная, вероятность, функция), обеспечивающих преемственность и 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D73C53" w:rsidRDefault="00B143DD">
      <w:pPr>
        <w:pStyle w:val="a3"/>
        <w:spacing w:before="168" w:line="256" w:lineRule="auto"/>
        <w:ind w:right="1061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-57"/>
        </w:rPr>
        <w:t xml:space="preserve"> </w:t>
      </w:r>
      <w:r>
        <w:t>окружающего мира,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D73C53" w:rsidRDefault="00B143DD">
      <w:pPr>
        <w:pStyle w:val="a3"/>
        <w:spacing w:before="166" w:line="256" w:lineRule="auto"/>
        <w:ind w:right="709"/>
      </w:pPr>
      <w:r>
        <w:t>развитие интеллектуальных и творческих способностей обучающихся, познавательной активности,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математики;</w:t>
      </w:r>
    </w:p>
    <w:p w:rsidR="00D73C53" w:rsidRDefault="00B143DD">
      <w:pPr>
        <w:pStyle w:val="a3"/>
        <w:spacing w:before="163" w:line="259" w:lineRule="auto"/>
        <w:ind w:right="344"/>
      </w:pPr>
      <w:r>
        <w:t>формирование функциональной математической грамотности: умения распознавать проявления</w:t>
      </w:r>
      <w:r>
        <w:rPr>
          <w:spacing w:val="1"/>
        </w:rPr>
        <w:t xml:space="preserve"> </w:t>
      </w:r>
      <w:r>
        <w:t>математических понятий, объектов и закономерностей в реальных жизненных ситуациях и при</w:t>
      </w:r>
      <w:r>
        <w:rPr>
          <w:spacing w:val="1"/>
        </w:rPr>
        <w:t xml:space="preserve"> </w:t>
      </w:r>
      <w:r>
        <w:t>изучении других учебных предметов, проявления зависимостей и закономерностей, формулировать их</w:t>
      </w:r>
      <w:r>
        <w:rPr>
          <w:spacing w:val="-57"/>
        </w:rPr>
        <w:t xml:space="preserve"> </w:t>
      </w:r>
      <w:r>
        <w:t>на языке математики и создавать математические модели, применять освоенный математический</w:t>
      </w:r>
      <w:r>
        <w:rPr>
          <w:spacing w:val="1"/>
        </w:rPr>
        <w:t xml:space="preserve"> </w:t>
      </w:r>
      <w:r>
        <w:t>аппарат для 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1" w:line="259" w:lineRule="auto"/>
        <w:ind w:right="530"/>
        <w:rPr>
          <w:sz w:val="24"/>
        </w:rPr>
      </w:pPr>
      <w:r>
        <w:rPr>
          <w:sz w:val="24"/>
        </w:rPr>
        <w:t>Основные линии содержания программы по математике в 5 - 9 классах: "Числа и вычисления",</w:t>
      </w:r>
      <w:r>
        <w:rPr>
          <w:spacing w:val="-57"/>
          <w:sz w:val="24"/>
        </w:rPr>
        <w:t xml:space="preserve"> </w:t>
      </w:r>
      <w:r>
        <w:rPr>
          <w:sz w:val="24"/>
        </w:rPr>
        <w:t>"Алгебра" ("Алгебраические выражения", "Уравнения и неравенства"), "Функции", "Геометрия"</w:t>
      </w:r>
      <w:r>
        <w:rPr>
          <w:spacing w:val="1"/>
          <w:sz w:val="24"/>
        </w:rPr>
        <w:t xml:space="preserve"> </w:t>
      </w:r>
      <w:r>
        <w:rPr>
          <w:sz w:val="24"/>
        </w:rPr>
        <w:t>("Геометрические фигуры и их свойства", "Измерение геометрических величин"), "Вероятность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статистика". Данные линии развиваются параллельно, каждая в соответствии с собственной логикой,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другой, а в</w:t>
      </w:r>
      <w:r>
        <w:rPr>
          <w:spacing w:val="-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взаимодействии.</w:t>
      </w:r>
    </w:p>
    <w:p w:rsidR="00D73C53" w:rsidRDefault="00B143DD">
      <w:pPr>
        <w:pStyle w:val="a3"/>
        <w:spacing w:before="158" w:line="259" w:lineRule="auto"/>
        <w:ind w:right="476"/>
      </w:pPr>
      <w:r>
        <w:t>Содержание программы по математике, распределенное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а новые 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обучающихся, расширяя и углубляя ее,</w:t>
      </w:r>
      <w:r>
        <w:rPr>
          <w:spacing w:val="-57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9" w:line="259" w:lineRule="auto"/>
        <w:ind w:right="401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 предметом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образования. В 5 - 9 классах математика традиционно изучается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учебных курсов: в 5 - 6 классах - курса "Математика", в 7 - 9 классах - курсов "Алгебра"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элементы статистики и теории вероятностей) и "Геометрия". Программой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"Вероятность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8" w:line="259" w:lineRule="auto"/>
        <w:ind w:right="631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 уровень)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- 952 часа: в 5 классе - 170 часов (5 часов в неделю), в 6 классе - 170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 (5 часов в неделю), в 7 классе - 204 часа (6 часов в неделю), в 8 классе - 204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21"/>
        </w:tabs>
        <w:spacing w:before="64" w:line="256" w:lineRule="auto"/>
        <w:ind w:right="640"/>
        <w:rPr>
          <w:sz w:val="24"/>
        </w:rPr>
      </w:pPr>
      <w:r>
        <w:rPr>
          <w:sz w:val="24"/>
        </w:rPr>
        <w:lastRenderedPageBreak/>
        <w:t>Изучение математики на уровне основного общего образования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образовательных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5"/>
        <w:ind w:left="1000" w:hanging="601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характеризуются: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B143DD">
      <w:pPr>
        <w:pStyle w:val="a3"/>
        <w:spacing w:before="182" w:line="259" w:lineRule="auto"/>
        <w:ind w:right="429"/>
      </w:pPr>
      <w:r>
        <w:t>проявлением интереса к прошлому и настоящему российской математики, ценностным отношением к</w:t>
      </w:r>
      <w:r>
        <w:rPr>
          <w:spacing w:val="-57"/>
        </w:rPr>
        <w:t xml:space="preserve"> </w:t>
      </w:r>
      <w:r>
        <w:t>достижениям российских математиков и российской математической школы, к использованию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 прикладных</w:t>
      </w:r>
      <w:r>
        <w:rPr>
          <w:spacing w:val="2"/>
        </w:rPr>
        <w:t xml:space="preserve"> </w:t>
      </w:r>
      <w:r>
        <w:t>сферах;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B143DD">
      <w:pPr>
        <w:pStyle w:val="a3"/>
        <w:spacing w:before="185" w:line="259" w:lineRule="auto"/>
        <w:ind w:right="408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 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 (например, выборы, опросы), готовностью к обсуждению этических проблем, связанных с</w:t>
      </w:r>
      <w:r>
        <w:rPr>
          <w:spacing w:val="1"/>
        </w:rPr>
        <w:t xml:space="preserve"> </w:t>
      </w:r>
      <w:r>
        <w:t>практическим применением достижений науки, осознанием важности морально-этических принципов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ученого;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B143DD">
      <w:pPr>
        <w:pStyle w:val="a3"/>
        <w:spacing w:before="185" w:line="259" w:lineRule="auto"/>
        <w:ind w:right="934"/>
      </w:pPr>
      <w:r>
        <w:t>установкой на активное участие в решении практических задач математической направленности,</w:t>
      </w:r>
      <w:r>
        <w:rPr>
          <w:spacing w:val="-57"/>
        </w:rPr>
        <w:t xml:space="preserve"> </w:t>
      </w:r>
      <w:r>
        <w:t>осознанием важности математического образования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развитием необходимых умений, осознанным выбором 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 учетом 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потребностей;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B143DD">
      <w:pPr>
        <w:pStyle w:val="a3"/>
        <w:spacing w:before="185" w:line="256" w:lineRule="auto"/>
        <w:ind w:right="1021"/>
      </w:pPr>
      <w:r>
        <w:t>способностью к эмоциональному и эстетическому восприятию математических объектов, задач,</w:t>
      </w:r>
      <w:r>
        <w:rPr>
          <w:spacing w:val="-58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B143DD">
      <w:pPr>
        <w:pStyle w:val="a3"/>
        <w:spacing w:before="185" w:line="259" w:lineRule="auto"/>
        <w:ind w:right="825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 как</w:t>
      </w:r>
      <w:r>
        <w:rPr>
          <w:spacing w:val="-57"/>
        </w:rPr>
        <w:t xml:space="preserve"> </w:t>
      </w:r>
      <w:r>
        <w:t>сферы человеческой деятельности, этапов ее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 познания 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 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D73C53" w:rsidRDefault="00B143DD">
      <w:pPr>
        <w:pStyle w:val="a3"/>
        <w:spacing w:before="185" w:line="259" w:lineRule="auto"/>
        <w:ind w:right="435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1"/>
        </w:rPr>
        <w:t xml:space="preserve"> </w:t>
      </w:r>
      <w:r>
        <w:t>образа жизни 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сформированностью навыка рефлексии, признанием своего права на ошибку и такого же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B143DD">
      <w:pPr>
        <w:pStyle w:val="a3"/>
        <w:spacing w:before="182" w:line="259" w:lineRule="auto"/>
        <w:ind w:right="542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осознанием</w:t>
      </w:r>
      <w:r>
        <w:rPr>
          <w:spacing w:val="-2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D73C53" w:rsidRDefault="00B143DD" w:rsidP="005E0E1E">
      <w:pPr>
        <w:pStyle w:val="a4"/>
        <w:numPr>
          <w:ilvl w:val="0"/>
          <w:numId w:val="131"/>
        </w:numPr>
        <w:tabs>
          <w:tab w:val="left" w:pos="660"/>
        </w:tabs>
        <w:spacing w:before="157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08"/>
      </w:pPr>
      <w:r>
        <w:lastRenderedPageBreak/>
        <w:t>готовностью к действиям в условиях неопределенности, повышению уровня своей компетентности</w:t>
      </w:r>
      <w:r>
        <w:rPr>
          <w:spacing w:val="-57"/>
        </w:rPr>
        <w:t xml:space="preserve"> </w:t>
      </w:r>
      <w:r>
        <w:t>через практическую деятельность, в том числе умение учиться у других людей, приобретать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73C53" w:rsidRDefault="00B143DD">
      <w:pPr>
        <w:pStyle w:val="a3"/>
        <w:spacing w:before="168" w:line="256" w:lineRule="auto"/>
        <w:ind w:right="447"/>
        <w:jc w:val="both"/>
      </w:pPr>
      <w:r>
        <w:t>необходимостью в формировании новых знаний, в том числе формулировать идеи, понятия, гипотезы</w:t>
      </w:r>
      <w:r>
        <w:rPr>
          <w:spacing w:val="-57"/>
        </w:rPr>
        <w:t xml:space="preserve"> </w:t>
      </w:r>
      <w:r>
        <w:t>об объектах и явлениях, в том числе ранее не 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 свое</w:t>
      </w:r>
      <w:r>
        <w:rPr>
          <w:spacing w:val="-2"/>
        </w:rPr>
        <w:t xml:space="preserve"> </w:t>
      </w:r>
      <w:r>
        <w:t>развитие;</w:t>
      </w:r>
    </w:p>
    <w:p w:rsidR="00D73C53" w:rsidRDefault="00B143DD">
      <w:pPr>
        <w:pStyle w:val="a3"/>
        <w:spacing w:before="167" w:line="256" w:lineRule="auto"/>
        <w:ind w:right="383"/>
      </w:pPr>
      <w:r>
        <w:t>способностью осознавать стрессовую ситуацию,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корректировать принимаемые решения и действия, формулировать и 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 формировать опыт.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8" w:line="259" w:lineRule="auto"/>
        <w:ind w:right="671"/>
        <w:rPr>
          <w:sz w:val="24"/>
        </w:rPr>
      </w:pPr>
      <w:r>
        <w:rPr>
          <w:sz w:val="24"/>
        </w:rPr>
        <w:t>В результате освоения программы по математике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метапредметные результаты, характеризующиеся 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 познавательными действиями, универсальными коммуникативными действиями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0" w:line="256" w:lineRule="auto"/>
        <w:ind w:right="513"/>
        <w:rPr>
          <w:sz w:val="24"/>
        </w:rPr>
      </w:pPr>
      <w:r>
        <w:rPr>
          <w:sz w:val="24"/>
        </w:rPr>
        <w:t>Универсальные познавательные действия обеспечивают формирование базовых когнитивных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обучающихся (освоение методов познания окружающего мира, применение 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7" w:line="256" w:lineRule="auto"/>
        <w:ind w:right="879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6" w:line="256" w:lineRule="auto"/>
        <w:ind w:right="568"/>
      </w:pPr>
      <w:r>
        <w:t>выявлять и характеризовать существенные признаки математических объектов, понятий, отношений</w:t>
      </w:r>
      <w:r>
        <w:rPr>
          <w:spacing w:val="-57"/>
        </w:rPr>
        <w:t xml:space="preserve"> </w:t>
      </w:r>
      <w:r>
        <w:t>между понятиями, формулировать определения понятий, устанавливать существенный 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D73C53" w:rsidRDefault="00B143DD">
      <w:pPr>
        <w:pStyle w:val="a3"/>
        <w:spacing w:before="168" w:line="256" w:lineRule="auto"/>
        <w:ind w:right="1097"/>
      </w:pPr>
      <w:r>
        <w:t>воспринимать, формулировать и преобразовывать суждения: утвердительные и отрицательные,</w:t>
      </w:r>
      <w:r>
        <w:rPr>
          <w:spacing w:val="-57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D73C53" w:rsidRDefault="00B143DD">
      <w:pPr>
        <w:pStyle w:val="a3"/>
        <w:spacing w:before="165" w:line="256" w:lineRule="auto"/>
        <w:ind w:right="481"/>
        <w:jc w:val="both"/>
      </w:pPr>
      <w:r>
        <w:t>выявлять математические закономерности, взаимосвязи и противоречия в фактах, 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утверждениях,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противоречий;</w:t>
      </w:r>
    </w:p>
    <w:p w:rsidR="00D73C53" w:rsidRDefault="00B143DD">
      <w:pPr>
        <w:pStyle w:val="a3"/>
        <w:spacing w:before="163" w:line="256" w:lineRule="auto"/>
        <w:ind w:right="666"/>
      </w:pPr>
      <w:r>
        <w:t>проводить выводы с использованием законов логики,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аналогии;</w:t>
      </w:r>
    </w:p>
    <w:p w:rsidR="00D73C53" w:rsidRDefault="00B143DD">
      <w:pPr>
        <w:pStyle w:val="a3"/>
        <w:spacing w:before="166" w:line="256" w:lineRule="auto"/>
        <w:ind w:right="1020"/>
      </w:pPr>
      <w:r>
        <w:t>разбирать доказательства математических утверждений (прямые и от противного), проводить</w:t>
      </w:r>
      <w:r>
        <w:rPr>
          <w:spacing w:val="1"/>
        </w:rPr>
        <w:t xml:space="preserve"> </w:t>
      </w:r>
      <w:r>
        <w:t>самостоятельно несложные доказательства математических фактов, выстраивать аргументацию,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D73C53" w:rsidRDefault="00B143DD">
      <w:pPr>
        <w:pStyle w:val="a3"/>
        <w:spacing w:before="168" w:line="256" w:lineRule="auto"/>
        <w:ind w:right="1096"/>
      </w:pPr>
      <w:r>
        <w:t>выбирать способ решения учебной задачи (сравнивать несколько вариантов решения,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 выделенных критериев).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6" w:line="256" w:lineRule="auto"/>
        <w:ind w:right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 w:line="256" w:lineRule="auto"/>
        <w:ind w:right="1264"/>
      </w:pPr>
      <w:r>
        <w:t>использовать вопросы как исследовательский инструмент познания, формулировать вопросы,</w:t>
      </w:r>
      <w:r>
        <w:rPr>
          <w:spacing w:val="-57"/>
        </w:rPr>
        <w:t xml:space="preserve"> </w:t>
      </w:r>
      <w:r>
        <w:t>фиксирующие противоречие, проблему, самостоятельно устанавливать искомое и 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73C53" w:rsidRDefault="00B143DD">
      <w:pPr>
        <w:pStyle w:val="a3"/>
        <w:spacing w:before="168" w:line="256" w:lineRule="auto"/>
        <w:ind w:right="356"/>
        <w:jc w:val="both"/>
      </w:pPr>
      <w:r>
        <w:t>проводить по самостоятельно составленному плану несложный эксперимент, небольшое исследование</w:t>
      </w:r>
      <w:r>
        <w:rPr>
          <w:spacing w:val="-57"/>
        </w:rPr>
        <w:t xml:space="preserve"> </w:t>
      </w:r>
      <w:r>
        <w:t>по установлению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D73C53" w:rsidRDefault="00B143DD">
      <w:pPr>
        <w:pStyle w:val="a3"/>
        <w:spacing w:before="165" w:line="256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97"/>
      </w:pPr>
      <w:r>
        <w:lastRenderedPageBreak/>
        <w:t>прогнозировать возможное развитие процесса, а также выдвигать предположения о его развитии в</w:t>
      </w:r>
      <w:r>
        <w:rPr>
          <w:spacing w:val="-57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5" w:line="256" w:lineRule="auto"/>
        <w:ind w:right="1798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недостаточность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D73C53" w:rsidRDefault="00B143DD">
      <w:pPr>
        <w:pStyle w:val="a3"/>
        <w:spacing w:before="183" w:line="259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D73C53" w:rsidRDefault="00B143DD">
      <w:pPr>
        <w:pStyle w:val="a3"/>
        <w:spacing w:before="160" w:line="256" w:lineRule="auto"/>
        <w:ind w:right="1554"/>
      </w:pPr>
      <w:r>
        <w:t>выбирать форму представления информации и иллюстрировать решаемые задачи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73C53" w:rsidRDefault="00B143DD">
      <w:pPr>
        <w:pStyle w:val="a3"/>
        <w:spacing w:before="165" w:line="256" w:lineRule="auto"/>
        <w:ind w:right="567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6" w:line="256" w:lineRule="auto"/>
        <w:ind w:right="836"/>
        <w:rPr>
          <w:sz w:val="24"/>
        </w:rPr>
      </w:pPr>
      <w:r>
        <w:rPr>
          <w:sz w:val="24"/>
        </w:rPr>
        <w:t>Универсальные коммуникативные действия обеспечивают сформированность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6" w:line="256" w:lineRule="auto"/>
        <w:ind w:right="1795"/>
        <w:rPr>
          <w:sz w:val="24"/>
        </w:rPr>
      </w:pPr>
      <w:r>
        <w:rPr>
          <w:sz w:val="24"/>
        </w:rPr>
        <w:t>У обучающегося будут сформированы умения общения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 w:line="256" w:lineRule="auto"/>
        <w:ind w:right="366"/>
      </w:pPr>
      <w:r>
        <w:t>воспринимать и формулировать суждения в соответствии с условиями и целями общения, ясно, точно,</w:t>
      </w:r>
      <w:r>
        <w:rPr>
          <w:spacing w:val="-57"/>
        </w:rPr>
        <w:t xml:space="preserve"> </w:t>
      </w:r>
      <w:r>
        <w:t>грамотно выражать свою точку зрения в устных и письменных текстах, давать пояснения по ходу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 и полученным</w:t>
      </w:r>
      <w:r>
        <w:rPr>
          <w:spacing w:val="-2"/>
        </w:rPr>
        <w:t xml:space="preserve"> </w:t>
      </w:r>
      <w:r>
        <w:t>результатам;</w:t>
      </w:r>
    </w:p>
    <w:p w:rsidR="00D73C53" w:rsidRDefault="00B143DD">
      <w:pPr>
        <w:pStyle w:val="a3"/>
        <w:spacing w:before="168" w:line="259" w:lineRule="auto"/>
        <w:ind w:right="434"/>
      </w:pPr>
      <w:r>
        <w:t>в ходе обсуждения задавать вопросы по существу обсуждаемой темы, проблемы, решаемой задачи,</w:t>
      </w:r>
      <w:r>
        <w:rPr>
          <w:spacing w:val="1"/>
        </w:rPr>
        <w:t xml:space="preserve"> </w:t>
      </w:r>
      <w:r>
        <w:t>высказывать идеи, нацеленные на поиск решения,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в корректной форме формулировать</w:t>
      </w:r>
      <w:r>
        <w:rPr>
          <w:spacing w:val="-57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D73C53" w:rsidRDefault="00B143DD">
      <w:pPr>
        <w:pStyle w:val="a3"/>
        <w:spacing w:before="159" w:line="256" w:lineRule="auto"/>
        <w:ind w:right="981"/>
      </w:pPr>
      <w:r>
        <w:t>представлять результаты решения задачи, эксперимента, исследования, проекта, 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6" w:line="256" w:lineRule="auto"/>
        <w:ind w:right="1087"/>
        <w:rPr>
          <w:sz w:val="24"/>
        </w:rPr>
      </w:pPr>
      <w:r>
        <w:rPr>
          <w:sz w:val="24"/>
        </w:rPr>
        <w:t>У обучающегося будут сформированы умения сотрудничества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 w:line="259" w:lineRule="auto"/>
        <w:ind w:right="535"/>
      </w:pPr>
      <w:r>
        <w:t>понимать и использовать преимущества командной и индивидуальной работы при решении учебных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59" w:line="259" w:lineRule="auto"/>
        <w:ind w:right="622"/>
      </w:pPr>
      <w:r>
        <w:t>принимать цель совместной деятельности, планировать организацию совместной работы,</w:t>
      </w:r>
      <w:r>
        <w:rPr>
          <w:spacing w:val="1"/>
        </w:rPr>
        <w:t xml:space="preserve"> </w:t>
      </w:r>
      <w:r>
        <w:t>распределять виды работ, договариваться, обсуждать процесс и результат работы, обобщать мнения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:rsidR="00D73C53" w:rsidRDefault="00B143DD">
      <w:pPr>
        <w:pStyle w:val="a3"/>
        <w:spacing w:before="160" w:line="259" w:lineRule="auto"/>
        <w:ind w:right="445"/>
      </w:pPr>
      <w:r>
        <w:t>участвовать в групповых формах работы (обсуждения, обмен мнениями, мозговые штурмы и другие),</w:t>
      </w:r>
      <w:r>
        <w:rPr>
          <w:spacing w:val="-57"/>
        </w:rPr>
        <w:t xml:space="preserve"> </w:t>
      </w:r>
      <w:r>
        <w:t>выполнять свою часть работы и координировать свои действия с другими членами команды,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6" w:lineRule="auto"/>
        <w:ind w:right="531"/>
        <w:rPr>
          <w:sz w:val="24"/>
        </w:rPr>
      </w:pPr>
      <w:r>
        <w:rPr>
          <w:sz w:val="24"/>
        </w:rPr>
        <w:t>Универсальные регулятивные действия обеспечивают формирование смысловых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личности.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6" w:line="256" w:lineRule="auto"/>
        <w:ind w:right="918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70"/>
      </w:pPr>
      <w:r>
        <w:lastRenderedPageBreak/>
        <w:t>самостоятельно составлять план,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с учетом 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 информации.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8" w:line="256" w:lineRule="auto"/>
        <w:ind w:right="1149"/>
        <w:rPr>
          <w:sz w:val="24"/>
        </w:rPr>
      </w:pPr>
      <w:r>
        <w:rPr>
          <w:sz w:val="24"/>
        </w:rPr>
        <w:t>У обучающегося будут сформированы умения самоконтроля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 w:line="256" w:lineRule="auto"/>
        <w:ind w:right="963"/>
      </w:pPr>
      <w:r>
        <w:t>владеть способами самопроверки, самоконтроля процесса и результата решения математической</w:t>
      </w:r>
      <w:r>
        <w:rPr>
          <w:spacing w:val="-57"/>
        </w:rPr>
        <w:t xml:space="preserve"> </w:t>
      </w:r>
      <w:r>
        <w:t>задачи;</w:t>
      </w:r>
    </w:p>
    <w:p w:rsidR="00D73C53" w:rsidRDefault="00B143DD">
      <w:pPr>
        <w:pStyle w:val="a3"/>
        <w:spacing w:before="166" w:line="256" w:lineRule="auto"/>
        <w:ind w:right="1292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5"/>
        </w:rPr>
        <w:t xml:space="preserve"> </w:t>
      </w:r>
      <w:r>
        <w:t>найденных 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трудностей;</w:t>
      </w:r>
    </w:p>
    <w:p w:rsidR="00D73C53" w:rsidRDefault="00B143DD">
      <w:pPr>
        <w:pStyle w:val="a3"/>
        <w:spacing w:before="165" w:line="256" w:lineRule="auto"/>
        <w:ind w:right="541"/>
      </w:pPr>
      <w:r>
        <w:t>оценивать соответствие результата деятельности поставленной цели и условиям, объяснять причины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4" w:line="259" w:lineRule="auto"/>
        <w:ind w:right="448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 по годам обучения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отдельных учебных курсов: в 5 - 6 классах - курса "Математика", в 7 - 9 классах -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"Алгебра",</w:t>
      </w:r>
      <w:r>
        <w:rPr>
          <w:spacing w:val="1"/>
          <w:sz w:val="24"/>
        </w:rPr>
        <w:t xml:space="preserve"> </w:t>
      </w:r>
      <w:r>
        <w:rPr>
          <w:sz w:val="24"/>
        </w:rPr>
        <w:t>"Геометрия", "Вероятность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статистика".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94"/>
        </w:tabs>
        <w:spacing w:before="155" w:line="261" w:lineRule="auto"/>
        <w:ind w:right="444"/>
        <w:rPr>
          <w:sz w:val="28"/>
        </w:rPr>
      </w:pPr>
      <w:r>
        <w:rPr>
          <w:sz w:val="28"/>
        </w:rPr>
        <w:t xml:space="preserve">Рабочая программа учебного курса Математика в 5 - 6 классах </w:t>
      </w:r>
      <w:r>
        <w:rPr>
          <w:sz w:val="24"/>
        </w:rPr>
        <w:t>(далее соответственно -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1"/>
        </w:tabs>
        <w:spacing w:before="161"/>
        <w:ind w:left="1000" w:hanging="60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78"/>
        <w:ind w:left="1180" w:hanging="781"/>
        <w:rPr>
          <w:sz w:val="24"/>
        </w:rPr>
      </w:pPr>
      <w:r>
        <w:rPr>
          <w:sz w:val="24"/>
        </w:rPr>
        <w:t>Приоритетными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являются:</w:t>
      </w:r>
    </w:p>
    <w:p w:rsidR="00D73C53" w:rsidRDefault="00B143DD">
      <w:pPr>
        <w:pStyle w:val="a3"/>
        <w:spacing w:before="182" w:line="259" w:lineRule="auto"/>
        <w:ind w:right="782"/>
      </w:pPr>
      <w:r>
        <w:t>продолжение формирования основных математических понятий (число, величина, геометрическая</w:t>
      </w:r>
      <w:r>
        <w:rPr>
          <w:spacing w:val="-57"/>
        </w:rPr>
        <w:t xml:space="preserve"> </w:t>
      </w:r>
      <w:r>
        <w:t>фигура), 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:rsidR="00D73C53" w:rsidRDefault="00B143DD">
      <w:pPr>
        <w:pStyle w:val="a3"/>
        <w:spacing w:before="160" w:line="256" w:lineRule="auto"/>
        <w:ind w:right="709"/>
      </w:pPr>
      <w:r>
        <w:t>развитие интеллектуальных и творческих способностей обучающихся, познавательной активности,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математики;</w:t>
      </w:r>
    </w:p>
    <w:p w:rsidR="00D73C53" w:rsidRDefault="00B143DD">
      <w:pPr>
        <w:pStyle w:val="a3"/>
        <w:spacing w:before="165" w:line="256" w:lineRule="auto"/>
        <w:ind w:right="1061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D73C53" w:rsidRDefault="00B143DD">
      <w:pPr>
        <w:pStyle w:val="a3"/>
        <w:spacing w:before="166" w:line="259" w:lineRule="auto"/>
        <w:ind w:right="577"/>
      </w:pPr>
      <w:r>
        <w:t>формирование функциональной математической грамотности: умения распознавать математические</w:t>
      </w:r>
      <w:r>
        <w:rPr>
          <w:spacing w:val="-57"/>
        </w:rPr>
        <w:t xml:space="preserve"> </w:t>
      </w:r>
      <w:r>
        <w:t>объекты в реальных жизненных ситуациях, применять освоенные умения для решения практико-</w:t>
      </w:r>
      <w:r>
        <w:rPr>
          <w:spacing w:val="1"/>
        </w:rPr>
        <w:t xml:space="preserve"> </w:t>
      </w:r>
      <w:r>
        <w:t>ориентированных задач, интерпретировать полученные результаты и оценивать их на 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9" w:lineRule="auto"/>
        <w:ind w:right="776"/>
        <w:rPr>
          <w:sz w:val="24"/>
        </w:rPr>
      </w:pPr>
      <w:r>
        <w:rPr>
          <w:sz w:val="24"/>
        </w:rPr>
        <w:t>Основные линии содержания курса математики в 5 - 6 классах - арифметическая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геометрическая, которые развиваются параллельно, каждая в соответствии с собственной логикой,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однако не независимо одна от другой, а в тесном контакте и взаимодействии. Также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9" w:lineRule="auto"/>
        <w:ind w:right="355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 развития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 числах, полученных на уровне начального общего образования.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вычислительной техники и формирование новых теоретических знаний сочетается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с развитием вычислительной культуры, в частности с обучением простейшим приемам прикидки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 вычислений. Изучение натуральных чисел продолжается в 6 классе знакомством 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 делимости.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9" w:lineRule="auto"/>
        <w:ind w:right="522"/>
        <w:rPr>
          <w:sz w:val="24"/>
        </w:rPr>
      </w:pPr>
      <w:r>
        <w:rPr>
          <w:sz w:val="24"/>
        </w:rPr>
        <w:t>Начало изучения обыкновенных и десятичных дробей отнесено к 5 классу. Это первый этап 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темы.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92"/>
      </w:pPr>
      <w:r>
        <w:lastRenderedPageBreak/>
        <w:t>рассмотрение обыкновенных дробей в полном объеме предшествует изучению десятичных дробей,</w:t>
      </w:r>
      <w:r>
        <w:rPr>
          <w:spacing w:val="1"/>
        </w:rPr>
        <w:t xml:space="preserve"> </w:t>
      </w:r>
      <w:r>
        <w:t>что целесообразно 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 понимания</w:t>
      </w:r>
      <w:r>
        <w:rPr>
          <w:spacing w:val="-57"/>
        </w:rPr>
        <w:t xml:space="preserve"> </w:t>
      </w:r>
      <w:r>
        <w:t>обучающимися прикладного применения новой записи при изучении других предметов и при</w:t>
      </w:r>
      <w:r>
        <w:rPr>
          <w:spacing w:val="1"/>
        </w:rPr>
        <w:t xml:space="preserve"> </w:t>
      </w:r>
      <w:r>
        <w:t>практическом использовании. К 6 классу отнесен второй этап в изучении дробей, где происходит</w:t>
      </w:r>
      <w:r>
        <w:rPr>
          <w:spacing w:val="1"/>
        </w:rPr>
        <w:t xml:space="preserve"> </w:t>
      </w:r>
      <w:r>
        <w:t>совершенствование навыков сравнения и преобразования дробей, освоение новых вычислительных</w:t>
      </w:r>
      <w:r>
        <w:rPr>
          <w:spacing w:val="1"/>
        </w:rPr>
        <w:t xml:space="preserve"> </w:t>
      </w:r>
      <w:r>
        <w:t>алгоритмов, оттачивание техники вычислений, в том числе значений выражений, содержащих и</w:t>
      </w:r>
      <w:r>
        <w:rPr>
          <w:spacing w:val="1"/>
        </w:rPr>
        <w:t xml:space="preserve"> </w:t>
      </w:r>
      <w:r>
        <w:t>обыкновенные, и десятичные дроби, установление связей между ними, рассмотрение 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 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9" w:lineRule="auto"/>
        <w:ind w:right="359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 то, что они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рассматриваться в несколько этапов. В 6 классе в начале изучения темы "Положительные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 числа" выделяется подтема "Целые числа", в рамках которой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 числами и действиями с положительными и отрицательными числами происходит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содержательного подхода. Это позволяет на доступном уровне познакомить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 со всеми основными понятиями темы, в том числе и с правилами знаков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курсе</w:t>
      </w:r>
      <w:r>
        <w:rPr>
          <w:spacing w:val="-4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8" w:line="259" w:lineRule="auto"/>
        <w:ind w:right="355"/>
        <w:rPr>
          <w:sz w:val="24"/>
        </w:rPr>
      </w:pPr>
      <w:r>
        <w:rPr>
          <w:sz w:val="24"/>
        </w:rPr>
        <w:t>При обучении решению текстовых задач в 5 - 6 классах используются арифметические 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решения. При отработке вычислительных навыков в 5 - 6 классах рассматриваются текстовые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видов: задачи на движение, на части, на покупки, на работу и производительность,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 на отношения и пропорции. Обучающиеся знакомятся с приемами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 возможных вариантов, учатся работать с информацией, представленной в форме 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 диаграмм.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8" w:line="259" w:lineRule="auto"/>
        <w:ind w:right="366"/>
        <w:rPr>
          <w:sz w:val="24"/>
        </w:rPr>
      </w:pPr>
      <w:r>
        <w:rPr>
          <w:sz w:val="24"/>
        </w:rPr>
        <w:t>В программе учебного курса "Математика" предусмотрено формирование 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 представлений. Буква как символ некоторого числа в зависимости от 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 вводится постепенно. Буквенная символика широко используется прежде всего для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утверждений и предложений, формул, в частности для вычисления геометрических величин,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"заместителя" числа.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9" w:line="259" w:lineRule="auto"/>
        <w:ind w:right="514"/>
        <w:rPr>
          <w:sz w:val="24"/>
        </w:rPr>
      </w:pPr>
      <w:r>
        <w:rPr>
          <w:sz w:val="24"/>
        </w:rPr>
        <w:t>В программе учебного курса "Математика" представлена наглядная геометрия, направленная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образного мышления, пространственного воображения, изобразительных умений. 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этап в изучении геометрии, который осуществляется на наглядно-практическом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 на наглядно-образное мышление обучающихся. Большая роль отводится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опыту, эксперименту, моделированию. Обучающиеся знакомятся с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 на плоскости и в пространстве, с их простейшими конфигурациями, учатся изображать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 нелинованной и клетчатой бумаге, рассматривают их простейшие свойства.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 геометрии знания, полученные обучающимися на уровне начального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0" w:line="256" w:lineRule="auto"/>
        <w:ind w:right="568"/>
        <w:rPr>
          <w:sz w:val="24"/>
        </w:rPr>
      </w:pPr>
      <w:r>
        <w:rPr>
          <w:sz w:val="24"/>
        </w:rPr>
        <w:t>Согласно учебному плану в 5 - 6 классах изучается интегрированный предмет "Математика",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включает арифметический материал и наглядную геометрию, а также пропедевтические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алгебры,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логики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7" w:line="256" w:lineRule="auto"/>
        <w:ind w:right="466"/>
        <w:rPr>
          <w:sz w:val="24"/>
        </w:rPr>
      </w:pPr>
      <w:r>
        <w:rPr>
          <w:sz w:val="24"/>
        </w:rPr>
        <w:t>Общее число часов, рекомендованных для изучения математики, - 340 часов: в 5 классе - 170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 (5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 -</w:t>
      </w:r>
      <w:r>
        <w:rPr>
          <w:spacing w:val="-1"/>
          <w:sz w:val="24"/>
        </w:rPr>
        <w:t xml:space="preserve"> </w:t>
      </w:r>
      <w:r>
        <w:rPr>
          <w:sz w:val="24"/>
        </w:rPr>
        <w:t>170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(5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1"/>
        <w:ind w:left="1180" w:hanging="78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нуль.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91"/>
      </w:pPr>
      <w:r>
        <w:lastRenderedPageBreak/>
        <w:t>Натуральное число. Ряд натуральных чисел. Число 0. Изображение натуральных чисел точками 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:rsidR="00D73C53" w:rsidRDefault="00B143DD">
      <w:pPr>
        <w:pStyle w:val="a3"/>
        <w:spacing w:before="165" w:line="256" w:lineRule="auto"/>
        <w:ind w:right="475"/>
      </w:pPr>
      <w:r>
        <w:t>Позиционная система счисления. Римская нумерация как пример непозиционной системы счисления.</w:t>
      </w:r>
      <w:r>
        <w:rPr>
          <w:spacing w:val="-57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D73C53" w:rsidRDefault="00B143DD">
      <w:pPr>
        <w:pStyle w:val="a3"/>
        <w:spacing w:before="166" w:line="256" w:lineRule="auto"/>
        <w:ind w:right="1552"/>
      </w:pPr>
      <w:r>
        <w:t>Сравнение натуральных чисел, сравнение натуральных чисел с нулем. Способы сравнения.</w:t>
      </w:r>
      <w:r>
        <w:rPr>
          <w:spacing w:val="-57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D73C53" w:rsidRDefault="00B143DD">
      <w:pPr>
        <w:pStyle w:val="a3"/>
        <w:spacing w:before="165" w:line="259" w:lineRule="auto"/>
        <w:ind w:right="757"/>
      </w:pPr>
      <w:r>
        <w:t>Сложение натуральных чисел, свойство нуля при сложении. Вычитание как действие, обратное</w:t>
      </w:r>
      <w:r>
        <w:rPr>
          <w:spacing w:val="1"/>
        </w:rPr>
        <w:t xml:space="preserve"> </w:t>
      </w:r>
      <w:r>
        <w:t>сложению. Умножение натуральных чисел, свойства нуля и единицы при умножении. Деление как</w:t>
      </w:r>
      <w:r>
        <w:rPr>
          <w:spacing w:val="-57"/>
        </w:rPr>
        <w:t xml:space="preserve"> </w:t>
      </w:r>
      <w:r>
        <w:t>действие, обратное умножению. Компоненты действий,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 действия. Переместительное и сочетательное свойства (законы) сложения и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распределительное</w:t>
      </w:r>
      <w:r>
        <w:rPr>
          <w:spacing w:val="-1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D73C53" w:rsidRDefault="00B143DD">
      <w:pPr>
        <w:pStyle w:val="a3"/>
        <w:spacing w:before="159" w:line="256" w:lineRule="auto"/>
        <w:ind w:right="840"/>
      </w:pPr>
      <w:r>
        <w:t>Использование букв для обозначения неизвестного компонента и записи свойств арифметических</w:t>
      </w:r>
      <w:r>
        <w:rPr>
          <w:spacing w:val="-57"/>
        </w:rPr>
        <w:t xml:space="preserve"> </w:t>
      </w:r>
      <w:r>
        <w:t>действий.</w:t>
      </w:r>
    </w:p>
    <w:p w:rsidR="00D73C53" w:rsidRDefault="00B143DD">
      <w:pPr>
        <w:pStyle w:val="a3"/>
        <w:spacing w:before="166" w:line="256" w:lineRule="auto"/>
        <w:ind w:right="1317"/>
      </w:pPr>
      <w:r>
        <w:t>Делители и кратные числа, разложение на множители. Простые и составные числа. Признаки</w:t>
      </w:r>
      <w:r>
        <w:rPr>
          <w:spacing w:val="-57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 5, 10, 3, 9.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D73C53" w:rsidRDefault="00B143DD">
      <w:pPr>
        <w:pStyle w:val="a3"/>
        <w:spacing w:before="16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D73C53" w:rsidRDefault="00B143DD">
      <w:pPr>
        <w:pStyle w:val="a3"/>
        <w:spacing w:before="185" w:line="256" w:lineRule="auto"/>
        <w:ind w:right="578"/>
      </w:pPr>
      <w:r>
        <w:t>Числовое выражение. Вычисление значений числовых выражений, порядок выполнения действий.</w:t>
      </w:r>
      <w:r>
        <w:rPr>
          <w:spacing w:val="1"/>
        </w:rPr>
        <w:t xml:space="preserve"> </w:t>
      </w:r>
      <w:r>
        <w:t>Использование при вычислениях переместительного и сочетательного свойств (законов) сложения и</w:t>
      </w:r>
      <w:r>
        <w:rPr>
          <w:spacing w:val="-57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6"/>
        <w:ind w:left="1180" w:hanging="781"/>
        <w:rPr>
          <w:sz w:val="24"/>
        </w:rPr>
      </w:pPr>
      <w:r>
        <w:rPr>
          <w:sz w:val="24"/>
        </w:rPr>
        <w:t>Дроби.</w:t>
      </w:r>
    </w:p>
    <w:p w:rsidR="00D73C53" w:rsidRDefault="00B143DD">
      <w:pPr>
        <w:pStyle w:val="a3"/>
        <w:spacing w:before="185" w:line="259" w:lineRule="auto"/>
        <w:ind w:right="456"/>
      </w:pPr>
      <w:r>
        <w:t>Представление о дроби как способе записи части величины. Обыкновенные дроби. Правильные и</w:t>
      </w:r>
      <w:r>
        <w:rPr>
          <w:spacing w:val="1"/>
        </w:rPr>
        <w:t xml:space="preserve"> </w:t>
      </w:r>
      <w:r>
        <w:t>неправильные дроби. Смешанная дробь, представление смешанной дроби в виде неправильной дроби</w:t>
      </w:r>
      <w:r>
        <w:rPr>
          <w:spacing w:val="-57"/>
        </w:rPr>
        <w:t xml:space="preserve"> </w:t>
      </w:r>
      <w:r>
        <w:t>и выделение целой части числа из неправильной дроби. Изображение дробей точками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Сокращение</w:t>
      </w:r>
      <w:r>
        <w:rPr>
          <w:spacing w:val="-3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дроби к</w:t>
      </w:r>
      <w:r>
        <w:rPr>
          <w:spacing w:val="-1"/>
        </w:rPr>
        <w:t xml:space="preserve"> </w:t>
      </w:r>
      <w:r>
        <w:t>новому</w:t>
      </w:r>
      <w:r>
        <w:rPr>
          <w:spacing w:val="-9"/>
        </w:rPr>
        <w:t xml:space="preserve"> </w:t>
      </w:r>
      <w:r>
        <w:t>знаменателю.</w:t>
      </w:r>
    </w:p>
    <w:p w:rsidR="00D73C53" w:rsidRDefault="00B143DD">
      <w:pPr>
        <w:pStyle w:val="a3"/>
        <w:spacing w:line="272" w:lineRule="exact"/>
      </w:pPr>
      <w:r>
        <w:t>Сравнение</w:t>
      </w:r>
      <w:r>
        <w:rPr>
          <w:spacing w:val="-3"/>
        </w:rPr>
        <w:t xml:space="preserve"> </w:t>
      </w:r>
      <w:r>
        <w:t>дробей.</w:t>
      </w:r>
    </w:p>
    <w:p w:rsidR="00D73C53" w:rsidRDefault="00B143DD">
      <w:pPr>
        <w:pStyle w:val="a3"/>
        <w:spacing w:before="185" w:line="256" w:lineRule="auto"/>
        <w:ind w:right="512"/>
      </w:pPr>
      <w:r>
        <w:t>Сложение и вычитание дробей. Умножение и деление дробей, взаимно-обратные дроби. Нахождение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части.</w:t>
      </w:r>
    </w:p>
    <w:p w:rsidR="00D73C53" w:rsidRDefault="00B143DD">
      <w:pPr>
        <w:pStyle w:val="a3"/>
        <w:spacing w:before="165" w:line="256" w:lineRule="auto"/>
        <w:ind w:right="908"/>
      </w:pPr>
      <w:r>
        <w:t>Десятичная запись дробей. Представление десятичной дроби в виде обыкновенной. Изображение</w:t>
      </w:r>
      <w:r>
        <w:rPr>
          <w:spacing w:val="-57"/>
        </w:rPr>
        <w:t xml:space="preserve"> </w:t>
      </w:r>
      <w:r>
        <w:t>десятичных дробей</w:t>
      </w:r>
      <w:r>
        <w:rPr>
          <w:spacing w:val="-3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числовой прямой.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десятичных дробей.</w:t>
      </w:r>
    </w:p>
    <w:p w:rsidR="00D73C53" w:rsidRDefault="00B143DD">
      <w:pPr>
        <w:pStyle w:val="a3"/>
        <w:spacing w:before="16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D73C53" w:rsidRDefault="00B143DD">
      <w:pPr>
        <w:pStyle w:val="a3"/>
        <w:spacing w:before="182" w:line="256" w:lineRule="auto"/>
        <w:ind w:right="1006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-57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 вариантов.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схем.</w:t>
      </w:r>
    </w:p>
    <w:p w:rsidR="00D73C53" w:rsidRDefault="00B143DD">
      <w:pPr>
        <w:pStyle w:val="a3"/>
        <w:spacing w:before="166" w:line="259" w:lineRule="auto"/>
        <w:ind w:right="421"/>
      </w:pPr>
      <w:r>
        <w:t>Решение задач, содержащих зависимости, связывающие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объема,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скорости.</w:t>
      </w:r>
    </w:p>
    <w:p w:rsidR="00D73C53" w:rsidRDefault="00B143DD">
      <w:pPr>
        <w:pStyle w:val="a3"/>
        <w:spacing w:line="398" w:lineRule="auto"/>
        <w:ind w:right="5344"/>
      </w:pPr>
      <w:r>
        <w:t>Связь между единицами измерения каждой величины.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D73C53" w:rsidRDefault="00B143DD">
      <w:pPr>
        <w:pStyle w:val="a3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218"/>
      </w:pPr>
      <w:r>
        <w:lastRenderedPageBreak/>
        <w:t>Наглядные представления о фигурах на плоскости: точка, прямая, отрезок, луч, угол, 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углы.</w:t>
      </w:r>
    </w:p>
    <w:p w:rsidR="00D73C53" w:rsidRDefault="00B143DD">
      <w:pPr>
        <w:pStyle w:val="a3"/>
        <w:spacing w:before="165" w:line="256" w:lineRule="auto"/>
        <w:ind w:right="413"/>
      </w:pPr>
      <w:r>
        <w:t>Длина отрезка, метрические единицы длины. Длина ломаной, периметр многоугольника. Измерение и</w:t>
      </w:r>
      <w:r>
        <w:rPr>
          <w:spacing w:val="-57"/>
        </w:rPr>
        <w:t xml:space="preserve"> </w:t>
      </w:r>
      <w:r>
        <w:t>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транспортира.</w:t>
      </w:r>
    </w:p>
    <w:p w:rsidR="00D73C53" w:rsidRDefault="00B143DD">
      <w:pPr>
        <w:pStyle w:val="a3"/>
        <w:spacing w:before="166" w:line="256" w:lineRule="auto"/>
        <w:ind w:right="1397"/>
      </w:pPr>
      <w:r>
        <w:t>Наглядные представления о фигурах на плоскости: многоугольник, прямоугольник, квадрат,</w:t>
      </w:r>
      <w:r>
        <w:rPr>
          <w:spacing w:val="-57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D73C53" w:rsidRDefault="00B143DD">
      <w:pPr>
        <w:pStyle w:val="a3"/>
        <w:spacing w:before="165" w:line="256" w:lineRule="auto"/>
        <w:ind w:right="644"/>
      </w:pPr>
      <w:r>
        <w:t>Изображение фигур, в том числе на клетчатой бумаге. Построение конфигураций из частей прямой,</w:t>
      </w:r>
      <w:r>
        <w:rPr>
          <w:spacing w:val="-57"/>
        </w:rPr>
        <w:t xml:space="preserve"> </w:t>
      </w:r>
      <w:r>
        <w:t>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D73C53" w:rsidRDefault="00B143DD">
      <w:pPr>
        <w:pStyle w:val="a3"/>
        <w:spacing w:before="168" w:line="256" w:lineRule="auto"/>
        <w:ind w:right="469"/>
      </w:pPr>
      <w:r>
        <w:t>Площадь прямоугольника и многоугольников, составленных из прямоугольников, в том числе фигур,</w:t>
      </w:r>
      <w:r>
        <w:rPr>
          <w:spacing w:val="-57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 площади.</w:t>
      </w:r>
    </w:p>
    <w:p w:rsidR="00D73C53" w:rsidRDefault="00B143DD">
      <w:pPr>
        <w:pStyle w:val="a3"/>
        <w:spacing w:before="164" w:line="259" w:lineRule="auto"/>
        <w:ind w:right="1083"/>
      </w:pPr>
      <w:r>
        <w:t>Наглядные представления о пространственных фигурах: прямоугольный параллелепипед, куб,</w:t>
      </w:r>
      <w:r>
        <w:rPr>
          <w:spacing w:val="1"/>
        </w:rPr>
        <w:t xml:space="preserve"> </w:t>
      </w:r>
      <w:r>
        <w:t>многогранники. Изображение простейших многогранников. Развертки куба и параллелепипеда.</w:t>
      </w:r>
      <w:r>
        <w:rPr>
          <w:spacing w:val="-5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6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D73C53" w:rsidRDefault="00B143DD">
      <w:pPr>
        <w:pStyle w:val="a3"/>
        <w:spacing w:before="157"/>
      </w:pPr>
      <w:r>
        <w:t>Объем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объема.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D73C53" w:rsidRDefault="00B143DD">
      <w:pPr>
        <w:pStyle w:val="a3"/>
        <w:spacing w:before="185" w:line="259" w:lineRule="auto"/>
        <w:ind w:right="340"/>
      </w:pPr>
      <w:r>
        <w:t>Арифметические действия с многозначными натуральными числами. Числовые выражения, порядок</w:t>
      </w:r>
      <w:r>
        <w:rPr>
          <w:spacing w:val="1"/>
        </w:rPr>
        <w:t xml:space="preserve"> </w:t>
      </w:r>
      <w:r>
        <w:t>действий, использование скобок. Использование при вычислениях переместительного и</w:t>
      </w:r>
      <w:r>
        <w:rPr>
          <w:spacing w:val="1"/>
        </w:rPr>
        <w:t xml:space="preserve"> </w:t>
      </w:r>
      <w:r>
        <w:t>сочетательного свойств сложения и умножения, распределительного свойства умножения. Округление</w:t>
      </w:r>
      <w:r>
        <w:rPr>
          <w:spacing w:val="-57"/>
        </w:rPr>
        <w:t xml:space="preserve"> </w:t>
      </w:r>
      <w:r>
        <w:t>натуральных чисел.</w:t>
      </w:r>
    </w:p>
    <w:p w:rsidR="00D73C53" w:rsidRDefault="00B143DD">
      <w:pPr>
        <w:pStyle w:val="a3"/>
        <w:spacing w:before="160" w:line="256" w:lineRule="auto"/>
        <w:ind w:right="799"/>
      </w:pPr>
      <w:r>
        <w:t>Делители и кратные числа, наибольший общий делитель и наименьшее общее кратное. Делимость</w:t>
      </w:r>
      <w:r>
        <w:rPr>
          <w:spacing w:val="-57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3"/>
        <w:ind w:left="1180" w:hanging="781"/>
        <w:rPr>
          <w:sz w:val="24"/>
        </w:rPr>
      </w:pPr>
      <w:r>
        <w:rPr>
          <w:sz w:val="24"/>
        </w:rPr>
        <w:t>Дроби.</w:t>
      </w:r>
    </w:p>
    <w:p w:rsidR="00D73C53" w:rsidRDefault="00B143DD">
      <w:pPr>
        <w:pStyle w:val="a3"/>
        <w:spacing w:before="182" w:line="259" w:lineRule="auto"/>
        <w:ind w:right="334"/>
      </w:pPr>
      <w:r>
        <w:t>Обыкновенная дробь, основное свойство дроби, сокращение дробей. Сравнение и упорядочивание</w:t>
      </w:r>
      <w:r>
        <w:rPr>
          <w:spacing w:val="1"/>
        </w:rPr>
        <w:t xml:space="preserve"> </w:t>
      </w:r>
      <w:r>
        <w:t>дробей. Решение задач на нахождение части от целого и целого по его части. Дробное число как</w:t>
      </w:r>
      <w:r>
        <w:rPr>
          <w:spacing w:val="1"/>
        </w:rPr>
        <w:t xml:space="preserve"> </w:t>
      </w:r>
      <w:r>
        <w:t>результат деления. Представление десятичной дроби в виде обыкновенной дроби и возможность</w:t>
      </w:r>
      <w:r>
        <w:rPr>
          <w:spacing w:val="1"/>
        </w:rPr>
        <w:t xml:space="preserve"> </w:t>
      </w:r>
      <w:r>
        <w:t>представления обыкновенной дроби в виде десятичной. Десятичные дроби и метрическая система мер.</w:t>
      </w:r>
      <w:r>
        <w:rPr>
          <w:spacing w:val="-58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D73C53" w:rsidRDefault="00B143DD">
      <w:pPr>
        <w:pStyle w:val="a3"/>
        <w:spacing w:before="159" w:line="259" w:lineRule="auto"/>
        <w:ind w:right="1261"/>
      </w:pPr>
      <w:r>
        <w:t>Отношение. Деление в данном отношении. Масштаб, пропорция. Применение пропорций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73C53" w:rsidRDefault="00B143DD">
      <w:pPr>
        <w:pStyle w:val="a3"/>
        <w:spacing w:before="160" w:line="256" w:lineRule="auto"/>
        <w:ind w:right="942"/>
      </w:pPr>
      <w:r>
        <w:t>Понятие процента. Вычисление процента от величины и величины по ее проценту. Выражение</w:t>
      </w:r>
      <w:r>
        <w:rPr>
          <w:spacing w:val="1"/>
        </w:rPr>
        <w:t xml:space="preserve"> </w:t>
      </w:r>
      <w:r>
        <w:t>процентов десятичными дробями. Решение задач на проценты. Выражение отношения величин в</w:t>
      </w:r>
      <w:r>
        <w:rPr>
          <w:spacing w:val="-57"/>
        </w:rPr>
        <w:t xml:space="preserve"> </w:t>
      </w:r>
      <w:r>
        <w:t>процентах.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5"/>
        <w:ind w:left="1180" w:hanging="781"/>
        <w:rPr>
          <w:sz w:val="24"/>
        </w:rPr>
      </w:pPr>
      <w:r>
        <w:rPr>
          <w:sz w:val="24"/>
        </w:rPr>
        <w:t>Положительные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D73C53" w:rsidRDefault="00B143DD">
      <w:pPr>
        <w:pStyle w:val="a3"/>
        <w:spacing w:before="185" w:line="256" w:lineRule="auto"/>
        <w:ind w:right="416"/>
      </w:pPr>
      <w:r>
        <w:t>Положительные и отрицательные числа. Целые числа. Модуль числа, геометрическая интерпретация</w:t>
      </w:r>
      <w:r>
        <w:rPr>
          <w:spacing w:val="1"/>
        </w:rPr>
        <w:t xml:space="preserve"> </w:t>
      </w:r>
      <w:r>
        <w:t>модуля числа. Изображение чисел на координатной прямой. Числовые промежутки. Сравнение чисел.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 отрицательными</w:t>
      </w:r>
      <w:r>
        <w:rPr>
          <w:spacing w:val="-1"/>
        </w:rPr>
        <w:t xml:space="preserve"> </w:t>
      </w:r>
      <w:r>
        <w:t>числами.</w:t>
      </w:r>
    </w:p>
    <w:p w:rsidR="00D73C53" w:rsidRDefault="00B143DD">
      <w:pPr>
        <w:pStyle w:val="a3"/>
        <w:spacing w:before="168" w:line="256" w:lineRule="auto"/>
        <w:ind w:right="1268"/>
      </w:pPr>
      <w:r>
        <w:t>Прямоугольная система координат на плоскости. Координаты точки на плоскости, абсцисса и</w:t>
      </w:r>
      <w:r>
        <w:rPr>
          <w:spacing w:val="-57"/>
        </w:rPr>
        <w:t xml:space="preserve"> </w:t>
      </w:r>
      <w:r>
        <w:t>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точек и</w:t>
      </w:r>
      <w:r>
        <w:rPr>
          <w:spacing w:val="-1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61"/>
        <w:ind w:left="1180" w:hanging="781"/>
        <w:rPr>
          <w:sz w:val="24"/>
        </w:rPr>
      </w:pPr>
      <w:r>
        <w:rPr>
          <w:sz w:val="24"/>
        </w:rPr>
        <w:lastRenderedPageBreak/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D73C53" w:rsidRDefault="00B143DD">
      <w:pPr>
        <w:pStyle w:val="a3"/>
        <w:spacing w:before="185" w:line="259" w:lineRule="auto"/>
        <w:ind w:right="557"/>
      </w:pPr>
      <w:r>
        <w:t>Применение букв для записи математических выражений и предложений. Свойства арифметических</w:t>
      </w:r>
      <w:r>
        <w:rPr>
          <w:spacing w:val="-57"/>
        </w:rPr>
        <w:t xml:space="preserve"> </w:t>
      </w:r>
      <w:r>
        <w:t>действий. Буквенные выражения и числовые подстановки. Буквенные равенства, нахождение</w:t>
      </w:r>
      <w:r>
        <w:rPr>
          <w:spacing w:val="1"/>
        </w:rPr>
        <w:t xml:space="preserve"> </w:t>
      </w:r>
      <w:r>
        <w:t>неизвестного компонента. Формулы, формулы периметра и площади прямоугольника, квадрата,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 куба.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7"/>
        <w:ind w:left="1180" w:hanging="78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D73C53" w:rsidRDefault="00B143DD">
      <w:pPr>
        <w:pStyle w:val="a3"/>
        <w:spacing w:before="185" w:line="256" w:lineRule="auto"/>
        <w:ind w:right="1006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-57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D73C53" w:rsidRDefault="00B143DD">
      <w:pPr>
        <w:pStyle w:val="a3"/>
        <w:spacing w:before="163" w:line="259" w:lineRule="auto"/>
        <w:ind w:right="407"/>
      </w:pPr>
      <w:r>
        <w:t>Решение задач, содержащих зависимости, связывающих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 стоимость, производительность, время, объем работы. Единицы измерения: 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расстояния,</w:t>
      </w:r>
      <w:r>
        <w:rPr>
          <w:spacing w:val="-4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D73C53" w:rsidRDefault="00B143DD">
      <w:pPr>
        <w:pStyle w:val="a3"/>
        <w:spacing w:before="160" w:line="256" w:lineRule="auto"/>
        <w:ind w:right="1024"/>
      </w:pPr>
      <w:r>
        <w:t>Решение задач, связанных с отношением, пропорциональностью величин, процентами; решение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D73C53" w:rsidRDefault="00B143DD">
      <w:pPr>
        <w:pStyle w:val="a3"/>
        <w:spacing w:before="163"/>
      </w:pPr>
      <w:r>
        <w:t>Оценка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прикидка,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результата.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:rsidR="00D73C53" w:rsidRDefault="00B143DD">
      <w:pPr>
        <w:pStyle w:val="a3"/>
        <w:spacing w:before="185" w:line="256" w:lineRule="auto"/>
        <w:ind w:right="481"/>
      </w:pPr>
      <w:r>
        <w:t>Представление данных с помощью таблиц и диаграмм. Столбчатые диаграммы: чтение и построение.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3"/>
        <w:ind w:left="1180" w:hanging="78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D73C53" w:rsidRDefault="00B143DD">
      <w:pPr>
        <w:pStyle w:val="a3"/>
        <w:spacing w:before="185" w:line="256" w:lineRule="auto"/>
        <w:ind w:right="1218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четырехугольник,</w:t>
      </w:r>
      <w:r>
        <w:rPr>
          <w:spacing w:val="-1"/>
        </w:rPr>
        <w:t xml:space="preserve"> </w:t>
      </w:r>
      <w:r>
        <w:t>треугольник, окружность,</w:t>
      </w:r>
      <w:r>
        <w:rPr>
          <w:spacing w:val="-1"/>
        </w:rPr>
        <w:t xml:space="preserve"> </w:t>
      </w:r>
      <w:r>
        <w:t>круг.</w:t>
      </w:r>
    </w:p>
    <w:p w:rsidR="00D73C53" w:rsidRDefault="00B143DD">
      <w:pPr>
        <w:pStyle w:val="a3"/>
        <w:spacing w:before="163" w:line="259" w:lineRule="auto"/>
        <w:ind w:right="1117"/>
        <w:jc w:val="both"/>
      </w:pPr>
      <w:r>
        <w:t>Взаимное расположение двух прямых на плоскости, параллельные прямые, перпендикулярные</w:t>
      </w:r>
      <w:r>
        <w:rPr>
          <w:spacing w:val="1"/>
        </w:rPr>
        <w:t xml:space="preserve"> </w:t>
      </w:r>
      <w:r>
        <w:t>прямые. Измерение расстояний: между двумя точками, от точки до прямой, длина маршрута на</w:t>
      </w:r>
      <w:r>
        <w:rPr>
          <w:spacing w:val="-57"/>
        </w:rPr>
        <w:t xml:space="preserve"> </w:t>
      </w:r>
      <w:r>
        <w:t>квадратной</w:t>
      </w:r>
      <w:r>
        <w:rPr>
          <w:spacing w:val="-1"/>
        </w:rPr>
        <w:t xml:space="preserve"> </w:t>
      </w:r>
      <w:r>
        <w:t>сетке.</w:t>
      </w:r>
    </w:p>
    <w:p w:rsidR="00D73C53" w:rsidRDefault="00B143DD">
      <w:pPr>
        <w:pStyle w:val="a3"/>
        <w:spacing w:before="159" w:line="259" w:lineRule="auto"/>
        <w:ind w:right="773"/>
      </w:pPr>
      <w:r>
        <w:t>Измерение и построение углов с помощью транспортира. Виды треугольников: остроугольный,</w:t>
      </w:r>
      <w:r>
        <w:rPr>
          <w:spacing w:val="1"/>
        </w:rPr>
        <w:t xml:space="preserve"> </w:t>
      </w:r>
      <w:r>
        <w:t>прямоугольный, тупоугольный, равнобедренный, равносторонний. Четырехугольник, примеры</w:t>
      </w:r>
      <w:r>
        <w:rPr>
          <w:spacing w:val="1"/>
        </w:rPr>
        <w:t xml:space="preserve"> </w:t>
      </w:r>
      <w:r>
        <w:t>четырехугольников. Прямоугольник, квадрат: использование свойств сторон, углов, диагоналей.</w:t>
      </w:r>
      <w:r>
        <w:rPr>
          <w:spacing w:val="1"/>
        </w:rPr>
        <w:t xml:space="preserve"> </w:t>
      </w:r>
      <w:r>
        <w:t>Изображение геометрических фигур на нелинованной бумаге с использованием циркуля, линейки,</w:t>
      </w:r>
      <w:r>
        <w:rPr>
          <w:spacing w:val="-57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транспортира. Построения на</w:t>
      </w:r>
      <w:r>
        <w:rPr>
          <w:spacing w:val="-2"/>
        </w:rPr>
        <w:t xml:space="preserve"> </w:t>
      </w:r>
      <w:r>
        <w:t>клетчатой бумаге.</w:t>
      </w:r>
    </w:p>
    <w:p w:rsidR="00D73C53" w:rsidRDefault="00B143DD">
      <w:pPr>
        <w:pStyle w:val="a3"/>
        <w:spacing w:before="161" w:line="256" w:lineRule="auto"/>
        <w:ind w:right="589"/>
      </w:pPr>
      <w:r>
        <w:t>Периметр многоугольника. Понятие площади фигуры, единицы измерения площади. Приближенное</w:t>
      </w:r>
      <w:r>
        <w:rPr>
          <w:spacing w:val="-57"/>
        </w:rPr>
        <w:t xml:space="preserve"> </w:t>
      </w:r>
      <w:r>
        <w:t>измерение площади фигур, в том числе на квадратной сетке. Приближенное измерение 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D73C53" w:rsidRDefault="00B143DD">
      <w:pPr>
        <w:pStyle w:val="a3"/>
        <w:spacing w:before="166" w:line="396" w:lineRule="auto"/>
        <w:ind w:right="4973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D73C53" w:rsidRDefault="00B143DD">
      <w:pPr>
        <w:pStyle w:val="a3"/>
        <w:spacing w:before="6" w:line="259" w:lineRule="auto"/>
        <w:ind w:right="912"/>
      </w:pPr>
      <w:r>
        <w:t>Наглядные представления о пространственных фигурах: параллелепипед, куб, призма, пирамида,</w:t>
      </w:r>
      <w:r>
        <w:rPr>
          <w:spacing w:val="-57"/>
        </w:rPr>
        <w:t xml:space="preserve"> </w:t>
      </w:r>
      <w:r>
        <w:t>конус, цилиндр, шар и сфера. Изображение пространственных фигур. Примеры разверток</w:t>
      </w:r>
      <w:r>
        <w:rPr>
          <w:spacing w:val="1"/>
        </w:rPr>
        <w:t xml:space="preserve"> </w:t>
      </w:r>
      <w:r>
        <w:t>многогранников, цилиндра и конуса. Создание моделей пространственных фигур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D73C53" w:rsidRDefault="00B143DD">
      <w:pPr>
        <w:pStyle w:val="a3"/>
        <w:spacing w:before="157"/>
        <w:jc w:val="both"/>
      </w:pPr>
      <w:r>
        <w:t>Понятие</w:t>
      </w:r>
      <w:r>
        <w:rPr>
          <w:spacing w:val="-5"/>
        </w:rPr>
        <w:t xml:space="preserve"> </w:t>
      </w:r>
      <w:r>
        <w:t>объема,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объема.</w:t>
      </w:r>
      <w:r>
        <w:rPr>
          <w:spacing w:val="-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"Математика".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61"/>
        <w:ind w:hanging="961"/>
        <w:rPr>
          <w:sz w:val="24"/>
        </w:rPr>
      </w:pPr>
      <w:r>
        <w:rPr>
          <w:sz w:val="24"/>
        </w:rPr>
        <w:lastRenderedPageBreak/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5" w:line="256" w:lineRule="auto"/>
        <w:ind w:right="490"/>
      </w:pPr>
      <w:r>
        <w:t>Понимать и правильно употреблять термины, связанные с натуральными числами, обыкновенными и</w:t>
      </w:r>
      <w:r>
        <w:rPr>
          <w:spacing w:val="-57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D73C53" w:rsidRDefault="00B143DD">
      <w:pPr>
        <w:pStyle w:val="a3"/>
        <w:spacing w:before="166" w:line="256" w:lineRule="auto"/>
        <w:ind w:right="777"/>
      </w:pPr>
      <w:r>
        <w:t>Сравнивать и упорядочивать натуральные числа, сравнивать в простейших случаях обыкновенные</w:t>
      </w:r>
      <w:r>
        <w:rPr>
          <w:spacing w:val="-57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D73C53" w:rsidRDefault="00B143DD">
      <w:pPr>
        <w:pStyle w:val="a3"/>
        <w:spacing w:before="163" w:line="259" w:lineRule="auto"/>
        <w:ind w:right="669"/>
      </w:pPr>
      <w:r>
        <w:t>Соотносить точку на координатной (числовой) прямой с соответствующим ей числом и изображать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 (числовой) прямой.</w:t>
      </w:r>
    </w:p>
    <w:p w:rsidR="00D73C53" w:rsidRDefault="00B143DD">
      <w:pPr>
        <w:pStyle w:val="a3"/>
        <w:spacing w:before="160" w:line="256" w:lineRule="auto"/>
        <w:ind w:right="1343"/>
      </w:pPr>
      <w:r>
        <w:t>Выполнять арифметические действия с натуральными числами, с обыкновенными дробями в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D73C53" w:rsidRDefault="00B143DD">
      <w:pPr>
        <w:pStyle w:val="a3"/>
        <w:spacing w:before="163" w:line="398" w:lineRule="auto"/>
        <w:ind w:right="5166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"/>
        <w:ind w:hanging="96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D73C53" w:rsidRDefault="00B143DD">
      <w:pPr>
        <w:pStyle w:val="a3"/>
        <w:spacing w:before="182" w:line="259" w:lineRule="auto"/>
        <w:ind w:right="1196"/>
      </w:pPr>
      <w:r>
        <w:t>Решать текстовые задачи арифметическим способом и с помощью организованного конечного</w:t>
      </w:r>
      <w:r>
        <w:rPr>
          <w:spacing w:val="-57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D73C53" w:rsidRDefault="00B143DD">
      <w:pPr>
        <w:pStyle w:val="a3"/>
        <w:spacing w:before="160" w:line="256" w:lineRule="auto"/>
        <w:ind w:right="455"/>
      </w:pPr>
      <w:r>
        <w:t>Решать задачи, содержащие зависимости, связывающие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D73C53" w:rsidRDefault="00B143DD">
      <w:pPr>
        <w:pStyle w:val="a3"/>
        <w:spacing w:before="163"/>
      </w:pPr>
      <w:r>
        <w:t>Использовать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D73C53" w:rsidRDefault="00B143DD">
      <w:pPr>
        <w:pStyle w:val="a3"/>
        <w:spacing w:before="185" w:line="256" w:lineRule="auto"/>
        <w:ind w:right="1254"/>
      </w:pPr>
      <w:r>
        <w:t>Пользоваться основными единицами измерения: цены, массы, расстояния, времени, скорости,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 другие.</w:t>
      </w:r>
    </w:p>
    <w:p w:rsidR="00D73C53" w:rsidRDefault="00B143DD">
      <w:pPr>
        <w:pStyle w:val="a3"/>
        <w:spacing w:before="166" w:line="256" w:lineRule="auto"/>
        <w:ind w:right="552"/>
      </w:pPr>
      <w:r>
        <w:t>Извлекать, анализировать, оценивать информацию, представленную в таблице, на 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63"/>
        <w:ind w:hanging="96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D73C53" w:rsidRDefault="00B143DD">
      <w:pPr>
        <w:pStyle w:val="a3"/>
        <w:spacing w:before="182" w:line="259" w:lineRule="auto"/>
        <w:ind w:right="1270"/>
      </w:pPr>
      <w:r>
        <w:t>Пользоваться геометрическими понятиями: точка, прямая, отрезок, луч, угол, многоугольник,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D73C53" w:rsidRDefault="00B143DD">
      <w:pPr>
        <w:pStyle w:val="a3"/>
        <w:spacing w:before="160" w:line="256" w:lineRule="auto"/>
        <w:ind w:right="1070"/>
      </w:pPr>
      <w:r>
        <w:t>Приводить примеры объектов окружающего мира, имеющих форму изученных геометрических</w:t>
      </w:r>
      <w:r>
        <w:rPr>
          <w:spacing w:val="-57"/>
        </w:rPr>
        <w:t xml:space="preserve"> </w:t>
      </w:r>
      <w:r>
        <w:t>фигур.</w:t>
      </w:r>
    </w:p>
    <w:p w:rsidR="00D73C53" w:rsidRDefault="00B143DD">
      <w:pPr>
        <w:pStyle w:val="a3"/>
        <w:spacing w:before="166" w:line="256" w:lineRule="auto"/>
        <w:ind w:right="972"/>
      </w:pPr>
      <w:r>
        <w:t>Использовать терминологию, связанную с углами: вершина, сторона; с многоугольниками: угол,</w:t>
      </w:r>
      <w:r>
        <w:rPr>
          <w:spacing w:val="-57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сторона, диагональ;</w:t>
      </w:r>
      <w:r>
        <w:rPr>
          <w:spacing w:val="-1"/>
        </w:rPr>
        <w:t xml:space="preserve"> </w:t>
      </w:r>
      <w:r>
        <w:t>с окружностью: радиус,</w:t>
      </w:r>
      <w:r>
        <w:rPr>
          <w:spacing w:val="-1"/>
        </w:rPr>
        <w:t xml:space="preserve"> </w:t>
      </w:r>
      <w:r>
        <w:t>диаметр, центр.</w:t>
      </w:r>
    </w:p>
    <w:p w:rsidR="00D73C53" w:rsidRDefault="00B143DD">
      <w:pPr>
        <w:pStyle w:val="a3"/>
        <w:spacing w:before="166" w:line="256" w:lineRule="auto"/>
        <w:ind w:right="951"/>
      </w:pPr>
      <w:r>
        <w:t>Изображать изученные геометрические фигуры на нелинованной и клетчатой бумаге с помощью</w:t>
      </w:r>
      <w:r>
        <w:rPr>
          <w:spacing w:val="-5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D73C53" w:rsidRDefault="00B143DD">
      <w:pPr>
        <w:pStyle w:val="a3"/>
        <w:spacing w:before="165" w:line="256" w:lineRule="auto"/>
        <w:ind w:right="1083"/>
      </w:pPr>
      <w:r>
        <w:t>Находить длины отрезков непосредственным измерением с помощью линейки, строить отрезки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 строить</w:t>
      </w:r>
      <w:r>
        <w:rPr>
          <w:spacing w:val="-1"/>
        </w:rPr>
        <w:t xml:space="preserve"> </w:t>
      </w:r>
      <w:r>
        <w:t>окружность заданного радиуса.</w:t>
      </w:r>
    </w:p>
    <w:p w:rsidR="00D73C53" w:rsidRDefault="00B143DD">
      <w:pPr>
        <w:pStyle w:val="a3"/>
        <w:spacing w:before="165" w:line="256" w:lineRule="auto"/>
        <w:ind w:right="931"/>
      </w:pPr>
      <w:r>
        <w:t>Использовать свойства сторон и углов прямоугольника, квадрата для их построения, вычисления</w:t>
      </w:r>
      <w:r>
        <w:rPr>
          <w:spacing w:val="-57"/>
        </w:rPr>
        <w:t xml:space="preserve"> </w:t>
      </w:r>
      <w:r>
        <w:t>площади и</w:t>
      </w:r>
      <w:r>
        <w:rPr>
          <w:spacing w:val="-2"/>
        </w:rPr>
        <w:t xml:space="preserve"> </w:t>
      </w:r>
      <w:r>
        <w:t>периметра.</w:t>
      </w:r>
    </w:p>
    <w:p w:rsidR="00D73C53" w:rsidRDefault="00B143DD">
      <w:pPr>
        <w:pStyle w:val="a3"/>
        <w:spacing w:before="166" w:line="256" w:lineRule="auto"/>
        <w:ind w:right="394"/>
      </w:pPr>
      <w:r>
        <w:t>Вычислять периметр и площадь квадрата, прямоугольника, фигур, составленных из прямоугольников,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фигур, изображенных на</w:t>
      </w:r>
      <w:r>
        <w:rPr>
          <w:spacing w:val="-4"/>
        </w:rPr>
        <w:t xml:space="preserve"> </w:t>
      </w:r>
      <w:r>
        <w:t>клетчатой бумаге.</w:t>
      </w:r>
    </w:p>
    <w:p w:rsidR="00D73C53" w:rsidRDefault="00B143DD">
      <w:pPr>
        <w:pStyle w:val="a3"/>
        <w:spacing w:before="163" w:line="259" w:lineRule="auto"/>
        <w:ind w:right="1044"/>
      </w:pPr>
      <w:r>
        <w:t>Пользоваться основными метрическими единицами измерения длины, площади; выражать одни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 другие.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75"/>
      </w:pPr>
      <w:r>
        <w:lastRenderedPageBreak/>
        <w:t>Распознавать параллелепипед, куб, использовать терминологию: вершина, ребро, грань, измерения,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 куба.</w:t>
      </w:r>
    </w:p>
    <w:p w:rsidR="00D73C53" w:rsidRDefault="00B143DD">
      <w:pPr>
        <w:pStyle w:val="a3"/>
        <w:spacing w:before="165" w:line="256" w:lineRule="auto"/>
        <w:ind w:right="1415"/>
      </w:pPr>
      <w:r>
        <w:t>Вычислять объем куба, параллелепипеда по заданным измерениям, пользоваться 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объема.</w:t>
      </w:r>
    </w:p>
    <w:p w:rsidR="00D73C53" w:rsidRDefault="00B143DD">
      <w:pPr>
        <w:pStyle w:val="a3"/>
        <w:spacing w:before="163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83"/>
        <w:ind w:hanging="96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5" w:line="256" w:lineRule="auto"/>
        <w:ind w:right="370"/>
      </w:pPr>
      <w:r>
        <w:t>Знать и понимать термины, связанные с различными видами чисел и способами их записи, переходить</w:t>
      </w:r>
      <w:r>
        <w:rPr>
          <w:spacing w:val="-57"/>
        </w:rPr>
        <w:t xml:space="preserve"> </w:t>
      </w:r>
      <w:r>
        <w:t>(если это возможно)</w:t>
      </w:r>
      <w:r>
        <w:rPr>
          <w:spacing w:val="-1"/>
        </w:rPr>
        <w:t xml:space="preserve"> </w:t>
      </w:r>
      <w:r>
        <w:t>от одной формы</w:t>
      </w:r>
      <w:r>
        <w:rPr>
          <w:spacing w:val="-1"/>
        </w:rPr>
        <w:t xml:space="preserve"> </w:t>
      </w:r>
      <w:r>
        <w:t>записи числа</w:t>
      </w:r>
      <w:r>
        <w:rPr>
          <w:spacing w:val="-1"/>
        </w:rPr>
        <w:t xml:space="preserve"> </w:t>
      </w:r>
      <w:r>
        <w:t>к другой.</w:t>
      </w:r>
    </w:p>
    <w:p w:rsidR="00D73C53" w:rsidRDefault="00B143DD">
      <w:pPr>
        <w:pStyle w:val="a3"/>
        <w:spacing w:before="165" w:line="256" w:lineRule="auto"/>
        <w:ind w:right="992"/>
      </w:pPr>
      <w:r>
        <w:t>Сравнивать и упорядочивать целые числа, обыкновенные и десятичные дроби, сравнивать числа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разных</w:t>
      </w:r>
      <w:r>
        <w:rPr>
          <w:spacing w:val="-1"/>
        </w:rPr>
        <w:t xml:space="preserve"> </w:t>
      </w:r>
      <w:r>
        <w:t>знаков.</w:t>
      </w:r>
    </w:p>
    <w:p w:rsidR="00D73C53" w:rsidRDefault="00B143DD">
      <w:pPr>
        <w:pStyle w:val="a3"/>
        <w:spacing w:before="166" w:line="256" w:lineRule="auto"/>
        <w:ind w:right="971"/>
      </w:pPr>
      <w:r>
        <w:t>Выполнять, сочетая устные и письменные приемы, арифметические действия с натуральными и</w:t>
      </w:r>
      <w:r>
        <w:rPr>
          <w:spacing w:val="1"/>
        </w:rPr>
        <w:t xml:space="preserve"> </w:t>
      </w:r>
      <w:r>
        <w:t>целыми числами, обыкновенными и десятичными дробями, положительными и отрицательными</w:t>
      </w:r>
      <w:r>
        <w:rPr>
          <w:spacing w:val="-57"/>
        </w:rPr>
        <w:t xml:space="preserve"> </w:t>
      </w:r>
      <w:r>
        <w:t>числами.</w:t>
      </w:r>
    </w:p>
    <w:p w:rsidR="00D73C53" w:rsidRDefault="00B143DD">
      <w:pPr>
        <w:pStyle w:val="a3"/>
        <w:spacing w:before="168" w:line="256" w:lineRule="auto"/>
        <w:ind w:right="815"/>
      </w:pPr>
      <w:r>
        <w:t>Вычислять значения числовых выражений, выполнять прикидку и оценку результата вычислений,</w:t>
      </w:r>
      <w:r>
        <w:rPr>
          <w:spacing w:val="-5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D73C53" w:rsidRDefault="00B143DD">
      <w:pPr>
        <w:pStyle w:val="a3"/>
        <w:spacing w:before="165" w:line="256" w:lineRule="auto"/>
        <w:ind w:right="1204"/>
      </w:pPr>
      <w:r>
        <w:t>Соотносить точку на координатной прямой с соответствующим ей числом и изображать числа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прямой,</w:t>
      </w:r>
      <w:r>
        <w:rPr>
          <w:spacing w:val="-4"/>
        </w:rPr>
        <w:t xml:space="preserve"> </w:t>
      </w:r>
      <w:r>
        <w:t>находить модуль числа.</w:t>
      </w:r>
    </w:p>
    <w:p w:rsidR="00D73C53" w:rsidRDefault="00B143DD">
      <w:pPr>
        <w:pStyle w:val="a3"/>
        <w:spacing w:before="161" w:line="398" w:lineRule="auto"/>
        <w:ind w:right="2362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"/>
        <w:ind w:hanging="961"/>
        <w:rPr>
          <w:sz w:val="24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D73C53" w:rsidRDefault="00B143DD">
      <w:pPr>
        <w:pStyle w:val="a3"/>
        <w:spacing w:before="185" w:line="256" w:lineRule="auto"/>
        <w:ind w:right="443"/>
      </w:pPr>
      <w:r>
        <w:t>Понимать и употреблять термины, связанные с записью степени числа, находить квадрат и куб числа,</w:t>
      </w:r>
      <w:r>
        <w:rPr>
          <w:spacing w:val="-57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значения 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степени.</w:t>
      </w:r>
    </w:p>
    <w:p w:rsidR="00D73C53" w:rsidRDefault="00B143DD">
      <w:pPr>
        <w:pStyle w:val="a3"/>
        <w:spacing w:before="163" w:line="396" w:lineRule="auto"/>
        <w:ind w:right="1118"/>
      </w:pPr>
      <w:r>
        <w:t>Пользоваться признаками делимости, раскладывать натуральные числа на простые множители.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масштабом, составлять пропорции и отношения.</w:t>
      </w:r>
    </w:p>
    <w:p w:rsidR="00D73C53" w:rsidRDefault="00B143DD">
      <w:pPr>
        <w:pStyle w:val="a3"/>
        <w:spacing w:before="6" w:line="256" w:lineRule="auto"/>
        <w:ind w:right="1078"/>
      </w:pPr>
      <w:r>
        <w:t>Использовать буквы для обозначения чисел при записи математических выражений, составлять</w:t>
      </w:r>
      <w:r>
        <w:rPr>
          <w:spacing w:val="-57"/>
        </w:rPr>
        <w:t xml:space="preserve"> </w:t>
      </w:r>
      <w:r>
        <w:t>буквенные выражения и формулы, находить значения буквенных выражений, 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преобразования.</w:t>
      </w:r>
    </w:p>
    <w:p w:rsidR="00D73C53" w:rsidRDefault="00B143DD">
      <w:pPr>
        <w:pStyle w:val="a3"/>
        <w:spacing w:before="166"/>
      </w:pPr>
      <w:r>
        <w:t>Находить</w:t>
      </w:r>
      <w:r>
        <w:rPr>
          <w:spacing w:val="-7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равенства.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82"/>
        <w:ind w:hanging="96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D73C53" w:rsidRDefault="00B143DD">
      <w:pPr>
        <w:pStyle w:val="a3"/>
        <w:spacing w:before="183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D73C53" w:rsidRDefault="00B143DD">
      <w:pPr>
        <w:pStyle w:val="a3"/>
        <w:spacing w:before="182" w:line="256" w:lineRule="auto"/>
        <w:ind w:right="801"/>
      </w:pPr>
      <w:r>
        <w:t>Решать задачи, связанные с отношением, пропорциональностью величин, процентами, решать три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D73C53" w:rsidRDefault="00B143DD">
      <w:pPr>
        <w:pStyle w:val="a3"/>
        <w:spacing w:before="165" w:line="256" w:lineRule="auto"/>
        <w:ind w:right="455"/>
      </w:pPr>
      <w:r>
        <w:t>Решать задачи, содержащие зависимости, связывающие величины: скорость, время, расстояние, цена,</w:t>
      </w:r>
      <w:r>
        <w:rPr>
          <w:spacing w:val="-57"/>
        </w:rPr>
        <w:t xml:space="preserve"> </w:t>
      </w:r>
      <w:r>
        <w:t>количество, стоимость, производительность, время, объема работы, используя 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оценку,</w:t>
      </w:r>
      <w:r>
        <w:rPr>
          <w:spacing w:val="-2"/>
        </w:rPr>
        <w:t xml:space="preserve"> </w:t>
      </w:r>
      <w:r>
        <w:t>прикидку,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соответствующих величин.</w:t>
      </w:r>
    </w:p>
    <w:p w:rsidR="00D73C53" w:rsidRDefault="00B143DD">
      <w:pPr>
        <w:pStyle w:val="a3"/>
        <w:spacing w:before="166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52"/>
      </w:pPr>
      <w:r>
        <w:lastRenderedPageBreak/>
        <w:t>Извлекать информацию, представленную в таблицах, на линейной, столбчатой или 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D73C53" w:rsidRDefault="00B143DD">
      <w:pPr>
        <w:pStyle w:val="a3"/>
        <w:spacing w:before="163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82"/>
        <w:ind w:hanging="96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D73C53" w:rsidRDefault="00B143DD">
      <w:pPr>
        <w:pStyle w:val="a3"/>
        <w:spacing w:before="183" w:line="256" w:lineRule="auto"/>
        <w:ind w:right="1070"/>
      </w:pPr>
      <w:r>
        <w:t>Приводить примеры объектов окружающего мира, имеющих форму изученных геометрических</w:t>
      </w:r>
      <w:r>
        <w:rPr>
          <w:spacing w:val="-57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равных и симметричных</w:t>
      </w:r>
      <w:r>
        <w:rPr>
          <w:spacing w:val="-1"/>
        </w:rPr>
        <w:t xml:space="preserve"> </w:t>
      </w:r>
      <w:r>
        <w:t>фигур.</w:t>
      </w:r>
    </w:p>
    <w:p w:rsidR="00D73C53" w:rsidRDefault="00B143DD">
      <w:pPr>
        <w:pStyle w:val="a3"/>
        <w:spacing w:before="165" w:line="256" w:lineRule="auto"/>
        <w:ind w:right="1237"/>
      </w:pPr>
      <w:r>
        <w:t>Изображать с помощью циркуля, линейки, транспортира на нелинованной и клетчатой бумаге</w:t>
      </w:r>
      <w:r>
        <w:rPr>
          <w:spacing w:val="-5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2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D73C53" w:rsidRDefault="00B143DD">
      <w:pPr>
        <w:pStyle w:val="a3"/>
        <w:spacing w:before="166" w:line="256" w:lineRule="auto"/>
        <w:ind w:right="349"/>
      </w:pPr>
      <w:r>
        <w:t>Пользоваться геометрическими понятиями: равенство фигур, симметрия, использовать терминологию,</w:t>
      </w:r>
      <w:r>
        <w:rPr>
          <w:spacing w:val="-57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симметрией: ось</w:t>
      </w:r>
      <w:r>
        <w:rPr>
          <w:spacing w:val="-1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 симметрии.</w:t>
      </w:r>
    </w:p>
    <w:p w:rsidR="00D73C53" w:rsidRDefault="00B143DD">
      <w:pPr>
        <w:pStyle w:val="a3"/>
        <w:spacing w:before="166" w:line="256" w:lineRule="auto"/>
        <w:ind w:right="643"/>
        <w:jc w:val="both"/>
      </w:pPr>
      <w:r>
        <w:t>Находить величины углов измерением с помощью транспортира, строить углы заданной величины,</w:t>
      </w:r>
      <w:r>
        <w:rPr>
          <w:spacing w:val="1"/>
        </w:rPr>
        <w:t xml:space="preserve"> </w:t>
      </w:r>
      <w:r>
        <w:t>пользоваться при решении задач градусной мерой углов, распознавать на чертежах острый, прямой,</w:t>
      </w:r>
      <w:r>
        <w:rPr>
          <w:spacing w:val="-57"/>
        </w:rPr>
        <w:t xml:space="preserve"> </w:t>
      </w:r>
      <w:r>
        <w:t>развернутый</w:t>
      </w:r>
      <w:r>
        <w:rPr>
          <w:spacing w:val="-1"/>
        </w:rPr>
        <w:t xml:space="preserve"> </w:t>
      </w:r>
      <w:r>
        <w:t>и тупой</w:t>
      </w:r>
      <w:r>
        <w:rPr>
          <w:spacing w:val="5"/>
        </w:rPr>
        <w:t xml:space="preserve"> </w:t>
      </w:r>
      <w:r>
        <w:t>углы.</w:t>
      </w:r>
    </w:p>
    <w:p w:rsidR="00D73C53" w:rsidRDefault="00B143DD">
      <w:pPr>
        <w:pStyle w:val="a3"/>
        <w:spacing w:before="167" w:line="256" w:lineRule="auto"/>
        <w:ind w:right="813"/>
      </w:pPr>
      <w:r>
        <w:t>Вычислять длину ломаной, периметр многоугольника, пользоваться единицами измерения длины,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измерения</w:t>
      </w:r>
      <w:r>
        <w:rPr>
          <w:spacing w:val="-1"/>
        </w:rPr>
        <w:t xml:space="preserve"> </w:t>
      </w:r>
      <w:r>
        <w:t>длины через другие.</w:t>
      </w:r>
    </w:p>
    <w:p w:rsidR="00D73C53" w:rsidRDefault="00B143DD">
      <w:pPr>
        <w:pStyle w:val="a3"/>
        <w:spacing w:before="166" w:line="256" w:lineRule="auto"/>
        <w:ind w:right="366"/>
      </w:pPr>
      <w:r>
        <w:t>Находить, используя чертежные инструменты, расстояния: между двумя точками, от точки до прямой,</w:t>
      </w:r>
      <w:r>
        <w:rPr>
          <w:spacing w:val="-57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квадратной сетке.</w:t>
      </w:r>
    </w:p>
    <w:p w:rsidR="00D73C53" w:rsidRDefault="00B143DD">
      <w:pPr>
        <w:pStyle w:val="a3"/>
        <w:spacing w:before="165" w:line="256" w:lineRule="auto"/>
        <w:ind w:right="1001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 через</w:t>
      </w:r>
      <w:r>
        <w:rPr>
          <w:spacing w:val="-2"/>
        </w:rPr>
        <w:t xml:space="preserve"> </w:t>
      </w:r>
      <w:r>
        <w:t>другие.</w:t>
      </w:r>
    </w:p>
    <w:p w:rsidR="00D73C53" w:rsidRDefault="00B143DD">
      <w:pPr>
        <w:pStyle w:val="a3"/>
        <w:spacing w:before="168" w:line="256" w:lineRule="auto"/>
        <w:ind w:right="778"/>
      </w:pPr>
      <w:r>
        <w:t>Распознавать на моделях и изображениях пирамиду, конус, цилиндр, использовать терминологию:</w:t>
      </w:r>
      <w:r>
        <w:rPr>
          <w:spacing w:val="-57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 грань, основание, развертка.</w:t>
      </w:r>
    </w:p>
    <w:p w:rsidR="00D73C53" w:rsidRDefault="00B143DD">
      <w:pPr>
        <w:pStyle w:val="a3"/>
        <w:spacing w:before="161"/>
      </w:pPr>
      <w:r>
        <w:t>Изображать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D73C53" w:rsidRDefault="00B143DD">
      <w:pPr>
        <w:pStyle w:val="a3"/>
        <w:spacing w:before="185" w:line="256" w:lineRule="auto"/>
        <w:ind w:right="1128"/>
      </w:pPr>
      <w:r>
        <w:t>Вычислять объем прямоугольного параллелепипеда, куба, пользоваться основными 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объема.</w:t>
      </w:r>
    </w:p>
    <w:p w:rsidR="00D73C53" w:rsidRDefault="00B143DD">
      <w:pPr>
        <w:pStyle w:val="a3"/>
        <w:spacing w:before="163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89" w:line="256" w:lineRule="auto"/>
        <w:ind w:right="1297"/>
      </w:pPr>
      <w:r>
        <w:t>Рабочая программа учебного курса «Алгебра» в 7–9 классах (далее соответственно –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 курса «Алгебра», учебный курс).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59"/>
        <w:ind w:left="1001"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3" w:line="259" w:lineRule="auto"/>
        <w:ind w:right="380"/>
        <w:rPr>
          <w:sz w:val="24"/>
        </w:rPr>
      </w:pPr>
      <w:r>
        <w:rPr>
          <w:sz w:val="24"/>
        </w:rPr>
        <w:t>Алгебра является одним из опорных курсов основного общего образования: она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других дисциплин, как естественно-научного, так и гуманитарного циклов, её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 происхождении и сущности алгебраических абстракций, способе отражения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 наукой явлений и процессов в природе и обществе, роли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в научном познании и в практике способствует формированию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качеств мышления, необходимых для адаптации в современном цифровом обществе.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алгебры обеспечивает развитие умения наблюдать, сравнивать, находить 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критичности мышления, способности аргументированно обосновывать свои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формулировать утверждения. Освоение курса алгебры обеспечивает развитие 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обучающихся: они используют дедуктивные и индуктивные рассуждения, обобщение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аналогию.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034"/>
      </w:pPr>
      <w:r>
        <w:lastRenderedPageBreak/>
        <w:t>самостоятельной деятельности обучающихся, поэтому самостоятельное решение задач является</w:t>
      </w:r>
      <w:r>
        <w:rPr>
          <w:spacing w:val="-57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деятельностного принципа</w:t>
      </w:r>
      <w:r>
        <w:rPr>
          <w:spacing w:val="-1"/>
        </w:rPr>
        <w:t xml:space="preserve"> </w:t>
      </w:r>
      <w:r>
        <w:t>обучения.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5" w:line="259" w:lineRule="auto"/>
        <w:ind w:right="1260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вычисления»,</w:t>
      </w:r>
    </w:p>
    <w:p w:rsidR="00D73C53" w:rsidRDefault="00B143DD">
      <w:pPr>
        <w:pStyle w:val="a3"/>
        <w:spacing w:line="259" w:lineRule="auto"/>
        <w:ind w:right="343"/>
      </w:pPr>
      <w:r>
        <w:t>«Алгебраические выражения», «Уравнения и неравенства», «Функции». Каждая из этих</w:t>
      </w:r>
      <w:r>
        <w:rPr>
          <w:spacing w:val="1"/>
        </w:rPr>
        <w:t xml:space="preserve"> </w:t>
      </w:r>
      <w:r>
        <w:t>содержательно-методических линий развивается на протяжении трёх лет изучения курса,</w:t>
      </w:r>
      <w:r>
        <w:rPr>
          <w:spacing w:val="1"/>
        </w:rPr>
        <w:t xml:space="preserve"> </w:t>
      </w:r>
      <w:r>
        <w:t>взаимодействуя с другими его линиями. В ходе изучения учебного курса обучающимся приходится</w:t>
      </w:r>
      <w:r>
        <w:rPr>
          <w:spacing w:val="1"/>
        </w:rPr>
        <w:t xml:space="preserve"> </w:t>
      </w:r>
      <w:r>
        <w:t>логически рассуждать, использовать теоретико-множественный язык. В связи с этим в программу</w:t>
      </w:r>
      <w:r>
        <w:rPr>
          <w:spacing w:val="1"/>
        </w:rPr>
        <w:t xml:space="preserve"> </w:t>
      </w:r>
      <w:r>
        <w:t>учебного курса «Алгебра» включены некоторые основы логики, представленные во всех основных</w:t>
      </w:r>
      <w:r>
        <w:rPr>
          <w:spacing w:val="1"/>
        </w:rPr>
        <w:t xml:space="preserve"> </w:t>
      </w:r>
      <w:r>
        <w:t>разделах математического образования и способствующие овладению обучающимися 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Содержательной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структурной</w:t>
      </w:r>
      <w:r>
        <w:rPr>
          <w:spacing w:val="-4"/>
        </w:rPr>
        <w:t xml:space="preserve"> </w:t>
      </w:r>
      <w:r>
        <w:t>особенностью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:rsidR="00D73C53" w:rsidRDefault="00B143DD">
      <w:pPr>
        <w:pStyle w:val="a3"/>
        <w:spacing w:line="273" w:lineRule="exact"/>
      </w:pPr>
      <w:r>
        <w:t>«Алгебра»</w:t>
      </w:r>
      <w:r>
        <w:rPr>
          <w:spacing w:val="-9"/>
        </w:rPr>
        <w:t xml:space="preserve"> </w:t>
      </w:r>
      <w:r>
        <w:t>является 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4"/>
        </w:rPr>
        <w:t xml:space="preserve"> </w:t>
      </w:r>
      <w:r>
        <w:t>характер.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3" w:line="259" w:lineRule="auto"/>
        <w:ind w:right="597"/>
        <w:rPr>
          <w:sz w:val="24"/>
        </w:rPr>
      </w:pPr>
      <w:r>
        <w:rPr>
          <w:sz w:val="24"/>
        </w:rPr>
        <w:t>Содержание линии «Числа и вычисления» служит основой для дальнейшего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способствует развитию у обучающихся логического мышления, формированию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 алгоритмами, а также приобретению практических навыков,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жизни. Развитие понятия о числе на уровне основного общего образования связано 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 и иррациональными числами, формированием представлений о 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отнесено 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0" w:line="259" w:lineRule="auto"/>
        <w:ind w:right="451"/>
        <w:rPr>
          <w:sz w:val="24"/>
        </w:rPr>
      </w:pPr>
      <w:r>
        <w:rPr>
          <w:sz w:val="24"/>
        </w:rPr>
        <w:t>Содержание двух алгебраических линий – «Алгебраические выражения» и «Уравнения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 способствует формированию у обучающихся математического аппарата,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математики, смежных предметов и практико-ориентированных задач.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учебный материал группируется вокруг рациональных выражений.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 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алгоритмического мышления, необходимого, в частности, для освоения курса информатики,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и овладение навыками дедуктивных рассуждений. Преобразование символьных форм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математическому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7" w:line="259" w:lineRule="auto"/>
        <w:ind w:right="447"/>
        <w:rPr>
          <w:sz w:val="24"/>
        </w:rPr>
      </w:pPr>
      <w:r>
        <w:rPr>
          <w:sz w:val="24"/>
        </w:rPr>
        <w:t>Содержание функционально-графической линии нацелено на получение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функциях как важнейшей математической модели для описания и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процессов и явлений в природе и обществе. Изучение материала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81"/>
        </w:tabs>
        <w:spacing w:before="1" w:line="256" w:lineRule="auto"/>
        <w:ind w:right="1105" w:firstLine="0"/>
        <w:rPr>
          <w:sz w:val="24"/>
        </w:rPr>
      </w:pPr>
      <w:r>
        <w:rPr>
          <w:sz w:val="24"/>
        </w:rPr>
        <w:t>словесные, символические, графические, вносит вклад в формирование представлений о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3" w:line="261" w:lineRule="auto"/>
        <w:ind w:right="353"/>
        <w:rPr>
          <w:sz w:val="24"/>
        </w:rPr>
      </w:pPr>
      <w:r>
        <w:rPr>
          <w:sz w:val="24"/>
        </w:rPr>
        <w:t>Согласно учебному плану в 7–9 классах изучается учебный курс «Алгебра», который 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2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выражения»,</w:t>
      </w:r>
    </w:p>
    <w:p w:rsidR="00D73C53" w:rsidRDefault="00B143DD">
      <w:pPr>
        <w:pStyle w:val="a3"/>
        <w:spacing w:line="270" w:lineRule="exact"/>
      </w:pP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3" w:line="259" w:lineRule="auto"/>
        <w:ind w:right="500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«Алгебра», – 306 часов: в</w:t>
      </w:r>
      <w:r>
        <w:rPr>
          <w:spacing w:val="-57"/>
          <w:sz w:val="24"/>
        </w:rPr>
        <w:t xml:space="preserve"> </w:t>
      </w:r>
      <w:r>
        <w:rPr>
          <w:sz w:val="24"/>
        </w:rPr>
        <w:t>7 классе – 102 часа (3 часа в неделю), в 8 классе – 102 часа (3 часа в неделю), в 9 классе – 102 часа 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62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77"/>
        <w:ind w:left="1181" w:hanging="7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5" w:line="256" w:lineRule="auto"/>
        <w:ind w:right="947"/>
      </w:pPr>
      <w:r>
        <w:t>Дроби обыкновенные и десятичные, переход от одной формы записи дробей к другой. Понятие</w:t>
      </w:r>
      <w:r>
        <w:rPr>
          <w:spacing w:val="1"/>
        </w:rPr>
        <w:t xml:space="preserve"> </w:t>
      </w:r>
      <w:r>
        <w:t>рационального числа, запись, сравнение, упорядочивание рациональных чисел. Арифметические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32"/>
      </w:pPr>
      <w:r>
        <w:lastRenderedPageBreak/>
        <w:t>Степень с натуральным показателем: определение, преобразование выражений на основе определения,</w:t>
      </w:r>
      <w:r>
        <w:rPr>
          <w:spacing w:val="-57"/>
        </w:rPr>
        <w:t xml:space="preserve"> </w:t>
      </w:r>
      <w:r>
        <w:t>запись больших чисел. Проценты, запись процентов в виде дроби и дроби в виде процентов. Три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проценты, 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D73C53" w:rsidRDefault="00B143DD">
      <w:pPr>
        <w:pStyle w:val="a3"/>
        <w:spacing w:before="165" w:line="398" w:lineRule="auto"/>
        <w:ind w:right="2473"/>
      </w:pPr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line="274" w:lineRule="exact"/>
        <w:ind w:left="1181" w:hanging="78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D73C53" w:rsidRDefault="00B143DD">
      <w:pPr>
        <w:pStyle w:val="a3"/>
        <w:spacing w:before="185" w:line="259" w:lineRule="auto"/>
        <w:ind w:right="1178"/>
      </w:pPr>
      <w:r>
        <w:t>Переменные, числовое значение выражения с переменной. Допустимые значения переменных.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формулы.</w:t>
      </w:r>
      <w:r>
        <w:rPr>
          <w:spacing w:val="-1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формулам.</w:t>
      </w:r>
    </w:p>
    <w:p w:rsidR="00D73C53" w:rsidRDefault="00B143DD">
      <w:pPr>
        <w:pStyle w:val="a3"/>
        <w:spacing w:line="259" w:lineRule="auto"/>
        <w:ind w:right="695"/>
      </w:pPr>
      <w:r>
        <w:t>Преобразование буквенных выражений, тождественно равные выражения, правила преобразования</w:t>
      </w:r>
      <w:r>
        <w:rPr>
          <w:spacing w:val="-57"/>
        </w:rPr>
        <w:t xml:space="preserve"> </w:t>
      </w:r>
      <w:r>
        <w:t>сумм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 слагаемых.</w:t>
      </w:r>
    </w:p>
    <w:p w:rsidR="00D73C53" w:rsidRDefault="00B143DD">
      <w:pPr>
        <w:pStyle w:val="a3"/>
        <w:spacing w:before="157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D73C53" w:rsidRDefault="00B143DD">
      <w:pPr>
        <w:pStyle w:val="a3"/>
        <w:spacing w:before="185" w:line="256" w:lineRule="auto"/>
        <w:ind w:right="374"/>
      </w:pPr>
      <w:r>
        <w:t>Одночлены и многочлены. Степень многочлена. Сложение, вычитание, умножение многочленов.</w:t>
      </w:r>
      <w:r>
        <w:rPr>
          <w:spacing w:val="1"/>
        </w:rPr>
        <w:t xml:space="preserve"> </w:t>
      </w:r>
      <w:r>
        <w:t>Формулы сокращённого умножения: квадрат суммы и квадрат разности. Формула разности квадратов.</w:t>
      </w:r>
      <w:r>
        <w:rPr>
          <w:spacing w:val="-57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многочленов на</w:t>
      </w:r>
      <w:r>
        <w:rPr>
          <w:spacing w:val="-1"/>
        </w:rPr>
        <w:t xml:space="preserve"> </w:t>
      </w:r>
      <w:r>
        <w:t>множители.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D73C53" w:rsidRDefault="00B143DD">
      <w:pPr>
        <w:pStyle w:val="a3"/>
        <w:spacing w:before="183"/>
      </w:pPr>
      <w:r>
        <w:t>Уравнение,</w:t>
      </w:r>
      <w:r>
        <w:rPr>
          <w:spacing w:val="-6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уравнения,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уравнения,</w:t>
      </w:r>
      <w:r>
        <w:rPr>
          <w:spacing w:val="-6"/>
        </w:rPr>
        <w:t xml:space="preserve"> </w:t>
      </w:r>
      <w:r>
        <w:t>равносильность</w:t>
      </w:r>
      <w:r>
        <w:rPr>
          <w:spacing w:val="-3"/>
        </w:rPr>
        <w:t xml:space="preserve"> </w:t>
      </w:r>
      <w:r>
        <w:t>уравнений.</w:t>
      </w:r>
    </w:p>
    <w:p w:rsidR="00D73C53" w:rsidRDefault="00B143DD">
      <w:pPr>
        <w:pStyle w:val="a3"/>
        <w:spacing w:before="185" w:line="256" w:lineRule="auto"/>
        <w:ind w:right="833"/>
      </w:pPr>
      <w:r>
        <w:t>Линейное уравнение с одной переменной, число корней линейного уравнения, решение линейных</w:t>
      </w:r>
      <w:r>
        <w:rPr>
          <w:spacing w:val="-57"/>
        </w:rPr>
        <w:t xml:space="preserve"> </w:t>
      </w:r>
      <w:r>
        <w:t>уравнений. Составление уравнений по условию задачи. Решение текстовых задач с помощью</w:t>
      </w:r>
      <w:r>
        <w:rPr>
          <w:spacing w:val="1"/>
        </w:rPr>
        <w:t xml:space="preserve"> </w:t>
      </w:r>
      <w:r>
        <w:t>уравнений.</w:t>
      </w:r>
    </w:p>
    <w:p w:rsidR="00D73C53" w:rsidRDefault="00B143DD">
      <w:pPr>
        <w:pStyle w:val="a3"/>
        <w:spacing w:before="165" w:line="259" w:lineRule="auto"/>
        <w:ind w:right="450"/>
      </w:pPr>
      <w:r>
        <w:t>Линейное уравнение с двумя переменными и его график. Система двух линейных уравнений с двумя</w:t>
      </w:r>
      <w:r>
        <w:rPr>
          <w:spacing w:val="1"/>
        </w:rPr>
        <w:t xml:space="preserve"> </w:t>
      </w:r>
      <w:r>
        <w:t>переменными. Решение систем уравнений способом подстановки. Примеры решения текстовых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7"/>
        <w:ind w:left="1181" w:hanging="782"/>
        <w:rPr>
          <w:sz w:val="24"/>
        </w:rPr>
      </w:pPr>
      <w:r>
        <w:rPr>
          <w:sz w:val="24"/>
        </w:rPr>
        <w:t>Функции.</w:t>
      </w:r>
    </w:p>
    <w:p w:rsidR="00D73C53" w:rsidRDefault="00B143DD">
      <w:pPr>
        <w:pStyle w:val="a3"/>
        <w:spacing w:before="185" w:line="256" w:lineRule="auto"/>
        <w:ind w:right="405"/>
      </w:pPr>
      <w:r>
        <w:t>Координата точки на прямой. Числовые промежутки. Расстояние между двумя точками координатной</w:t>
      </w:r>
      <w:r>
        <w:rPr>
          <w:spacing w:val="-57"/>
        </w:rPr>
        <w:t xml:space="preserve"> </w:t>
      </w:r>
      <w:r>
        <w:t>прямой.</w:t>
      </w:r>
    </w:p>
    <w:p w:rsidR="00D73C53" w:rsidRDefault="00B143DD">
      <w:pPr>
        <w:pStyle w:val="a3"/>
        <w:spacing w:before="166" w:line="259" w:lineRule="auto"/>
        <w:ind w:right="1038"/>
      </w:pPr>
      <w:r>
        <w:t>Прямоугольная система координат, оси Ox и Oy. Абсцисса и ордината точки на координатной</w:t>
      </w:r>
      <w:r>
        <w:rPr>
          <w:spacing w:val="1"/>
        </w:rPr>
        <w:t xml:space="preserve"> </w:t>
      </w:r>
      <w:r>
        <w:t>плоскости. Примеры графиков, заданных формулами. Чтение графиков реальных зависимостей.</w:t>
      </w:r>
      <w:r>
        <w:rPr>
          <w:spacing w:val="-57"/>
        </w:rPr>
        <w:t xml:space="preserve"> </w:t>
      </w:r>
      <w:r>
        <w:t>Понятие функции. График функции. Свойства функций. Линейная функция, её график. 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62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77"/>
        <w:ind w:left="1181" w:hanging="7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5" w:line="256" w:lineRule="auto"/>
        <w:ind w:right="1475"/>
      </w:pPr>
      <w:r>
        <w:t>Квадратный корень из числа. Понятие об иррациональном числе. Десятичные приближения</w:t>
      </w:r>
      <w:r>
        <w:rPr>
          <w:spacing w:val="-57"/>
        </w:rPr>
        <w:t xml:space="preserve"> </w:t>
      </w:r>
      <w:r>
        <w:t>иррациональных чисел. Свойства арифметических квадратных корней и их применение 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вычислениям.</w:t>
      </w:r>
      <w:r>
        <w:rPr>
          <w:spacing w:val="-1"/>
        </w:rPr>
        <w:t xml:space="preserve"> </w:t>
      </w:r>
      <w:r>
        <w:t>Действительные</w:t>
      </w:r>
      <w:r>
        <w:rPr>
          <w:spacing w:val="-4"/>
        </w:rPr>
        <w:t xml:space="preserve"> </w:t>
      </w:r>
      <w:r>
        <w:t>числа.</w:t>
      </w:r>
    </w:p>
    <w:p w:rsidR="00D73C53" w:rsidRDefault="00B143DD">
      <w:pPr>
        <w:pStyle w:val="a3"/>
        <w:spacing w:before="165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D73C53" w:rsidRDefault="00B143DD">
      <w:pPr>
        <w:pStyle w:val="a3"/>
        <w:spacing w:before="183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73C53" w:rsidRDefault="00B143DD">
      <w:pPr>
        <w:pStyle w:val="a3"/>
        <w:spacing w:before="185" w:line="256" w:lineRule="auto"/>
        <w:ind w:right="494"/>
      </w:pPr>
      <w:r>
        <w:t>Алгебраическая дробь. Основное свойство алгебраической дроби. Сложение, вычитание, умножение,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дробей.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преобразование.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61"/>
        <w:ind w:left="1181" w:hanging="782"/>
        <w:rPr>
          <w:sz w:val="24"/>
        </w:rPr>
      </w:pPr>
      <w:r>
        <w:rPr>
          <w:sz w:val="24"/>
        </w:rPr>
        <w:lastRenderedPageBreak/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D73C53" w:rsidRDefault="00B143DD">
      <w:pPr>
        <w:pStyle w:val="a3"/>
        <w:spacing w:before="185" w:line="256" w:lineRule="auto"/>
        <w:ind w:right="531"/>
      </w:pPr>
      <w:r>
        <w:t>Квадратное уравнение, формула корней квадратного уравнения. Теорема Виета. Решение уравнений,</w:t>
      </w:r>
      <w:r>
        <w:rPr>
          <w:spacing w:val="-57"/>
        </w:rPr>
        <w:t xml:space="preserve"> </w:t>
      </w:r>
      <w:r>
        <w:t>сводящихся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линейным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квадратным.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</w:t>
      </w:r>
      <w:r>
        <w:rPr>
          <w:spacing w:val="-1"/>
        </w:rPr>
        <w:t xml:space="preserve"> </w:t>
      </w:r>
      <w:r>
        <w:t>уравнения.</w:t>
      </w:r>
    </w:p>
    <w:p w:rsidR="00D73C53" w:rsidRDefault="00B143DD">
      <w:pPr>
        <w:pStyle w:val="a3"/>
        <w:spacing w:before="166" w:line="256" w:lineRule="auto"/>
        <w:ind w:right="550"/>
      </w:pPr>
      <w:r>
        <w:t>Графическая интерпретация уравнений с двумя переменными и систем линейных уравнений с двумя</w:t>
      </w:r>
      <w:r>
        <w:rPr>
          <w:spacing w:val="-58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73C53" w:rsidRDefault="00B143DD">
      <w:pPr>
        <w:pStyle w:val="a3"/>
        <w:spacing w:before="16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D73C53" w:rsidRDefault="00B143DD">
      <w:pPr>
        <w:pStyle w:val="a3"/>
        <w:spacing w:before="185" w:line="256" w:lineRule="auto"/>
        <w:ind w:right="600"/>
      </w:pPr>
      <w:r>
        <w:t>Числовые неравенства и их свойства. Неравенство с одной переменной. Равносильность неравенств.</w:t>
      </w:r>
      <w:r>
        <w:rPr>
          <w:spacing w:val="-57"/>
        </w:rPr>
        <w:t xml:space="preserve"> </w:t>
      </w:r>
      <w:r>
        <w:t>Линейные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линейных неравенств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Функции.</w:t>
      </w:r>
    </w:p>
    <w:p w:rsidR="00D73C53" w:rsidRDefault="00B143DD">
      <w:pPr>
        <w:pStyle w:val="a3"/>
        <w:spacing w:before="183"/>
      </w:pPr>
      <w:r>
        <w:t>Понятие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функций.</w:t>
      </w:r>
    </w:p>
    <w:p w:rsidR="00D73C53" w:rsidRDefault="00B143DD">
      <w:pPr>
        <w:pStyle w:val="a3"/>
        <w:spacing w:before="185" w:line="256" w:lineRule="auto"/>
        <w:ind w:right="519"/>
      </w:pPr>
      <w:r>
        <w:t>График функции. Чтение свойств функции по её графику. Примеры графиков функций, отражающих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D73C53" w:rsidRDefault="00B143DD">
      <w:pPr>
        <w:pStyle w:val="a3"/>
        <w:spacing w:before="163"/>
      </w:pPr>
      <w:r>
        <w:t>Функции,</w:t>
      </w:r>
      <w:r>
        <w:rPr>
          <w:spacing w:val="-4"/>
        </w:rPr>
        <w:t xml:space="preserve"> </w:t>
      </w:r>
      <w:r>
        <w:t>описывающие</w:t>
      </w:r>
      <w:r>
        <w:rPr>
          <w:spacing w:val="-5"/>
        </w:rPr>
        <w:t xml:space="preserve"> </w:t>
      </w:r>
      <w:r>
        <w:t>прямую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обратную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графики.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y</w:t>
      </w:r>
    </w:p>
    <w:p w:rsidR="00D73C53" w:rsidRDefault="00B143DD">
      <w:pPr>
        <w:pStyle w:val="a3"/>
        <w:spacing w:before="22"/>
      </w:pPr>
      <w:r>
        <w:t>=</w:t>
      </w:r>
      <w:r>
        <w:rPr>
          <w:spacing w:val="-3"/>
        </w:rPr>
        <w:t xml:space="preserve"> </w:t>
      </w:r>
      <w:r>
        <w:t>x2, y</w:t>
      </w:r>
      <w:r>
        <w:rPr>
          <w:spacing w:val="-7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x3, y</w:t>
      </w:r>
      <w:r>
        <w:rPr>
          <w:spacing w:val="-6"/>
        </w:rPr>
        <w:t xml:space="preserve"> </w:t>
      </w:r>
      <w:r>
        <w:t>=,</w:t>
      </w:r>
      <w:r>
        <w:rPr>
          <w:spacing w:val="2"/>
        </w:rPr>
        <w:t xml:space="preserve"> </w:t>
      </w:r>
      <w:r>
        <w:t>y=|x|. 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 уравнений.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85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77"/>
        <w:ind w:left="1181" w:hanging="7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5" w:line="256" w:lineRule="auto"/>
        <w:ind w:right="428"/>
      </w:pPr>
      <w:r>
        <w:t>Рациональные числа, иррациональные числа, конечные и бесконечные десятичные дроби. Множество</w:t>
      </w:r>
      <w:r>
        <w:rPr>
          <w:spacing w:val="-57"/>
        </w:rPr>
        <w:t xml:space="preserve"> </w:t>
      </w:r>
      <w:r>
        <w:t>действительных чисел, действительные числа как бесконечные десятичные дроби. 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 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D73C53" w:rsidRDefault="00B143DD">
      <w:pPr>
        <w:pStyle w:val="a3"/>
        <w:spacing w:before="166" w:line="398" w:lineRule="auto"/>
        <w:ind w:right="1651"/>
      </w:pPr>
      <w:r>
        <w:t>Сравнение действительных чисел, арифметические действия с действительными числами.</w:t>
      </w:r>
      <w:r>
        <w:rPr>
          <w:spacing w:val="-57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D73C53" w:rsidRDefault="00B143DD">
      <w:pPr>
        <w:pStyle w:val="a3"/>
        <w:spacing w:line="256" w:lineRule="auto"/>
        <w:ind w:right="786"/>
      </w:pPr>
      <w:r>
        <w:t>Приближённое значение величины, точность приближения. Округление чисел. Прикидка и оценка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D73C53" w:rsidRDefault="00B143DD">
      <w:pPr>
        <w:pStyle w:val="a3"/>
        <w:spacing w:before="183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D73C53" w:rsidRDefault="00B143DD">
      <w:pPr>
        <w:pStyle w:val="a3"/>
        <w:spacing w:before="185" w:line="256" w:lineRule="auto"/>
        <w:ind w:right="948"/>
      </w:pPr>
      <w:r>
        <w:t>Квадратное уравнение. Решение уравнений, сводящихся к квадратным. Биквадратное уравнение.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четвёртой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73C53" w:rsidRDefault="00B143DD">
      <w:pPr>
        <w:pStyle w:val="a3"/>
        <w:spacing w:before="163"/>
      </w:pPr>
      <w:r>
        <w:t>Решение</w:t>
      </w:r>
      <w:r>
        <w:rPr>
          <w:spacing w:val="-5"/>
        </w:rPr>
        <w:t xml:space="preserve"> </w:t>
      </w:r>
      <w:r>
        <w:t>дробно-рациональных 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алгебраическим</w:t>
      </w:r>
      <w:r>
        <w:rPr>
          <w:spacing w:val="-5"/>
        </w:rPr>
        <w:t xml:space="preserve"> </w:t>
      </w:r>
      <w:r>
        <w:t>методом.</w:t>
      </w:r>
    </w:p>
    <w:p w:rsidR="00D73C53" w:rsidRDefault="00B143DD">
      <w:pPr>
        <w:pStyle w:val="a3"/>
        <w:spacing w:before="183" w:line="259" w:lineRule="auto"/>
        <w:ind w:right="363"/>
      </w:pPr>
      <w:r>
        <w:t>Уравнение с двумя переменными и его график. Решение систем двух линейных уравнений с двумя</w:t>
      </w:r>
      <w:r>
        <w:rPr>
          <w:spacing w:val="1"/>
        </w:rPr>
        <w:t xml:space="preserve"> </w:t>
      </w:r>
      <w:r>
        <w:t>переменными. Решение систем двух уравнений, одно из которых линейное, а другое – второй степени.</w:t>
      </w:r>
      <w:r>
        <w:rPr>
          <w:spacing w:val="-57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73C53" w:rsidRDefault="00B143DD">
      <w:pPr>
        <w:pStyle w:val="a3"/>
        <w:spacing w:before="157" w:line="398" w:lineRule="auto"/>
        <w:ind w:right="5516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D73C53" w:rsidRDefault="00B143DD">
      <w:pPr>
        <w:pStyle w:val="a3"/>
        <w:spacing w:before="3" w:line="256" w:lineRule="auto"/>
        <w:ind w:right="527"/>
      </w:pPr>
      <w:r>
        <w:t>Решение линейных неравенств с одной переменной. Решение систем линейных неравенств 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 неравенств и систем неравенств 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Функции.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341"/>
      </w:pPr>
      <w:r>
        <w:lastRenderedPageBreak/>
        <w:t>Квадратичная функция, её график и свойства. Парабола, координаты вершины параболы, ось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параболы.</w:t>
      </w:r>
    </w:p>
    <w:p w:rsidR="00D73C53" w:rsidRDefault="00B143DD">
      <w:pPr>
        <w:pStyle w:val="a3"/>
        <w:spacing w:before="163"/>
      </w:pPr>
      <w:r>
        <w:t>Графики</w:t>
      </w:r>
      <w:r>
        <w:rPr>
          <w:spacing w:val="-5"/>
        </w:rPr>
        <w:t xml:space="preserve"> </w:t>
      </w:r>
      <w:r>
        <w:t>функций:</w:t>
      </w:r>
      <w:r>
        <w:rPr>
          <w:spacing w:val="-3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прогрессии.</w:t>
      </w:r>
    </w:p>
    <w:p w:rsidR="00D73C53" w:rsidRDefault="00B143DD">
      <w:pPr>
        <w:pStyle w:val="a3"/>
        <w:spacing w:before="183" w:line="256" w:lineRule="auto"/>
        <w:ind w:right="1073"/>
      </w:pPr>
      <w:r>
        <w:t>Понятие числовой последовательности. Задание последовательности рекуррентной формулой и</w:t>
      </w:r>
      <w:r>
        <w:rPr>
          <w:spacing w:val="-57"/>
        </w:rPr>
        <w:t xml:space="preserve"> </w:t>
      </w:r>
      <w:r>
        <w:t>формулой n-го</w:t>
      </w:r>
      <w:r>
        <w:rPr>
          <w:spacing w:val="-1"/>
        </w:rPr>
        <w:t xml:space="preserve"> </w:t>
      </w:r>
      <w:r>
        <w:t>члена.</w:t>
      </w:r>
    </w:p>
    <w:p w:rsidR="00D73C53" w:rsidRDefault="00B143DD">
      <w:pPr>
        <w:pStyle w:val="a3"/>
        <w:spacing w:before="165" w:line="256" w:lineRule="auto"/>
        <w:ind w:right="1945"/>
      </w:pPr>
      <w:r>
        <w:t>Арифметическая и геометрическая прогрессии. Формулы n-го члена арифметической 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1"/>
        </w:rPr>
        <w:t xml:space="preserve"> </w:t>
      </w:r>
      <w:r>
        <w:t>n членов.</w:t>
      </w:r>
    </w:p>
    <w:p w:rsidR="00D73C53" w:rsidRDefault="00B143DD">
      <w:pPr>
        <w:pStyle w:val="a3"/>
        <w:spacing w:before="166" w:line="256" w:lineRule="auto"/>
        <w:ind w:right="1212"/>
      </w:pPr>
      <w:r>
        <w:t>Изображение членов арифметической и геометрической прогрессий точками на координатной</w:t>
      </w:r>
      <w:r>
        <w:rPr>
          <w:spacing w:val="-57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 и</w:t>
      </w:r>
      <w:r>
        <w:rPr>
          <w:spacing w:val="-3"/>
        </w:rPr>
        <w:t xml:space="preserve"> </w:t>
      </w:r>
      <w:r>
        <w:t>экспоненциальный рост.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проценты.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«Алгебра».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80"/>
        <w:ind w:left="1361" w:hanging="96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5" w:line="256" w:lineRule="auto"/>
        <w:ind w:right="1091"/>
      </w:pPr>
      <w:r>
        <w:t>Выполнять, сочетая устные и письменные приёмы, арифметические действия с рациональными</w:t>
      </w:r>
      <w:r>
        <w:rPr>
          <w:spacing w:val="-57"/>
        </w:rPr>
        <w:t xml:space="preserve"> </w:t>
      </w:r>
      <w:r>
        <w:t>числами.</w:t>
      </w:r>
    </w:p>
    <w:p w:rsidR="00D73C53" w:rsidRDefault="00B143DD">
      <w:pPr>
        <w:pStyle w:val="a3"/>
        <w:spacing w:before="165" w:line="256" w:lineRule="auto"/>
        <w:ind w:right="640"/>
      </w:pPr>
      <w:r>
        <w:t>Находить значения числовых выражений, применять разнообразные способы и приёмы вычисления</w:t>
      </w:r>
      <w:r>
        <w:rPr>
          <w:spacing w:val="-57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 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D73C53" w:rsidRDefault="00B143DD">
      <w:pPr>
        <w:pStyle w:val="a3"/>
        <w:spacing w:before="165" w:line="256" w:lineRule="auto"/>
        <w:ind w:right="552"/>
      </w:pPr>
      <w:r>
        <w:t>Переходить от одной формы записи чисел к другой (преобразовывать десятичную дробь 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-4"/>
        </w:rPr>
        <w:t xml:space="preserve"> </w:t>
      </w:r>
      <w:r>
        <w:t>обыкновенную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бесконечную</w:t>
      </w:r>
      <w:r>
        <w:rPr>
          <w:spacing w:val="-3"/>
        </w:rPr>
        <w:t xml:space="preserve"> </w:t>
      </w:r>
      <w:r>
        <w:t>десятичную</w:t>
      </w:r>
      <w:r>
        <w:rPr>
          <w:spacing w:val="-4"/>
        </w:rPr>
        <w:t xml:space="preserve"> </w:t>
      </w:r>
      <w:r>
        <w:t>дробь).</w:t>
      </w:r>
    </w:p>
    <w:p w:rsidR="00D73C53" w:rsidRDefault="00B143DD">
      <w:pPr>
        <w:pStyle w:val="a3"/>
        <w:spacing w:before="164" w:line="398" w:lineRule="auto"/>
        <w:ind w:right="5740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D73C53" w:rsidRDefault="00B143DD">
      <w:pPr>
        <w:pStyle w:val="a3"/>
        <w:spacing w:line="256" w:lineRule="auto"/>
        <w:ind w:right="1152"/>
      </w:pPr>
      <w:r>
        <w:t>Выполнять прикидку и оценку результата вычислений, оценку значений числовых выражений.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 со</w:t>
      </w:r>
      <w:r>
        <w:rPr>
          <w:spacing w:val="-3"/>
        </w:rPr>
        <w:t xml:space="preserve"> </w:t>
      </w:r>
      <w:r>
        <w:t>степенями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натуральными показателями.</w:t>
      </w:r>
    </w:p>
    <w:p w:rsidR="00D73C53" w:rsidRDefault="00B143DD">
      <w:pPr>
        <w:pStyle w:val="a3"/>
        <w:spacing w:before="163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D73C53" w:rsidRDefault="00B143DD">
      <w:pPr>
        <w:pStyle w:val="a3"/>
        <w:spacing w:before="185" w:line="256" w:lineRule="auto"/>
        <w:ind w:right="505"/>
        <w:jc w:val="both"/>
      </w:pPr>
      <w:r>
        <w:t>Решать практико-ориентированные задачи, связанные с отношением величин, пропорциональностью</w:t>
      </w:r>
      <w:r>
        <w:rPr>
          <w:spacing w:val="-57"/>
        </w:rPr>
        <w:t xml:space="preserve"> </w:t>
      </w:r>
      <w:r>
        <w:t>величин, процентами, интерпретировать результаты решения задач с учётом ограничений, связанных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</w:t>
      </w:r>
      <w:r>
        <w:rPr>
          <w:spacing w:val="1"/>
        </w:rPr>
        <w:t xml:space="preserve"> </w:t>
      </w:r>
      <w:r>
        <w:t>объектов.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66"/>
        <w:ind w:left="1361" w:hanging="96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D73C53" w:rsidRDefault="00B143DD">
      <w:pPr>
        <w:pStyle w:val="a3"/>
        <w:spacing w:before="185" w:line="256" w:lineRule="auto"/>
        <w:ind w:right="1254"/>
      </w:pPr>
      <w:r>
        <w:t>Использовать алгебраическую терминологию и символику, применять её в процессе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D73C53" w:rsidRDefault="00B143DD">
      <w:pPr>
        <w:pStyle w:val="a3"/>
        <w:spacing w:before="163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D73C53" w:rsidRDefault="00B143DD">
      <w:pPr>
        <w:pStyle w:val="a3"/>
        <w:spacing w:before="182" w:line="256" w:lineRule="auto"/>
        <w:ind w:right="1140"/>
      </w:pPr>
      <w:r>
        <w:t>Выполнять преобразования целого выражения в многочлен приведением подобных слагаемых,</w:t>
      </w:r>
      <w:r>
        <w:rPr>
          <w:spacing w:val="-57"/>
        </w:rPr>
        <w:t xml:space="preserve"> </w:t>
      </w:r>
      <w:r>
        <w:t>раскрытием</w:t>
      </w:r>
      <w:r>
        <w:rPr>
          <w:spacing w:val="-2"/>
        </w:rPr>
        <w:t xml:space="preserve"> </w:t>
      </w:r>
      <w:r>
        <w:t>скобок.</w:t>
      </w:r>
    </w:p>
    <w:p w:rsidR="00D73C53" w:rsidRDefault="00B143DD">
      <w:pPr>
        <w:pStyle w:val="a3"/>
        <w:spacing w:before="166" w:line="256" w:lineRule="auto"/>
        <w:ind w:right="874"/>
      </w:pPr>
      <w:r>
        <w:t>Выполнять умножение одночлена на многочлен и многочлена на многочлен, применять формулы</w:t>
      </w:r>
      <w:r>
        <w:rPr>
          <w:spacing w:val="-57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D73C53" w:rsidRDefault="00B143DD">
      <w:pPr>
        <w:pStyle w:val="a3"/>
        <w:spacing w:before="165" w:line="256" w:lineRule="auto"/>
        <w:ind w:right="1102"/>
      </w:pPr>
      <w:r>
        <w:t>Осуществлять разложение многочленов на множители с помощью вынесения за скобки общего</w:t>
      </w:r>
      <w:r>
        <w:rPr>
          <w:spacing w:val="-57"/>
        </w:rPr>
        <w:t xml:space="preserve"> </w:t>
      </w:r>
      <w:r>
        <w:t>множителя,</w:t>
      </w:r>
      <w:r>
        <w:rPr>
          <w:spacing w:val="-3"/>
        </w:rPr>
        <w:t xml:space="preserve"> </w:t>
      </w:r>
      <w:r>
        <w:t>группировки 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сокращённого умножения.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985"/>
      </w:pPr>
      <w:r>
        <w:lastRenderedPageBreak/>
        <w:t>Применять преобразования многочленов для решения различных задач из математики, смежных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D73C53" w:rsidRDefault="00B143DD">
      <w:pPr>
        <w:pStyle w:val="a3"/>
        <w:spacing w:before="163"/>
      </w:pPr>
      <w:r>
        <w:t>Использовать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D73C53" w:rsidRDefault="00B143DD">
      <w:pPr>
        <w:pStyle w:val="a3"/>
        <w:spacing w:before="183" w:line="256" w:lineRule="auto"/>
        <w:ind w:right="355"/>
      </w:pPr>
      <w:r>
        <w:t>Решать линейные уравнения с одной переменной, применяя правила перехода от исходного уравнения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-8"/>
        </w:rPr>
        <w:t xml:space="preserve"> </w:t>
      </w:r>
      <w:r>
        <w:t>ему.</w:t>
      </w:r>
      <w:r>
        <w:rPr>
          <w:spacing w:val="2"/>
        </w:rPr>
        <w:t xml:space="preserve"> </w:t>
      </w:r>
      <w:r>
        <w:t>Проверять,</w:t>
      </w:r>
      <w:r>
        <w:rPr>
          <w:spacing w:val="-1"/>
        </w:rPr>
        <w:t xml:space="preserve"> </w:t>
      </w:r>
      <w:r>
        <w:t>является ли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D73C53" w:rsidRDefault="00B143DD">
      <w:pPr>
        <w:pStyle w:val="a3"/>
        <w:spacing w:before="163"/>
      </w:pPr>
      <w:r>
        <w:t>Применять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D73C53" w:rsidRDefault="00B143DD">
      <w:pPr>
        <w:pStyle w:val="a3"/>
        <w:spacing w:before="182"/>
      </w:pPr>
      <w:r>
        <w:t>Подбирать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пар</w:t>
      </w:r>
      <w:r>
        <w:rPr>
          <w:spacing w:val="-4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являющихся</w:t>
      </w:r>
      <w:r>
        <w:rPr>
          <w:spacing w:val="-3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:rsidR="00D73C53" w:rsidRDefault="00B143DD">
      <w:pPr>
        <w:pStyle w:val="a3"/>
        <w:spacing w:before="185" w:line="256" w:lineRule="auto"/>
        <w:ind w:right="786"/>
      </w:pPr>
      <w:r>
        <w:t>Строить в координатной плоскости график линейного уравнения с двумя переменными, пользуясь</w:t>
      </w:r>
      <w:r>
        <w:rPr>
          <w:spacing w:val="-57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решения</w:t>
      </w:r>
      <w:r>
        <w:rPr>
          <w:spacing w:val="2"/>
        </w:rPr>
        <w:t xml:space="preserve"> </w:t>
      </w:r>
      <w:r>
        <w:t>уравнения.</w:t>
      </w:r>
    </w:p>
    <w:p w:rsidR="00D73C53" w:rsidRDefault="00B143DD">
      <w:pPr>
        <w:pStyle w:val="a3"/>
        <w:spacing w:before="164"/>
      </w:pPr>
      <w:r>
        <w:t>Решать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линейных уравнений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графически.</w:t>
      </w:r>
    </w:p>
    <w:p w:rsidR="00D73C53" w:rsidRDefault="00B143DD">
      <w:pPr>
        <w:pStyle w:val="a3"/>
        <w:spacing w:before="182" w:line="256" w:lineRule="auto"/>
        <w:ind w:right="1051"/>
      </w:pPr>
      <w:r>
        <w:t>Составлять и решать линейное уравнение или систему линейных уравнений по условию задачи,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63"/>
        <w:ind w:left="1361" w:hanging="962"/>
        <w:rPr>
          <w:sz w:val="24"/>
        </w:rPr>
      </w:pPr>
      <w:r>
        <w:rPr>
          <w:sz w:val="24"/>
        </w:rPr>
        <w:t>Функции.</w:t>
      </w:r>
    </w:p>
    <w:p w:rsidR="00D73C53" w:rsidRDefault="00B143DD">
      <w:pPr>
        <w:pStyle w:val="a3"/>
        <w:spacing w:before="185" w:line="256" w:lineRule="auto"/>
        <w:ind w:right="472"/>
      </w:pPr>
      <w:r>
        <w:t>Изображать на координатной прямой точки, соответствующие заданным координатам, лучи, отрезки,</w:t>
      </w:r>
      <w:r>
        <w:rPr>
          <w:spacing w:val="-57"/>
        </w:rPr>
        <w:t xml:space="preserve"> </w:t>
      </w:r>
      <w:r>
        <w:t>интервалы,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 на</w:t>
      </w:r>
      <w:r>
        <w:rPr>
          <w:spacing w:val="-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D73C53" w:rsidRDefault="00B143DD">
      <w:pPr>
        <w:pStyle w:val="a3"/>
        <w:spacing w:before="165" w:line="256" w:lineRule="auto"/>
        <w:ind w:right="849"/>
      </w:pPr>
      <w:r>
        <w:t>Отмечать в координатной плоскости точки по заданным координатам, строить графики линейных</w:t>
      </w:r>
      <w:r>
        <w:rPr>
          <w:spacing w:val="-57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 график функции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:rsidR="00D73C53" w:rsidRDefault="00B143DD">
      <w:pPr>
        <w:pStyle w:val="a3"/>
        <w:spacing w:before="166" w:line="256" w:lineRule="auto"/>
        <w:ind w:right="1319"/>
      </w:pPr>
      <w:r>
        <w:t>Описывать с помощью функций известные зависимости между величинами: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2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D73C53" w:rsidRDefault="00B143DD">
      <w:pPr>
        <w:pStyle w:val="a3"/>
        <w:spacing w:before="163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D73C53" w:rsidRDefault="00B143DD">
      <w:pPr>
        <w:pStyle w:val="a3"/>
        <w:spacing w:before="183" w:line="256" w:lineRule="auto"/>
        <w:ind w:right="590"/>
      </w:pPr>
      <w:r>
        <w:t>Понимать графический способ представления и анализа информации, извлекать и 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5" w:line="256" w:lineRule="auto"/>
        <w:ind w:right="552"/>
      </w:pPr>
      <w:r>
        <w:t>Использовать начальные представления о множестве действительных чисел для 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вычислений,</w:t>
      </w:r>
      <w:r>
        <w:rPr>
          <w:spacing w:val="-4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D73C53" w:rsidRDefault="00B143DD">
      <w:pPr>
        <w:pStyle w:val="a3"/>
        <w:spacing w:before="166" w:line="256" w:lineRule="auto"/>
        <w:ind w:right="521"/>
        <w:jc w:val="both"/>
      </w:pPr>
      <w:r>
        <w:t>Применять понятие арифметического квадратного корня, находить квадратные корни, используя при</w:t>
      </w:r>
      <w:r>
        <w:rPr>
          <w:spacing w:val="-57"/>
        </w:rPr>
        <w:t xml:space="preserve"> </w:t>
      </w:r>
      <w:r>
        <w:t>необходимости калькулятор, выполнять преобразования выражений, содержащих квадратные корни,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D73C53" w:rsidRDefault="00B143DD">
      <w:pPr>
        <w:pStyle w:val="a3"/>
        <w:spacing w:before="165"/>
      </w:pPr>
      <w:r>
        <w:t>Использовать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10.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80"/>
        <w:ind w:left="1361" w:hanging="962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D73C53" w:rsidRDefault="00B143DD">
      <w:pPr>
        <w:pStyle w:val="a3"/>
        <w:spacing w:before="185" w:line="256" w:lineRule="auto"/>
        <w:ind w:right="1642"/>
      </w:pPr>
      <w:r>
        <w:t>Применять понятие степени с целым показателем,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D73C53" w:rsidRDefault="00B143DD">
      <w:pPr>
        <w:pStyle w:val="a3"/>
        <w:spacing w:before="165" w:line="256" w:lineRule="auto"/>
        <w:ind w:right="481"/>
        <w:jc w:val="both"/>
      </w:pPr>
      <w:r>
        <w:t>Выполнять тождественные преобразования рациональных выражений на основе правил действий над</w:t>
      </w:r>
      <w:r>
        <w:rPr>
          <w:spacing w:val="-57"/>
        </w:rPr>
        <w:t xml:space="preserve"> </w:t>
      </w:r>
      <w:r>
        <w:t>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D73C53" w:rsidRDefault="00B143DD">
      <w:pPr>
        <w:pStyle w:val="a3"/>
        <w:spacing w:before="164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54"/>
      </w:pPr>
      <w:r>
        <w:lastRenderedPageBreak/>
        <w:t>Применять преобразования выражений для решения различных задач из математики, смежных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63"/>
        <w:ind w:left="1361" w:hanging="96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D73C53" w:rsidRDefault="00B143DD">
      <w:pPr>
        <w:pStyle w:val="a3"/>
        <w:spacing w:before="185" w:line="256" w:lineRule="auto"/>
        <w:ind w:right="358"/>
      </w:pPr>
      <w:r>
        <w:t>Решать линейные, квадратные уравнения и рациональные уравнения, сводящиеся к ним, системы двух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D73C53" w:rsidRDefault="00B143DD">
      <w:pPr>
        <w:pStyle w:val="a3"/>
        <w:spacing w:before="163" w:line="259" w:lineRule="auto"/>
        <w:ind w:right="836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 представлений (устанавливать, имеет ли уравнение или система уравнений решения,</w:t>
      </w:r>
      <w:r>
        <w:rPr>
          <w:spacing w:val="-57"/>
        </w:rPr>
        <w:t xml:space="preserve"> </w:t>
      </w:r>
      <w:r>
        <w:t>если имеет, то сколько,</w:t>
      </w:r>
      <w:r>
        <w:rPr>
          <w:spacing w:val="-3"/>
        </w:rPr>
        <w:t xml:space="preserve"> </w:t>
      </w:r>
      <w:r>
        <w:t>и прочее).</w:t>
      </w:r>
    </w:p>
    <w:p w:rsidR="00D73C53" w:rsidRDefault="00B143DD">
      <w:pPr>
        <w:pStyle w:val="a3"/>
        <w:spacing w:before="159" w:line="259" w:lineRule="auto"/>
      </w:pPr>
      <w:r>
        <w:t>Переходить от словесной формулировки задачи к её алгебраической модели с помощью 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контекстом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результат.</w:t>
      </w:r>
    </w:p>
    <w:p w:rsidR="00D73C53" w:rsidRDefault="00B143DD">
      <w:pPr>
        <w:pStyle w:val="a3"/>
        <w:spacing w:before="160" w:line="259" w:lineRule="auto"/>
        <w:ind w:right="432"/>
      </w:pPr>
      <w:r>
        <w:t>Применять свойства числовых неравенств для сравнения, оценки, решать линейные неравенства с</w:t>
      </w:r>
      <w:r>
        <w:rPr>
          <w:spacing w:val="1"/>
        </w:rPr>
        <w:t xml:space="preserve"> </w:t>
      </w:r>
      <w:r>
        <w:t>одной переменной и их системы, давать графическую иллюстрацию множества решений неравенства,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57"/>
        <w:ind w:left="1361" w:hanging="962"/>
        <w:rPr>
          <w:sz w:val="24"/>
        </w:rPr>
      </w:pPr>
      <w:r>
        <w:rPr>
          <w:sz w:val="24"/>
        </w:rPr>
        <w:t>Функции.</w:t>
      </w:r>
    </w:p>
    <w:p w:rsidR="00D73C53" w:rsidRDefault="00B143DD">
      <w:pPr>
        <w:pStyle w:val="a3"/>
        <w:spacing w:before="185" w:line="256" w:lineRule="auto"/>
      </w:pPr>
      <w:r>
        <w:t>Понимать и использовать функциональные понятия и язык (термины, символические обозначения),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аргумента,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D73C53" w:rsidRDefault="00B143DD">
      <w:pPr>
        <w:pStyle w:val="a3"/>
        <w:spacing w:before="163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D73C53" w:rsidRDefault="00B143DD">
      <w:pPr>
        <w:pStyle w:val="a3"/>
        <w:spacing w:before="183"/>
      </w:pP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0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3C53" w:rsidRDefault="00B143DD">
      <w:pPr>
        <w:pStyle w:val="a3"/>
        <w:spacing w:before="183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D73C53" w:rsidRDefault="00B143DD">
      <w:pPr>
        <w:pStyle w:val="a3"/>
        <w:spacing w:before="185" w:line="256" w:lineRule="auto"/>
        <w:ind w:right="1085"/>
      </w:pPr>
      <w:r>
        <w:t>Выполнять арифметические действия с рациональными числами, сочетая устные и письменные</w:t>
      </w:r>
      <w:r>
        <w:rPr>
          <w:spacing w:val="-57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 вычисления с</w:t>
      </w:r>
      <w:r>
        <w:rPr>
          <w:spacing w:val="-2"/>
        </w:rPr>
        <w:t xml:space="preserve"> </w:t>
      </w:r>
      <w:r>
        <w:t>иррациональными числами.</w:t>
      </w:r>
    </w:p>
    <w:p w:rsidR="00D73C53" w:rsidRDefault="00B143DD">
      <w:pPr>
        <w:pStyle w:val="a3"/>
        <w:spacing w:before="165" w:line="256" w:lineRule="auto"/>
        <w:ind w:right="1309"/>
      </w:pPr>
      <w:r>
        <w:t>Находить значения степеней с целыми показателями и корней, вычислять значения числовых</w:t>
      </w:r>
      <w:r>
        <w:rPr>
          <w:spacing w:val="-57"/>
        </w:rPr>
        <w:t xml:space="preserve"> </w:t>
      </w:r>
      <w:r>
        <w:t>выражений.</w:t>
      </w:r>
    </w:p>
    <w:p w:rsidR="00D73C53" w:rsidRDefault="00B143DD">
      <w:pPr>
        <w:pStyle w:val="a3"/>
        <w:spacing w:before="163" w:line="259" w:lineRule="auto"/>
        <w:ind w:right="906"/>
      </w:pPr>
      <w:r>
        <w:t>Округлять действительные числа, выполнять прикидку результата вычислений, оценку числовых</w:t>
      </w:r>
      <w:r>
        <w:rPr>
          <w:spacing w:val="-57"/>
        </w:rPr>
        <w:t xml:space="preserve"> </w:t>
      </w:r>
      <w:r>
        <w:t>выражений.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58"/>
        <w:ind w:left="1361" w:hanging="962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D73C53" w:rsidRDefault="00B143DD">
      <w:pPr>
        <w:pStyle w:val="a3"/>
        <w:spacing w:before="185" w:line="256" w:lineRule="auto"/>
        <w:ind w:right="1176"/>
      </w:pPr>
      <w:r>
        <w:t>Решать линейные и квадратные уравнения, уравнения, сводящиеся к ним, простейшие дробно-</w:t>
      </w:r>
      <w:r>
        <w:rPr>
          <w:spacing w:val="-57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D73C53" w:rsidRDefault="00B143DD">
      <w:pPr>
        <w:pStyle w:val="a3"/>
        <w:spacing w:before="165" w:line="256" w:lineRule="auto"/>
        <w:ind w:right="1155"/>
      </w:pPr>
      <w:r>
        <w:t>Решать системы двух линейных уравнений с двумя переменными и системы двух уравнений, в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D73C53" w:rsidRDefault="00B143DD">
      <w:pPr>
        <w:pStyle w:val="a3"/>
        <w:spacing w:before="166" w:line="256" w:lineRule="auto"/>
        <w:ind w:right="593"/>
      </w:pPr>
      <w:r>
        <w:t>Решать текстовые задачи алгебраическим способом с помощью составления уравнения или системы</w:t>
      </w:r>
      <w:r>
        <w:rPr>
          <w:spacing w:val="-57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 переменными.</w:t>
      </w:r>
    </w:p>
    <w:p w:rsidR="00D73C53" w:rsidRDefault="00B143DD">
      <w:pPr>
        <w:pStyle w:val="a3"/>
        <w:spacing w:before="165" w:line="256" w:lineRule="auto"/>
        <w:ind w:right="836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 представлений (устанавливать, имеет ли уравнение или система уравнений решения,</w:t>
      </w:r>
      <w:r>
        <w:rPr>
          <w:spacing w:val="-57"/>
        </w:rPr>
        <w:t xml:space="preserve"> </w:t>
      </w:r>
      <w:r>
        <w:t>если имеет, то сколько,</w:t>
      </w:r>
      <w:r>
        <w:rPr>
          <w:spacing w:val="-3"/>
        </w:rPr>
        <w:t xml:space="preserve"> </w:t>
      </w:r>
      <w:r>
        <w:t>и прочее).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61"/>
      </w:pPr>
      <w:r>
        <w:lastRenderedPageBreak/>
        <w:t>Решать линейные неравенства, квадратные неравенства, изображать решение неравенств на числовой</w:t>
      </w:r>
      <w:r>
        <w:rPr>
          <w:spacing w:val="-57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D73C53" w:rsidRDefault="00B143DD">
      <w:pPr>
        <w:pStyle w:val="a3"/>
        <w:spacing w:before="165" w:line="256" w:lineRule="auto"/>
        <w:ind w:right="747"/>
      </w:pPr>
      <w:r>
        <w:t>Решать системы линейных неравенств, системы неравенств, включающие квадратное неравенство,</w:t>
      </w:r>
      <w:r>
        <w:rPr>
          <w:spacing w:val="-57"/>
        </w:rPr>
        <w:t xml:space="preserve"> </w:t>
      </w:r>
      <w:r>
        <w:t>изображать решение системы неравенств на числовой прямой, записывать решение с помощью</w:t>
      </w:r>
      <w:r>
        <w:rPr>
          <w:spacing w:val="1"/>
        </w:rPr>
        <w:t xml:space="preserve"> </w:t>
      </w:r>
      <w:r>
        <w:t>символов.</w:t>
      </w:r>
    </w:p>
    <w:p w:rsidR="00D73C53" w:rsidRDefault="00B143DD">
      <w:pPr>
        <w:pStyle w:val="a3"/>
        <w:spacing w:before="166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82"/>
        <w:ind w:left="1361" w:hanging="962"/>
        <w:rPr>
          <w:sz w:val="24"/>
        </w:rPr>
      </w:pPr>
      <w:r>
        <w:rPr>
          <w:sz w:val="24"/>
        </w:rPr>
        <w:t>Функции.</w:t>
      </w:r>
    </w:p>
    <w:p w:rsidR="00D73C53" w:rsidRDefault="00B143DD">
      <w:pPr>
        <w:pStyle w:val="a3"/>
        <w:spacing w:before="183" w:line="259" w:lineRule="auto"/>
      </w:pPr>
      <w:r>
        <w:t>Распознавать функции изученных видов. Показывать схематически расположение на координатной</w:t>
      </w:r>
      <w:r>
        <w:rPr>
          <w:spacing w:val="1"/>
        </w:rPr>
        <w:t xml:space="preserve"> </w:t>
      </w:r>
      <w:r>
        <w:t>плоскости графиков функций вида: ,</w:t>
      </w:r>
      <w:r>
        <w:rPr>
          <w:spacing w:val="1"/>
        </w:rPr>
        <w:t xml:space="preserve"> </w:t>
      </w:r>
      <w:r>
        <w:t>в зависимости от значений коэффициентов, описывать свойства</w:t>
      </w:r>
      <w:r>
        <w:rPr>
          <w:spacing w:val="-57"/>
        </w:rPr>
        <w:t xml:space="preserve"> </w:t>
      </w:r>
      <w:r>
        <w:t>функций.</w:t>
      </w:r>
    </w:p>
    <w:p w:rsidR="00D73C53" w:rsidRDefault="00B143DD">
      <w:pPr>
        <w:pStyle w:val="a3"/>
        <w:spacing w:before="160" w:line="256" w:lineRule="auto"/>
        <w:ind w:right="1644"/>
      </w:pPr>
      <w:r>
        <w:t>Строить и изображать схематически графики квадратичных функций, описывать свойства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D73C53" w:rsidRDefault="00B143DD">
      <w:pPr>
        <w:pStyle w:val="a3"/>
        <w:spacing w:before="165" w:line="256" w:lineRule="auto"/>
        <w:ind w:right="835"/>
      </w:pPr>
      <w:r>
        <w:t>Распознавать квадратичную функцию по формуле, приводить примеры квадратичных функций из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физики, геометрии.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2"/>
        </w:tabs>
        <w:spacing w:before="163"/>
        <w:ind w:left="1361" w:hanging="962"/>
        <w:rPr>
          <w:sz w:val="24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прогрессии.</w:t>
      </w:r>
    </w:p>
    <w:p w:rsidR="00D73C53" w:rsidRDefault="00B143DD">
      <w:pPr>
        <w:pStyle w:val="a3"/>
        <w:spacing w:before="182"/>
      </w:pPr>
      <w:r>
        <w:t>Распознавать</w:t>
      </w:r>
      <w:r>
        <w:rPr>
          <w:spacing w:val="-5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задания.</w:t>
      </w:r>
    </w:p>
    <w:p w:rsidR="00D73C53" w:rsidRDefault="00B143DD">
      <w:pPr>
        <w:pStyle w:val="a3"/>
        <w:spacing w:before="185" w:line="256" w:lineRule="auto"/>
        <w:ind w:right="1002"/>
      </w:pPr>
      <w:r>
        <w:t>Выполнять вычисления с использованием формул n-го члена арифметической и геометрической</w:t>
      </w:r>
      <w:r>
        <w:rPr>
          <w:spacing w:val="-57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t>n членов.</w:t>
      </w:r>
    </w:p>
    <w:p w:rsidR="00D73C53" w:rsidRDefault="00B143DD">
      <w:pPr>
        <w:pStyle w:val="a3"/>
        <w:spacing w:before="161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D73C53" w:rsidRDefault="00B143DD">
      <w:pPr>
        <w:pStyle w:val="a3"/>
        <w:spacing w:before="185" w:line="256" w:lineRule="auto"/>
        <w:ind w:right="458"/>
      </w:pPr>
      <w:r>
        <w:t>Решать задачи, связанные с числовыми последовательностями, в том числе задачи из реальной жизни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 цифровых</w:t>
      </w:r>
      <w:r>
        <w:rPr>
          <w:spacing w:val="1"/>
        </w:rPr>
        <w:t xml:space="preserve"> </w:t>
      </w:r>
      <w:r>
        <w:t>технологий).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70" w:line="256" w:lineRule="auto"/>
        <w:ind w:right="1023"/>
      </w:pPr>
      <w:r>
        <w:t>Рабочая программа учебного курса «Геометрия» в 7–9 классах (далее соответственно –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 курса «Геометрия», учебный курс).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59"/>
        <w:ind w:left="1001"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4" w:line="259" w:lineRule="auto"/>
        <w:ind w:right="628"/>
        <w:rPr>
          <w:sz w:val="24"/>
        </w:rPr>
      </w:pPr>
      <w:r>
        <w:rPr>
          <w:sz w:val="24"/>
        </w:rPr>
        <w:t>Геометрия как один из основных разделов школьной математики, имеющий своей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изучение свойств и размеров фигур, их отношений и взаимное расположение, опирается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логическую, доказательную линию. Ценность изучения геометрии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заключается в том, что обучающийся учится проводить доказательные 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логические умозаключения, доказывать истинные утверждения и строить контрпримеры к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ложным, проводить рассуждения «от противного», отличать свойства от признаков,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9" w:line="259" w:lineRule="auto"/>
        <w:ind w:right="418"/>
        <w:rPr>
          <w:sz w:val="24"/>
        </w:rPr>
      </w:pPr>
      <w:r>
        <w:rPr>
          <w:sz w:val="24"/>
        </w:rPr>
        <w:t>Целью изучения геометрии является использование её как инструмента при решении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 так и практических задач, встречающихся в реальной жизни.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 определять геометрическую фигуру, описывать словами чертёж или рисунок,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 земельного участка, рассчитать необходимую длину оптоволоконного кабеля или требуемые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размеры гаража для автомобиля. При решении задач практического характера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математические модели реальных жизненных ситуаций, проводить вычисления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D73C53" w:rsidRDefault="00B143DD">
      <w:pPr>
        <w:pStyle w:val="a3"/>
        <w:spacing w:before="157" w:line="259" w:lineRule="auto"/>
        <w:ind w:right="608"/>
      </w:pPr>
      <w:r>
        <w:t>Важно подчёркивать связи геометрии с другими учебными предметами, мотивировать использовать</w:t>
      </w:r>
      <w:r>
        <w:rPr>
          <w:spacing w:val="-57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364"/>
      </w:pPr>
      <w:r>
        <w:lastRenderedPageBreak/>
        <w:t>физике и технике. Эти связи наиболее ярко видны в темах «Векторы», «Тригонометрические</w:t>
      </w:r>
      <w:r>
        <w:rPr>
          <w:spacing w:val="-57"/>
        </w:rPr>
        <w:t xml:space="preserve"> </w:t>
      </w:r>
      <w:r>
        <w:t>соотношения»,</w:t>
      </w:r>
      <w:r>
        <w:rPr>
          <w:spacing w:val="3"/>
        </w:rPr>
        <w:t xml:space="preserve"> </w:t>
      </w:r>
      <w:r>
        <w:t>«Метод</w:t>
      </w:r>
      <w:r>
        <w:rPr>
          <w:spacing w:val="2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«Теорема Пифагора».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 «Геометрия»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содержания:</w:t>
      </w:r>
    </w:p>
    <w:p w:rsidR="00D73C53" w:rsidRDefault="00B143DD">
      <w:pPr>
        <w:pStyle w:val="a3"/>
        <w:spacing w:before="22" w:line="256" w:lineRule="auto"/>
        <w:ind w:right="1297"/>
      </w:pPr>
      <w:r>
        <w:t>«Геометрические фигуры и их свойства», «Измерение геометрических величин», «Декартовы</w:t>
      </w:r>
      <w:r>
        <w:rPr>
          <w:spacing w:val="-57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плоскости», 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-4"/>
        </w:rPr>
        <w:t xml:space="preserve"> </w:t>
      </w:r>
      <w:r>
        <w:t>плоскости», «Преобразования</w:t>
      </w:r>
      <w:r>
        <w:rPr>
          <w:spacing w:val="-4"/>
        </w:rPr>
        <w:t xml:space="preserve"> </w:t>
      </w:r>
      <w:r>
        <w:t>подобия».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5" w:line="256" w:lineRule="auto"/>
        <w:ind w:right="385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«Геометрия», – 204 часа: в</w:t>
      </w:r>
      <w:r>
        <w:rPr>
          <w:spacing w:val="-57"/>
          <w:sz w:val="24"/>
        </w:rPr>
        <w:t xml:space="preserve"> </w:t>
      </w:r>
      <w:r>
        <w:rPr>
          <w:sz w:val="24"/>
        </w:rPr>
        <w:t>7 классе – 68 часов (2 часа в неделю), в 8 классе – 68 часов (2 часа в неделю), в 9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71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>
      <w:pPr>
        <w:pStyle w:val="a3"/>
        <w:spacing w:before="180" w:line="259" w:lineRule="auto"/>
        <w:ind w:right="719"/>
      </w:pPr>
      <w:r>
        <w:t>Начальные понятия геометрии. Точка, прямая, отрезок, луч. Угол. Виды углов. Вертикальные и</w:t>
      </w:r>
      <w:r>
        <w:rPr>
          <w:spacing w:val="1"/>
        </w:rPr>
        <w:t xml:space="preserve"> </w:t>
      </w:r>
      <w:r>
        <w:t>смежные углы. Биссектриса угла. Ломаная, многоугольник. Параллельность и перпендикулярность</w:t>
      </w:r>
      <w:r>
        <w:rPr>
          <w:spacing w:val="-57"/>
        </w:rPr>
        <w:t xml:space="preserve"> </w:t>
      </w:r>
      <w:r>
        <w:t>прямых.</w:t>
      </w:r>
    </w:p>
    <w:p w:rsidR="00D73C53" w:rsidRDefault="00B143DD">
      <w:pPr>
        <w:pStyle w:val="a3"/>
        <w:spacing w:before="157" w:line="259" w:lineRule="auto"/>
        <w:ind w:right="585"/>
      </w:pPr>
      <w:r>
        <w:t>Симметричные фигуры. Основные свойства осевой симметрии. Примеры симметрии в окружающем</w:t>
      </w:r>
      <w:r>
        <w:rPr>
          <w:spacing w:val="-57"/>
        </w:rPr>
        <w:t xml:space="preserve"> </w:t>
      </w:r>
      <w:r>
        <w:t>мире.</w:t>
      </w:r>
    </w:p>
    <w:p w:rsidR="00D73C53" w:rsidRDefault="00B143DD">
      <w:pPr>
        <w:pStyle w:val="a3"/>
        <w:spacing w:before="160" w:line="256" w:lineRule="auto"/>
        <w:ind w:right="403"/>
      </w:pPr>
      <w:r>
        <w:t>Основные построения с помощью циркуля и линейки. Треугольник. Высота, медиана, биссектриса, их</w:t>
      </w:r>
      <w:r>
        <w:rPr>
          <w:spacing w:val="-57"/>
        </w:rPr>
        <w:t xml:space="preserve"> </w:t>
      </w:r>
      <w:r>
        <w:t>свойства.</w:t>
      </w:r>
    </w:p>
    <w:p w:rsidR="00D73C53" w:rsidRDefault="00B143DD">
      <w:pPr>
        <w:pStyle w:val="a3"/>
        <w:spacing w:before="163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D73C53" w:rsidRDefault="00B143DD">
      <w:pPr>
        <w:pStyle w:val="a3"/>
        <w:spacing w:before="183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равнобедренного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6"/>
        </w:rPr>
        <w:t xml:space="preserve"> </w:t>
      </w:r>
      <w:r>
        <w:t>треугольников.</w:t>
      </w:r>
    </w:p>
    <w:p w:rsidR="00D73C53" w:rsidRDefault="00B143DD">
      <w:pPr>
        <w:pStyle w:val="a3"/>
        <w:spacing w:before="182"/>
      </w:pP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параллельных</w:t>
      </w:r>
      <w:r>
        <w:rPr>
          <w:spacing w:val="-5"/>
        </w:rPr>
        <w:t xml:space="preserve"> </w:t>
      </w:r>
      <w:r>
        <w:t>прямых.</w:t>
      </w:r>
      <w:r>
        <w:rPr>
          <w:spacing w:val="-4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4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треугольника.</w:t>
      </w:r>
    </w:p>
    <w:p w:rsidR="00D73C53" w:rsidRDefault="00B143DD">
      <w:pPr>
        <w:pStyle w:val="a3"/>
        <w:spacing w:before="183" w:line="259" w:lineRule="auto"/>
        <w:ind w:right="426"/>
      </w:pPr>
      <w:r>
        <w:t>Прямоугольный треугольник. Свойство медианы прямоугольного треугольника, проведённой к</w:t>
      </w:r>
      <w:r>
        <w:rPr>
          <w:spacing w:val="1"/>
        </w:rPr>
        <w:t xml:space="preserve"> </w:t>
      </w:r>
      <w:r>
        <w:t>гипотенузе. Признаки равенства прямоугольных треугольников. Прямоугольный треугольник с углом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D73C53" w:rsidRDefault="00B143DD">
      <w:pPr>
        <w:pStyle w:val="a3"/>
        <w:spacing w:before="159" w:line="259" w:lineRule="auto"/>
        <w:ind w:right="1254"/>
      </w:pPr>
      <w:r>
        <w:t>Неравенства в геометрии: неравенство треугольника, неравенство о длине ломаной, теорема о</w:t>
      </w:r>
      <w:r>
        <w:rPr>
          <w:spacing w:val="-57"/>
        </w:rPr>
        <w:t xml:space="preserve"> </w:t>
      </w:r>
      <w:r>
        <w:t>большем угле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 наклонная.</w:t>
      </w:r>
    </w:p>
    <w:p w:rsidR="00D73C53" w:rsidRDefault="00B143DD">
      <w:pPr>
        <w:pStyle w:val="a3"/>
        <w:spacing w:before="160" w:line="256" w:lineRule="auto"/>
        <w:ind w:right="1584"/>
      </w:pPr>
      <w:r>
        <w:t>Геометрическое место точек. Биссектриса угла и серединный перпендикуляр к отрезку как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D73C53" w:rsidRDefault="00B143DD">
      <w:pPr>
        <w:pStyle w:val="a3"/>
        <w:spacing w:before="166" w:line="256" w:lineRule="auto"/>
        <w:ind w:right="844"/>
      </w:pPr>
      <w:r>
        <w:t>Окружность и круг, хорда и диаметр, их свойства. Взаимное расположение окружности и прямой.</w:t>
      </w:r>
      <w:r>
        <w:rPr>
          <w:spacing w:val="-57"/>
        </w:rPr>
        <w:t xml:space="preserve"> </w:t>
      </w:r>
      <w:r>
        <w:t>Касательная и секущая к окружности. Окружность, вписанная в угол. Вписанная и описанная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треугольника.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70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>
      <w:pPr>
        <w:pStyle w:val="a3"/>
        <w:spacing w:before="180" w:line="256" w:lineRule="auto"/>
        <w:ind w:right="460"/>
      </w:pPr>
      <w:r>
        <w:t>Четырёхугольники. Параллелограмм, его признаки и свойства. Частные случаи параллелограммов</w:t>
      </w:r>
      <w:r>
        <w:rPr>
          <w:spacing w:val="1"/>
        </w:rPr>
        <w:t xml:space="preserve"> </w:t>
      </w:r>
      <w:r>
        <w:t>(прямоугольник, ромб, квадрат), их признаки и свойства. Трапеция, равнобокая трапеция, её 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 Прямоугольная трапеция.</w:t>
      </w:r>
    </w:p>
    <w:p w:rsidR="00D73C53" w:rsidRDefault="00B143DD">
      <w:pPr>
        <w:pStyle w:val="a3"/>
        <w:spacing w:before="168" w:line="256" w:lineRule="auto"/>
        <w:ind w:right="619"/>
      </w:pPr>
      <w:r>
        <w:t>Метод удвоения медианы. Центральная симметрия. Теорема Фалеса и теорема о пропорциональных</w:t>
      </w:r>
      <w:r>
        <w:rPr>
          <w:spacing w:val="-57"/>
        </w:rPr>
        <w:t xml:space="preserve"> </w:t>
      </w:r>
      <w:r>
        <w:t>отрезках.</w:t>
      </w:r>
    </w:p>
    <w:p w:rsidR="00D73C53" w:rsidRDefault="00B143DD">
      <w:pPr>
        <w:pStyle w:val="a3"/>
        <w:spacing w:before="163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D73C53" w:rsidRDefault="00B143DD">
      <w:pPr>
        <w:pStyle w:val="a3"/>
        <w:spacing w:before="182" w:line="259" w:lineRule="auto"/>
        <w:ind w:right="1071"/>
      </w:pPr>
      <w:r>
        <w:t>Подобие треугольников, коэффициент подобия. Признаки подобия треугольников. Применение</w:t>
      </w:r>
      <w:r>
        <w:rPr>
          <w:spacing w:val="-57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 решении практических</w:t>
      </w:r>
      <w:r>
        <w:rPr>
          <w:spacing w:val="2"/>
        </w:rPr>
        <w:t xml:space="preserve"> </w:t>
      </w:r>
      <w:r>
        <w:t>задач.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36"/>
      </w:pPr>
      <w:r>
        <w:lastRenderedPageBreak/>
        <w:t>Свойства площадей геометрических фигур. Формулы для площади треугольника, параллелограмма,</w:t>
      </w:r>
      <w:r>
        <w:rPr>
          <w:spacing w:val="-57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 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D73C53" w:rsidRDefault="00B143DD">
      <w:pPr>
        <w:pStyle w:val="a3"/>
        <w:spacing w:before="163" w:line="398" w:lineRule="auto"/>
        <w:ind w:right="1982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теоремы</w:t>
      </w:r>
      <w:r>
        <w:rPr>
          <w:spacing w:val="-4"/>
        </w:rPr>
        <w:t xml:space="preserve"> </w:t>
      </w:r>
      <w:r>
        <w:t>Пифагора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D73C53" w:rsidRDefault="00B143DD">
      <w:pPr>
        <w:pStyle w:val="a3"/>
        <w:spacing w:before="1" w:line="256" w:lineRule="auto"/>
        <w:ind w:right="636"/>
      </w:pPr>
      <w:r>
        <w:t>Синус, косинус, тангенс острого угла прямоугольного треугольника. Основное тригонометрическое</w:t>
      </w:r>
      <w:r>
        <w:rPr>
          <w:spacing w:val="-57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</w:t>
      </w:r>
      <w:r>
        <w:rPr>
          <w:spacing w:val="-1"/>
        </w:rPr>
        <w:t xml:space="preserve"> </w:t>
      </w:r>
      <w:r>
        <w:t>и 60°.</w:t>
      </w:r>
    </w:p>
    <w:p w:rsidR="00D73C53" w:rsidRDefault="00B143DD">
      <w:pPr>
        <w:pStyle w:val="a3"/>
        <w:spacing w:before="165" w:line="256" w:lineRule="auto"/>
        <w:ind w:right="373"/>
      </w:pPr>
      <w:r>
        <w:t>Вписанные и центральные углы, угол между касательной и хордой. Углы между хордами и секущими.</w:t>
      </w:r>
      <w:r>
        <w:rPr>
          <w:spacing w:val="-57"/>
        </w:rPr>
        <w:t xml:space="preserve"> </w:t>
      </w:r>
      <w:r>
        <w:t>Вписанные и описанные четырёхугольники. Взаимное расположение двух окружностей. 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касательные</w:t>
      </w:r>
      <w:r>
        <w:rPr>
          <w:spacing w:val="2"/>
        </w:rPr>
        <w:t xml:space="preserve"> </w:t>
      </w:r>
      <w:r>
        <w:t>к двум</w:t>
      </w:r>
      <w:r>
        <w:rPr>
          <w:spacing w:val="-1"/>
        </w:rPr>
        <w:t xml:space="preserve"> </w:t>
      </w:r>
      <w:r>
        <w:t>окружностям.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70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>
      <w:pPr>
        <w:pStyle w:val="a3"/>
        <w:spacing w:before="181" w:line="256" w:lineRule="auto"/>
        <w:ind w:right="1013"/>
      </w:pPr>
      <w:r>
        <w:t>Синус, косинус, тангенс углов от 0 до 180°. Основное тригонометрическое тождество. Формулы</w:t>
      </w:r>
      <w:r>
        <w:rPr>
          <w:spacing w:val="-57"/>
        </w:rPr>
        <w:t xml:space="preserve"> </w:t>
      </w:r>
      <w:r>
        <w:t>приведения.</w:t>
      </w:r>
    </w:p>
    <w:p w:rsidR="00D73C53" w:rsidRDefault="00B143DD">
      <w:pPr>
        <w:pStyle w:val="a3"/>
        <w:spacing w:before="165" w:line="256" w:lineRule="auto"/>
        <w:ind w:right="1167"/>
      </w:pPr>
      <w:r>
        <w:t>Решение треугольников. Теорема косинусов и теорема синусов. Решение практических задач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 косинусов и теоремы синусов.</w:t>
      </w:r>
    </w:p>
    <w:p w:rsidR="00D73C53" w:rsidRDefault="00B143DD">
      <w:pPr>
        <w:pStyle w:val="a3"/>
        <w:spacing w:before="163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D73C53" w:rsidRDefault="00B143DD">
      <w:pPr>
        <w:pStyle w:val="a3"/>
        <w:spacing w:before="183" w:line="259" w:lineRule="auto"/>
        <w:ind w:right="1236"/>
      </w:pPr>
      <w:r>
        <w:t>Теорема о произведении отрезков хорд, теоремы о произведении отрезков секущих, теорема о</w:t>
      </w:r>
      <w:r>
        <w:rPr>
          <w:spacing w:val="-57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D73C53" w:rsidRDefault="00B143DD">
      <w:pPr>
        <w:pStyle w:val="a3"/>
        <w:spacing w:before="159" w:line="259" w:lineRule="auto"/>
        <w:ind w:right="519"/>
      </w:pPr>
      <w:r>
        <w:t>Вектор, длина (модуль) вектора, сонаправленные векторы, противоположно направленные векторы,</w:t>
      </w:r>
      <w:r>
        <w:rPr>
          <w:spacing w:val="1"/>
        </w:rPr>
        <w:t xml:space="preserve"> </w:t>
      </w:r>
      <w:r>
        <w:t>коллинеарность векторов, равенство векторов, операции над векторами. Разложение вектора по двум</w:t>
      </w:r>
      <w:r>
        <w:rPr>
          <w:spacing w:val="-58"/>
        </w:rPr>
        <w:t xml:space="preserve"> </w:t>
      </w:r>
      <w:r>
        <w:t>неколлинеарным векторам. Координаты вектора. Скалярное произведение векторов, применение 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 и</w:t>
      </w:r>
      <w:r>
        <w:rPr>
          <w:spacing w:val="3"/>
        </w:rPr>
        <w:t xml:space="preserve"> </w:t>
      </w:r>
      <w:r>
        <w:t>углов.</w:t>
      </w:r>
    </w:p>
    <w:p w:rsidR="00D73C53" w:rsidRDefault="00B143DD">
      <w:pPr>
        <w:pStyle w:val="a3"/>
        <w:spacing w:before="160" w:line="256" w:lineRule="auto"/>
        <w:ind w:right="680"/>
      </w:pPr>
      <w:r>
        <w:t>Декартовы координаты на плоскости. Уравнения прямой и окружности в координатах, пересечение</w:t>
      </w:r>
      <w:r>
        <w:rPr>
          <w:spacing w:val="-57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и прямых.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применение.</w:t>
      </w:r>
    </w:p>
    <w:p w:rsidR="00D73C53" w:rsidRDefault="00B143DD">
      <w:pPr>
        <w:pStyle w:val="a3"/>
        <w:spacing w:before="165" w:line="256" w:lineRule="auto"/>
        <w:ind w:right="423"/>
      </w:pPr>
      <w:r>
        <w:t>Правильные многоугольники. Длина окружности. Градусная и радианная мера угла, вычисление длин</w:t>
      </w:r>
      <w:r>
        <w:rPr>
          <w:spacing w:val="-57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 Площадь</w:t>
      </w:r>
      <w:r>
        <w:rPr>
          <w:spacing w:val="1"/>
        </w:rPr>
        <w:t xml:space="preserve"> </w:t>
      </w:r>
      <w:r>
        <w:t>круга, сектора,</w:t>
      </w:r>
      <w:r>
        <w:rPr>
          <w:spacing w:val="-1"/>
        </w:rPr>
        <w:t xml:space="preserve"> </w:t>
      </w:r>
      <w:r>
        <w:t>сегмента.</w:t>
      </w:r>
    </w:p>
    <w:p w:rsidR="00D73C53" w:rsidRDefault="00B143DD">
      <w:pPr>
        <w:pStyle w:val="a3"/>
        <w:spacing w:before="166" w:line="256" w:lineRule="auto"/>
        <w:ind w:right="625"/>
      </w:pPr>
      <w:r>
        <w:t>Движения плоскости и внутренние симметрии фигур (элементарные представления). Параллельный</w:t>
      </w:r>
      <w:r>
        <w:rPr>
          <w:spacing w:val="-57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«Геометрия».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>
      <w:pPr>
        <w:pStyle w:val="a3"/>
        <w:spacing w:before="182" w:line="259" w:lineRule="auto"/>
        <w:ind w:right="488"/>
      </w:pPr>
      <w:r>
        <w:t>Распознавать изученные геометрические фигуры, определять их взаимное расположение, изображать</w:t>
      </w:r>
      <w:r>
        <w:rPr>
          <w:spacing w:val="-57"/>
        </w:rPr>
        <w:t xml:space="preserve"> </w:t>
      </w:r>
      <w:r>
        <w:t>геометрические фигуры, выполнять чертежи по условию задачи. Измерять линейные и 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отрезков и</w:t>
      </w:r>
      <w:r>
        <w:rPr>
          <w:spacing w:val="-1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углов.</w:t>
      </w:r>
    </w:p>
    <w:p w:rsidR="00D73C53" w:rsidRDefault="00B143DD">
      <w:pPr>
        <w:pStyle w:val="a3"/>
        <w:spacing w:before="160" w:line="256" w:lineRule="auto"/>
        <w:ind w:right="1065"/>
      </w:pPr>
      <w:r>
        <w:t>Проводить грубую оценку линейных и угловых величин предметов в реальной жизни, размеров</w:t>
      </w:r>
      <w:r>
        <w:rPr>
          <w:spacing w:val="-57"/>
        </w:rPr>
        <w:t xml:space="preserve"> </w:t>
      </w:r>
      <w:r>
        <w:t>природных объектов. Различать</w:t>
      </w:r>
      <w:r>
        <w:rPr>
          <w:spacing w:val="-1"/>
        </w:rPr>
        <w:t xml:space="preserve"> </w:t>
      </w:r>
      <w:r>
        <w:t>размеры этих</w:t>
      </w:r>
      <w:r>
        <w:rPr>
          <w:spacing w:val="-2"/>
        </w:rPr>
        <w:t xml:space="preserve"> </w:t>
      </w:r>
      <w:r>
        <w:t>объектов по</w:t>
      </w:r>
      <w:r>
        <w:rPr>
          <w:spacing w:val="-1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D73C53" w:rsidRDefault="00B143DD">
      <w:pPr>
        <w:pStyle w:val="a3"/>
        <w:spacing w:before="163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D73C53" w:rsidRDefault="00B143DD">
      <w:pPr>
        <w:pStyle w:val="a3"/>
        <w:spacing w:before="184" w:line="256" w:lineRule="auto"/>
        <w:ind w:right="1998"/>
      </w:pPr>
      <w:r>
        <w:t>Пользоваться признаками равенства треугольников, использовать признаки и свойства</w:t>
      </w:r>
      <w:r>
        <w:rPr>
          <w:spacing w:val="-57"/>
        </w:rPr>
        <w:t xml:space="preserve"> </w:t>
      </w:r>
      <w:r>
        <w:t>равнобедренных треугольников 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D73C53" w:rsidRDefault="00B143DD">
      <w:pPr>
        <w:pStyle w:val="a3"/>
        <w:spacing w:before="164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79"/>
      </w:pPr>
      <w:r>
        <w:lastRenderedPageBreak/>
        <w:t>Пользоваться признаками равенства прямоугольных треугольников, свойством медианы, проведённой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гипотенузе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треугольника, 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D73C53" w:rsidRDefault="00B143DD">
      <w:pPr>
        <w:pStyle w:val="a3"/>
        <w:spacing w:before="165" w:line="256" w:lineRule="auto"/>
        <w:ind w:right="438"/>
      </w:pPr>
      <w:r>
        <w:t>Определять параллельность прямых с помощью углов, которые образует с ними секущая. Определять</w:t>
      </w:r>
      <w:r>
        <w:rPr>
          <w:spacing w:val="-57"/>
        </w:rPr>
        <w:t xml:space="preserve"> </w:t>
      </w:r>
      <w:r>
        <w:t>параллельность прямых с помощью равенства расстояний от точек одной прямой до точек другой</w:t>
      </w:r>
      <w:r>
        <w:rPr>
          <w:spacing w:val="1"/>
        </w:rPr>
        <w:t xml:space="preserve"> </w:t>
      </w:r>
      <w:r>
        <w:t>прямой.</w:t>
      </w:r>
    </w:p>
    <w:p w:rsidR="00D73C53" w:rsidRDefault="00B143DD">
      <w:pPr>
        <w:pStyle w:val="a3"/>
        <w:spacing w:before="166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D73C53" w:rsidRDefault="00B143DD">
      <w:pPr>
        <w:pStyle w:val="a3"/>
        <w:spacing w:before="185" w:line="256" w:lineRule="auto"/>
        <w:ind w:right="469"/>
      </w:pPr>
      <w:r>
        <w:t>Проводить вычисления и находить числовые и буквенные значения углов в геометрических задачах с</w:t>
      </w:r>
      <w:r>
        <w:rPr>
          <w:spacing w:val="-57"/>
        </w:rPr>
        <w:t xml:space="preserve"> </w:t>
      </w:r>
      <w:r>
        <w:t>использованием суммы углов треугольников и многоугольников, свойств углов, образованных 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секущей.</w:t>
      </w:r>
      <w:r>
        <w:rPr>
          <w:spacing w:val="-4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углов.</w:t>
      </w:r>
    </w:p>
    <w:p w:rsidR="00D73C53" w:rsidRDefault="00B143DD">
      <w:pPr>
        <w:pStyle w:val="a3"/>
        <w:spacing w:before="167" w:line="256" w:lineRule="auto"/>
        <w:ind w:right="724"/>
      </w:pPr>
      <w:r>
        <w:t>Владеть понятием геометрического места точек. Уметь определять биссектрису угла и серединный</w:t>
      </w:r>
      <w:r>
        <w:rPr>
          <w:spacing w:val="-57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3"/>
        </w:rPr>
        <w:t xml:space="preserve"> </w:t>
      </w:r>
      <w:r>
        <w:t>как 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D73C53" w:rsidRDefault="00B143DD">
      <w:pPr>
        <w:pStyle w:val="a3"/>
        <w:spacing w:before="164" w:line="256" w:lineRule="auto"/>
        <w:ind w:right="826"/>
      </w:pPr>
      <w:r>
        <w:t>Формулировать определения окружности и круга, хорды и диаметра окружности, пользоваться их</w:t>
      </w:r>
      <w:r>
        <w:rPr>
          <w:spacing w:val="-57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Уметь применять</w:t>
      </w:r>
      <w:r>
        <w:rPr>
          <w:spacing w:val="-1"/>
        </w:rPr>
        <w:t xml:space="preserve"> </w:t>
      </w:r>
      <w:r>
        <w:t>эти свойства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D73C53" w:rsidRDefault="00B143DD">
      <w:pPr>
        <w:pStyle w:val="a3"/>
        <w:spacing w:before="165" w:line="256" w:lineRule="auto"/>
        <w:ind w:right="377"/>
      </w:pPr>
      <w:r>
        <w:t>Владеть понятием описанной около треугольника окружности, уметь находить её центр. Пользоваться</w:t>
      </w:r>
      <w:r>
        <w:rPr>
          <w:spacing w:val="-57"/>
        </w:rPr>
        <w:t xml:space="preserve"> </w:t>
      </w:r>
      <w:r>
        <w:t>фактами о том, что биссектрисы углов треугольника пересекаются в одной точке, и о том, 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-3"/>
        </w:rPr>
        <w:t xml:space="preserve"> </w:t>
      </w:r>
      <w:r>
        <w:t>перпендикуляры к</w:t>
      </w:r>
      <w:r>
        <w:rPr>
          <w:spacing w:val="-1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 в</w:t>
      </w:r>
      <w:r>
        <w:rPr>
          <w:spacing w:val="-2"/>
        </w:rPr>
        <w:t xml:space="preserve"> </w:t>
      </w:r>
      <w:r>
        <w:t>одной точке.</w:t>
      </w:r>
    </w:p>
    <w:p w:rsidR="00D73C53" w:rsidRDefault="00B143DD">
      <w:pPr>
        <w:pStyle w:val="a3"/>
        <w:spacing w:before="168" w:line="256" w:lineRule="auto"/>
        <w:ind w:right="1414"/>
      </w:pPr>
      <w:r>
        <w:t>Владеть понятием касательной к окружности, пользоваться теоремой о перпендикулярности</w:t>
      </w:r>
      <w:r>
        <w:rPr>
          <w:spacing w:val="-57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 радиуса,</w:t>
      </w:r>
      <w:r>
        <w:rPr>
          <w:spacing w:val="2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к точке</w:t>
      </w:r>
      <w:r>
        <w:rPr>
          <w:spacing w:val="-1"/>
        </w:rPr>
        <w:t xml:space="preserve"> </w:t>
      </w:r>
      <w:r>
        <w:t>касания.</w:t>
      </w:r>
    </w:p>
    <w:p w:rsidR="00D73C53" w:rsidRDefault="00B143DD">
      <w:pPr>
        <w:pStyle w:val="a3"/>
        <w:spacing w:before="163" w:line="398" w:lineRule="auto"/>
        <w:ind w:right="991"/>
      </w:pPr>
      <w:r>
        <w:t>Пользоваться простейшими геометрическими неравенствами, понимать их практический смысл.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 линейки.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>
      <w:pPr>
        <w:pStyle w:val="a3"/>
        <w:spacing w:before="182" w:line="256" w:lineRule="auto"/>
        <w:ind w:right="1007"/>
      </w:pPr>
      <w:r>
        <w:t>Распознавать основные виды четырёхугольников, их элементы, пользоваться их свойствами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D73C53" w:rsidRDefault="00B143DD">
      <w:pPr>
        <w:pStyle w:val="a3"/>
        <w:spacing w:before="163"/>
      </w:pP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медиан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(центра</w:t>
      </w:r>
      <w:r>
        <w:rPr>
          <w:spacing w:val="-6"/>
        </w:rPr>
        <w:t xml:space="preserve"> </w:t>
      </w:r>
      <w:r>
        <w:t>масс)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D73C53" w:rsidRDefault="00B143DD">
      <w:pPr>
        <w:pStyle w:val="a3"/>
        <w:spacing w:before="185" w:line="256" w:lineRule="auto"/>
        <w:ind w:right="929"/>
        <w:jc w:val="both"/>
      </w:pPr>
      <w:r>
        <w:t>Владеть понятием средней линии треугольника и трапеции, применять их свойства при решении</w:t>
      </w:r>
      <w:r>
        <w:rPr>
          <w:spacing w:val="1"/>
        </w:rPr>
        <w:t xml:space="preserve"> </w:t>
      </w:r>
      <w:r>
        <w:t>геометрических задач. Пользоваться теоремой Фалеса и теоремой о пропорциональных отрезках,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для 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D73C53" w:rsidRDefault="00B143DD">
      <w:pPr>
        <w:pStyle w:val="a3"/>
        <w:spacing w:before="166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D73C53" w:rsidRDefault="00B143DD">
      <w:pPr>
        <w:pStyle w:val="a3"/>
        <w:spacing w:before="185" w:line="256" w:lineRule="auto"/>
        <w:ind w:right="1132"/>
        <w:jc w:val="both"/>
      </w:pPr>
      <w:r>
        <w:t>Пользоваться теоремой Пифагора для решения геометрических и практических задач. Строить</w:t>
      </w:r>
      <w:r>
        <w:rPr>
          <w:spacing w:val="-57"/>
        </w:rPr>
        <w:t xml:space="preserve"> </w:t>
      </w:r>
      <w:r>
        <w:t>математическую модель в практических задачах, самостоятельно проводить чертёж и находить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D73C53" w:rsidRDefault="00B143DD">
      <w:pPr>
        <w:pStyle w:val="a3"/>
        <w:spacing w:before="168" w:line="256" w:lineRule="auto"/>
        <w:ind w:right="1406"/>
      </w:pPr>
      <w:r>
        <w:t>Владеть понятиями синуса, косинуса и тангенса острого угла прямоугольного треугольника.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D73C53" w:rsidRDefault="00B143DD">
      <w:pPr>
        <w:pStyle w:val="a3"/>
        <w:spacing w:before="163" w:line="259" w:lineRule="auto"/>
        <w:ind w:right="354"/>
      </w:pPr>
      <w:r>
        <w:t>Вычислять (различными способами) площадь треугольника и площади многоугольных 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задачах.</w:t>
      </w:r>
    </w:p>
    <w:p w:rsidR="00D73C53" w:rsidRDefault="00B143DD">
      <w:pPr>
        <w:pStyle w:val="a3"/>
        <w:spacing w:before="160" w:line="256" w:lineRule="auto"/>
        <w:ind w:right="463"/>
      </w:pPr>
      <w:r>
        <w:t>Владеть понятиями вписанного и центрального угла, использовать теоремы о вписанных углах, углах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хордами</w:t>
      </w:r>
      <w:r>
        <w:rPr>
          <w:spacing w:val="-1"/>
        </w:rPr>
        <w:t xml:space="preserve"> </w:t>
      </w:r>
      <w:r>
        <w:t>(секущими)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 между</w:t>
      </w:r>
      <w:r>
        <w:rPr>
          <w:spacing w:val="-6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хордой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D73C53" w:rsidRDefault="00B143DD">
      <w:pPr>
        <w:pStyle w:val="a3"/>
        <w:spacing w:before="165" w:line="256" w:lineRule="auto"/>
        <w:ind w:right="508"/>
      </w:pPr>
      <w:r>
        <w:t>Владеть понятием описанного четырёхугольника, применять свойства описанного четырёхугольника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884"/>
      </w:pPr>
      <w:r>
        <w:lastRenderedPageBreak/>
        <w:t>Применять полученные знания на практике – строить математические модели для задач реальной</w:t>
      </w:r>
      <w:r>
        <w:rPr>
          <w:spacing w:val="-57"/>
        </w:rPr>
        <w:t xml:space="preserve"> </w:t>
      </w:r>
      <w:r>
        <w:t>жизни и проводить соответствующие вычисления с применением подобия и 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 калькулятором).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>
      <w:pPr>
        <w:pStyle w:val="a3"/>
        <w:spacing w:before="185" w:line="256" w:lineRule="auto"/>
        <w:ind w:right="845"/>
      </w:pPr>
      <w:r>
        <w:t>Знать тригонометрические функции острых углов, находить с их помощью различные элементы</w:t>
      </w:r>
      <w:r>
        <w:rPr>
          <w:spacing w:val="1"/>
        </w:rPr>
        <w:t xml:space="preserve"> </w:t>
      </w:r>
      <w:r>
        <w:t>прямоугольного треугольника («решение прямоугольных треугольников»). Находить (с помощью</w:t>
      </w:r>
      <w:r>
        <w:rPr>
          <w:spacing w:val="-57"/>
        </w:rPr>
        <w:t xml:space="preserve"> </w:t>
      </w:r>
      <w:r>
        <w:t>калькулятора)</w:t>
      </w:r>
      <w:r>
        <w:rPr>
          <w:spacing w:val="-1"/>
        </w:rPr>
        <w:t xml:space="preserve"> </w:t>
      </w:r>
      <w:r>
        <w:t>длины и углы</w:t>
      </w:r>
      <w:r>
        <w:rPr>
          <w:spacing w:val="-1"/>
        </w:rPr>
        <w:t xml:space="preserve"> </w:t>
      </w:r>
      <w:r>
        <w:t>для нетабличных</w:t>
      </w:r>
      <w:r>
        <w:rPr>
          <w:spacing w:val="-2"/>
        </w:rPr>
        <w:t xml:space="preserve"> </w:t>
      </w:r>
      <w:r>
        <w:t>значений.</w:t>
      </w:r>
    </w:p>
    <w:p w:rsidR="00D73C53" w:rsidRDefault="00B143DD">
      <w:pPr>
        <w:pStyle w:val="a3"/>
        <w:spacing w:before="168" w:line="256" w:lineRule="auto"/>
        <w:ind w:right="569"/>
      </w:pPr>
      <w:r>
        <w:t>Пользоваться формулами приведения и основным тригонометрическим тождеством для нахождения</w:t>
      </w:r>
      <w:r>
        <w:rPr>
          <w:spacing w:val="-57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тригонометрическими величинами.</w:t>
      </w:r>
    </w:p>
    <w:p w:rsidR="00D73C53" w:rsidRDefault="00B143DD">
      <w:pPr>
        <w:pStyle w:val="a3"/>
        <w:spacing w:before="165" w:line="256" w:lineRule="auto"/>
        <w:ind w:right="978"/>
      </w:pPr>
      <w:r>
        <w:t>Использовать теоремы синусов и косинусов для нахождения различных элементов треугольника</w:t>
      </w:r>
      <w:r>
        <w:rPr>
          <w:spacing w:val="-57"/>
        </w:rPr>
        <w:t xml:space="preserve"> </w:t>
      </w:r>
      <w:r>
        <w:t>(«решение</w:t>
      </w:r>
      <w:r>
        <w:rPr>
          <w:spacing w:val="-2"/>
        </w:rPr>
        <w:t xml:space="preserve"> </w:t>
      </w:r>
      <w:r>
        <w:t>треугольников»),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-2"/>
        </w:rPr>
        <w:t xml:space="preserve"> </w:t>
      </w:r>
      <w:r>
        <w:t>задач.</w:t>
      </w:r>
    </w:p>
    <w:p w:rsidR="00D73C53" w:rsidRDefault="00B143DD">
      <w:pPr>
        <w:pStyle w:val="a3"/>
        <w:spacing w:before="164" w:line="259" w:lineRule="auto"/>
        <w:ind w:right="688"/>
      </w:pPr>
      <w:r>
        <w:t>Владеть понятиями преобразования подобия, соответственных элементов подобных фигур.</w:t>
      </w:r>
      <w:r>
        <w:rPr>
          <w:spacing w:val="1"/>
        </w:rPr>
        <w:t xml:space="preserve"> </w:t>
      </w:r>
      <w:r>
        <w:t>Пользоваться свойствами подобия произвольных фигур, уметь вычислять длины и находить углы у</w:t>
      </w:r>
      <w:r>
        <w:rPr>
          <w:spacing w:val="-57"/>
        </w:rPr>
        <w:t xml:space="preserve"> </w:t>
      </w:r>
      <w:r>
        <w:t>подобных фигур. Применять свойства подобия в практических задачах. Уметь приводить 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D73C53" w:rsidRDefault="00B143DD">
      <w:pPr>
        <w:pStyle w:val="a3"/>
        <w:spacing w:before="159" w:line="259" w:lineRule="auto"/>
        <w:ind w:right="400"/>
      </w:pPr>
      <w:r>
        <w:t>Пользоваться теоремами о произведении отрезков хорд, о произведении отрезков секущих, о квадрате</w:t>
      </w:r>
      <w:r>
        <w:rPr>
          <w:spacing w:val="-57"/>
        </w:rPr>
        <w:t xml:space="preserve"> </w:t>
      </w:r>
      <w:r>
        <w:t>касательной.</w:t>
      </w:r>
    </w:p>
    <w:p w:rsidR="00D73C53" w:rsidRDefault="00B143DD">
      <w:pPr>
        <w:pStyle w:val="a3"/>
        <w:spacing w:before="160" w:line="256" w:lineRule="auto"/>
        <w:ind w:right="480"/>
      </w:pPr>
      <w:r>
        <w:t>Пользоваться векторами, понимать их геометрический и физический смысл, применять их в решении</w:t>
      </w:r>
      <w:r>
        <w:rPr>
          <w:spacing w:val="-57"/>
        </w:rPr>
        <w:t xml:space="preserve"> </w:t>
      </w:r>
      <w:r>
        <w:t>геометрических и физических задач. Применять скалярное произведение векторов для 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D73C53" w:rsidRDefault="00B143DD">
      <w:pPr>
        <w:pStyle w:val="a3"/>
        <w:spacing w:before="168" w:line="256" w:lineRule="auto"/>
        <w:ind w:right="1457"/>
      </w:pPr>
      <w:r>
        <w:t>Пользоваться методом координат на плоскости, применять его в решении геометрических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D73C53" w:rsidRDefault="00B143DD">
      <w:pPr>
        <w:pStyle w:val="a3"/>
        <w:spacing w:before="165" w:line="256" w:lineRule="auto"/>
        <w:ind w:right="477"/>
      </w:pPr>
      <w:r>
        <w:t>Владеть понятиями правильного многоугольника, длины окружности, длины дуги окружности и</w:t>
      </w:r>
      <w:r>
        <w:rPr>
          <w:spacing w:val="1"/>
        </w:rPr>
        <w:t xml:space="preserve"> </w:t>
      </w:r>
      <w:r>
        <w:t>радианной меры угла, уметь вычислять площадь круга и его частей. Применять полученные умения 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D73C53" w:rsidRDefault="00B143DD">
      <w:pPr>
        <w:pStyle w:val="a3"/>
        <w:spacing w:before="166"/>
      </w:pPr>
      <w:r>
        <w:t>Находить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центры)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D73C53" w:rsidRDefault="00B143DD">
      <w:pPr>
        <w:pStyle w:val="a3"/>
        <w:spacing w:before="184" w:line="256" w:lineRule="auto"/>
        <w:ind w:right="890"/>
        <w:jc w:val="both"/>
      </w:pPr>
      <w:r>
        <w:t>Применять полученные знания на практике – строить математические модели для задач реальной</w:t>
      </w:r>
      <w:r>
        <w:rPr>
          <w:spacing w:val="-57"/>
        </w:rPr>
        <w:t xml:space="preserve"> </w:t>
      </w:r>
      <w:r>
        <w:t>жизни и проводить соответствующие вычисления с применением подобия и тригонометрических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 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73" w:line="256" w:lineRule="auto"/>
        <w:ind w:right="1194"/>
      </w:pPr>
      <w:r>
        <w:t>Рабочая программа учебного курса «Вероятность и статистика» 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59"/>
        <w:ind w:left="1001"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2" w:line="259" w:lineRule="auto"/>
        <w:ind w:right="419"/>
        <w:rPr>
          <w:sz w:val="24"/>
        </w:rPr>
      </w:pPr>
      <w:r>
        <w:rPr>
          <w:sz w:val="24"/>
        </w:rPr>
        <w:t>В современном цифровом мире вероятность и статистика приобретают всё 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значимость, как с точки зрения практических приложений, так и их роли в образовании, необходимом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 человеку. Возрастает число профессий, при овладении которыми требуется хорошая базовая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 в области вероятности и статистики, такая подготовка важна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D73C53" w:rsidRDefault="00B143DD">
      <w:pPr>
        <w:pStyle w:val="a3"/>
        <w:spacing w:before="161" w:line="256" w:lineRule="auto"/>
        <w:ind w:right="481"/>
      </w:pPr>
      <w:r>
        <w:t>Каждый человек постоянно принимает решения на основе имеющихся у него данных. А для</w:t>
      </w:r>
      <w:r>
        <w:rPr>
          <w:spacing w:val="1"/>
        </w:rPr>
        <w:t xml:space="preserve"> </w:t>
      </w:r>
      <w:r>
        <w:t>обоснованного принятия решения в условиях недостатка или избытка информации необходимо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хорошо сформированное</w:t>
      </w:r>
      <w:r>
        <w:rPr>
          <w:spacing w:val="-1"/>
        </w:rPr>
        <w:t xml:space="preserve"> </w:t>
      </w:r>
      <w:r>
        <w:t>вероятностное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753"/>
      </w:pPr>
      <w:r>
        <w:lastRenderedPageBreak/>
        <w:t>Именно поэтому остро встала необходимость сформировать у обучающихся функциональную</w:t>
      </w:r>
      <w:r>
        <w:rPr>
          <w:spacing w:val="1"/>
        </w:rPr>
        <w:t xml:space="preserve"> </w:t>
      </w:r>
      <w:r>
        <w:t>грамотность, включающую в себя в качестве неотъемлемой составляющей умение воспринимать и</w:t>
      </w:r>
      <w:r>
        <w:rPr>
          <w:spacing w:val="-57"/>
        </w:rPr>
        <w:t xml:space="preserve"> </w:t>
      </w:r>
      <w:r>
        <w:t>критически анализировать информацию, представленную в различных формах, понимать</w:t>
      </w:r>
      <w:r>
        <w:rPr>
          <w:spacing w:val="1"/>
        </w:rPr>
        <w:t xml:space="preserve"> </w:t>
      </w:r>
      <w:r>
        <w:t>вероятностный характер многих реальных процессов и зависимостей, производить 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-3"/>
        </w:rPr>
        <w:t xml:space="preserve"> </w:t>
      </w:r>
      <w:r>
        <w:t>расчёты.</w:t>
      </w:r>
    </w:p>
    <w:p w:rsidR="00D73C53" w:rsidRDefault="00B143DD">
      <w:pPr>
        <w:pStyle w:val="a3"/>
        <w:spacing w:before="159" w:line="259" w:lineRule="auto"/>
        <w:ind w:right="378"/>
      </w:pPr>
      <w:r>
        <w:t>Знакомство в учебном курсе с основными принципами сбора, анализа и представления данных из</w:t>
      </w:r>
      <w:r>
        <w:rPr>
          <w:spacing w:val="1"/>
        </w:rPr>
        <w:t xml:space="preserve"> </w:t>
      </w:r>
      <w:r>
        <w:t>различных сфер жизни общества и государства приобщает обучающихся к общественным 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 перебора и</w:t>
      </w:r>
      <w:r>
        <w:rPr>
          <w:spacing w:val="1"/>
        </w:rPr>
        <w:t xml:space="preserve"> </w:t>
      </w:r>
      <w:r>
        <w:t>подсчёта числа вариантов,</w:t>
      </w:r>
      <w:r>
        <w:rPr>
          <w:spacing w:val="1"/>
        </w:rPr>
        <w:t xml:space="preserve"> </w:t>
      </w:r>
      <w:r>
        <w:t>в том числе в прикладных задачах. Знакомство с основами теории графов создаёт математический</w:t>
      </w:r>
      <w:r>
        <w:rPr>
          <w:spacing w:val="1"/>
        </w:rPr>
        <w:t xml:space="preserve"> </w:t>
      </w:r>
      <w:r>
        <w:t>фундамент для формирования компетенций в области информатики и цифровых технологий. При</w:t>
      </w:r>
      <w:r>
        <w:rPr>
          <w:spacing w:val="1"/>
        </w:rPr>
        <w:t xml:space="preserve"> </w:t>
      </w:r>
      <w:r>
        <w:t>изучении статистики и вероятности обогащаются представления обучающихся о современной картине</w:t>
      </w:r>
      <w:r>
        <w:rPr>
          <w:spacing w:val="-57"/>
        </w:rPr>
        <w:t xml:space="preserve"> </w:t>
      </w:r>
      <w:r>
        <w:t>мира и методах его исследования, формируется понимание роли статистики как источника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закладываются основы</w:t>
      </w:r>
      <w:r>
        <w:rPr>
          <w:spacing w:val="-2"/>
        </w:rPr>
        <w:t xml:space="preserve"> </w:t>
      </w:r>
      <w:r>
        <w:t>вероятностного мышления.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0" w:line="259" w:lineRule="auto"/>
        <w:ind w:right="867"/>
        <w:rPr>
          <w:sz w:val="24"/>
        </w:rPr>
      </w:pPr>
      <w:r>
        <w:rPr>
          <w:sz w:val="24"/>
        </w:rPr>
        <w:t>В соответствии с данными целями в структуре программы учебного курса «Вероятность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статистика» основного общего образования выделены следующие 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 «Представление данных и описательная статистика», «Вероятность», «Элементы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комбинаторики»,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графов».</w:t>
      </w:r>
    </w:p>
    <w:p w:rsidR="00D73C53" w:rsidRDefault="00B143DD">
      <w:pPr>
        <w:pStyle w:val="a3"/>
        <w:spacing w:before="159" w:line="259" w:lineRule="auto"/>
        <w:ind w:right="640"/>
      </w:pPr>
      <w:r>
        <w:t>Содержание линии «Представление данных и описательная статистика» служит основой для</w:t>
      </w:r>
      <w:r>
        <w:rPr>
          <w:spacing w:val="1"/>
        </w:rPr>
        <w:t xml:space="preserve"> </w:t>
      </w:r>
      <w:r>
        <w:t>формирования навыков работы с информацией: от чтения и интерпретации 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графиках, до сбора, представления и анализа данных с</w:t>
      </w:r>
      <w:r>
        <w:rPr>
          <w:spacing w:val="-57"/>
        </w:rPr>
        <w:t xml:space="preserve"> </w:t>
      </w:r>
      <w:r>
        <w:t>использованием статистических характеристик средних и рассеивания. Работая с данными,</w:t>
      </w:r>
      <w:r>
        <w:rPr>
          <w:spacing w:val="1"/>
        </w:rPr>
        <w:t xml:space="preserve"> </w:t>
      </w:r>
      <w:r>
        <w:t>обучающиеся учатся считывать и интерпретировать данные, выдвигать, аргументировать и</w:t>
      </w:r>
      <w:r>
        <w:rPr>
          <w:spacing w:val="1"/>
        </w:rPr>
        <w:t xml:space="preserve"> </w:t>
      </w:r>
      <w:r>
        <w:t>критиковать 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 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D73C53" w:rsidRDefault="00B143DD">
      <w:pPr>
        <w:pStyle w:val="a3"/>
        <w:spacing w:before="158" w:line="256" w:lineRule="auto"/>
        <w:ind w:right="540"/>
      </w:pPr>
      <w:r>
        <w:t>Интуитивное представление о случайной изменчивости, исследование закономерностей и тенденций</w:t>
      </w:r>
      <w:r>
        <w:rPr>
          <w:spacing w:val="-57"/>
        </w:rPr>
        <w:t xml:space="preserve"> </w:t>
      </w:r>
      <w:r>
        <w:t>становится мотивирующей основой для изучения теории вероятностей. Большое значение 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опыты с</w:t>
      </w:r>
      <w:r>
        <w:rPr>
          <w:spacing w:val="-3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:rsidR="00D73C53" w:rsidRDefault="00B143DD">
      <w:pPr>
        <w:pStyle w:val="a3"/>
        <w:spacing w:before="167" w:line="259" w:lineRule="auto"/>
        <w:ind w:right="492"/>
      </w:pPr>
      <w:r>
        <w:t>Понятие вероятности вводится как мера правдоподобия случайного события. При изучении учебного</w:t>
      </w:r>
      <w:r>
        <w:rPr>
          <w:spacing w:val="-57"/>
        </w:rPr>
        <w:t xml:space="preserve"> </w:t>
      </w:r>
      <w:r>
        <w:t>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 с равновозможными элементарными исходами, вероятностными законами,</w:t>
      </w:r>
      <w:r>
        <w:rPr>
          <w:spacing w:val="1"/>
        </w:rPr>
        <w:t xml:space="preserve"> </w:t>
      </w:r>
      <w:r>
        <w:t>позволяющими ставить и решать более сложные задачи. В учебный курс входят 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D73C53" w:rsidRDefault="00B143DD">
      <w:pPr>
        <w:pStyle w:val="a3"/>
        <w:spacing w:before="159" w:line="259" w:lineRule="auto"/>
        <w:ind w:right="818"/>
      </w:pPr>
      <w:r>
        <w:t>В рамках учебного курса осуществляется знакомство обучающихся с множествами и основными</w:t>
      </w:r>
      <w:r>
        <w:rPr>
          <w:spacing w:val="1"/>
        </w:rPr>
        <w:t xml:space="preserve"> </w:t>
      </w:r>
      <w:r>
        <w:t>операциями над множествами, рассматриваются примеры применения для решения задач, а также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7–9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разделы:</w:t>
      </w:r>
    </w:p>
    <w:p w:rsidR="00D73C53" w:rsidRDefault="00B143DD">
      <w:pPr>
        <w:pStyle w:val="a3"/>
        <w:spacing w:before="22"/>
      </w:pPr>
      <w:r>
        <w:t>«Представление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описательная</w:t>
      </w:r>
      <w:r>
        <w:rPr>
          <w:spacing w:val="-5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6"/>
        </w:rPr>
        <w:t xml:space="preserve"> </w:t>
      </w:r>
      <w:r>
        <w:t>комбинаторики»,</w:t>
      </w:r>
    </w:p>
    <w:p w:rsidR="00D73C53" w:rsidRDefault="00B143DD">
      <w:pPr>
        <w:pStyle w:val="a3"/>
        <w:spacing w:before="19"/>
      </w:pP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5" w:line="256" w:lineRule="auto"/>
        <w:ind w:right="428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статистика», – 102 часа: в 7 классе – 34 часа (1 час в неделю), в 8 классе – 34 часа (1 час в неделю), в 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70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37"/>
      </w:pPr>
      <w:r>
        <w:lastRenderedPageBreak/>
        <w:t>Представление данных в виде таблиц, диаграмм, графиков. Заполнение таблиц, чтение и построение</w:t>
      </w:r>
      <w:r>
        <w:rPr>
          <w:spacing w:val="1"/>
        </w:rPr>
        <w:t xml:space="preserve"> </w:t>
      </w:r>
      <w:r>
        <w:t>диаграмм (столбиковых (столбчатых) и круговых). Чтение графиков реальных процессов. Извлечение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2"/>
        </w:rPr>
        <w:t xml:space="preserve"> </w:t>
      </w:r>
      <w:r>
        <w:t>и интерпретация</w:t>
      </w:r>
      <w:r>
        <w:rPr>
          <w:spacing w:val="-4"/>
        </w:rPr>
        <w:t xml:space="preserve"> </w:t>
      </w:r>
      <w:r>
        <w:t>данных.</w:t>
      </w:r>
    </w:p>
    <w:p w:rsidR="00D73C53" w:rsidRDefault="00B143DD">
      <w:pPr>
        <w:pStyle w:val="a3"/>
        <w:spacing w:before="168" w:line="256" w:lineRule="auto"/>
        <w:ind w:right="1015"/>
      </w:pPr>
      <w:r>
        <w:t>Описательная статистика: среднее арифметическое, медиана, размах, наибольшее и наименьшее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 изменчивости.</w:t>
      </w:r>
    </w:p>
    <w:p w:rsidR="00D73C53" w:rsidRDefault="00B143DD">
      <w:pPr>
        <w:pStyle w:val="a3"/>
        <w:spacing w:before="165" w:line="256" w:lineRule="auto"/>
        <w:ind w:right="581"/>
      </w:pPr>
      <w:r>
        <w:t>Случайный эксперимент (опыт) и случайное событие. Вероятность и частота. Роль маловероятных и</w:t>
      </w:r>
      <w:r>
        <w:rPr>
          <w:spacing w:val="-57"/>
        </w:rPr>
        <w:t xml:space="preserve"> </w:t>
      </w:r>
      <w:r>
        <w:t>практически достоверных событий в природе и в обществе. Монета и игральная кость в теории</w:t>
      </w:r>
      <w:r>
        <w:rPr>
          <w:spacing w:val="1"/>
        </w:rPr>
        <w:t xml:space="preserve"> </w:t>
      </w:r>
      <w:r>
        <w:t>вероятностей.</w:t>
      </w:r>
    </w:p>
    <w:p w:rsidR="00D73C53" w:rsidRDefault="00B143DD">
      <w:pPr>
        <w:pStyle w:val="a3"/>
        <w:spacing w:before="168" w:line="256" w:lineRule="auto"/>
        <w:ind w:right="453"/>
      </w:pPr>
      <w:r>
        <w:t>Граф, вершина, ребро. Степень вершины. Число рёбер и суммарная степень вершин. Представление о</w:t>
      </w:r>
      <w:r>
        <w:rPr>
          <w:spacing w:val="-57"/>
        </w:rPr>
        <w:t xml:space="preserve"> </w:t>
      </w:r>
      <w:r>
        <w:t>связности графа. Цепи и циклы. Пути в графах. Обход графа (эйлеров путь). Представление об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 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71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>
      <w:pPr>
        <w:pStyle w:val="a3"/>
        <w:spacing w:before="175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D73C53" w:rsidRDefault="00B143DD">
      <w:pPr>
        <w:pStyle w:val="a3"/>
        <w:spacing w:before="185" w:line="259" w:lineRule="auto"/>
        <w:ind w:right="544"/>
      </w:pPr>
      <w:r>
        <w:t>Множество, элемент множества, подмножество. Операции над множествами: объединение,</w:t>
      </w:r>
      <w:r>
        <w:rPr>
          <w:spacing w:val="1"/>
        </w:rPr>
        <w:t xml:space="preserve"> </w:t>
      </w:r>
      <w:r>
        <w:t>пересечение, дополнение. Свойства операций над множествами: переместительное, сочетательное,</w:t>
      </w:r>
      <w:r>
        <w:rPr>
          <w:spacing w:val="1"/>
        </w:rPr>
        <w:t xml:space="preserve"> </w:t>
      </w:r>
      <w:r>
        <w:t>распределительное, включения. Использование графического представления множеств для описания</w:t>
      </w:r>
      <w:r>
        <w:rPr>
          <w:spacing w:val="-57"/>
        </w:rPr>
        <w:t xml:space="preserve"> </w:t>
      </w:r>
      <w:r>
        <w:t>реальных процессов и явлений, при</w:t>
      </w:r>
      <w:r>
        <w:rPr>
          <w:spacing w:val="-1"/>
        </w:rPr>
        <w:t xml:space="preserve"> </w:t>
      </w:r>
      <w:r>
        <w:t>решении задач.</w:t>
      </w:r>
    </w:p>
    <w:p w:rsidR="00D73C53" w:rsidRDefault="00B143DD">
      <w:pPr>
        <w:pStyle w:val="a3"/>
        <w:spacing w:before="159" w:line="256" w:lineRule="auto"/>
        <w:ind w:right="508"/>
      </w:pPr>
      <w:r>
        <w:t>Измерение рассеивания данных. Дисперсия и стандартное отклонение числовых наборов. Диаграмма</w:t>
      </w:r>
      <w:r>
        <w:rPr>
          <w:spacing w:val="-57"/>
        </w:rPr>
        <w:t xml:space="preserve"> </w:t>
      </w:r>
      <w:r>
        <w:t>рассеивания.</w:t>
      </w:r>
    </w:p>
    <w:p w:rsidR="00D73C53" w:rsidRDefault="00B143DD">
      <w:pPr>
        <w:pStyle w:val="a3"/>
        <w:spacing w:before="165" w:line="256" w:lineRule="auto"/>
        <w:ind w:right="718"/>
      </w:pPr>
      <w:r>
        <w:t>Элементарные события случайного опыта. Случайные события. Вероятности событий. Опыты с</w:t>
      </w:r>
      <w:r>
        <w:rPr>
          <w:spacing w:val="1"/>
        </w:rPr>
        <w:t xml:space="preserve"> </w:t>
      </w:r>
      <w:r>
        <w:t>равновозможными элементарными событиями. Случайный выбор. Связь между маловероятными и</w:t>
      </w:r>
      <w:r>
        <w:rPr>
          <w:spacing w:val="-57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достоверными событиями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обществе</w:t>
      </w:r>
      <w:r>
        <w:rPr>
          <w:spacing w:val="-3"/>
        </w:rPr>
        <w:t xml:space="preserve"> </w:t>
      </w:r>
      <w:r>
        <w:t>и науке.</w:t>
      </w:r>
    </w:p>
    <w:p w:rsidR="00D73C53" w:rsidRDefault="00B143DD">
      <w:pPr>
        <w:pStyle w:val="a3"/>
        <w:spacing w:before="168" w:line="256" w:lineRule="auto"/>
        <w:ind w:right="962"/>
      </w:pPr>
      <w:r>
        <w:t>Дерево. Свойства деревьев: единственность пути, существование висячей вершины, связь между</w:t>
      </w:r>
      <w:r>
        <w:rPr>
          <w:spacing w:val="-57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рёбер.</w:t>
      </w:r>
      <w:r>
        <w:rPr>
          <w:spacing w:val="-1"/>
        </w:rPr>
        <w:t xml:space="preserve"> </w:t>
      </w:r>
      <w:r>
        <w:t>Правило умножения.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D73C53" w:rsidRDefault="00B143DD">
      <w:pPr>
        <w:pStyle w:val="a3"/>
        <w:spacing w:before="166" w:line="259" w:lineRule="auto"/>
        <w:ind w:right="434"/>
      </w:pPr>
      <w:r>
        <w:t>Противоположные события. Диаграмма Эйлера. Объединение и пересечение событий. Несовместные</w:t>
      </w:r>
      <w:r>
        <w:rPr>
          <w:spacing w:val="-57"/>
        </w:rPr>
        <w:t xml:space="preserve"> </w:t>
      </w:r>
      <w:r>
        <w:t>события. Формула сложения вероятностей. Условная вероятность. Правило умножения. Независимые</w:t>
      </w:r>
      <w:r>
        <w:rPr>
          <w:spacing w:val="-57"/>
        </w:rPr>
        <w:t xml:space="preserve"> </w:t>
      </w:r>
      <w:r>
        <w:t>события. Представление эксперимента в виде дерева. Решение задач на нахождение вероятностей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 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002"/>
        </w:tabs>
        <w:spacing w:before="161"/>
        <w:ind w:left="1001" w:hanging="6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>
      <w:pPr>
        <w:pStyle w:val="a3"/>
        <w:spacing w:before="180" w:line="256" w:lineRule="auto"/>
        <w:ind w:right="1393"/>
      </w:pPr>
      <w:r>
        <w:t>Представление данных в виде таблиц, диаграмм, графиков, интерпретация данных. Чтение и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таблиц, диаграмм, графиков</w:t>
      </w:r>
      <w:r>
        <w:rPr>
          <w:spacing w:val="-1"/>
        </w:rPr>
        <w:t xml:space="preserve"> </w:t>
      </w:r>
      <w:r>
        <w:t>по реальным</w:t>
      </w:r>
      <w:r>
        <w:rPr>
          <w:spacing w:val="-2"/>
        </w:rPr>
        <w:t xml:space="preserve"> </w:t>
      </w:r>
      <w:r>
        <w:t>данным.</w:t>
      </w:r>
    </w:p>
    <w:p w:rsidR="00D73C53" w:rsidRDefault="00B143DD">
      <w:pPr>
        <w:pStyle w:val="a3"/>
        <w:spacing w:before="166" w:line="256" w:lineRule="auto"/>
        <w:ind w:right="886"/>
      </w:pPr>
      <w:r>
        <w:t>Перестановки и факториал. Сочетания и число сочетаний. Треугольник Паскаля. Решение задач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комбинаторики.</w:t>
      </w:r>
    </w:p>
    <w:p w:rsidR="00D73C53" w:rsidRDefault="00B143DD">
      <w:pPr>
        <w:pStyle w:val="a3"/>
        <w:spacing w:before="163" w:line="259" w:lineRule="auto"/>
        <w:ind w:right="634"/>
      </w:pPr>
      <w:r>
        <w:t>Геометрическая вероятность. Случайный выбор точки из фигуры на плоскости, из отрезка и из дуги</w:t>
      </w:r>
      <w:r>
        <w:rPr>
          <w:spacing w:val="-57"/>
        </w:rPr>
        <w:t xml:space="preserve"> </w:t>
      </w:r>
      <w:r>
        <w:t>окружности.</w:t>
      </w:r>
    </w:p>
    <w:p w:rsidR="00D73C53" w:rsidRDefault="00B143DD">
      <w:pPr>
        <w:pStyle w:val="a3"/>
        <w:spacing w:before="160" w:line="256" w:lineRule="auto"/>
        <w:ind w:right="1103"/>
      </w:pPr>
      <w:r>
        <w:t>Испытание. Успех и неудача. Серия испытаний до первого успеха. Серия испытаний Бернулли.</w:t>
      </w:r>
      <w:r>
        <w:rPr>
          <w:spacing w:val="-57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3"/>
        </w:rPr>
        <w:t xml:space="preserve"> </w:t>
      </w:r>
      <w:r>
        <w:t>серии испытаний Бернулли.</w:t>
      </w:r>
    </w:p>
    <w:p w:rsidR="00D73C53" w:rsidRDefault="00B143DD">
      <w:pPr>
        <w:pStyle w:val="a3"/>
        <w:spacing w:before="165" w:line="256" w:lineRule="auto"/>
        <w:ind w:right="358"/>
      </w:pPr>
      <w:r>
        <w:t>Случайная величина и распределение вероятностей. Математическое ожидание и дисперсия. Примеры</w:t>
      </w:r>
      <w:r>
        <w:rPr>
          <w:spacing w:val="-57"/>
        </w:rPr>
        <w:t xml:space="preserve"> </w:t>
      </w:r>
      <w:r>
        <w:t>математического ожидания как теоретического среднего значения 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величины 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Бернулли».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23"/>
      </w:pPr>
      <w:r>
        <w:lastRenderedPageBreak/>
        <w:t>Понятие о законе больших чисел. Измерение вероятностей с помощью частот. Роль и значение закона</w:t>
      </w:r>
      <w:r>
        <w:rPr>
          <w:spacing w:val="-57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3"/>
        <w:ind w:left="1001"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статистика».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2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 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>
      <w:pPr>
        <w:pStyle w:val="a3"/>
        <w:spacing w:before="183" w:line="256" w:lineRule="auto"/>
        <w:ind w:right="384"/>
      </w:pPr>
      <w:r>
        <w:t>Читать информацию, представленную в таблицах, на диаграммах, представлять данные в виде таблиц,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(столбиковые</w:t>
      </w:r>
      <w:r>
        <w:rPr>
          <w:spacing w:val="-2"/>
        </w:rPr>
        <w:t xml:space="preserve"> </w:t>
      </w:r>
      <w:r>
        <w:t>(столбчатые) и</w:t>
      </w:r>
      <w:r>
        <w:rPr>
          <w:spacing w:val="-2"/>
        </w:rPr>
        <w:t xml:space="preserve"> </w:t>
      </w:r>
      <w:r>
        <w:t>круговые)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D73C53" w:rsidRDefault="00B143DD">
      <w:pPr>
        <w:pStyle w:val="a3"/>
        <w:spacing w:before="165" w:line="256" w:lineRule="auto"/>
        <w:ind w:right="1526"/>
      </w:pPr>
      <w:r>
        <w:t>Описывать и интерпретировать реальные числовые данные, представленные в таблицах, на</w:t>
      </w:r>
      <w:r>
        <w:rPr>
          <w:spacing w:val="-57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D73C53" w:rsidRDefault="00B143DD">
      <w:pPr>
        <w:pStyle w:val="a3"/>
        <w:spacing w:before="166" w:line="256" w:lineRule="auto"/>
        <w:ind w:right="1234"/>
      </w:pPr>
      <w:r>
        <w:t>Использовать для описания данных статистические характеристики: среднее арифметическое,</w:t>
      </w:r>
      <w:r>
        <w:rPr>
          <w:spacing w:val="-57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размах.</w:t>
      </w:r>
    </w:p>
    <w:p w:rsidR="00D73C53" w:rsidRDefault="00B143DD">
      <w:pPr>
        <w:pStyle w:val="a3"/>
        <w:spacing w:before="166" w:line="256" w:lineRule="auto"/>
        <w:ind w:right="1862"/>
      </w:pPr>
      <w:r>
        <w:t>Иметь представление о случайной изменчивости на примерах цен, физических 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-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>
      <w:pPr>
        <w:pStyle w:val="a3"/>
        <w:spacing w:before="185" w:line="256" w:lineRule="auto"/>
        <w:ind w:right="953"/>
      </w:pPr>
      <w:r>
        <w:t>Извлекать и преобразовывать информацию, представленную в виде таблиц, диаграмм, графиков,</w:t>
      </w:r>
      <w:r>
        <w:rPr>
          <w:spacing w:val="-57"/>
        </w:rPr>
        <w:t xml:space="preserve"> </w:t>
      </w:r>
      <w:r>
        <w:t>представлять 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2"/>
        </w:rPr>
        <w:t xml:space="preserve"> </w:t>
      </w:r>
      <w:r>
        <w:t>графиков.</w:t>
      </w:r>
    </w:p>
    <w:p w:rsidR="00D73C53" w:rsidRDefault="00B143DD">
      <w:pPr>
        <w:pStyle w:val="a3"/>
        <w:spacing w:before="163" w:line="259" w:lineRule="auto"/>
        <w:ind w:right="905"/>
      </w:pPr>
      <w:r>
        <w:t>Описывать данные с помощью статистических показателей: средних значений и мер рассеивания</w:t>
      </w:r>
      <w:r>
        <w:rPr>
          <w:spacing w:val="-57"/>
        </w:rPr>
        <w:t xml:space="preserve"> </w:t>
      </w:r>
      <w:r>
        <w:t>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1"/>
        </w:rPr>
        <w:t xml:space="preserve"> </w:t>
      </w:r>
      <w:r>
        <w:t>отклонение).</w:t>
      </w:r>
    </w:p>
    <w:p w:rsidR="00D73C53" w:rsidRDefault="00B143DD">
      <w:pPr>
        <w:pStyle w:val="a3"/>
        <w:spacing w:before="159" w:line="256" w:lineRule="auto"/>
        <w:ind w:right="735"/>
      </w:pPr>
      <w:r>
        <w:t>Находить частоты числовых значений и частоты событий, в том числе по результатам измерений и</w:t>
      </w:r>
      <w:r>
        <w:rPr>
          <w:spacing w:val="-57"/>
        </w:rPr>
        <w:t xml:space="preserve"> </w:t>
      </w:r>
      <w:r>
        <w:t>наблюдений.</w:t>
      </w:r>
    </w:p>
    <w:p w:rsidR="00D73C53" w:rsidRDefault="00B143DD">
      <w:pPr>
        <w:pStyle w:val="a3"/>
        <w:spacing w:before="166" w:line="256" w:lineRule="auto"/>
        <w:ind w:right="541"/>
      </w:pPr>
      <w:r>
        <w:t>Находить вероятности случайных событий в опытах, зная вероятности элементарных событий,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D73C53" w:rsidRDefault="00B143DD">
      <w:pPr>
        <w:pStyle w:val="a3"/>
        <w:spacing w:before="166" w:line="256" w:lineRule="auto"/>
        <w:ind w:right="736"/>
      </w:pPr>
      <w:r>
        <w:t>Использовать графические модели: дерево случайного эксперимента, диаграммы Эйлера, числовая</w:t>
      </w:r>
      <w:r>
        <w:rPr>
          <w:spacing w:val="-57"/>
        </w:rPr>
        <w:t xml:space="preserve"> </w:t>
      </w:r>
      <w:r>
        <w:t>прямая.</w:t>
      </w:r>
    </w:p>
    <w:p w:rsidR="00D73C53" w:rsidRDefault="00B143DD">
      <w:pPr>
        <w:pStyle w:val="a3"/>
        <w:spacing w:before="165" w:line="256" w:lineRule="auto"/>
        <w:ind w:right="1245"/>
      </w:pPr>
      <w:r>
        <w:t>Оперировать понятиями: множество, подмножество, выполнять операции над множествами:</w:t>
      </w:r>
      <w:r>
        <w:rPr>
          <w:spacing w:val="1"/>
        </w:rPr>
        <w:t xml:space="preserve"> </w:t>
      </w:r>
      <w:r>
        <w:t>объединение, пересечение, дополнение, перечислять элементы множеств, применять свойства</w:t>
      </w:r>
      <w:r>
        <w:rPr>
          <w:spacing w:val="-57"/>
        </w:rPr>
        <w:t xml:space="preserve"> </w:t>
      </w:r>
      <w:r>
        <w:t>множеств.</w:t>
      </w:r>
    </w:p>
    <w:p w:rsidR="00D73C53" w:rsidRDefault="00B143DD">
      <w:pPr>
        <w:pStyle w:val="a3"/>
        <w:spacing w:before="168" w:line="256" w:lineRule="auto"/>
        <w:ind w:right="602"/>
      </w:pPr>
      <w:r>
        <w:t>Использовать графическое представление множеств и связей между ними для описания процессов и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3"/>
        <w:ind w:left="1181"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>
      <w:pPr>
        <w:pStyle w:val="a3"/>
        <w:spacing w:before="183" w:line="259" w:lineRule="auto"/>
        <w:ind w:right="563"/>
      </w:pPr>
      <w:r>
        <w:t>Извлекать и преобразовывать информацию, представленную в различных источниках в виде таблиц,</w:t>
      </w:r>
      <w:r>
        <w:rPr>
          <w:spacing w:val="-57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 представлять 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D73C53" w:rsidRDefault="00B143DD">
      <w:pPr>
        <w:pStyle w:val="a3"/>
        <w:spacing w:before="160" w:line="256" w:lineRule="auto"/>
        <w:ind w:right="957"/>
      </w:pPr>
      <w:r>
        <w:t>Решать задачи организованным перебором вариантов, а также с использованием комбинаторных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D73C53" w:rsidRDefault="00B143DD">
      <w:pPr>
        <w:pStyle w:val="a3"/>
        <w:spacing w:before="165" w:line="256" w:lineRule="auto"/>
        <w:ind w:right="876"/>
      </w:pPr>
      <w:r>
        <w:t>Использовать описательные характеристики для массивов числовых данных, в том числе средние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меры рассеивания.</w:t>
      </w:r>
    </w:p>
    <w:p w:rsidR="00D73C53" w:rsidRDefault="00B143DD">
      <w:pPr>
        <w:pStyle w:val="a3"/>
        <w:spacing w:before="166" w:line="256" w:lineRule="auto"/>
        <w:ind w:right="831"/>
      </w:pPr>
      <w:r>
        <w:t>Находить частоты значений и частоты события, в том числе пользуясь результатами проведённых</w:t>
      </w:r>
      <w:r>
        <w:rPr>
          <w:spacing w:val="-5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065"/>
      </w:pPr>
      <w:r>
        <w:lastRenderedPageBreak/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D73C53" w:rsidRDefault="00B143DD">
      <w:pPr>
        <w:pStyle w:val="a3"/>
        <w:spacing w:before="185" w:line="256" w:lineRule="auto"/>
        <w:ind w:right="1337"/>
      </w:pPr>
      <w:r>
        <w:t>Иметь представление о законе больших чисел как о проявлении закономерности в случайной</w:t>
      </w:r>
      <w:r>
        <w:rPr>
          <w:spacing w:val="-57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682"/>
        </w:tabs>
        <w:spacing w:before="162"/>
        <w:ind w:left="681" w:hanging="28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«ИСТОРИЯ»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21"/>
        </w:tabs>
        <w:spacing w:before="188" w:line="256" w:lineRule="auto"/>
        <w:ind w:right="358"/>
        <w:rPr>
          <w:sz w:val="24"/>
        </w:rPr>
      </w:pPr>
      <w:r>
        <w:rPr>
          <w:sz w:val="24"/>
        </w:rPr>
        <w:t>Рабочая программа по учебному предмету "История" (предметная область "Общественно-научные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предметы")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 по истории, история)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71"/>
        <w:ind w:left="820"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97" w:line="254" w:lineRule="auto"/>
        <w:ind w:right="543"/>
        <w:rPr>
          <w:sz w:val="24"/>
        </w:rPr>
      </w:pPr>
      <w:r>
        <w:rPr>
          <w:sz w:val="24"/>
        </w:rPr>
        <w:t>Программа учебного предмета "История" разработана с целью оказания методической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 обучения.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line="254" w:lineRule="auto"/>
        <w:ind w:right="357"/>
        <w:rPr>
          <w:sz w:val="24"/>
        </w:rPr>
      </w:pPr>
      <w:r>
        <w:rPr>
          <w:sz w:val="24"/>
        </w:rPr>
        <w:t>Программа учебного предмета "История" дает представление о целях,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 обучающихся средствами учебного предмета "История",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обязательное предметное содержание, предусматривает распределение его по классам и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2" w:line="254" w:lineRule="auto"/>
        <w:ind w:right="342"/>
        <w:rPr>
          <w:sz w:val="24"/>
        </w:rPr>
      </w:pPr>
      <w:r>
        <w:rPr>
          <w:sz w:val="24"/>
        </w:rPr>
        <w:t>Место учебного предмета "История" в системе основного общего образования определяется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 мировоззренческим значением, воспитательным потенциалом, вкладом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в окружающем социуме, культурной среде от уровня семьи до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мира в целом. История дает возможность познания и понимания человека и общества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прошлого,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 w:line="254" w:lineRule="auto"/>
        <w:ind w:right="496"/>
        <w:rPr>
          <w:sz w:val="24"/>
        </w:rPr>
      </w:pPr>
      <w:r>
        <w:rPr>
          <w:sz w:val="24"/>
        </w:rPr>
        <w:t>Целью школьного исторического образования является формирование и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способного к самоидентификации и определению своих ценностных ориентиров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осмысления и освоения исторического опыта своей страны и человечества в целом, активно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 применяющего исторические знания и предметные умения в учебной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 Данная цель предполагает формирование у обучающихся целостной картины российской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 истории, понимание места и роли современной России в мире, важности вклада каждого 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его культуры в общую историю страны и мировую историю, формирование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прошлому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4"/>
        <w:ind w:left="1000" w:hanging="60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B143DD">
      <w:pPr>
        <w:pStyle w:val="a3"/>
        <w:spacing w:before="177" w:line="252" w:lineRule="auto"/>
        <w:ind w:right="633"/>
      </w:pPr>
      <w:r>
        <w:t>формирование у молодого поколения ориентиров для гражданской, этнонациональной, социальной,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D73C53" w:rsidRDefault="00B143DD">
      <w:pPr>
        <w:pStyle w:val="a3"/>
        <w:spacing w:before="167" w:line="252" w:lineRule="auto"/>
        <w:ind w:right="676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-57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D73C53" w:rsidRDefault="00B143DD">
      <w:pPr>
        <w:pStyle w:val="a3"/>
        <w:spacing w:before="167" w:line="254" w:lineRule="auto"/>
        <w:ind w:right="392"/>
      </w:pPr>
      <w:r>
        <w:t>воспитание обучающихся в духе патриотизма, уважения к своему Отечеству - 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 в</w:t>
      </w:r>
      <w:r>
        <w:rPr>
          <w:spacing w:val="-2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 общества;</w:t>
      </w:r>
    </w:p>
    <w:p w:rsidR="00D73C53" w:rsidRDefault="00D73C53">
      <w:pPr>
        <w:spacing w:line="254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00"/>
      </w:pPr>
      <w:r>
        <w:lastRenderedPageBreak/>
        <w:t>развитие способностей обучающихся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-57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D73C53" w:rsidRDefault="00B143DD">
      <w:pPr>
        <w:pStyle w:val="a3"/>
        <w:spacing w:before="162" w:line="252" w:lineRule="auto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7" w:line="254" w:lineRule="auto"/>
        <w:ind w:right="727"/>
        <w:rPr>
          <w:sz w:val="24"/>
        </w:rPr>
      </w:pPr>
      <w:r>
        <w:rPr>
          <w:sz w:val="24"/>
        </w:rPr>
        <w:t>Общее число часов, рекомендованных для изучения истории, - 340, в 5 - 9 классах по 2 часа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 при 34 учебных неделях, в 9 классе рекомендуется предусмотреть 17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новейшую 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2" w:line="252" w:lineRule="auto"/>
        <w:ind w:right="790"/>
        <w:rPr>
          <w:sz w:val="24"/>
        </w:rPr>
      </w:pPr>
      <w:r>
        <w:rPr>
          <w:sz w:val="24"/>
        </w:rPr>
        <w:t>Последовательность изучения тем в рамках программы по истории в пределах одного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варьироваться.</w:t>
      </w:r>
    </w:p>
    <w:p w:rsidR="00D73C53" w:rsidRDefault="00B143DD">
      <w:pPr>
        <w:spacing w:before="176"/>
        <w:ind w:left="10010"/>
        <w:rPr>
          <w:sz w:val="23"/>
        </w:rPr>
      </w:pPr>
      <w:r>
        <w:rPr>
          <w:sz w:val="23"/>
        </w:rPr>
        <w:t>Таблица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</w:p>
    <w:p w:rsidR="00D73C53" w:rsidRDefault="00B143DD">
      <w:pPr>
        <w:spacing w:before="24" w:line="254" w:lineRule="auto"/>
        <w:ind w:left="4054" w:right="2358" w:hanging="1623"/>
        <w:rPr>
          <w:b/>
          <w:sz w:val="24"/>
        </w:rPr>
      </w:pPr>
      <w:r>
        <w:rPr>
          <w:b/>
          <w:color w:val="333333"/>
          <w:sz w:val="24"/>
        </w:rPr>
        <w:t>Структура и последовательность изучения курсов в рамках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учебного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предмета "История"</w:t>
      </w:r>
    </w:p>
    <w:p w:rsidR="00D73C53" w:rsidRDefault="00D73C53">
      <w:pPr>
        <w:pStyle w:val="a3"/>
        <w:spacing w:before="9"/>
        <w:ind w:left="0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7223"/>
        <w:gridCol w:w="1841"/>
      </w:tblGrid>
      <w:tr w:rsidR="00D73C53">
        <w:trPr>
          <w:trHeight w:val="1028"/>
        </w:trPr>
        <w:tc>
          <w:tcPr>
            <w:tcW w:w="792" w:type="dxa"/>
          </w:tcPr>
          <w:p w:rsidR="00D73C53" w:rsidRDefault="00D73C53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D73C53" w:rsidRDefault="00B143DD">
            <w:pPr>
              <w:pStyle w:val="TableParagraph"/>
              <w:ind w:left="53" w:right="41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Класс</w:t>
            </w:r>
          </w:p>
        </w:tc>
        <w:tc>
          <w:tcPr>
            <w:tcW w:w="7223" w:type="dxa"/>
          </w:tcPr>
          <w:p w:rsidR="00D73C53" w:rsidRDefault="00D73C53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D73C53" w:rsidRDefault="00B143DD">
            <w:pPr>
              <w:pStyle w:val="TableParagraph"/>
              <w:ind w:left="1034" w:right="1026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Курсы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</w:t>
            </w:r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рамках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учебного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предмета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"История"</w:t>
            </w:r>
          </w:p>
        </w:tc>
        <w:tc>
          <w:tcPr>
            <w:tcW w:w="1841" w:type="dxa"/>
          </w:tcPr>
          <w:p w:rsidR="00D73C53" w:rsidRDefault="00B143DD">
            <w:pPr>
              <w:pStyle w:val="TableParagraph"/>
              <w:spacing w:before="90" w:line="254" w:lineRule="auto"/>
              <w:ind w:left="117" w:right="110" w:firstLine="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Примерное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количество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pacing w:val="-1"/>
                <w:sz w:val="24"/>
              </w:rPr>
              <w:t>учебных</w:t>
            </w:r>
            <w:r>
              <w:rPr>
                <w:b/>
                <w:color w:val="333333"/>
                <w:spacing w:val="-10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часов</w:t>
            </w:r>
          </w:p>
        </w:tc>
      </w:tr>
      <w:tr w:rsidR="00D73C53">
        <w:trPr>
          <w:trHeight w:val="443"/>
        </w:trPr>
        <w:tc>
          <w:tcPr>
            <w:tcW w:w="792" w:type="dxa"/>
          </w:tcPr>
          <w:p w:rsidR="00D73C53" w:rsidRDefault="00B143DD">
            <w:pPr>
              <w:pStyle w:val="TableParagraph"/>
              <w:spacing w:before="9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5</w:t>
            </w:r>
          </w:p>
        </w:tc>
        <w:tc>
          <w:tcPr>
            <w:tcW w:w="7223" w:type="dxa"/>
          </w:tcPr>
          <w:p w:rsidR="00D73C53" w:rsidRDefault="00B143DD">
            <w:pPr>
              <w:pStyle w:val="TableParagraph"/>
              <w:spacing w:before="85"/>
              <w:ind w:left="7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841" w:type="dxa"/>
          </w:tcPr>
          <w:p w:rsidR="00D73C53" w:rsidRDefault="00B143DD">
            <w:pPr>
              <w:pStyle w:val="TableParagraph"/>
              <w:spacing w:before="90"/>
              <w:ind w:left="777" w:right="769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68</w:t>
            </w:r>
          </w:p>
        </w:tc>
      </w:tr>
      <w:tr w:rsidR="00D73C53">
        <w:trPr>
          <w:trHeight w:val="440"/>
        </w:trPr>
        <w:tc>
          <w:tcPr>
            <w:tcW w:w="792" w:type="dxa"/>
          </w:tcPr>
          <w:p w:rsidR="00D73C53" w:rsidRDefault="00B143DD">
            <w:pPr>
              <w:pStyle w:val="TableParagraph"/>
              <w:spacing w:before="9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6</w:t>
            </w:r>
          </w:p>
        </w:tc>
        <w:tc>
          <w:tcPr>
            <w:tcW w:w="7223" w:type="dxa"/>
          </w:tcPr>
          <w:p w:rsidR="00D73C53" w:rsidRDefault="00B143DD">
            <w:pPr>
              <w:pStyle w:val="TableParagraph"/>
              <w:spacing w:before="85"/>
              <w:ind w:left="7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1841" w:type="dxa"/>
          </w:tcPr>
          <w:p w:rsidR="00D73C53" w:rsidRDefault="00B143DD">
            <w:pPr>
              <w:pStyle w:val="TableParagraph"/>
              <w:spacing w:before="90"/>
              <w:ind w:left="777" w:right="769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23</w:t>
            </w:r>
          </w:p>
        </w:tc>
      </w:tr>
      <w:tr w:rsidR="00D73C53">
        <w:trPr>
          <w:trHeight w:val="443"/>
        </w:trPr>
        <w:tc>
          <w:tcPr>
            <w:tcW w:w="792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3" w:type="dxa"/>
          </w:tcPr>
          <w:p w:rsidR="00D73C53" w:rsidRDefault="00B143DD">
            <w:pPr>
              <w:pStyle w:val="TableParagraph"/>
              <w:spacing w:before="87"/>
              <w:ind w:left="7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841" w:type="dxa"/>
          </w:tcPr>
          <w:p w:rsidR="00D73C53" w:rsidRDefault="00B143DD">
            <w:pPr>
              <w:pStyle w:val="TableParagraph"/>
              <w:spacing w:before="92"/>
              <w:ind w:left="777" w:right="769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45</w:t>
            </w:r>
          </w:p>
        </w:tc>
      </w:tr>
    </w:tbl>
    <w:p w:rsidR="00D73C53" w:rsidRDefault="00D73C53">
      <w:pPr>
        <w:pStyle w:val="a3"/>
        <w:ind w:left="0"/>
        <w:rPr>
          <w:b/>
          <w:sz w:val="20"/>
        </w:rPr>
      </w:pPr>
    </w:p>
    <w:p w:rsidR="00D73C53" w:rsidRDefault="00D73C53">
      <w:pPr>
        <w:pStyle w:val="a3"/>
        <w:ind w:left="0"/>
        <w:rPr>
          <w:b/>
          <w:sz w:val="20"/>
        </w:rPr>
      </w:pPr>
    </w:p>
    <w:p w:rsidR="00D73C53" w:rsidRDefault="00D73C53">
      <w:pPr>
        <w:pStyle w:val="a3"/>
        <w:ind w:left="0"/>
        <w:rPr>
          <w:b/>
          <w:sz w:val="20"/>
        </w:rPr>
      </w:pP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21"/>
        </w:tabs>
        <w:spacing w:before="219"/>
        <w:ind w:left="820"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D73C53" w:rsidRDefault="00B143DD">
      <w:pPr>
        <w:pStyle w:val="a3"/>
        <w:spacing w:before="185" w:line="256" w:lineRule="auto"/>
        <w:ind w:right="741"/>
      </w:pPr>
      <w:r>
        <w:t>Введение. Что изучает история. Источники исторических знаний. Специальные (вспомогательные)</w:t>
      </w:r>
      <w:r>
        <w:rPr>
          <w:spacing w:val="-57"/>
        </w:rPr>
        <w:t xml:space="preserve"> </w:t>
      </w:r>
      <w:r>
        <w:t>исторические дисциплины. Историческая хронология (счет лет "до н. э." и "н. э."). Историческая</w:t>
      </w:r>
      <w:r>
        <w:rPr>
          <w:spacing w:val="1"/>
        </w:rPr>
        <w:t xml:space="preserve"> </w:t>
      </w:r>
      <w:r>
        <w:t>карта.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/>
        <w:ind w:left="1000" w:hanging="601"/>
        <w:rPr>
          <w:sz w:val="24"/>
        </w:rPr>
      </w:pPr>
      <w:r>
        <w:rPr>
          <w:sz w:val="24"/>
        </w:rPr>
        <w:t>Первобытность.</w:t>
      </w:r>
    </w:p>
    <w:p w:rsidR="00D73C53" w:rsidRDefault="00B143DD">
      <w:pPr>
        <w:pStyle w:val="a3"/>
        <w:spacing w:before="185" w:line="259" w:lineRule="auto"/>
        <w:ind w:right="978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7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 родовые</w:t>
      </w:r>
      <w:r>
        <w:rPr>
          <w:spacing w:val="-3"/>
        </w:rPr>
        <w:t xml:space="preserve"> </w:t>
      </w:r>
      <w:r>
        <w:t>отношения.</w:t>
      </w:r>
    </w:p>
    <w:p w:rsidR="00D73C53" w:rsidRDefault="00B143DD">
      <w:pPr>
        <w:pStyle w:val="a3"/>
        <w:spacing w:before="160" w:line="259" w:lineRule="auto"/>
        <w:ind w:right="716"/>
      </w:pPr>
      <w:r>
        <w:t>Древнейшие земледельцы и скотоводы: трудовая деятельность, изобретения. Появление ремесел.</w:t>
      </w:r>
      <w:r>
        <w:rPr>
          <w:spacing w:val="1"/>
        </w:rPr>
        <w:t xml:space="preserve"> </w:t>
      </w:r>
      <w:r>
        <w:t>Производящее хозяйство. Развитие обмена и торговли. Переход от родовой к соседской общине.</w:t>
      </w:r>
      <w:r>
        <w:rPr>
          <w:spacing w:val="1"/>
        </w:rPr>
        <w:t xml:space="preserve"> </w:t>
      </w:r>
      <w:r>
        <w:t>Появление знати. Представления об окружающем мире, верования первобытных людей. Искусство</w:t>
      </w:r>
      <w:r>
        <w:rPr>
          <w:spacing w:val="-57"/>
        </w:rPr>
        <w:t xml:space="preserve"> </w:t>
      </w:r>
      <w:r>
        <w:t>первобытных людей.</w:t>
      </w:r>
    </w:p>
    <w:p w:rsidR="00D73C53" w:rsidRDefault="00B143DD">
      <w:pPr>
        <w:pStyle w:val="a3"/>
        <w:spacing w:before="15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3"/>
        <w:ind w:left="1000" w:hanging="60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D73C53" w:rsidRDefault="00B143DD">
      <w:pPr>
        <w:pStyle w:val="a3"/>
        <w:spacing w:before="182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lastRenderedPageBreak/>
        <w:t>Понятие</w:t>
      </w:r>
      <w:r>
        <w:rPr>
          <w:spacing w:val="-5"/>
        </w:rPr>
        <w:t xml:space="preserve"> </w:t>
      </w:r>
      <w:r>
        <w:t>"Древний</w:t>
      </w:r>
      <w:r>
        <w:rPr>
          <w:spacing w:val="-3"/>
        </w:rPr>
        <w:t xml:space="preserve"> </w:t>
      </w:r>
      <w:r>
        <w:t>Восток".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D73C53" w:rsidRDefault="00B143DD">
      <w:pPr>
        <w:pStyle w:val="a3"/>
        <w:spacing w:before="185" w:line="256" w:lineRule="auto"/>
        <w:ind w:right="485"/>
      </w:pPr>
      <w:r>
        <w:t>Природа Египта. Условия жизни и занятия древних египтян. Возникновение государственной власти.</w:t>
      </w:r>
      <w:r>
        <w:rPr>
          <w:spacing w:val="-57"/>
        </w:rPr>
        <w:t xml:space="preserve"> </w:t>
      </w:r>
      <w:r>
        <w:t>Объединение Египта. Управление государством (фараон, вельможи, чиновники). Положение и</w:t>
      </w:r>
      <w:r>
        <w:rPr>
          <w:spacing w:val="1"/>
        </w:rPr>
        <w:t xml:space="preserve"> </w:t>
      </w:r>
      <w:r>
        <w:t>повинности</w:t>
      </w:r>
      <w:r>
        <w:rPr>
          <w:spacing w:val="-3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</w:t>
      </w:r>
      <w:r>
        <w:rPr>
          <w:spacing w:val="-1"/>
        </w:rPr>
        <w:t xml:space="preserve"> </w:t>
      </w:r>
      <w:r>
        <w:t>скотоводства, ремесел.</w:t>
      </w:r>
      <w:r>
        <w:rPr>
          <w:spacing w:val="-2"/>
        </w:rPr>
        <w:t xml:space="preserve"> </w:t>
      </w:r>
      <w:r>
        <w:t>Рабы.</w:t>
      </w:r>
    </w:p>
    <w:p w:rsidR="00D73C53" w:rsidRDefault="00B143DD">
      <w:pPr>
        <w:pStyle w:val="a3"/>
        <w:spacing w:before="165" w:line="259" w:lineRule="auto"/>
        <w:ind w:right="882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D73C53" w:rsidRDefault="00B143DD">
      <w:pPr>
        <w:pStyle w:val="a3"/>
        <w:spacing w:before="160" w:line="259" w:lineRule="auto"/>
        <w:ind w:right="956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4"/>
        </w:rPr>
        <w:t xml:space="preserve"> </w:t>
      </w:r>
      <w:r>
        <w:t>Эхнатон.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-3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</w:p>
    <w:p w:rsidR="00D73C53" w:rsidRDefault="00B143DD">
      <w:pPr>
        <w:pStyle w:val="a3"/>
        <w:spacing w:before="2" w:line="256" w:lineRule="auto"/>
        <w:ind w:right="1047"/>
      </w:pPr>
      <w:r>
        <w:t>Письменность (иероглифы, папирус). Открытие Ж.Ф. Шампольона. Искусство Древнего Египта</w:t>
      </w:r>
      <w:r>
        <w:rPr>
          <w:spacing w:val="-57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1"/>
        <w:ind w:left="1180" w:hanging="781"/>
        <w:rPr>
          <w:sz w:val="24"/>
        </w:rPr>
      </w:pPr>
      <w:r>
        <w:rPr>
          <w:sz w:val="24"/>
        </w:rPr>
        <w:t>Древние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Месопотамии.</w:t>
      </w:r>
    </w:p>
    <w:p w:rsidR="00D73C53" w:rsidRDefault="00B143DD">
      <w:pPr>
        <w:pStyle w:val="a3"/>
        <w:spacing w:before="185" w:line="256" w:lineRule="auto"/>
        <w:ind w:right="332"/>
      </w:pPr>
      <w:r>
        <w:t>Природные условия Месопотамии (Междуречья). Занятия населения. Древнейшие города-государства.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 государства. Письменность.</w:t>
      </w:r>
      <w:r>
        <w:rPr>
          <w:spacing w:val="-1"/>
        </w:rPr>
        <w:t xml:space="preserve"> </w:t>
      </w:r>
      <w:r>
        <w:t>Мифы и сказания.</w:t>
      </w:r>
    </w:p>
    <w:p w:rsidR="00D73C53" w:rsidRDefault="00B143DD">
      <w:pPr>
        <w:pStyle w:val="a3"/>
        <w:spacing w:before="163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D73C53" w:rsidRDefault="00B143DD">
      <w:pPr>
        <w:pStyle w:val="a3"/>
        <w:spacing w:before="184" w:line="256" w:lineRule="auto"/>
        <w:ind w:right="1032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7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империи.</w:t>
      </w:r>
    </w:p>
    <w:p w:rsidR="00D73C53" w:rsidRDefault="00B143DD">
      <w:pPr>
        <w:pStyle w:val="a3"/>
        <w:spacing w:before="163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0"/>
        <w:ind w:left="1180" w:hanging="78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D73C53" w:rsidRDefault="00B143DD">
      <w:pPr>
        <w:pStyle w:val="a3"/>
        <w:spacing w:before="186" w:line="259" w:lineRule="auto"/>
        <w:ind w:right="415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Соломон.</w:t>
      </w:r>
      <w:r>
        <w:rPr>
          <w:spacing w:val="-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верования.</w:t>
      </w:r>
    </w:p>
    <w:p w:rsidR="00D73C53" w:rsidRDefault="00B143DD">
      <w:pPr>
        <w:pStyle w:val="a3"/>
        <w:spacing w:line="272" w:lineRule="exact"/>
      </w:pP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D73C53" w:rsidRDefault="00B143DD">
      <w:pPr>
        <w:pStyle w:val="a3"/>
        <w:spacing w:before="185" w:line="256" w:lineRule="auto"/>
        <w:ind w:right="486"/>
      </w:pPr>
      <w:r>
        <w:t>Завоевания персов. Государство Ахеменидов. Великие цари: Кир II Великий, Дарий I. Расширение</w:t>
      </w:r>
      <w:r>
        <w:rPr>
          <w:spacing w:val="1"/>
        </w:rPr>
        <w:t xml:space="preserve"> </w:t>
      </w:r>
      <w:r>
        <w:t>территории державы. Государственное устройство. Центр и сатрапии, управление империей. Религия</w:t>
      </w:r>
      <w:r>
        <w:rPr>
          <w:spacing w:val="-57"/>
        </w:rPr>
        <w:t xml:space="preserve"> </w:t>
      </w:r>
      <w:r>
        <w:t>персов.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5"/>
        <w:ind w:left="1180" w:hanging="781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D73C53" w:rsidRDefault="00B143DD">
      <w:pPr>
        <w:pStyle w:val="a3"/>
        <w:spacing w:before="186" w:line="259" w:lineRule="auto"/>
        <w:ind w:right="524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r>
        <w:t>ариев в Северную Индию. Держава Маурьев. Государство Гуптов. Общественное устройство, варны.</w:t>
      </w:r>
      <w:r>
        <w:rPr>
          <w:spacing w:val="-57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6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D73C53" w:rsidRDefault="00B143DD">
      <w:pPr>
        <w:pStyle w:val="a3"/>
        <w:spacing w:before="185" w:line="259" w:lineRule="auto"/>
        <w:ind w:right="627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>Древнейшие царства. Создание объединенной империи. Цинь Шихуанди. Возведение Великой</w:t>
      </w:r>
      <w:r>
        <w:rPr>
          <w:spacing w:val="1"/>
        </w:rPr>
        <w:t xml:space="preserve"> </w:t>
      </w:r>
      <w:r>
        <w:t>Китайской стены. Правление династии Хань.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1"/>
        </w:rPr>
        <w:t xml:space="preserve"> </w:t>
      </w:r>
      <w:r>
        <w:t>учения.</w:t>
      </w:r>
      <w:r>
        <w:rPr>
          <w:spacing w:val="-2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 китайцев.</w:t>
      </w:r>
      <w:r>
        <w:rPr>
          <w:spacing w:val="-2"/>
        </w:rPr>
        <w:t xml:space="preserve"> </w:t>
      </w:r>
      <w:r>
        <w:t>Храмы.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6"/>
        <w:ind w:left="1180" w:hanging="781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3"/>
          <w:sz w:val="24"/>
        </w:rPr>
        <w:t xml:space="preserve"> </w:t>
      </w:r>
      <w:r>
        <w:rPr>
          <w:sz w:val="24"/>
        </w:rPr>
        <w:t>Эллинизм.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61"/>
        <w:ind w:hanging="961"/>
        <w:rPr>
          <w:sz w:val="24"/>
        </w:rPr>
      </w:pPr>
      <w:r>
        <w:rPr>
          <w:sz w:val="24"/>
        </w:rPr>
        <w:lastRenderedPageBreak/>
        <w:t>Древнейшая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Греция.</w:t>
      </w:r>
    </w:p>
    <w:p w:rsidR="00D73C53" w:rsidRDefault="00B143DD">
      <w:pPr>
        <w:pStyle w:val="a3"/>
        <w:spacing w:before="185" w:line="256" w:lineRule="auto"/>
        <w:ind w:right="328"/>
      </w:pPr>
      <w:r>
        <w:t>Природные условия Древней Греции. Занятия населения. Древнейшие государства на Крите. Расцвет и</w:t>
      </w:r>
      <w:r>
        <w:rPr>
          <w:spacing w:val="-57"/>
        </w:rPr>
        <w:t xml:space="preserve"> </w:t>
      </w:r>
      <w:r>
        <w:t>гибель Минойской цивилизации. Государства Ахейской Греции (Микены, Тиринф). Троянская 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дорийских</w:t>
      </w:r>
      <w:r>
        <w:rPr>
          <w:spacing w:val="-1"/>
        </w:rPr>
        <w:t xml:space="preserve"> </w:t>
      </w:r>
      <w:r>
        <w:t>племен.</w:t>
      </w:r>
      <w:r>
        <w:rPr>
          <w:spacing w:val="2"/>
        </w:rPr>
        <w:t xml:space="preserve"> </w:t>
      </w:r>
      <w:r>
        <w:t>Поэмы Гомера "Илиада",</w:t>
      </w:r>
      <w:r>
        <w:rPr>
          <w:spacing w:val="2"/>
        </w:rPr>
        <w:t xml:space="preserve"> </w:t>
      </w:r>
      <w:r>
        <w:t>"Одиссея".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66"/>
        <w:ind w:hanging="96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D73C53" w:rsidRDefault="00B143DD">
      <w:pPr>
        <w:pStyle w:val="a3"/>
        <w:spacing w:before="182" w:line="261" w:lineRule="auto"/>
        <w:ind w:right="783"/>
      </w:pPr>
      <w:r>
        <w:t>Подъем хозяйственной жизни после "темных веков". Развитие земледелия и ремесла. Становление</w:t>
      </w:r>
      <w:r>
        <w:rPr>
          <w:spacing w:val="-57"/>
        </w:rPr>
        <w:t xml:space="preserve"> </w:t>
      </w:r>
      <w:r>
        <w:t>полисов,</w:t>
      </w:r>
      <w:r>
        <w:rPr>
          <w:spacing w:val="-3"/>
        </w:rPr>
        <w:t xml:space="preserve"> </w:t>
      </w:r>
      <w:r>
        <w:t>их политическое</w:t>
      </w:r>
      <w:r>
        <w:rPr>
          <w:spacing w:val="-1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Аристократия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 греческая</w:t>
      </w:r>
      <w:r>
        <w:rPr>
          <w:spacing w:val="-2"/>
        </w:rPr>
        <w:t xml:space="preserve"> </w:t>
      </w:r>
      <w:r>
        <w:t>колонизация.</w:t>
      </w:r>
    </w:p>
    <w:p w:rsidR="00D73C53" w:rsidRDefault="00B143DD">
      <w:pPr>
        <w:pStyle w:val="a3"/>
        <w:spacing w:line="270" w:lineRule="exact"/>
      </w:pP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колонии.</w:t>
      </w:r>
    </w:p>
    <w:p w:rsidR="00D73C53" w:rsidRDefault="00B143DD">
      <w:pPr>
        <w:pStyle w:val="a3"/>
        <w:spacing w:before="183" w:line="259" w:lineRule="auto"/>
        <w:ind w:right="333"/>
      </w:pPr>
      <w:r>
        <w:t>Афины: утверждение демократии. Законы Солона. Реформы Клисфена, их значение. Спарта: основные</w:t>
      </w:r>
      <w:r>
        <w:rPr>
          <w:spacing w:val="-5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военного</w:t>
      </w:r>
      <w:r>
        <w:rPr>
          <w:spacing w:val="-6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D73C53" w:rsidRDefault="00B143DD">
      <w:pPr>
        <w:pStyle w:val="a3"/>
        <w:spacing w:before="160" w:line="259" w:lineRule="auto"/>
        <w:ind w:right="764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>значение. Усиление афинского могущества; Фемистокл. Битва при Фермопилах. Захват персами</w:t>
      </w:r>
      <w:r>
        <w:rPr>
          <w:spacing w:val="1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-57"/>
        </w:rPr>
        <w:t xml:space="preserve"> </w:t>
      </w:r>
      <w:r>
        <w:t>войн.</w:t>
      </w:r>
    </w:p>
    <w:p w:rsidR="00D73C53" w:rsidRDefault="00B143DD">
      <w:pPr>
        <w:pStyle w:val="a3"/>
        <w:spacing w:before="159" w:line="256" w:lineRule="auto"/>
        <w:ind w:right="1523"/>
      </w:pPr>
      <w:r>
        <w:t>Возвышение Афинского государства. Афины при Перикле. Хозяйственная жизнь. Развитие</w:t>
      </w:r>
      <w:r>
        <w:rPr>
          <w:spacing w:val="-57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Упадок Эллады.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63"/>
        <w:ind w:hanging="961"/>
        <w:rPr>
          <w:sz w:val="24"/>
        </w:rPr>
      </w:pP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Греции.</w:t>
      </w:r>
    </w:p>
    <w:p w:rsidR="00D73C53" w:rsidRDefault="00B143DD">
      <w:pPr>
        <w:pStyle w:val="a3"/>
        <w:spacing w:before="185" w:line="256" w:lineRule="auto"/>
        <w:ind w:right="382"/>
        <w:jc w:val="both"/>
      </w:pPr>
      <w:r>
        <w:t>Религия древних греков; пантеон богов. Храмы и жрецы. Развитие наук. Греческая философия. Школа</w:t>
      </w:r>
      <w:r>
        <w:rPr>
          <w:spacing w:val="-57"/>
        </w:rPr>
        <w:t xml:space="preserve"> </w:t>
      </w:r>
      <w:r>
        <w:t>и образование. Литература. Греческое искусство: архитектура, скульптура. Повседневная жизнь и быт</w:t>
      </w:r>
      <w:r>
        <w:rPr>
          <w:spacing w:val="-57"/>
        </w:rPr>
        <w:t xml:space="preserve"> </w:t>
      </w:r>
      <w:r>
        <w:t>древних греков.</w:t>
      </w:r>
      <w:r>
        <w:rPr>
          <w:spacing w:val="-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Олимпии.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66"/>
        <w:ind w:hanging="961"/>
        <w:rPr>
          <w:sz w:val="24"/>
        </w:rPr>
      </w:pPr>
      <w:r>
        <w:rPr>
          <w:sz w:val="24"/>
        </w:rPr>
        <w:t>Македонские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Эллинизм.</w:t>
      </w:r>
    </w:p>
    <w:p w:rsidR="00D73C53" w:rsidRDefault="00B143DD">
      <w:pPr>
        <w:pStyle w:val="a3"/>
        <w:spacing w:before="184" w:line="259" w:lineRule="auto"/>
        <w:ind w:right="406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 союз. Александр Македонский и его завоевания на Востоке. Распад державы 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 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D73C53" w:rsidRDefault="00B143DD">
      <w:pPr>
        <w:pStyle w:val="a3"/>
        <w:spacing w:line="272" w:lineRule="exact"/>
      </w:pPr>
      <w:r>
        <w:t>Александрия</w:t>
      </w:r>
      <w:r>
        <w:rPr>
          <w:spacing w:val="-5"/>
        </w:rPr>
        <w:t xml:space="preserve"> </w:t>
      </w:r>
      <w:r>
        <w:t>Египетская.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3"/>
        <w:ind w:left="1180" w:hanging="78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80"/>
        <w:ind w:hanging="961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D73C53" w:rsidRDefault="00B143DD">
      <w:pPr>
        <w:pStyle w:val="a3"/>
        <w:spacing w:before="185" w:line="259" w:lineRule="auto"/>
        <w:ind w:right="431"/>
      </w:pPr>
      <w:r>
        <w:t>Природа и население Апеннинского полуострова в древности. Этрусские города-государства.</w:t>
      </w:r>
      <w:r>
        <w:rPr>
          <w:spacing w:val="1"/>
        </w:rPr>
        <w:t xml:space="preserve"> </w:t>
      </w: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7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57"/>
        <w:ind w:hanging="96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Средиземноморье.</w:t>
      </w:r>
    </w:p>
    <w:p w:rsidR="00D73C53" w:rsidRDefault="00B143DD">
      <w:pPr>
        <w:pStyle w:val="a3"/>
        <w:spacing w:before="185" w:line="256" w:lineRule="auto"/>
        <w:ind w:right="1139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7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2"/>
        </w:rPr>
        <w:t xml:space="preserve"> </w:t>
      </w:r>
      <w:r>
        <w:t>провинции.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63"/>
        <w:ind w:hanging="961"/>
        <w:rPr>
          <w:sz w:val="24"/>
        </w:rPr>
      </w:pPr>
      <w:r>
        <w:rPr>
          <w:sz w:val="24"/>
        </w:rPr>
        <w:t>Поздняя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D73C53" w:rsidRDefault="00B143DD">
      <w:pPr>
        <w:pStyle w:val="a3"/>
        <w:spacing w:before="185" w:line="259" w:lineRule="auto"/>
        <w:ind w:right="396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>братьев Гракхов: проекты реформ, мероприятия, итоги. Гражданская война и установление диктатуры</w:t>
      </w:r>
      <w:r>
        <w:rPr>
          <w:spacing w:val="-57"/>
        </w:rPr>
        <w:t xml:space="preserve">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 Борьба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</w:t>
      </w:r>
      <w:r>
        <w:rPr>
          <w:spacing w:val="-2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Октавиана.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57"/>
        <w:ind w:hanging="961"/>
        <w:rPr>
          <w:sz w:val="24"/>
        </w:rPr>
      </w:pPr>
      <w:r>
        <w:rPr>
          <w:sz w:val="24"/>
        </w:rPr>
        <w:t>Расцвет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553"/>
      </w:pPr>
      <w:r>
        <w:lastRenderedPageBreak/>
        <w:t>Установление императорской власти. Октавиан Август. Императоры Рима: завоеватели и правители.</w:t>
      </w:r>
      <w:r>
        <w:rPr>
          <w:spacing w:val="-57"/>
        </w:rPr>
        <w:t xml:space="preserve"> </w:t>
      </w:r>
      <w:r>
        <w:t>Римская империя: территория, управление. Римское гражданство. Повседневная жизнь в столице и</w:t>
      </w:r>
      <w:r>
        <w:rPr>
          <w:spacing w:val="1"/>
        </w:rPr>
        <w:t xml:space="preserve"> </w:t>
      </w:r>
      <w:r>
        <w:t>провинциях. Возникновение и распространение христианства. Император Константин I, 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D73C53" w:rsidRDefault="00B143DD">
      <w:pPr>
        <w:pStyle w:val="a3"/>
        <w:spacing w:before="157"/>
      </w:pPr>
      <w:r>
        <w:t>Начало</w:t>
      </w:r>
      <w:r>
        <w:rPr>
          <w:spacing w:val="-1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2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82"/>
        <w:ind w:hanging="96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Рима.</w:t>
      </w:r>
    </w:p>
    <w:p w:rsidR="00D73C53" w:rsidRDefault="00B143DD">
      <w:pPr>
        <w:pStyle w:val="a3"/>
        <w:spacing w:before="185" w:line="256" w:lineRule="auto"/>
        <w:ind w:right="808"/>
      </w:pPr>
      <w:r>
        <w:t>Римская литература, золотой век поэзии. Ораторское искусство. Цицерон. Развитие наук. 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 Пантеон.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361"/>
        </w:tabs>
        <w:spacing w:before="160"/>
        <w:ind w:hanging="961"/>
        <w:rPr>
          <w:sz w:val="24"/>
        </w:rPr>
      </w:pPr>
      <w:r>
        <w:rPr>
          <w:sz w:val="24"/>
        </w:rPr>
        <w:t>Обобщение.</w:t>
      </w:r>
    </w:p>
    <w:p w:rsidR="00D73C53" w:rsidRDefault="00B143DD">
      <w:pPr>
        <w:pStyle w:val="a3"/>
        <w:spacing w:before="183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21"/>
        </w:tabs>
        <w:spacing w:before="183"/>
        <w:ind w:left="820" w:hanging="42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0"/>
        <w:ind w:left="1180" w:hanging="781"/>
        <w:rPr>
          <w:sz w:val="24"/>
        </w:rPr>
      </w:pPr>
      <w:r>
        <w:rPr>
          <w:sz w:val="24"/>
        </w:rPr>
        <w:t>Введение.</w:t>
      </w:r>
    </w:p>
    <w:p w:rsidR="00D73C53" w:rsidRDefault="00B143DD">
      <w:pPr>
        <w:pStyle w:val="a3"/>
        <w:spacing w:before="183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Средневековье.</w:t>
      </w:r>
    </w:p>
    <w:p w:rsidR="00D73C53" w:rsidRDefault="00B143DD">
      <w:pPr>
        <w:pStyle w:val="a3"/>
        <w:spacing w:before="185" w:line="256" w:lineRule="auto"/>
        <w:ind w:right="868"/>
      </w:pPr>
      <w:r>
        <w:t>Падение Западной Римской империи и образование варварских королевств. Завоевание франками</w:t>
      </w:r>
      <w:r>
        <w:rPr>
          <w:spacing w:val="-57"/>
        </w:rPr>
        <w:t xml:space="preserve"> </w:t>
      </w:r>
      <w:r>
        <w:t>Галлии. Хлодвиг. Усиление королевской власти. Салическая правда. Принятие франками</w:t>
      </w:r>
      <w:r>
        <w:rPr>
          <w:spacing w:val="1"/>
        </w:rPr>
        <w:t xml:space="preserve"> </w:t>
      </w:r>
      <w:r>
        <w:t>христианства.</w:t>
      </w:r>
    </w:p>
    <w:p w:rsidR="00D73C53" w:rsidRDefault="00B143DD">
      <w:pPr>
        <w:pStyle w:val="a3"/>
        <w:spacing w:before="168" w:line="259" w:lineRule="auto"/>
        <w:ind w:right="942"/>
      </w:pPr>
      <w:r>
        <w:t>Франкское государство в VIII - IX вв. Усиление власти майордомов. Карл Мартелл и его военная</w:t>
      </w:r>
      <w:r>
        <w:rPr>
          <w:spacing w:val="-57"/>
        </w:rPr>
        <w:t xml:space="preserve"> </w:t>
      </w:r>
      <w:r>
        <w:t>реформа.</w:t>
      </w:r>
      <w:r>
        <w:rPr>
          <w:spacing w:val="-2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Карла</w:t>
      </w:r>
      <w:r>
        <w:rPr>
          <w:spacing w:val="-2"/>
        </w:rPr>
        <w:t xml:space="preserve"> </w:t>
      </w:r>
      <w:r>
        <w:t>Великого.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"Каролингское</w:t>
      </w:r>
      <w:r>
        <w:rPr>
          <w:spacing w:val="-2"/>
        </w:rPr>
        <w:t xml:space="preserve"> </w:t>
      </w:r>
      <w:r>
        <w:t>возрождение".</w:t>
      </w:r>
    </w:p>
    <w:p w:rsidR="00D73C53" w:rsidRDefault="00B143DD">
      <w:pPr>
        <w:pStyle w:val="a3"/>
        <w:spacing w:line="273" w:lineRule="exact"/>
      </w:pPr>
      <w:r>
        <w:t>Верденский</w:t>
      </w:r>
      <w:r>
        <w:rPr>
          <w:spacing w:val="-4"/>
        </w:rPr>
        <w:t xml:space="preserve"> </w:t>
      </w:r>
      <w:r>
        <w:t>раздел,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D73C53" w:rsidRDefault="00B143DD">
      <w:pPr>
        <w:pStyle w:val="a3"/>
        <w:spacing w:before="185" w:line="259" w:lineRule="auto"/>
        <w:ind w:right="513"/>
      </w:pPr>
      <w:r>
        <w:t>Образование государств во Франции, Германии, Италии. Священная Римская империя. Британия и</w:t>
      </w:r>
      <w:r>
        <w:rPr>
          <w:spacing w:val="1"/>
        </w:rPr>
        <w:t xml:space="preserve"> </w:t>
      </w:r>
      <w:r>
        <w:t>Ирландия в раннее Средневековье. Норманны: общественный строй, завоевания. Ранние славянские</w:t>
      </w:r>
      <w:r>
        <w:rPr>
          <w:spacing w:val="1"/>
        </w:rPr>
        <w:t xml:space="preserve"> </w:t>
      </w:r>
      <w:r>
        <w:t>государства. Возникновение Венгерского королевства. Христианизация Европы. Светские правители</w:t>
      </w:r>
      <w:r>
        <w:rPr>
          <w:spacing w:val="-57"/>
        </w:rPr>
        <w:t xml:space="preserve"> </w:t>
      </w:r>
      <w:r>
        <w:t>и папы.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7"/>
        <w:ind w:left="1180" w:hanging="781"/>
        <w:rPr>
          <w:sz w:val="24"/>
        </w:rPr>
      </w:pPr>
      <w:r>
        <w:rPr>
          <w:sz w:val="24"/>
        </w:rPr>
        <w:t>Византийская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2" w:line="259" w:lineRule="auto"/>
        <w:ind w:right="497"/>
      </w:pPr>
      <w:r>
        <w:t>Территория, население империи ромеев. Византийские императоры; Юстиниан. Кодификация</w:t>
      </w:r>
      <w:r>
        <w:rPr>
          <w:spacing w:val="1"/>
        </w:rPr>
        <w:t xml:space="preserve"> </w:t>
      </w:r>
      <w:r>
        <w:t>законов. Внешняя политика Византии. Византия и славяне. Власть императора и церковь. Церковные</w:t>
      </w:r>
      <w:r>
        <w:rPr>
          <w:spacing w:val="-57"/>
        </w:rPr>
        <w:t xml:space="preserve"> </w:t>
      </w:r>
      <w:r>
        <w:t>соборы. Культура Византии. Образование и книжное дело. Художественная 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 иконопись).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0"/>
        <w:ind w:left="1180" w:hanging="781"/>
        <w:rPr>
          <w:sz w:val="24"/>
        </w:rPr>
      </w:pPr>
      <w:r>
        <w:rPr>
          <w:sz w:val="24"/>
        </w:rPr>
        <w:t>Арабы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2" w:line="259" w:lineRule="auto"/>
        <w:ind w:right="571"/>
      </w:pPr>
      <w:r>
        <w:t>Природные условия Аравийского полуострова. Основные занятия арабов. Традиционные верования.</w:t>
      </w:r>
      <w:r>
        <w:rPr>
          <w:spacing w:val="-57"/>
        </w:rPr>
        <w:t xml:space="preserve"> </w:t>
      </w:r>
      <w:r>
        <w:t>Пророк Мухаммад и возникновение ислама. Хиджра. Победа новой веры. Коран. Завоевания арабов.</w:t>
      </w:r>
      <w:r>
        <w:rPr>
          <w:spacing w:val="-57"/>
        </w:rPr>
        <w:t xml:space="preserve"> </w:t>
      </w:r>
      <w:r>
        <w:t>Арабский халифат, его расцвет и распад. Культура исламского мира. Образование и наука. 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-1"/>
        </w:rPr>
        <w:t xml:space="preserve"> </w:t>
      </w:r>
      <w:r>
        <w:t>языка. Расцвет</w:t>
      </w:r>
      <w:r>
        <w:rPr>
          <w:spacing w:val="-1"/>
        </w:rPr>
        <w:t xml:space="preserve"> </w:t>
      </w:r>
      <w:r>
        <w:t>литературы и искусства.</w:t>
      </w:r>
      <w:r>
        <w:rPr>
          <w:spacing w:val="-1"/>
        </w:rPr>
        <w:t xml:space="preserve"> </w:t>
      </w:r>
      <w:r>
        <w:t>Архитектура.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7"/>
        <w:ind w:left="1180" w:hanging="781"/>
        <w:rPr>
          <w:sz w:val="24"/>
        </w:rPr>
      </w:pPr>
      <w:r>
        <w:rPr>
          <w:sz w:val="24"/>
        </w:rPr>
        <w:t>Средневековое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D73C53" w:rsidRDefault="00B143DD">
      <w:pPr>
        <w:pStyle w:val="a3"/>
        <w:spacing w:before="184" w:line="256" w:lineRule="auto"/>
        <w:ind w:right="539"/>
      </w:pPr>
      <w:r>
        <w:t>Аграрное производство. Натуральное хозяйство. Феодальное землевладение. Знать и рыцарство:</w:t>
      </w:r>
      <w:r>
        <w:rPr>
          <w:spacing w:val="1"/>
        </w:rPr>
        <w:t xml:space="preserve"> </w:t>
      </w:r>
      <w:r>
        <w:t>социальный статус, образ жизни. Замок сеньора. Куртуазная культура. Крестьянство: зависимость от</w:t>
      </w:r>
      <w:r>
        <w:rPr>
          <w:spacing w:val="-57"/>
        </w:rPr>
        <w:t xml:space="preserve"> </w:t>
      </w:r>
      <w:r>
        <w:t>сеньора,</w:t>
      </w:r>
      <w:r>
        <w:rPr>
          <w:spacing w:val="-1"/>
        </w:rPr>
        <w:t xml:space="preserve"> </w:t>
      </w:r>
      <w:r>
        <w:t>повинности,</w:t>
      </w:r>
      <w:r>
        <w:rPr>
          <w:spacing w:val="2"/>
        </w:rPr>
        <w:t xml:space="preserve"> </w:t>
      </w:r>
      <w:r>
        <w:t>условия жизни.</w:t>
      </w:r>
      <w:r>
        <w:rPr>
          <w:spacing w:val="-1"/>
        </w:rPr>
        <w:t xml:space="preserve"> </w:t>
      </w:r>
      <w:r>
        <w:t>Крестьянская община.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813"/>
      </w:pPr>
      <w:r>
        <w:lastRenderedPageBreak/>
        <w:t>Города - центры ремесла, торговли, культуры. Население городов. Цехи и гильдии. Городское</w:t>
      </w:r>
      <w:r>
        <w:rPr>
          <w:spacing w:val="1"/>
        </w:rPr>
        <w:t xml:space="preserve"> </w:t>
      </w:r>
      <w:r>
        <w:t>управление. Борьба городов за самоуправление. Средневековые города-республики. Развитие</w:t>
      </w:r>
      <w:r>
        <w:rPr>
          <w:spacing w:val="1"/>
        </w:rPr>
        <w:t xml:space="preserve"> </w:t>
      </w:r>
      <w:r>
        <w:t>торговли. Ярмарки. Торговые пути в Средиземноморье и на Балтике. Ганза. Облик средневековых</w:t>
      </w:r>
      <w:r>
        <w:rPr>
          <w:spacing w:val="-57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 жизни и</w:t>
      </w:r>
      <w:r>
        <w:rPr>
          <w:spacing w:val="-2"/>
        </w:rPr>
        <w:t xml:space="preserve"> </w:t>
      </w:r>
      <w:r>
        <w:t>быт горожан.</w:t>
      </w:r>
    </w:p>
    <w:p w:rsidR="00D73C53" w:rsidRDefault="00B143DD">
      <w:pPr>
        <w:pStyle w:val="a3"/>
        <w:spacing w:before="159" w:line="256" w:lineRule="auto"/>
      </w:pPr>
      <w:r>
        <w:t>Церковь и духовенство. Разделение христианства на католицизм и православие. Борьба пап за</w:t>
      </w:r>
      <w:r>
        <w:rPr>
          <w:spacing w:val="1"/>
        </w:rPr>
        <w:t xml:space="preserve"> </w:t>
      </w:r>
      <w:r>
        <w:t>независимость церкви от светской власти. Крестовые походы: цели, участники, итоги. 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5"/>
        </w:rPr>
        <w:t xml:space="preserve"> </w:t>
      </w:r>
      <w:r>
        <w:t>ордены.</w:t>
      </w:r>
      <w:r>
        <w:rPr>
          <w:spacing w:val="-4"/>
        </w:rPr>
        <w:t xml:space="preserve"> </w:t>
      </w:r>
      <w:r>
        <w:t>Ереси: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Преследование</w:t>
      </w:r>
      <w:r>
        <w:rPr>
          <w:spacing w:val="-5"/>
        </w:rPr>
        <w:t xml:space="preserve"> </w:t>
      </w:r>
      <w:r>
        <w:t>еретиков.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5"/>
        <w:ind w:left="1180" w:hanging="78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5" w:line="259" w:lineRule="auto"/>
        <w:ind w:right="835"/>
      </w:pPr>
      <w:r>
        <w:t>Усиление королевской власти в странах Западной Европы. Сословно-представительная монархия.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Англии,</w:t>
      </w:r>
      <w:r>
        <w:rPr>
          <w:spacing w:val="-2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Столетняя</w:t>
      </w:r>
      <w:r>
        <w:rPr>
          <w:spacing w:val="-2"/>
        </w:rPr>
        <w:t xml:space="preserve"> </w:t>
      </w:r>
      <w:r>
        <w:t>война;</w:t>
      </w:r>
      <w:r>
        <w:rPr>
          <w:spacing w:val="-2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Д'Арк.</w:t>
      </w:r>
    </w:p>
    <w:p w:rsidR="00D73C53" w:rsidRDefault="00B143DD">
      <w:pPr>
        <w:pStyle w:val="a3"/>
        <w:spacing w:line="259" w:lineRule="auto"/>
        <w:ind w:right="350"/>
      </w:pPr>
      <w:r>
        <w:t>Священная Римская империя в XII - XV вв. Польско-литовское государство в XIV - XV вв. Реконкиста</w:t>
      </w:r>
      <w:r>
        <w:rPr>
          <w:spacing w:val="-57"/>
        </w:rPr>
        <w:t xml:space="preserve"> </w:t>
      </w:r>
      <w:r>
        <w:t>и образование 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t>XII - XV вв. Развитие экономики в европейских странах в период зрелого Средневековья. 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(Жакерия,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3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Чехии.</w:t>
      </w:r>
    </w:p>
    <w:p w:rsidR="00D73C53" w:rsidRDefault="00B143DD">
      <w:pPr>
        <w:pStyle w:val="a3"/>
        <w:spacing w:before="159" w:line="256" w:lineRule="auto"/>
        <w:ind w:right="476"/>
      </w:pPr>
      <w:r>
        <w:t>Византийская империя и славянские государства в XII - XV вв. Экспансия турок-османов. Османские</w:t>
      </w:r>
      <w:r>
        <w:rPr>
          <w:spacing w:val="-57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 Падение</w:t>
      </w:r>
      <w:r>
        <w:rPr>
          <w:spacing w:val="-1"/>
        </w:rPr>
        <w:t xml:space="preserve"> </w:t>
      </w:r>
      <w:r>
        <w:t>Константинополя.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63"/>
        <w:ind w:left="1180" w:hanging="78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D73C53" w:rsidRDefault="00B143DD">
      <w:pPr>
        <w:pStyle w:val="a3"/>
        <w:spacing w:before="185" w:line="259" w:lineRule="auto"/>
        <w:ind w:right="381"/>
      </w:pPr>
      <w:r>
        <w:t>Представления средневекового человека о мире. Место религии в жизни человека и общества.</w:t>
      </w:r>
      <w:r>
        <w:rPr>
          <w:spacing w:val="1"/>
        </w:rPr>
        <w:t xml:space="preserve"> </w:t>
      </w:r>
      <w:r>
        <w:t>Образование: школы и университеты. Сословный характер культуры. Средневековый эпос. Рыцарская</w:t>
      </w:r>
      <w:r>
        <w:rPr>
          <w:spacing w:val="-58"/>
        </w:rPr>
        <w:t xml:space="preserve"> </w:t>
      </w:r>
      <w:r>
        <w:t>литература. Городской и крестьянский фольклор. Романский и готический стили в художественной</w:t>
      </w:r>
      <w:r>
        <w:rPr>
          <w:spacing w:val="1"/>
        </w:rPr>
        <w:t xml:space="preserve"> </w:t>
      </w:r>
      <w:r>
        <w:t>культуре. 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56"/>
        <w:ind w:left="1180" w:hanging="78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5" w:line="259" w:lineRule="auto"/>
        <w:ind w:right="386"/>
      </w:pPr>
      <w:r>
        <w:t>Османская империя: завоевания турок-османов (Балканы, падение Византии), управление империей,</w:t>
      </w:r>
      <w:r>
        <w:rPr>
          <w:spacing w:val="1"/>
        </w:rPr>
        <w:t xml:space="preserve"> </w:t>
      </w:r>
      <w:r>
        <w:t>положение покоренных народов. Монгольская держава: общественный строй монгольских племен,</w:t>
      </w:r>
      <w:r>
        <w:rPr>
          <w:spacing w:val="1"/>
        </w:rPr>
        <w:t xml:space="preserve"> </w:t>
      </w:r>
      <w:r>
        <w:t>завоевания Чингисхана и его потомков, управление подчиненными территориями. Китай: империи,</w:t>
      </w:r>
      <w:r>
        <w:rPr>
          <w:spacing w:val="1"/>
        </w:rPr>
        <w:t xml:space="preserve"> </w:t>
      </w:r>
      <w:r>
        <w:t>правители и подданные, борьба против завоевателей. Япония в Средние века: образование</w:t>
      </w:r>
      <w:r>
        <w:rPr>
          <w:spacing w:val="1"/>
        </w:rPr>
        <w:t xml:space="preserve"> </w:t>
      </w:r>
      <w:r>
        <w:t>государства, власть императоров и управление сегунов. Индия: раздробленность индийских 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D73C53" w:rsidRDefault="00B143DD">
      <w:pPr>
        <w:pStyle w:val="a3"/>
        <w:spacing w:before="156"/>
      </w:pP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Востока.</w:t>
      </w:r>
      <w:r>
        <w:rPr>
          <w:spacing w:val="-4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2"/>
        <w:ind w:left="1180" w:hanging="781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3C53" w:rsidRDefault="00B143DD">
      <w:pPr>
        <w:pStyle w:val="a3"/>
        <w:spacing w:before="183" w:line="256" w:lineRule="auto"/>
        <w:ind w:right="1308"/>
      </w:pPr>
      <w:r>
        <w:t>Цивилизации майя, ацтеков и инков: общественный строй, религиозные верования, культура.</w:t>
      </w:r>
      <w:r>
        <w:rPr>
          <w:spacing w:val="-57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завоевателей.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3"/>
        <w:ind w:left="1300" w:hanging="901"/>
        <w:rPr>
          <w:sz w:val="24"/>
        </w:rPr>
      </w:pPr>
      <w:r>
        <w:rPr>
          <w:sz w:val="24"/>
        </w:rPr>
        <w:t>Обобщение.</w:t>
      </w:r>
    </w:p>
    <w:p w:rsidR="00D73C53" w:rsidRDefault="00B143DD">
      <w:pPr>
        <w:pStyle w:val="a3"/>
        <w:spacing w:before="183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82"/>
        <w:ind w:left="1000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1"/>
        </w:tabs>
        <w:spacing w:before="180"/>
        <w:ind w:left="1180" w:hanging="781"/>
        <w:rPr>
          <w:sz w:val="24"/>
        </w:rPr>
      </w:pPr>
      <w:r>
        <w:rPr>
          <w:sz w:val="24"/>
        </w:rPr>
        <w:t>Введение.</w:t>
      </w:r>
    </w:p>
    <w:p w:rsidR="00D73C53" w:rsidRDefault="00B143DD">
      <w:pPr>
        <w:pStyle w:val="a3"/>
        <w:spacing w:before="185" w:line="256" w:lineRule="auto"/>
        <w:ind w:right="438"/>
        <w:jc w:val="both"/>
      </w:pPr>
      <w:r>
        <w:t>Роль и место России в мировой истории. Проблемы периодизации российской истории. Источники по</w:t>
      </w:r>
      <w:r>
        <w:rPr>
          <w:spacing w:val="-57"/>
        </w:rPr>
        <w:t xml:space="preserve"> </w:t>
      </w:r>
      <w:r>
        <w:t>истории России811.4.2.2. Народы и государства на территории нашей страны в древности. Восточная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тыс. н. э.</w:t>
      </w:r>
    </w:p>
    <w:p w:rsidR="00D73C53" w:rsidRDefault="00D73C53">
      <w:pPr>
        <w:spacing w:line="256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69"/>
      </w:pPr>
      <w:r>
        <w:lastRenderedPageBreak/>
        <w:t>Заселение территории нашей страны человеком. Палеолитическое искусство. Петроглифы Беломорья</w:t>
      </w:r>
      <w:r>
        <w:rPr>
          <w:spacing w:val="-57"/>
        </w:rPr>
        <w:t xml:space="preserve"> </w:t>
      </w:r>
      <w:r>
        <w:t>и Онежского озера. Особенности перехода от присваивающего хозяйства к производящему. Ареалы</w:t>
      </w:r>
      <w:r>
        <w:rPr>
          <w:spacing w:val="1"/>
        </w:rPr>
        <w:t xml:space="preserve"> </w:t>
      </w:r>
      <w:r>
        <w:t>древнейшего земледелия и скотоводства. Появление металлических орудий и их влияние на</w:t>
      </w:r>
      <w:r>
        <w:rPr>
          <w:spacing w:val="1"/>
        </w:rPr>
        <w:t xml:space="preserve"> </w:t>
      </w:r>
      <w:r>
        <w:t>первобытное общество. Центры древнейшей металлургии. Кочевые общества евразийских степей в</w:t>
      </w:r>
      <w:r>
        <w:rPr>
          <w:spacing w:val="1"/>
        </w:rPr>
        <w:t xml:space="preserve"> </w:t>
      </w:r>
      <w:r>
        <w:t>эпоху бронзы и раннем железном веке. Степь и ее роль в распространении 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колесного</w:t>
      </w:r>
      <w:r>
        <w:rPr>
          <w:spacing w:val="-1"/>
        </w:rPr>
        <w:t xml:space="preserve"> </w:t>
      </w:r>
      <w:r>
        <w:t>транспорта.</w:t>
      </w:r>
    </w:p>
    <w:p w:rsidR="00D73C53" w:rsidRDefault="00B143DD">
      <w:pPr>
        <w:pStyle w:val="a3"/>
        <w:spacing w:before="158" w:line="259" w:lineRule="auto"/>
        <w:ind w:right="775"/>
      </w:pPr>
      <w:r>
        <w:t>Народы, проживавшие на этой территории до середины I тыс. до н. э. Скифы и скифская культура.</w:t>
      </w:r>
      <w:r>
        <w:rPr>
          <w:spacing w:val="-57"/>
        </w:rPr>
        <w:t xml:space="preserve"> </w:t>
      </w:r>
      <w:r>
        <w:t>Античные</w:t>
      </w:r>
      <w:r>
        <w:rPr>
          <w:spacing w:val="-4"/>
        </w:rPr>
        <w:t xml:space="preserve"> </w:t>
      </w:r>
      <w:r>
        <w:t>города-государства</w:t>
      </w:r>
      <w:r>
        <w:rPr>
          <w:spacing w:val="-4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Причерноморья.</w:t>
      </w:r>
      <w:r>
        <w:rPr>
          <w:spacing w:val="-2"/>
        </w:rPr>
        <w:t xml:space="preserve"> </w:t>
      </w:r>
      <w:r>
        <w:t>Боспорское</w:t>
      </w:r>
      <w:r>
        <w:rPr>
          <w:spacing w:val="-1"/>
        </w:rPr>
        <w:t xml:space="preserve"> </w:t>
      </w:r>
      <w:r>
        <w:t>царство.</w:t>
      </w:r>
      <w:r>
        <w:rPr>
          <w:spacing w:val="-3"/>
        </w:rPr>
        <w:t xml:space="preserve"> </w:t>
      </w:r>
      <w:r>
        <w:t>Пантикапей.</w:t>
      </w:r>
    </w:p>
    <w:p w:rsidR="00D73C53" w:rsidRDefault="00B143DD">
      <w:pPr>
        <w:pStyle w:val="a3"/>
        <w:spacing w:line="273" w:lineRule="exact"/>
      </w:pPr>
      <w:r>
        <w:t>Античный</w:t>
      </w:r>
      <w:r>
        <w:rPr>
          <w:spacing w:val="-4"/>
        </w:rPr>
        <w:t xml:space="preserve"> </w:t>
      </w:r>
      <w:r>
        <w:t>Херсонес.</w:t>
      </w:r>
      <w:r>
        <w:rPr>
          <w:spacing w:val="-3"/>
        </w:rPr>
        <w:t xml:space="preserve"> </w:t>
      </w:r>
      <w:r>
        <w:t>Скифское</w:t>
      </w:r>
      <w:r>
        <w:rPr>
          <w:spacing w:val="-3"/>
        </w:rPr>
        <w:t xml:space="preserve"> </w:t>
      </w:r>
      <w:r>
        <w:t>царство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D73C53" w:rsidRDefault="00B143DD">
      <w:pPr>
        <w:pStyle w:val="a3"/>
        <w:spacing w:before="185" w:line="259" w:lineRule="auto"/>
        <w:ind w:right="466"/>
      </w:pPr>
      <w:r>
        <w:t>Великое переселение народов. Миграция готов. Нашествие гуннов. Вопрос о славянской прародине и</w:t>
      </w:r>
      <w:r>
        <w:rPr>
          <w:spacing w:val="-57"/>
        </w:rPr>
        <w:t xml:space="preserve"> </w:t>
      </w:r>
      <w:r>
        <w:t>происхождении славян. Расселение славян, их разделение на три ветви - восточных, западных и</w:t>
      </w:r>
      <w:r>
        <w:rPr>
          <w:spacing w:val="1"/>
        </w:rPr>
        <w:t xml:space="preserve"> </w:t>
      </w:r>
      <w:r>
        <w:t>южных. Славянские общности Восточной Европы. Их соседи - балты и финно-угры. Хозяйство</w:t>
      </w:r>
      <w:r>
        <w:rPr>
          <w:spacing w:val="1"/>
        </w:rPr>
        <w:t xml:space="preserve"> </w:t>
      </w:r>
      <w:r>
        <w:t>восточных славян, их общественный строй и политическая организация. Возникновение 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</w:p>
    <w:p w:rsidR="00D73C53" w:rsidRDefault="00B143DD">
      <w:pPr>
        <w:pStyle w:val="a3"/>
        <w:spacing w:before="159" w:line="256" w:lineRule="auto"/>
        <w:ind w:right="928"/>
      </w:pPr>
      <w:r>
        <w:t>Страны и народы Восточной Европы, Сибири и Дальнего Востока, Тюркский каганат, Хазарский</w:t>
      </w:r>
      <w:r>
        <w:rPr>
          <w:spacing w:val="-57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D73C53" w:rsidRDefault="00B143DD" w:rsidP="005E0E1E">
      <w:pPr>
        <w:pStyle w:val="a4"/>
        <w:numPr>
          <w:ilvl w:val="3"/>
          <w:numId w:val="130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 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4"/>
          <w:numId w:val="130"/>
        </w:numPr>
        <w:tabs>
          <w:tab w:val="left" w:pos="1361"/>
        </w:tabs>
        <w:spacing w:before="185" w:line="256" w:lineRule="auto"/>
        <w:ind w:right="810"/>
        <w:rPr>
          <w:sz w:val="24"/>
        </w:rPr>
      </w:pPr>
      <w:r>
        <w:rPr>
          <w:sz w:val="24"/>
        </w:rPr>
        <w:t>Образование государства Русь. Исторические условия складывания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государственности: природно-климатический фактор и политические процессы в Европе в конце I</w:t>
      </w:r>
      <w:r>
        <w:rPr>
          <w:spacing w:val="-57"/>
          <w:sz w:val="24"/>
        </w:rPr>
        <w:t xml:space="preserve"> </w:t>
      </w:r>
      <w:r>
        <w:rPr>
          <w:sz w:val="24"/>
        </w:rPr>
        <w:t>тыс.</w:t>
      </w:r>
      <w:r>
        <w:rPr>
          <w:spacing w:val="-1"/>
          <w:sz w:val="24"/>
        </w:rPr>
        <w:t xml:space="preserve"> </w:t>
      </w:r>
      <w:r>
        <w:rPr>
          <w:sz w:val="24"/>
        </w:rPr>
        <w:t>н. э.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 политической и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 континента.</w:t>
      </w:r>
    </w:p>
    <w:p w:rsidR="00D73C53" w:rsidRDefault="00B143DD">
      <w:pPr>
        <w:pStyle w:val="a3"/>
        <w:spacing w:before="165" w:line="398" w:lineRule="auto"/>
        <w:ind w:right="4651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D73C53" w:rsidRDefault="00B143DD">
      <w:pPr>
        <w:pStyle w:val="a3"/>
        <w:spacing w:before="1" w:line="259" w:lineRule="auto"/>
        <w:ind w:right="611"/>
      </w:pPr>
      <w:r>
        <w:t>Формирование территории государства Русь. Дань и полюдье. Первые русские князья. Отношения с</w:t>
      </w:r>
      <w:r>
        <w:rPr>
          <w:spacing w:val="-57"/>
        </w:rPr>
        <w:t xml:space="preserve"> </w:t>
      </w:r>
      <w:r>
        <w:t>Византийской империей, странами Центральной, Западной и Северной Европы, кочевниками</w:t>
      </w:r>
      <w:r>
        <w:rPr>
          <w:spacing w:val="1"/>
        </w:rPr>
        <w:t xml:space="preserve"> </w:t>
      </w:r>
      <w:r>
        <w:t>европейских степей. Русь в международной торговле. Путь "из варяг в греки". Волжский торговый</w:t>
      </w:r>
      <w:r>
        <w:rPr>
          <w:spacing w:val="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D73C53" w:rsidRDefault="00B143DD">
      <w:pPr>
        <w:pStyle w:val="a3"/>
        <w:spacing w:before="157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D73C53" w:rsidRDefault="00B143DD" w:rsidP="005E0E1E">
      <w:pPr>
        <w:pStyle w:val="a4"/>
        <w:numPr>
          <w:ilvl w:val="4"/>
          <w:numId w:val="130"/>
        </w:numPr>
        <w:tabs>
          <w:tab w:val="left" w:pos="1362"/>
        </w:tabs>
        <w:spacing w:before="185" w:line="259" w:lineRule="auto"/>
        <w:ind w:right="578"/>
        <w:rPr>
          <w:sz w:val="24"/>
        </w:rPr>
      </w:pPr>
      <w:r>
        <w:rPr>
          <w:sz w:val="24"/>
        </w:rPr>
        <w:t>Русь в конце X - начале XII в. Территория и население государства Русь (Русская земля).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 города Руси. Новгород как центр освоения Севера Восточной Европы, 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равнины. Территориально-политическая структура Руси, волости. Органы власти: 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 тысяцкий, вече. Внутриполитическое развитие. Борьба за власть между сыновьями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</w:t>
      </w:r>
      <w:r>
        <w:rPr>
          <w:spacing w:val="-4"/>
          <w:sz w:val="24"/>
        </w:rPr>
        <w:t xml:space="preserve"> </w:t>
      </w:r>
      <w:r>
        <w:rPr>
          <w:sz w:val="24"/>
        </w:rPr>
        <w:t>Святого.</w:t>
      </w:r>
      <w:r>
        <w:rPr>
          <w:spacing w:val="-3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3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2"/>
          <w:sz w:val="24"/>
        </w:rPr>
        <w:t xml:space="preserve"> </w:t>
      </w: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-2"/>
          <w:sz w:val="24"/>
        </w:rPr>
        <w:t xml:space="preserve"> </w:t>
      </w:r>
      <w:r>
        <w:rPr>
          <w:sz w:val="24"/>
        </w:rPr>
        <w:t>Мономах.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церковь.</w:t>
      </w:r>
    </w:p>
    <w:p w:rsidR="00D73C53" w:rsidRDefault="00B143DD">
      <w:pPr>
        <w:pStyle w:val="a3"/>
        <w:spacing w:before="156" w:line="398" w:lineRule="auto"/>
        <w:ind w:right="4486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6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D73C53" w:rsidRDefault="00B143DD">
      <w:pPr>
        <w:pStyle w:val="a3"/>
        <w:spacing w:before="3" w:line="256" w:lineRule="auto"/>
        <w:ind w:right="1101"/>
      </w:pPr>
      <w:r>
        <w:t>Категории рядового и зависимого населения. Древнерусское право: Русская Правда, церковные</w:t>
      </w:r>
      <w:r>
        <w:rPr>
          <w:spacing w:val="-57"/>
        </w:rPr>
        <w:t xml:space="preserve"> </w:t>
      </w:r>
      <w:r>
        <w:t>уставы.</w:t>
      </w:r>
    </w:p>
    <w:p w:rsidR="00D73C53" w:rsidRDefault="00B143DD">
      <w:pPr>
        <w:pStyle w:val="a3"/>
        <w:spacing w:before="166" w:line="256" w:lineRule="auto"/>
        <w:ind w:right="368"/>
      </w:pPr>
      <w:r>
        <w:t>Русь в социально-политическом контексте Евразии. Внешняя политика и международные связи:</w:t>
      </w:r>
      <w:r>
        <w:rPr>
          <w:spacing w:val="1"/>
        </w:rPr>
        <w:t xml:space="preserve"> </w:t>
      </w:r>
      <w:r>
        <w:t>отношения с Византией, печенегами, половцами (Дешт-и-Кипчак), странами Центральной, Западной и</w:t>
      </w:r>
      <w:r>
        <w:rPr>
          <w:spacing w:val="-57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Европы. Херсонес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контактах</w:t>
      </w:r>
      <w:r>
        <w:rPr>
          <w:spacing w:val="-1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30"/>
        </w:numPr>
        <w:tabs>
          <w:tab w:val="left" w:pos="1361"/>
        </w:tabs>
        <w:spacing w:before="64" w:line="256" w:lineRule="auto"/>
        <w:ind w:right="362"/>
        <w:rPr>
          <w:sz w:val="24"/>
        </w:rPr>
      </w:pPr>
      <w:r>
        <w:rPr>
          <w:sz w:val="24"/>
        </w:rPr>
        <w:lastRenderedPageBreak/>
        <w:t>Культурное пространство. Русь в общеевропейском культурном контексте. Картина мира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 человека. Повседневная жизнь, сельский и городской быт. Положение женщины.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воспитание. Календарь 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</w:p>
    <w:p w:rsidR="00D73C53" w:rsidRDefault="00B143DD">
      <w:pPr>
        <w:pStyle w:val="a3"/>
        <w:spacing w:before="168" w:line="256" w:lineRule="auto"/>
        <w:ind w:right="570"/>
      </w:pPr>
      <w:r>
        <w:t>Культура Руси. Формирование единого культурного пространства. Кирилло-мефодиевская традиция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 Письменность.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грамотности, берестяные</w:t>
      </w:r>
      <w:r>
        <w:rPr>
          <w:spacing w:val="-3"/>
        </w:rPr>
        <w:t xml:space="preserve"> </w:t>
      </w:r>
      <w:r>
        <w:t>грамоты.</w:t>
      </w:r>
    </w:p>
    <w:p w:rsidR="00D73C53" w:rsidRDefault="00B143DD">
      <w:pPr>
        <w:pStyle w:val="a3"/>
        <w:spacing w:before="165" w:line="259" w:lineRule="auto"/>
        <w:ind w:right="428"/>
      </w:pPr>
      <w:r>
        <w:t>"Новгородская псалтирь". "Остромирово Евангелие". Появление древнерусской литературы. "Слово о</w:t>
      </w:r>
      <w:r>
        <w:rPr>
          <w:spacing w:val="-57"/>
        </w:rPr>
        <w:t xml:space="preserve"> </w:t>
      </w:r>
      <w:r>
        <w:t>Законе и Благодати". Произведения летописного жанра. "Повесть временных лет". Первые русские</w:t>
      </w:r>
      <w:r>
        <w:rPr>
          <w:spacing w:val="1"/>
        </w:rPr>
        <w:t xml:space="preserve"> </w:t>
      </w:r>
      <w:r>
        <w:t>жития. Произведения 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 строительства: Десятинная церковь, София Киевская, София Новгородская. 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D73C53" w:rsidRDefault="00B143DD" w:rsidP="005E0E1E">
      <w:pPr>
        <w:pStyle w:val="a4"/>
        <w:numPr>
          <w:ilvl w:val="3"/>
          <w:numId w:val="130"/>
        </w:numPr>
        <w:tabs>
          <w:tab w:val="left" w:pos="1181"/>
        </w:tabs>
        <w:spacing w:before="156"/>
        <w:ind w:left="1180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6" w:line="259" w:lineRule="auto"/>
        <w:ind w:right="793"/>
      </w:pPr>
      <w:r>
        <w:t>Формирование системы земель - самостоятельных государств. Важнейшие земли, управляемые</w:t>
      </w:r>
      <w:r>
        <w:rPr>
          <w:spacing w:val="1"/>
        </w:rPr>
        <w:t xml:space="preserve"> </w:t>
      </w:r>
      <w:r>
        <w:t>ветвями княжеского рода Рюриковичей: Черниговская, Смоленская, Галицкая, Волынская,</w:t>
      </w:r>
      <w:r>
        <w:rPr>
          <w:spacing w:val="1"/>
        </w:rPr>
        <w:t xml:space="preserve"> </w:t>
      </w:r>
      <w:r>
        <w:t>Суздальская. Земли, имевшие особый статус: Киевская и Новгородская. Эволюция общественного</w:t>
      </w:r>
      <w:r>
        <w:rPr>
          <w:spacing w:val="-57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 права; 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земель.</w:t>
      </w:r>
    </w:p>
    <w:p w:rsidR="00D73C53" w:rsidRDefault="00B143DD">
      <w:pPr>
        <w:pStyle w:val="a3"/>
        <w:spacing w:before="159" w:line="259" w:lineRule="auto"/>
        <w:ind w:right="684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 патерик, моление Даниила Заточника, "Слово о полку Игореве". Белокаменные храмы</w:t>
      </w:r>
      <w:r>
        <w:rPr>
          <w:spacing w:val="1"/>
        </w:rPr>
        <w:t xml:space="preserve"> </w:t>
      </w:r>
      <w:r>
        <w:t>Северо-Восточной Руси: Успенский собор во Владимире, церковь Покрова на Нерли, Георгиевский</w:t>
      </w:r>
      <w:r>
        <w:rPr>
          <w:spacing w:val="-57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D73C53" w:rsidRDefault="00B143DD" w:rsidP="005E0E1E">
      <w:pPr>
        <w:pStyle w:val="a4"/>
        <w:numPr>
          <w:ilvl w:val="3"/>
          <w:numId w:val="130"/>
        </w:numPr>
        <w:tabs>
          <w:tab w:val="left" w:pos="1181"/>
        </w:tabs>
        <w:spacing w:before="156"/>
        <w:ind w:left="1180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XIII -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6" w:lineRule="auto"/>
      </w:pPr>
      <w:r>
        <w:t>Возникновение Монгольской империи. Завоевания Чингисхана и его потомков. Походы Батыя на</w:t>
      </w:r>
      <w:r>
        <w:rPr>
          <w:spacing w:val="1"/>
        </w:rPr>
        <w:t xml:space="preserve"> </w:t>
      </w:r>
      <w:r>
        <w:t>Восточную Европу. Возникновение Золотой Орды. Судьбы русских земель после 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русских земель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-6"/>
        </w:rPr>
        <w:t xml:space="preserve"> </w:t>
      </w:r>
      <w:r>
        <w:t>(так</w:t>
      </w:r>
      <w:r>
        <w:rPr>
          <w:spacing w:val="-2"/>
        </w:rPr>
        <w:t xml:space="preserve"> </w:t>
      </w:r>
      <w:r>
        <w:t>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D73C53" w:rsidRDefault="00B143DD">
      <w:pPr>
        <w:pStyle w:val="a3"/>
        <w:spacing w:before="168" w:line="256" w:lineRule="auto"/>
        <w:ind w:right="512"/>
      </w:pPr>
      <w:r>
        <w:t>Южные и западные русские земли. Возникновение Литовского государства и включение в его состав</w:t>
      </w:r>
      <w:r>
        <w:rPr>
          <w:spacing w:val="-58"/>
        </w:rPr>
        <w:t xml:space="preserve"> </w:t>
      </w:r>
      <w:r>
        <w:t>части русских земель. Северо-западные земли: Новгородская и Псковская. Политический 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Пскова.</w:t>
      </w:r>
      <w:r>
        <w:rPr>
          <w:spacing w:val="-1"/>
        </w:rPr>
        <w:t xml:space="preserve"> </w:t>
      </w:r>
      <w:r>
        <w:t>Роль вече</w:t>
      </w:r>
      <w:r>
        <w:rPr>
          <w:spacing w:val="-2"/>
        </w:rPr>
        <w:t xml:space="preserve"> </w:t>
      </w:r>
      <w:r>
        <w:t>и 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D73C53" w:rsidRDefault="00B143DD">
      <w:pPr>
        <w:pStyle w:val="a3"/>
        <w:spacing w:before="166" w:line="259" w:lineRule="auto"/>
        <w:ind w:right="956"/>
      </w:pPr>
      <w:r>
        <w:t>Ордены крестоносцев и борьба с их экспансией на западных границах Руси. Александр Невский.</w:t>
      </w:r>
      <w:r>
        <w:rPr>
          <w:spacing w:val="-57"/>
        </w:rPr>
        <w:t xml:space="preserve"> </w:t>
      </w:r>
      <w:r>
        <w:t>Взаимоотношения с Ордой.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-3"/>
        </w:rPr>
        <w:t xml:space="preserve"> </w:t>
      </w:r>
      <w:r>
        <w:t>Куликовская битва.</w:t>
      </w:r>
      <w:r>
        <w:rPr>
          <w:spacing w:val="-3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первенствующего</w:t>
      </w:r>
      <w:r>
        <w:rPr>
          <w:spacing w:val="-4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князей.</w:t>
      </w:r>
    </w:p>
    <w:p w:rsidR="00D73C53" w:rsidRDefault="00B143DD">
      <w:pPr>
        <w:pStyle w:val="a3"/>
        <w:spacing w:before="161" w:line="256" w:lineRule="auto"/>
        <w:ind w:right="529"/>
      </w:pPr>
      <w:r>
        <w:t>Перенос митрополичьей кафедры в Москву. Роль Православной церкви в ордынский период русской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 Московский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1"/>
        </w:rPr>
        <w:t xml:space="preserve"> </w:t>
      </w:r>
      <w:r>
        <w:t>Радонежский.</w:t>
      </w:r>
    </w:p>
    <w:p w:rsidR="00D73C53" w:rsidRDefault="00B143DD" w:rsidP="005E0E1E">
      <w:pPr>
        <w:pStyle w:val="a4"/>
        <w:numPr>
          <w:ilvl w:val="4"/>
          <w:numId w:val="130"/>
        </w:numPr>
        <w:tabs>
          <w:tab w:val="left" w:pos="1361"/>
        </w:tabs>
        <w:spacing w:before="164" w:line="259" w:lineRule="auto"/>
        <w:ind w:right="777"/>
        <w:jc w:val="both"/>
        <w:rPr>
          <w:sz w:val="24"/>
        </w:rPr>
      </w:pPr>
      <w:r>
        <w:rPr>
          <w:sz w:val="24"/>
        </w:rPr>
        <w:t>Народы и государства степной зоны Восточной Европы и Сибири в XIII - XV вв. Золотая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Орда: государственный строй, население, экономика, культура. Города и кочевые степи. 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XIV 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D73C53" w:rsidRDefault="00B143DD">
      <w:pPr>
        <w:pStyle w:val="a3"/>
        <w:spacing w:before="159" w:line="259" w:lineRule="auto"/>
        <w:ind w:right="451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1"/>
        </w:rPr>
        <w:t xml:space="preserve"> </w:t>
      </w:r>
      <w:r>
        <w:t>Астраханское ханство. Ногайская Орда. Крымское ханство. Касимовское ханство. Народы Северного</w:t>
      </w:r>
      <w:r>
        <w:rPr>
          <w:spacing w:val="-57"/>
        </w:rPr>
        <w:t xml:space="preserve"> </w:t>
      </w:r>
      <w:r>
        <w:t>Кавказа. Итальянские фактории Причерноморья (Каффа, Тана, Солдайя и другие) и их роль в системе</w:t>
      </w:r>
      <w:r>
        <w:rPr>
          <w:spacing w:val="-57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 Востоком.</w:t>
      </w:r>
    </w:p>
    <w:p w:rsidR="00D73C53" w:rsidRDefault="00B143DD" w:rsidP="005E0E1E">
      <w:pPr>
        <w:pStyle w:val="a4"/>
        <w:numPr>
          <w:ilvl w:val="4"/>
          <w:numId w:val="130"/>
        </w:numPr>
        <w:tabs>
          <w:tab w:val="left" w:pos="1361"/>
        </w:tabs>
        <w:spacing w:before="159" w:line="259" w:lineRule="auto"/>
        <w:ind w:right="585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 в Евразии в связи с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завершением монгольских завоеваний. Культурное взаимодействие цивилизаций. 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349"/>
      </w:pPr>
      <w:r>
        <w:lastRenderedPageBreak/>
        <w:t>Евразии). Летописание. Литературные памятники Куликовского цикла. Жития. Епифаний Премудрый.</w:t>
      </w:r>
      <w:r>
        <w:rPr>
          <w:spacing w:val="-57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Каменные</w:t>
      </w:r>
      <w:r>
        <w:rPr>
          <w:spacing w:val="-4"/>
        </w:rPr>
        <w:t xml:space="preserve"> </w:t>
      </w:r>
      <w:r>
        <w:t>соборы</w:t>
      </w:r>
      <w:r>
        <w:rPr>
          <w:spacing w:val="-2"/>
        </w:rPr>
        <w:t xml:space="preserve"> </w:t>
      </w:r>
      <w:r>
        <w:t>Кремля.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</w:t>
      </w:r>
      <w:r>
        <w:rPr>
          <w:spacing w:val="-2"/>
        </w:rPr>
        <w:t xml:space="preserve"> </w:t>
      </w:r>
      <w:r>
        <w:t>Грек.</w:t>
      </w:r>
      <w:r>
        <w:rPr>
          <w:spacing w:val="-4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t>Рублев.</w:t>
      </w:r>
    </w:p>
    <w:p w:rsidR="00D73C53" w:rsidRDefault="00B143DD" w:rsidP="005E0E1E">
      <w:pPr>
        <w:pStyle w:val="a4"/>
        <w:numPr>
          <w:ilvl w:val="3"/>
          <w:numId w:val="130"/>
        </w:numPr>
        <w:tabs>
          <w:tab w:val="left" w:pos="1181"/>
        </w:tabs>
        <w:spacing w:before="163"/>
        <w:ind w:left="118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9" w:lineRule="auto"/>
        <w:ind w:right="351"/>
      </w:pPr>
      <w:r>
        <w:t>Борьба за русские</w:t>
      </w:r>
      <w:r>
        <w:rPr>
          <w:spacing w:val="1"/>
        </w:rPr>
        <w:t xml:space="preserve"> </w:t>
      </w:r>
      <w:r>
        <w:t>земли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Литовским и</w:t>
      </w:r>
      <w:r>
        <w:rPr>
          <w:spacing w:val="2"/>
        </w:rPr>
        <w:t xml:space="preserve"> </w:t>
      </w:r>
      <w:r>
        <w:t>Московским государствами.</w:t>
      </w:r>
      <w:r>
        <w:rPr>
          <w:spacing w:val="2"/>
        </w:rPr>
        <w:t xml:space="preserve"> </w:t>
      </w:r>
      <w:r>
        <w:t>Объединение русских</w:t>
      </w:r>
      <w:r>
        <w:rPr>
          <w:spacing w:val="1"/>
        </w:rPr>
        <w:t xml:space="preserve"> </w:t>
      </w:r>
      <w:r>
        <w:t>земель вокруг Москвы. Междоусобная война в Московском княжестве второй четверти XV в. Василий</w:t>
      </w:r>
      <w:r>
        <w:rPr>
          <w:spacing w:val="-57"/>
        </w:rPr>
        <w:t xml:space="preserve"> </w:t>
      </w:r>
      <w:r>
        <w:t>Темный. Новгород и Псков в XV в.: политический строй, отношения с Москвой, Ливонским орденом,</w:t>
      </w:r>
      <w:r>
        <w:rPr>
          <w:spacing w:val="1"/>
        </w:rPr>
        <w:t xml:space="preserve"> </w:t>
      </w:r>
      <w:r>
        <w:t>Ганзой, Великим княжеством Литовским. Падение Византии и рост церковно-политической роли</w:t>
      </w:r>
      <w:r>
        <w:rPr>
          <w:spacing w:val="1"/>
        </w:rPr>
        <w:t xml:space="preserve"> </w:t>
      </w:r>
      <w:r>
        <w:t>Москвы в православном мире. Теория "Москва - третий Рим". Иван III. Присоединение Новгорода и</w:t>
      </w:r>
      <w:r>
        <w:rPr>
          <w:spacing w:val="1"/>
        </w:rPr>
        <w:t xml:space="preserve"> </w:t>
      </w:r>
      <w:r>
        <w:t>Твери. Ликвидация зависимости от Орды. Расширение международных связей Московского</w:t>
      </w:r>
      <w:r>
        <w:rPr>
          <w:spacing w:val="1"/>
        </w:rPr>
        <w:t xml:space="preserve"> </w:t>
      </w:r>
      <w:r>
        <w:t>государства. Принятие общерусского Судебника. Формирование аппарата управления единого</w:t>
      </w:r>
      <w:r>
        <w:rPr>
          <w:spacing w:val="1"/>
        </w:rPr>
        <w:t xml:space="preserve"> </w:t>
      </w:r>
      <w:r>
        <w:t>государства. Перемены в устройстве двора великого князя: новая государственная символика; царский</w:t>
      </w:r>
      <w:r>
        <w:rPr>
          <w:spacing w:val="-57"/>
        </w:rPr>
        <w:t xml:space="preserve"> </w:t>
      </w:r>
      <w:r>
        <w:t>титул</w:t>
      </w:r>
      <w:r>
        <w:rPr>
          <w:spacing w:val="-2"/>
        </w:rPr>
        <w:t xml:space="preserve"> </w:t>
      </w:r>
      <w:r>
        <w:t>и регалии; дворцовое</w:t>
      </w:r>
      <w:r>
        <w:rPr>
          <w:spacing w:val="-3"/>
        </w:rPr>
        <w:t xml:space="preserve"> </w:t>
      </w:r>
      <w:r>
        <w:t>и церковное</w:t>
      </w:r>
      <w:r>
        <w:rPr>
          <w:spacing w:val="-2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4"/>
        </w:rPr>
        <w:t xml:space="preserve"> </w:t>
      </w:r>
      <w:r>
        <w:t>Кремль.</w:t>
      </w:r>
    </w:p>
    <w:p w:rsidR="00D73C53" w:rsidRDefault="00B143DD">
      <w:pPr>
        <w:pStyle w:val="a3"/>
        <w:spacing w:before="157" w:line="259" w:lineRule="auto"/>
        <w:ind w:right="970"/>
      </w:pPr>
      <w:r>
        <w:t>Культурное пространство. Изменения восприятия мира. Сакрализация великокняжеской власти.</w:t>
      </w:r>
      <w:r>
        <w:rPr>
          <w:spacing w:val="1"/>
        </w:rPr>
        <w:t xml:space="preserve"> </w:t>
      </w:r>
      <w:r>
        <w:t>Флорентийская уния. Установление автокефалии Русской церкви. Внутрицерковная борьба</w:t>
      </w:r>
      <w:r>
        <w:rPr>
          <w:spacing w:val="1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-57"/>
        </w:rPr>
        <w:t xml:space="preserve"> </w:t>
      </w:r>
      <w:r>
        <w:t>государства. Летописание: общерусское и региональное. Житийная литература. "Хожение за три</w:t>
      </w:r>
      <w:r>
        <w:rPr>
          <w:spacing w:val="-57"/>
        </w:rPr>
        <w:t xml:space="preserve"> </w:t>
      </w:r>
      <w:r>
        <w:t>моря"</w:t>
      </w:r>
      <w:r>
        <w:rPr>
          <w:spacing w:val="-4"/>
        </w:rPr>
        <w:t xml:space="preserve"> </w:t>
      </w:r>
      <w:r>
        <w:t>Афанасия</w:t>
      </w:r>
      <w:r>
        <w:rPr>
          <w:spacing w:val="-1"/>
        </w:rPr>
        <w:t xml:space="preserve"> </w:t>
      </w:r>
      <w:r>
        <w:t>Никитина.</w:t>
      </w:r>
      <w:r>
        <w:rPr>
          <w:spacing w:val="-1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икона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искусства.</w:t>
      </w:r>
    </w:p>
    <w:p w:rsidR="00D73C53" w:rsidRDefault="00B143DD">
      <w:pPr>
        <w:pStyle w:val="a3"/>
        <w:spacing w:line="274" w:lineRule="exact"/>
      </w:pPr>
      <w:r>
        <w:t>Повседневная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горожан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древнерусский</w:t>
      </w:r>
      <w:r>
        <w:rPr>
          <w:spacing w:val="-4"/>
        </w:rPr>
        <w:t xml:space="preserve"> </w:t>
      </w:r>
      <w:r>
        <w:t>и раннемосковский</w:t>
      </w:r>
      <w:r>
        <w:rPr>
          <w:spacing w:val="-3"/>
        </w:rPr>
        <w:t xml:space="preserve"> </w:t>
      </w:r>
      <w:r>
        <w:t>периоды.</w:t>
      </w:r>
    </w:p>
    <w:p w:rsidR="00D73C53" w:rsidRDefault="00B143DD" w:rsidP="005E0E1E">
      <w:pPr>
        <w:pStyle w:val="a4"/>
        <w:numPr>
          <w:ilvl w:val="3"/>
          <w:numId w:val="130"/>
        </w:numPr>
        <w:tabs>
          <w:tab w:val="left" w:pos="1181"/>
        </w:tabs>
        <w:spacing w:before="183" w:line="256" w:lineRule="auto"/>
        <w:ind w:right="356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 своего края привлекается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рассмотрении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D73C53" w:rsidRDefault="00B143DD" w:rsidP="005E0E1E">
      <w:pPr>
        <w:pStyle w:val="a4"/>
        <w:numPr>
          <w:ilvl w:val="3"/>
          <w:numId w:val="130"/>
        </w:numPr>
        <w:tabs>
          <w:tab w:val="left" w:pos="1181"/>
        </w:tabs>
        <w:spacing w:before="163"/>
        <w:ind w:left="1180"/>
        <w:rPr>
          <w:sz w:val="24"/>
        </w:rPr>
      </w:pPr>
      <w:r>
        <w:rPr>
          <w:sz w:val="24"/>
        </w:rPr>
        <w:t>Обобщение.</w:t>
      </w:r>
    </w:p>
    <w:p w:rsidR="00D73C53" w:rsidRDefault="00B143DD" w:rsidP="005E0E1E">
      <w:pPr>
        <w:pStyle w:val="Heading4"/>
        <w:numPr>
          <w:ilvl w:val="1"/>
          <w:numId w:val="129"/>
        </w:numPr>
        <w:tabs>
          <w:tab w:val="left" w:pos="821"/>
        </w:tabs>
        <w:spacing w:before="187"/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78"/>
        <w:ind w:hanging="602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Введение.</w:t>
      </w:r>
    </w:p>
    <w:p w:rsidR="00D73C53" w:rsidRDefault="00B143DD">
      <w:pPr>
        <w:pStyle w:val="a3"/>
        <w:spacing w:before="180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5"/>
        </w:rPr>
        <w:t xml:space="preserve"> </w:t>
      </w:r>
      <w:r>
        <w:t>время».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D73C53" w:rsidRDefault="00B143DD">
      <w:pPr>
        <w:pStyle w:val="a3"/>
        <w:spacing w:before="185" w:line="259" w:lineRule="auto"/>
        <w:ind w:right="480"/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1"/>
        </w:rPr>
        <w:t xml:space="preserve"> </w:t>
      </w:r>
      <w:r>
        <w:t>Востока. Экспедиции Колумба. Тордесильясский договор 1494 г. Открытие Васко да Гамой морского</w:t>
      </w:r>
      <w:r>
        <w:rPr>
          <w:spacing w:val="-57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Индию.</w:t>
      </w:r>
      <w:r>
        <w:rPr>
          <w:spacing w:val="-2"/>
        </w:rPr>
        <w:t xml:space="preserve"> </w:t>
      </w:r>
      <w:r>
        <w:t>Кругосветное</w:t>
      </w:r>
      <w:r>
        <w:rPr>
          <w:spacing w:val="-2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Магеллана.</w:t>
      </w:r>
      <w:r>
        <w:rPr>
          <w:spacing w:val="-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Тасмана и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Австралии.</w:t>
      </w:r>
    </w:p>
    <w:p w:rsidR="00D73C53" w:rsidRDefault="00B143DD">
      <w:pPr>
        <w:pStyle w:val="a3"/>
        <w:spacing w:line="259" w:lineRule="auto"/>
        <w:ind w:right="614"/>
      </w:pPr>
      <w:r>
        <w:t>Завоевания конкистадоров в Центральной и Южной Америке (Ф. Кортес, Ф. Писарро). Европейцы в</w:t>
      </w:r>
      <w:r>
        <w:rPr>
          <w:spacing w:val="-57"/>
        </w:rPr>
        <w:t xml:space="preserve"> </w:t>
      </w:r>
      <w:r>
        <w:t>Северной Америке. Поиски северо-восточного морского пути в Китай и Индию. 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Великих географических 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5" w:line="259" w:lineRule="auto"/>
        <w:ind w:right="411"/>
      </w:pPr>
      <w:r>
        <w:t>Развитие техники, горного дела, производства металлов. Появление мануфактур. Возникновение</w:t>
      </w:r>
      <w:r>
        <w:rPr>
          <w:spacing w:val="1"/>
        </w:rPr>
        <w:t xml:space="preserve"> </w:t>
      </w:r>
      <w:r>
        <w:t>капиталистических отношений. Распространение наемного труда в деревне. Расширение внутреннего</w:t>
      </w:r>
      <w:r>
        <w:rPr>
          <w:spacing w:val="1"/>
        </w:rPr>
        <w:t xml:space="preserve"> </w:t>
      </w:r>
      <w:r>
        <w:t>и мирового рынков. Изменения в сословной структуре общества, появление новых социальных групп.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 обитателей городов</w:t>
      </w:r>
      <w:r>
        <w:rPr>
          <w:spacing w:val="-2"/>
        </w:rPr>
        <w:t xml:space="preserve"> </w:t>
      </w:r>
      <w:r>
        <w:t>и деревень.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D73C53" w:rsidRDefault="00B143DD">
      <w:pPr>
        <w:pStyle w:val="a3"/>
        <w:spacing w:before="185" w:line="259" w:lineRule="auto"/>
        <w:ind w:right="876"/>
      </w:pPr>
      <w:r>
        <w:t>Причины Реформации. Начало Реформации в Германии; М. Лютер. Развертывание Реформации и</w:t>
      </w:r>
      <w:r>
        <w:rPr>
          <w:spacing w:val="-57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протестантизма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Кальвинизм.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2017"/>
      </w:pPr>
      <w:r>
        <w:lastRenderedPageBreak/>
        <w:t>Религиозные войны. Борьба католической церкви против реформационного движения.</w:t>
      </w:r>
      <w:r>
        <w:rPr>
          <w:spacing w:val="-57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XVI‒XVII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5" w:line="256" w:lineRule="auto"/>
        <w:ind w:right="454"/>
      </w:pPr>
      <w:r>
        <w:t>Абсолютизм и сословное представительство. Преодоление раздробленности. Борьба за колониальные</w:t>
      </w:r>
      <w:r>
        <w:rPr>
          <w:spacing w:val="-57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 колониальных</w:t>
      </w:r>
      <w:r>
        <w:rPr>
          <w:spacing w:val="1"/>
        </w:rPr>
        <w:t xml:space="preserve"> </w:t>
      </w:r>
      <w:r>
        <w:t>империй.</w:t>
      </w:r>
    </w:p>
    <w:p w:rsidR="00D73C53" w:rsidRDefault="00B143DD">
      <w:pPr>
        <w:pStyle w:val="a3"/>
        <w:spacing w:before="163" w:line="259" w:lineRule="auto"/>
        <w:ind w:right="724"/>
      </w:pPr>
      <w:r>
        <w:t>Испания под властью потомков католических королей. Внутренняя и внешняя политика испанских</w:t>
      </w:r>
      <w:r>
        <w:rPr>
          <w:spacing w:val="-57"/>
        </w:rPr>
        <w:t xml:space="preserve"> </w:t>
      </w:r>
      <w:r>
        <w:t>Габсбургов. Национально-освободительное движение в Нидерландах: цели, участники, формы</w:t>
      </w:r>
      <w:r>
        <w:rPr>
          <w:spacing w:val="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D73C53" w:rsidRDefault="00B143DD">
      <w:pPr>
        <w:pStyle w:val="a3"/>
        <w:spacing w:before="159" w:line="259" w:lineRule="auto"/>
        <w:ind w:right="480"/>
        <w:jc w:val="both"/>
      </w:pPr>
      <w:r>
        <w:t>Франция: путь к абсолютизму. Королевская власть и централизация управления страной. Католики и</w:t>
      </w:r>
      <w:r>
        <w:rPr>
          <w:spacing w:val="1"/>
        </w:rPr>
        <w:t xml:space="preserve"> </w:t>
      </w:r>
      <w:r>
        <w:t>гугеноты. Религиозные войны. Генрих IV. Нантский эдикт 1598 г. Людовик XIII и кардинал Ришелье.</w:t>
      </w:r>
      <w:r>
        <w:rPr>
          <w:spacing w:val="-57"/>
        </w:rPr>
        <w:t xml:space="preserve"> </w:t>
      </w:r>
      <w:r>
        <w:t>Фронда.</w:t>
      </w:r>
      <w:r>
        <w:rPr>
          <w:spacing w:val="-1"/>
        </w:rPr>
        <w:t xml:space="preserve"> </w:t>
      </w:r>
      <w:r>
        <w:t>Французский абсолютизм</w:t>
      </w:r>
      <w:r>
        <w:rPr>
          <w:spacing w:val="-4"/>
        </w:rPr>
        <w:t xml:space="preserve"> </w:t>
      </w:r>
      <w:r>
        <w:t>при Людовике</w:t>
      </w:r>
      <w:r>
        <w:rPr>
          <w:spacing w:val="-2"/>
        </w:rPr>
        <w:t xml:space="preserve"> </w:t>
      </w:r>
      <w:r>
        <w:t>XIV.</w:t>
      </w:r>
    </w:p>
    <w:p w:rsidR="00D73C53" w:rsidRDefault="00B143DD">
      <w:pPr>
        <w:pStyle w:val="a3"/>
        <w:spacing w:before="160" w:line="259" w:lineRule="auto"/>
        <w:ind w:right="462"/>
      </w:pPr>
      <w:r>
        <w:t>Англия. Развитие капиталистического предпринимательства в городах и деревнях. Огораживания.</w:t>
      </w:r>
      <w:r>
        <w:rPr>
          <w:spacing w:val="1"/>
        </w:rPr>
        <w:t xml:space="preserve"> </w:t>
      </w:r>
      <w:r>
        <w:t>Укрепление королевской власти при Тюдорах. Генрих VIII и королевская реформация. «Золотой век»</w:t>
      </w:r>
      <w:r>
        <w:rPr>
          <w:spacing w:val="-57"/>
        </w:rPr>
        <w:t xml:space="preserve"> </w:t>
      </w:r>
      <w:r>
        <w:t>Елизаветы I.</w:t>
      </w:r>
    </w:p>
    <w:p w:rsidR="00D73C53" w:rsidRDefault="00B143DD">
      <w:pPr>
        <w:pStyle w:val="a3"/>
        <w:spacing w:before="160" w:line="259" w:lineRule="auto"/>
        <w:ind w:right="596"/>
      </w:pPr>
      <w:r>
        <w:t>Английская революция середины XVII в. Причины, участники, этапы революции. Размежевание в</w:t>
      </w:r>
      <w:r>
        <w:rPr>
          <w:spacing w:val="1"/>
        </w:rPr>
        <w:t xml:space="preserve"> </w:t>
      </w:r>
      <w:r>
        <w:t>революционном лагере. О. Кромвель. Итоги и значение революции. Реставрация Стюартов. Славная</w:t>
      </w:r>
      <w:r>
        <w:rPr>
          <w:spacing w:val="-57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английской парламентской</w:t>
      </w:r>
      <w:r>
        <w:rPr>
          <w:spacing w:val="-1"/>
        </w:rPr>
        <w:t xml:space="preserve"> </w:t>
      </w:r>
      <w:r>
        <w:t>монархии.</w:t>
      </w:r>
    </w:p>
    <w:p w:rsidR="00D73C53" w:rsidRDefault="00B143DD">
      <w:pPr>
        <w:pStyle w:val="a3"/>
        <w:spacing w:before="159" w:line="256" w:lineRule="auto"/>
      </w:pPr>
      <w:r>
        <w:t>Страны Центральной, Южной и Юго-Восточной Европы. В мире империй и вне его. 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Итальянские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славянских</w:t>
      </w:r>
      <w:r>
        <w:rPr>
          <w:spacing w:val="-5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Посполитой.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XVI‒XVII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5" w:line="259" w:lineRule="auto"/>
        <w:ind w:right="472"/>
        <w:jc w:val="both"/>
      </w:pPr>
      <w:r>
        <w:t>Борьба за первенство, военные конфликты между европейскими державами. Столкновение интересов</w:t>
      </w:r>
      <w:r>
        <w:rPr>
          <w:spacing w:val="-57"/>
        </w:rPr>
        <w:t xml:space="preserve"> </w:t>
      </w:r>
      <w:r>
        <w:t>в приобретении колониальных владений и господстве на торговых путях. Противостояние османской</w:t>
      </w:r>
      <w:r>
        <w:rPr>
          <w:spacing w:val="-57"/>
        </w:rPr>
        <w:t xml:space="preserve"> </w:t>
      </w:r>
      <w:r>
        <w:t>экспансии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державы австрийских Габсбургов.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</w:t>
      </w:r>
    </w:p>
    <w:p w:rsidR="00D73C53" w:rsidRDefault="00B143DD">
      <w:pPr>
        <w:pStyle w:val="a3"/>
        <w:spacing w:line="272" w:lineRule="exact"/>
        <w:jc w:val="both"/>
      </w:pP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D73C53" w:rsidRDefault="00B143DD">
      <w:pPr>
        <w:pStyle w:val="a3"/>
        <w:spacing w:before="185" w:line="259" w:lineRule="auto"/>
        <w:ind w:right="467"/>
      </w:pPr>
      <w:r>
        <w:t>Высокое Возрождение в Италии: художники и их произведения. Северное Возрождение. Мир</w:t>
      </w:r>
      <w:r>
        <w:rPr>
          <w:spacing w:val="1"/>
        </w:rPr>
        <w:t xml:space="preserve"> </w:t>
      </w:r>
      <w:r>
        <w:t>человека в литературе раннего Нового времени. М. Сервантес, У. Шекспир. Стили художественной</w:t>
      </w:r>
      <w:r>
        <w:rPr>
          <w:spacing w:val="1"/>
        </w:rPr>
        <w:t xml:space="preserve"> </w:t>
      </w:r>
      <w:r>
        <w:t>культуры (барокко, классицизм). Французский театр эпохи классицизма. Развитие науки: переворот в</w:t>
      </w:r>
      <w:r>
        <w:rPr>
          <w:spacing w:val="-57"/>
        </w:rPr>
        <w:t xml:space="preserve"> </w:t>
      </w:r>
      <w:r>
        <w:t>естествознании, возникновение новой картины мира. Выдающиеся учёные и их открытия (Н.</w:t>
      </w:r>
      <w:r>
        <w:rPr>
          <w:spacing w:val="1"/>
        </w:rPr>
        <w:t xml:space="preserve"> </w:t>
      </w:r>
      <w:r>
        <w:t>Коперник,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1"/>
        </w:rPr>
        <w:t xml:space="preserve"> </w:t>
      </w:r>
      <w:r>
        <w:t>рационализма.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5" w:line="259" w:lineRule="auto"/>
        <w:ind w:right="358"/>
      </w:pPr>
      <w:r>
        <w:t>Османская империя: на вершине могущества. Сулейман I Великолепный: завоеватель, законодатель.</w:t>
      </w:r>
      <w:r>
        <w:rPr>
          <w:spacing w:val="1"/>
        </w:rPr>
        <w:t xml:space="preserve"> </w:t>
      </w:r>
      <w:r>
        <w:t>Управление многонациональной империей. Османская армия. Индия при Великих Моголах. Начало</w:t>
      </w:r>
      <w:r>
        <w:rPr>
          <w:spacing w:val="1"/>
        </w:rPr>
        <w:t xml:space="preserve"> </w:t>
      </w:r>
      <w:r>
        <w:t>проникновения европейцев. Ост-Индские компании. Китай в эпоху Мин. Экономическая и социальная</w:t>
      </w:r>
      <w:r>
        <w:rPr>
          <w:spacing w:val="-57"/>
        </w:rPr>
        <w:t xml:space="preserve"> </w:t>
      </w:r>
      <w:r>
        <w:t>политика государства. Утверждение маньчжурской династии Цин. Япония: борьба знатных кланов за</w:t>
      </w:r>
      <w:r>
        <w:rPr>
          <w:spacing w:val="1"/>
        </w:rPr>
        <w:t xml:space="preserve"> </w:t>
      </w:r>
      <w:r>
        <w:t>власть, установление</w:t>
      </w:r>
      <w:r>
        <w:rPr>
          <w:spacing w:val="-2"/>
        </w:rPr>
        <w:t xml:space="preserve"> </w:t>
      </w:r>
      <w:r>
        <w:t>сёгуната</w:t>
      </w:r>
      <w:r>
        <w:rPr>
          <w:spacing w:val="-2"/>
        </w:rPr>
        <w:t xml:space="preserve"> </w:t>
      </w:r>
      <w:r>
        <w:t>Токугава,</w:t>
      </w:r>
      <w:r>
        <w:rPr>
          <w:spacing w:val="3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централизованного</w:t>
      </w:r>
      <w:r>
        <w:rPr>
          <w:spacing w:val="-2"/>
        </w:rPr>
        <w:t xml:space="preserve"> </w:t>
      </w:r>
      <w:r>
        <w:t>государства.</w:t>
      </w:r>
    </w:p>
    <w:p w:rsidR="00D73C53" w:rsidRDefault="00B143DD">
      <w:pPr>
        <w:pStyle w:val="a3"/>
        <w:spacing w:before="156"/>
        <w:jc w:val="both"/>
      </w:pPr>
      <w:r>
        <w:t>«Закрытие»</w:t>
      </w:r>
      <w:r>
        <w:rPr>
          <w:spacing w:val="-8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для иноземцев.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 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Обобщение.</w:t>
      </w:r>
    </w:p>
    <w:p w:rsidR="00D73C53" w:rsidRDefault="00B143DD">
      <w:pPr>
        <w:pStyle w:val="a3"/>
        <w:spacing w:before="180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83"/>
        <w:ind w:hanging="602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вв.: от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царству.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61"/>
        <w:ind w:hanging="782"/>
        <w:rPr>
          <w:sz w:val="24"/>
        </w:rPr>
      </w:pPr>
      <w:r>
        <w:rPr>
          <w:sz w:val="24"/>
        </w:rPr>
        <w:lastRenderedPageBreak/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9" w:lineRule="auto"/>
        <w:ind w:right="426"/>
        <w:rPr>
          <w:sz w:val="24"/>
        </w:rPr>
      </w:pPr>
      <w:r>
        <w:rPr>
          <w:sz w:val="24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 вокруг Москвы: присоединение Псковской, Смоленской, Рязанской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 удельной системы. Укрепление великокняжеской власти. Внешняя политика Московского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княжества в первой трети XVI в.: война с Великим княжеством Литовским, отношения с Крымским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ханствами, посольства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D73C53" w:rsidRDefault="00B143DD">
      <w:pPr>
        <w:pStyle w:val="a3"/>
        <w:spacing w:before="159" w:line="256" w:lineRule="auto"/>
        <w:ind w:right="569"/>
      </w:pPr>
      <w:r>
        <w:t>Органы государственной власти. Приказная система: формирование первых приказных учреждений.</w:t>
      </w:r>
      <w:r>
        <w:rPr>
          <w:spacing w:val="-57"/>
        </w:rPr>
        <w:t xml:space="preserve"> </w:t>
      </w:r>
      <w:r>
        <w:t>Боярская дума, её роль в управлении государством. «Малая дума». Местничество. 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8" w:line="256" w:lineRule="auto"/>
        <w:ind w:right="1045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 удельных князей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 Унификация 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D73C53" w:rsidRDefault="00B143DD">
      <w:pPr>
        <w:pStyle w:val="a3"/>
        <w:spacing w:before="166" w:line="256" w:lineRule="auto"/>
        <w:ind w:right="1470"/>
      </w:pPr>
      <w:r>
        <w:t>Период боярского правления. Борьба за власть между боярскими кланами. Губная реформа.</w:t>
      </w:r>
      <w:r>
        <w:rPr>
          <w:spacing w:val="-57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D73C53" w:rsidRDefault="00B143DD">
      <w:pPr>
        <w:pStyle w:val="a3"/>
        <w:spacing w:before="165" w:line="259" w:lineRule="auto"/>
        <w:ind w:right="568"/>
      </w:pPr>
      <w:r>
        <w:t>Принятие Иваном IV царского титула. Реформы середины XVI в. «Избранная рада»: её состав и</w:t>
      </w:r>
      <w:r>
        <w:rPr>
          <w:spacing w:val="1"/>
        </w:rPr>
        <w:t xml:space="preserve"> </w:t>
      </w:r>
      <w:r>
        <w:t>значение. Появление Земских соборов: дискуссии о характере народного представительства. Отмена</w:t>
      </w:r>
      <w:r>
        <w:rPr>
          <w:spacing w:val="-57"/>
        </w:rPr>
        <w:t xml:space="preserve"> </w:t>
      </w:r>
      <w:r>
        <w:t>кормлений. Система налогообложения. Судебник 1550 г. Стоглавый собор. Земская реформа 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 местного самоуправления.</w:t>
      </w:r>
    </w:p>
    <w:p w:rsidR="00D73C53" w:rsidRDefault="00B143DD">
      <w:pPr>
        <w:pStyle w:val="a3"/>
        <w:spacing w:before="159" w:line="259" w:lineRule="auto"/>
        <w:ind w:right="588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 южных границ. Ливонская война: причины и характер. Ликвидация Ливонского ордена.</w:t>
      </w:r>
      <w:r>
        <w:rPr>
          <w:spacing w:val="-57"/>
        </w:rPr>
        <w:t xml:space="preserve"> </w:t>
      </w:r>
      <w:r>
        <w:t>Причины и результаты поражения России в Ливонской войне. Поход Ермака Тимофеевича на</w:t>
      </w:r>
      <w:r>
        <w:rPr>
          <w:spacing w:val="1"/>
        </w:rPr>
        <w:t xml:space="preserve"> </w:t>
      </w:r>
      <w:r>
        <w:t>Сибирское</w:t>
      </w:r>
      <w:r>
        <w:rPr>
          <w:spacing w:val="-5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</w:t>
      </w:r>
      <w:r>
        <w:rPr>
          <w:spacing w:val="-3"/>
        </w:rPr>
        <w:t xml:space="preserve"> </w:t>
      </w:r>
      <w:r>
        <w:t>Сибири.</w:t>
      </w:r>
    </w:p>
    <w:p w:rsidR="00D73C53" w:rsidRDefault="00B143DD">
      <w:pPr>
        <w:pStyle w:val="a3"/>
        <w:spacing w:before="159" w:line="256" w:lineRule="auto"/>
        <w:ind w:right="916"/>
      </w:pPr>
      <w:r>
        <w:t>Социальная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-57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закрепощения</w:t>
      </w:r>
      <w:r>
        <w:rPr>
          <w:spacing w:val="-4"/>
        </w:rPr>
        <w:t xml:space="preserve"> </w:t>
      </w:r>
      <w:r>
        <w:t>крестьян:</w:t>
      </w:r>
      <w:r>
        <w:rPr>
          <w:spacing w:val="-3"/>
        </w:rPr>
        <w:t xml:space="preserve"> </w:t>
      </w:r>
      <w:r>
        <w:t>Указ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4"/>
        </w:rPr>
        <w:t xml:space="preserve"> </w:t>
      </w:r>
      <w:r>
        <w:t>казачества.</w:t>
      </w:r>
    </w:p>
    <w:p w:rsidR="00D73C53" w:rsidRDefault="00B143DD">
      <w:pPr>
        <w:pStyle w:val="a3"/>
        <w:spacing w:before="167" w:line="256" w:lineRule="auto"/>
        <w:ind w:right="420"/>
      </w:pPr>
      <w:r>
        <w:t>Многонациональный состав населения Русского государства. Финно-угорские народы. Народы</w:t>
      </w:r>
      <w:r>
        <w:rPr>
          <w:spacing w:val="1"/>
        </w:rPr>
        <w:t xml:space="preserve"> </w:t>
      </w:r>
      <w:r>
        <w:t>Поволжья после присоединения к России. Служилые татары. Сосуществование религий в Российском</w:t>
      </w:r>
      <w:r>
        <w:rPr>
          <w:spacing w:val="-57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 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D73C53" w:rsidRDefault="00B143DD">
      <w:pPr>
        <w:pStyle w:val="a3"/>
        <w:spacing w:before="168" w:line="259" w:lineRule="auto"/>
        <w:ind w:right="592"/>
      </w:pPr>
      <w:r>
        <w:t>Опричнина, дискуссия о её причинах и характере. Опричный террор. Разгром Новгорода и Пскова.</w:t>
      </w:r>
      <w:r>
        <w:rPr>
          <w:spacing w:val="1"/>
        </w:rPr>
        <w:t xml:space="preserve"> </w:t>
      </w:r>
      <w:r>
        <w:t>Московские казни 1570 г. Результаты и последствия опричнины. Противоречивость личности Ивана</w:t>
      </w:r>
      <w:r>
        <w:rPr>
          <w:spacing w:val="-57"/>
        </w:rPr>
        <w:t xml:space="preserve"> </w:t>
      </w:r>
      <w:r>
        <w:t>Грозного.</w:t>
      </w:r>
      <w:r>
        <w:rPr>
          <w:spacing w:val="-4"/>
        </w:rPr>
        <w:t xml:space="preserve"> </w:t>
      </w:r>
      <w:r>
        <w:t>Результаты и цена</w:t>
      </w:r>
      <w:r>
        <w:rPr>
          <w:spacing w:val="-1"/>
        </w:rPr>
        <w:t xml:space="preserve"> </w:t>
      </w:r>
      <w:r>
        <w:t>преобразований.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9" w:lineRule="auto"/>
        <w:ind w:right="396"/>
        <w:rPr>
          <w:sz w:val="24"/>
        </w:rPr>
      </w:pPr>
      <w:r>
        <w:rPr>
          <w:sz w:val="24"/>
        </w:rPr>
        <w:t>Россия в конце XVI в. Царь Фёдор Иванович. Борьба за власть в боярском 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 Бориса Годунова. Учреждение патриаршества. Тявзинский мирный договор со 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 позиций России в Прибалтике. Противостояние с Крымским ханством. Строительство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крепостей и засечных черт. Продолжение закрепощения крестьянства: Указ об 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6" w:lineRule="auto"/>
        <w:ind w:right="342"/>
        <w:rPr>
          <w:sz w:val="24"/>
        </w:rPr>
      </w:pPr>
      <w:r>
        <w:rPr>
          <w:sz w:val="24"/>
        </w:rPr>
        <w:t>Накануне 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Династический 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2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избрание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 Годунова. Политика Бориса Годунова в отношении боярства. Голод 1601-1603 гг. и обострение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64" w:line="256" w:lineRule="auto"/>
        <w:ind w:right="1052"/>
        <w:rPr>
          <w:sz w:val="24"/>
        </w:rPr>
      </w:pPr>
      <w:r>
        <w:rPr>
          <w:sz w:val="24"/>
        </w:rPr>
        <w:lastRenderedPageBreak/>
        <w:t>Смутное время начала XVII в. Дискуссия о его причинах. Самозванцы и самозванство.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1606 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убийство самозванца.</w:t>
      </w:r>
    </w:p>
    <w:p w:rsidR="00D73C53" w:rsidRDefault="00B143DD">
      <w:pPr>
        <w:pStyle w:val="a3"/>
        <w:spacing w:before="165" w:line="259" w:lineRule="auto"/>
        <w:ind w:right="608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t>гражданскую войну. Лжедмитрий II. Вторжение на территорию России польско-литовских отрядов.</w:t>
      </w:r>
      <w:r>
        <w:rPr>
          <w:spacing w:val="-57"/>
        </w:rPr>
        <w:t xml:space="preserve"> </w:t>
      </w:r>
      <w:r>
        <w:t>Тушинский лагерь 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 Я.-П. Делагарди и</w:t>
      </w:r>
      <w:r>
        <w:rPr>
          <w:spacing w:val="1"/>
        </w:rPr>
        <w:t xml:space="preserve"> </w:t>
      </w:r>
      <w:r>
        <w:t>распад тушинского лагеря. Открытое вступление Речи Посполитой в войну против России. Оборона</w:t>
      </w:r>
      <w:r>
        <w:rPr>
          <w:spacing w:val="-57"/>
        </w:rPr>
        <w:t xml:space="preserve"> </w:t>
      </w:r>
      <w:r>
        <w:t>Смоленска.</w:t>
      </w:r>
    </w:p>
    <w:p w:rsidR="00D73C53" w:rsidRDefault="00B143DD">
      <w:pPr>
        <w:pStyle w:val="a3"/>
        <w:spacing w:before="159" w:line="259" w:lineRule="auto"/>
        <w:ind w:right="700"/>
      </w:pPr>
      <w:r>
        <w:t>Свержение Василия Шуйского и переход власти к Семибоярщине. Договор об избрании на престол</w:t>
      </w:r>
      <w:r>
        <w:rPr>
          <w:spacing w:val="-57"/>
        </w:rPr>
        <w:t xml:space="preserve"> </w:t>
      </w:r>
      <w:r>
        <w:t>польского принца Владислава и вступление польско-литовского гарнизона в Москву. Подъём</w:t>
      </w:r>
      <w:r>
        <w:rPr>
          <w:spacing w:val="1"/>
        </w:rPr>
        <w:t xml:space="preserve"> </w:t>
      </w:r>
      <w:r>
        <w:t>национально-освободительного движения. Патриарх Гермоген. Московское восстание 1611 г. и</w:t>
      </w:r>
      <w:r>
        <w:rPr>
          <w:spacing w:val="1"/>
        </w:rPr>
        <w:t xml:space="preserve"> </w:t>
      </w:r>
      <w:r>
        <w:t>сожжение города оккупантами. Первое и второе земские ополчения. Захват Новгорода 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3"/>
        </w:rPr>
        <w:t xml:space="preserve"> </w:t>
      </w:r>
      <w:r>
        <w:t>«Совет всея</w:t>
      </w:r>
      <w:r>
        <w:rPr>
          <w:spacing w:val="1"/>
        </w:rPr>
        <w:t xml:space="preserve"> </w:t>
      </w:r>
      <w:r>
        <w:t>земли». 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 г.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9" w:line="259" w:lineRule="auto"/>
        <w:ind w:right="348"/>
        <w:rPr>
          <w:sz w:val="24"/>
        </w:rPr>
      </w:pPr>
      <w:r>
        <w:rPr>
          <w:sz w:val="24"/>
        </w:rPr>
        <w:t>Окончание Смуты. Земский собор 1613 г. и его роль в укреплении 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на царство Михаила Фёдоровича Романова. Борьба с казачьими выступлениями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власти. Столбовский мир со Швецией: утрата выхода к Балтийскому морю. 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 с Речью Посполитой. Поход принца Владислава на Москву. Заключение 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6" w:lineRule="auto"/>
        <w:ind w:right="883"/>
        <w:rPr>
          <w:sz w:val="24"/>
        </w:rPr>
      </w:pPr>
      <w:r>
        <w:rPr>
          <w:sz w:val="24"/>
        </w:rPr>
        <w:t>Россия при первых Романовых. Царствование Михаила Фёдоровича. 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потенциала страны. Продолжение закрепощения крестьян. Земские соборы.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D73C53" w:rsidRDefault="00B143DD">
      <w:pPr>
        <w:pStyle w:val="a3"/>
        <w:spacing w:before="168" w:line="259" w:lineRule="auto"/>
        <w:ind w:right="365"/>
      </w:pPr>
      <w:r>
        <w:t>Царь</w:t>
      </w:r>
      <w:r>
        <w:rPr>
          <w:spacing w:val="4"/>
        </w:rPr>
        <w:t xml:space="preserve"> </w:t>
      </w:r>
      <w:r>
        <w:t>Алексей</w:t>
      </w:r>
      <w:r>
        <w:rPr>
          <w:spacing w:val="4"/>
        </w:rPr>
        <w:t xml:space="preserve"> </w:t>
      </w:r>
      <w:r>
        <w:t>Михайлович.</w:t>
      </w:r>
      <w:r>
        <w:rPr>
          <w:spacing w:val="4"/>
        </w:rPr>
        <w:t xml:space="preserve"> </w:t>
      </w:r>
      <w:r>
        <w:t>Укрепление</w:t>
      </w:r>
      <w:r>
        <w:rPr>
          <w:spacing w:val="3"/>
        </w:rPr>
        <w:t xml:space="preserve"> </w:t>
      </w:r>
      <w:r>
        <w:t>самодержавия.</w:t>
      </w:r>
      <w:r>
        <w:rPr>
          <w:spacing w:val="4"/>
        </w:rPr>
        <w:t xml:space="preserve"> </w:t>
      </w:r>
      <w:r>
        <w:t>Ослабление</w:t>
      </w:r>
      <w:r>
        <w:rPr>
          <w:spacing w:val="3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Боярской</w:t>
      </w:r>
      <w:r>
        <w:rPr>
          <w:spacing w:val="4"/>
        </w:rPr>
        <w:t xml:space="preserve"> </w:t>
      </w:r>
      <w:r>
        <w:t>думы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 в уездах и постепенная ликвидация земского самоуправления. Затухание деятельности Земских</w:t>
      </w:r>
      <w:r>
        <w:rPr>
          <w:spacing w:val="-57"/>
        </w:rPr>
        <w:t xml:space="preserve"> </w:t>
      </w:r>
      <w:r>
        <w:t>соборов. Правительство Б.И. Морозова и И.Д. Милославского: итоги его деятельности. Патриарх</w:t>
      </w:r>
      <w:r>
        <w:rPr>
          <w:spacing w:val="1"/>
        </w:rPr>
        <w:t xml:space="preserve"> </w:t>
      </w:r>
      <w:r>
        <w:t>Никон, его 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t>религиозной традиции старообрядчества. Царь Федор Алексеевич. Отмена местничества. 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7" w:line="259" w:lineRule="auto"/>
        <w:ind w:right="992"/>
        <w:rPr>
          <w:sz w:val="24"/>
        </w:rPr>
      </w:pPr>
      <w:r>
        <w:rPr>
          <w:sz w:val="24"/>
        </w:rPr>
        <w:t>Экономическое развитие России в XVII в. Первые мануфактуры. Ярмарки. 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 торговых связей и развитие хозяйственной специализации регионов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4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Новоторговый уставы.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Востоком.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9" w:lineRule="auto"/>
        <w:ind w:right="336"/>
        <w:rPr>
          <w:sz w:val="24"/>
        </w:rPr>
      </w:pPr>
      <w:r>
        <w:rPr>
          <w:sz w:val="24"/>
        </w:rPr>
        <w:t>Социальная структура российского общества. Государев двор, служилый город, духовенство,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торговые люди, посадское население, стрельцы, служилые иноземцы, казаки, крестьяне, холопы.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 деревня в XVII в. Городские восстания середины XVII в. Соляной бунт в Москве. Псковско-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Новгородское восстание. Соборное уложение 1649 г. Завершение оформления крепостного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 его распространения. Денежная реформа 1654 г. Медный бунт. Побеги крестьян на Дон и в</w:t>
      </w:r>
      <w:r>
        <w:rPr>
          <w:spacing w:val="-57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1" w:line="259" w:lineRule="auto"/>
        <w:ind w:right="397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 странами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Европы и Азии после Смуты. Смоленская война. Поляновский мир. Контакты с 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 Речи Посполитой: противодействие полонизации, распространению католичества.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 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Войска</w:t>
      </w:r>
      <w:r>
        <w:rPr>
          <w:spacing w:val="-3"/>
          <w:sz w:val="24"/>
        </w:rPr>
        <w:t xml:space="preserve"> </w:t>
      </w:r>
      <w:r>
        <w:rPr>
          <w:sz w:val="24"/>
        </w:rPr>
        <w:t>Запорожского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-2"/>
          <w:sz w:val="24"/>
        </w:rPr>
        <w:t xml:space="preserve"> </w:t>
      </w:r>
      <w:r>
        <w:rPr>
          <w:sz w:val="24"/>
        </w:rPr>
        <w:t>1654-1667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038"/>
      </w:pPr>
      <w:r>
        <w:lastRenderedPageBreak/>
        <w:t>гг. Андрусовское перемирие. Русско-шведская война 1656-1658 гг. и её результаты. Укрепление</w:t>
      </w:r>
      <w:r>
        <w:rPr>
          <w:spacing w:val="-57"/>
        </w:rPr>
        <w:t xml:space="preserve"> </w:t>
      </w:r>
      <w:r>
        <w:t>южных рубежей.</w:t>
      </w:r>
    </w:p>
    <w:p w:rsidR="00D73C53" w:rsidRDefault="00B143DD">
      <w:pPr>
        <w:pStyle w:val="a3"/>
        <w:spacing w:before="165"/>
      </w:pPr>
      <w:r>
        <w:t>Белгородская</w:t>
      </w:r>
      <w:r>
        <w:rPr>
          <w:spacing w:val="-6"/>
        </w:rPr>
        <w:t xml:space="preserve"> </w:t>
      </w:r>
      <w:r>
        <w:t>засечная</w:t>
      </w:r>
      <w:r>
        <w:rPr>
          <w:spacing w:val="-2"/>
        </w:rPr>
        <w:t xml:space="preserve"> </w:t>
      </w:r>
      <w:r>
        <w:t>черта.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4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«Азовское</w:t>
      </w:r>
      <w:r>
        <w:rPr>
          <w:spacing w:val="-5"/>
        </w:rPr>
        <w:t xml:space="preserve"> </w:t>
      </w:r>
      <w:r>
        <w:t>осадное</w:t>
      </w:r>
      <w:r>
        <w:rPr>
          <w:spacing w:val="-3"/>
        </w:rPr>
        <w:t xml:space="preserve"> </w:t>
      </w:r>
      <w:r>
        <w:t>сидение».</w:t>
      </w:r>
    </w:p>
    <w:p w:rsidR="00D73C53" w:rsidRDefault="00B143DD">
      <w:pPr>
        <w:pStyle w:val="a3"/>
        <w:spacing w:before="22" w:line="256" w:lineRule="auto"/>
        <w:ind w:right="633"/>
      </w:pPr>
      <w:r>
        <w:t>«Чигиринская война» и Бахчисарайский мирный договор. Отношения России со странами Западной</w:t>
      </w:r>
      <w:r>
        <w:rPr>
          <w:spacing w:val="-57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столкновения с</w:t>
      </w:r>
      <w:r>
        <w:rPr>
          <w:spacing w:val="-2"/>
        </w:rPr>
        <w:t xml:space="preserve"> </w:t>
      </w:r>
      <w:r>
        <w:t>маньчжурами и</w:t>
      </w:r>
      <w:r>
        <w:rPr>
          <w:spacing w:val="-1"/>
        </w:rPr>
        <w:t xml:space="preserve"> </w:t>
      </w:r>
      <w:r>
        <w:t>империей Цин</w:t>
      </w:r>
      <w:r>
        <w:rPr>
          <w:spacing w:val="-1"/>
        </w:rPr>
        <w:t xml:space="preserve"> </w:t>
      </w:r>
      <w:r>
        <w:t>(Китаем).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5" w:line="259" w:lineRule="auto"/>
        <w:ind w:right="594"/>
        <w:rPr>
          <w:sz w:val="24"/>
        </w:rPr>
      </w:pPr>
      <w:r>
        <w:rPr>
          <w:sz w:val="24"/>
        </w:rPr>
        <w:t>Освоение новых территорий. Народы России в XVII в. Эпоха Великих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 и русские географические открытия. Плавание Семёна Дежнёва. Выход к Тихому океану.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 Ерофея Хабарова и Василия Пояркова и исследование бассейна реки Амур.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 и Сибири. Калмыцкое ханство. Ясачное налогообложение. Переселение русских на 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земли. Миссионерство и христианизация. Межэтнические отношения.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XVI–XVII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>
      <w:pPr>
        <w:pStyle w:val="a3"/>
        <w:spacing w:before="186" w:line="256" w:lineRule="auto"/>
        <w:ind w:right="347"/>
        <w:jc w:val="both"/>
      </w:pPr>
      <w:r>
        <w:t>Изменения в картине мира человека в XVI‒XVII вв. и повседневная жизнь. Жилище и предметы быта.</w:t>
      </w:r>
      <w:r>
        <w:rPr>
          <w:spacing w:val="1"/>
        </w:rPr>
        <w:t xml:space="preserve"> </w:t>
      </w:r>
      <w:r>
        <w:t>Семья и семейные отношения. Религия и суеверия. Проникновение элементов европейской культуры в</w:t>
      </w:r>
      <w:r>
        <w:rPr>
          <w:spacing w:val="-57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 страны.</w:t>
      </w:r>
    </w:p>
    <w:p w:rsidR="00D73C53" w:rsidRDefault="00B143DD">
      <w:pPr>
        <w:pStyle w:val="a3"/>
        <w:spacing w:before="167" w:line="259" w:lineRule="auto"/>
        <w:ind w:right="487"/>
      </w:pPr>
      <w:r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t>архитектуре. Антонио Солари, Алевиз Фрязин, Петрок Малой. Собор Покрова на Рву. Монастырские</w:t>
      </w:r>
      <w:r>
        <w:rPr>
          <w:spacing w:val="-57"/>
        </w:rPr>
        <w:t xml:space="preserve"> </w:t>
      </w:r>
      <w:r>
        <w:t>ансамбли (Кирилло-Белозерский, Соловецкий, Ново-Иерусалимский). Крепости (Китай-город,</w:t>
      </w:r>
      <w:r>
        <w:rPr>
          <w:spacing w:val="1"/>
        </w:rPr>
        <w:t xml:space="preserve"> </w:t>
      </w:r>
      <w:r>
        <w:t>Смоленский, Астраханский, Ростовский кремли). Фёдор Конь. Приказ каменных дел. Деревянное</w:t>
      </w:r>
      <w:r>
        <w:rPr>
          <w:spacing w:val="1"/>
        </w:rPr>
        <w:t xml:space="preserve"> </w:t>
      </w:r>
      <w:r>
        <w:t>зодчество. 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D73C53" w:rsidRDefault="00B143DD">
      <w:pPr>
        <w:pStyle w:val="a3"/>
        <w:spacing w:before="159" w:line="259" w:lineRule="auto"/>
        <w:ind w:right="337"/>
      </w:pPr>
      <w:r>
        <w:t>Летописание и начало книгопечатания. Лицевой свод. Домострой. Переписка Ивана Грозного с князем</w:t>
      </w:r>
      <w:r>
        <w:rPr>
          <w:spacing w:val="-57"/>
        </w:rPr>
        <w:t xml:space="preserve"> </w:t>
      </w:r>
      <w:r>
        <w:t>Андреем Курбским. Публицистика Смутного времени. Усиление светского начала в 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3"/>
        </w:rPr>
        <w:t xml:space="preserve"> </w:t>
      </w:r>
      <w:r>
        <w:t>Симеон</w:t>
      </w:r>
      <w:r>
        <w:rPr>
          <w:spacing w:val="-2"/>
        </w:rPr>
        <w:t xml:space="preserve"> </w:t>
      </w:r>
      <w:r>
        <w:t>Полоцкий.</w:t>
      </w:r>
      <w:r>
        <w:rPr>
          <w:spacing w:val="-2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проводник</w:t>
      </w:r>
      <w:r>
        <w:rPr>
          <w:spacing w:val="-3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влияния.</w:t>
      </w:r>
    </w:p>
    <w:p w:rsidR="00D73C53" w:rsidRDefault="00B143DD">
      <w:pPr>
        <w:pStyle w:val="a3"/>
        <w:spacing w:line="272" w:lineRule="exact"/>
      </w:pPr>
      <w:r>
        <w:t>Посадская</w:t>
      </w:r>
      <w:r>
        <w:rPr>
          <w:spacing w:val="-1"/>
        </w:rPr>
        <w:t xml:space="preserve"> </w:t>
      </w:r>
      <w:r>
        <w:t>сатира</w:t>
      </w:r>
      <w:r>
        <w:rPr>
          <w:spacing w:val="-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D73C53" w:rsidRDefault="00B143DD">
      <w:pPr>
        <w:pStyle w:val="a3"/>
        <w:spacing w:before="185"/>
      </w:pPr>
      <w:r>
        <w:t>Развитие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знаний.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Аптекарском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Посольском</w:t>
      </w:r>
      <w:r>
        <w:rPr>
          <w:spacing w:val="-4"/>
        </w:rPr>
        <w:t xml:space="preserve"> </w:t>
      </w:r>
      <w:r>
        <w:t>приказах.</w:t>
      </w:r>
    </w:p>
    <w:p w:rsidR="00D73C53" w:rsidRDefault="00B143DD">
      <w:pPr>
        <w:pStyle w:val="a3"/>
        <w:spacing w:before="19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3"/>
        </w:rPr>
        <w:t xml:space="preserve"> </w:t>
      </w:r>
      <w:r>
        <w:t>Гизеля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Обобщение.</w:t>
      </w:r>
    </w:p>
    <w:p w:rsidR="00D73C53" w:rsidRDefault="00B143DD" w:rsidP="005E0E1E">
      <w:pPr>
        <w:pStyle w:val="Heading4"/>
        <w:numPr>
          <w:ilvl w:val="1"/>
          <w:numId w:val="129"/>
        </w:numPr>
        <w:tabs>
          <w:tab w:val="left" w:pos="821"/>
        </w:tabs>
        <w:spacing w:before="184"/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79"/>
        <w:ind w:hanging="60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Введение.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Просвещения.</w:t>
      </w:r>
    </w:p>
    <w:p w:rsidR="00D73C53" w:rsidRDefault="00B143DD">
      <w:pPr>
        <w:pStyle w:val="a3"/>
        <w:spacing w:before="182" w:line="259" w:lineRule="auto"/>
        <w:ind w:right="407"/>
      </w:pPr>
      <w:r>
        <w:t>Истоки европейского Просвещения. Достижения естественных наук и распространение идей</w:t>
      </w:r>
      <w:r>
        <w:rPr>
          <w:spacing w:val="1"/>
        </w:rPr>
        <w:t xml:space="preserve"> </w:t>
      </w:r>
      <w:r>
        <w:t>рационализма. Английское Просвещение; Д. Локк и Т. Гоббс. Секуляризация (обмирщение) сознания.</w:t>
      </w:r>
      <w:r>
        <w:rPr>
          <w:spacing w:val="-57"/>
        </w:rPr>
        <w:t xml:space="preserve"> </w:t>
      </w:r>
      <w:r>
        <w:t>Культ</w:t>
      </w:r>
      <w:r>
        <w:rPr>
          <w:spacing w:val="-2"/>
        </w:rPr>
        <w:t xml:space="preserve"> </w:t>
      </w:r>
      <w:r>
        <w:t>Разума.</w:t>
      </w:r>
      <w:r>
        <w:rPr>
          <w:spacing w:val="-1"/>
        </w:rPr>
        <w:t xml:space="preserve"> </w:t>
      </w:r>
      <w:r>
        <w:t>Франция</w:t>
      </w:r>
      <w:r>
        <w:rPr>
          <w:spacing w:val="-4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Просвещения.</w:t>
      </w:r>
      <w:r>
        <w:rPr>
          <w:spacing w:val="-1"/>
        </w:rPr>
        <w:t xml:space="preserve"> </w:t>
      </w:r>
      <w:r>
        <w:t>Философские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Ф.</w:t>
      </w:r>
      <w:r>
        <w:rPr>
          <w:spacing w:val="6"/>
        </w:rPr>
        <w:t xml:space="preserve"> </w:t>
      </w:r>
      <w:r>
        <w:t>Вольтера,</w:t>
      </w:r>
    </w:p>
    <w:p w:rsidR="00D73C53" w:rsidRDefault="00B143DD">
      <w:pPr>
        <w:pStyle w:val="a3"/>
        <w:spacing w:before="1" w:line="256" w:lineRule="auto"/>
        <w:ind w:right="467"/>
      </w:pPr>
      <w:r>
        <w:t>Ш. Монтескьё, Ж. Руссо. «Энциклопедия» (Д. Дидро, Ж. Д’Аламбер). Германское 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 представлений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отношениях</w:t>
      </w:r>
      <w:r>
        <w:rPr>
          <w:spacing w:val="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 общества.</w:t>
      </w:r>
      <w:r>
        <w:rPr>
          <w:spacing w:val="3"/>
        </w:rPr>
        <w:t xml:space="preserve"> </w:t>
      </w:r>
      <w:r>
        <w:t>«Союз королей и</w:t>
      </w:r>
      <w:r>
        <w:rPr>
          <w:spacing w:val="-1"/>
        </w:rPr>
        <w:t xml:space="preserve"> </w:t>
      </w:r>
      <w:r>
        <w:t>философов».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64" w:line="259" w:lineRule="auto"/>
        <w:ind w:right="622"/>
        <w:rPr>
          <w:sz w:val="24"/>
        </w:rPr>
      </w:pPr>
      <w:r>
        <w:rPr>
          <w:sz w:val="24"/>
        </w:rPr>
        <w:lastRenderedPageBreak/>
        <w:t>Монархии в Европе XVIII в.: абсолютные и парламентские монархии. Просвещённый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абсолютизм: правители, идеи, практика. Политика в отношении сословий: старые порядки и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 Государство и Церковь. Секуляризация церковных земель. Экономическая политика власти.</w:t>
      </w:r>
      <w:r>
        <w:rPr>
          <w:spacing w:val="-57"/>
          <w:sz w:val="24"/>
        </w:rPr>
        <w:t xml:space="preserve"> </w:t>
      </w:r>
      <w:r>
        <w:rPr>
          <w:sz w:val="24"/>
        </w:rPr>
        <w:t>Меркантилизм.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9" w:line="259" w:lineRule="auto"/>
        <w:ind w:right="355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 виги.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переворота.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фабричных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протеста.</w:t>
      </w:r>
      <w:r>
        <w:rPr>
          <w:spacing w:val="-3"/>
          <w:sz w:val="24"/>
        </w:rPr>
        <w:t xml:space="preserve"> </w:t>
      </w:r>
      <w:r>
        <w:rPr>
          <w:sz w:val="24"/>
        </w:rPr>
        <w:t>Луддизм.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9" w:line="256" w:lineRule="auto"/>
        <w:ind w:right="1545"/>
        <w:rPr>
          <w:sz w:val="24"/>
        </w:rPr>
      </w:pPr>
      <w:r>
        <w:rPr>
          <w:sz w:val="24"/>
        </w:rPr>
        <w:t>Франция. Абсолютная монархия: политика сохранения старого порядка. 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реформ. Королевская власть и сословия.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5" w:line="259" w:lineRule="auto"/>
        <w:ind w:right="508"/>
        <w:rPr>
          <w:sz w:val="24"/>
        </w:rPr>
      </w:pPr>
      <w:r>
        <w:rPr>
          <w:sz w:val="24"/>
        </w:rPr>
        <w:t>Германские государства, монархия Габсбургов, итальянские земли в XVIII 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 Германии. Возвышение Пруссии. Фридрих II Великий. Габсбургская монархия в</w:t>
      </w:r>
      <w:r>
        <w:rPr>
          <w:spacing w:val="1"/>
          <w:sz w:val="24"/>
        </w:rPr>
        <w:t xml:space="preserve"> </w:t>
      </w:r>
      <w:r>
        <w:rPr>
          <w:sz w:val="24"/>
        </w:rPr>
        <w:t>XVIII в. Правление Марии Терезии и Иосифа II. Реформы просвещённого абсолютизма. Итальянские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государства: политическая раздробленность. Усиление власти Габсбургов над частью итальянских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9" w:lineRule="auto"/>
        <w:ind w:right="483"/>
        <w:rPr>
          <w:sz w:val="24"/>
        </w:rPr>
      </w:pPr>
      <w:r>
        <w:rPr>
          <w:sz w:val="24"/>
        </w:rPr>
        <w:t>Государства Пиренейского полуострова. Испания: проблемы внутреннего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 международных позиций. Реформы в правление Карла III. Попытки проведения реформ 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Португалии. Управление колониальными владениями Испании и Португалии в Южной Америке.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колоний политикой метрополий.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независимость.</w:t>
      </w:r>
    </w:p>
    <w:p w:rsidR="00D73C53" w:rsidRDefault="00B143DD">
      <w:pPr>
        <w:pStyle w:val="a3"/>
        <w:spacing w:before="185" w:line="259" w:lineRule="auto"/>
        <w:ind w:right="371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колонии:</w:t>
      </w:r>
      <w:r>
        <w:rPr>
          <w:spacing w:val="1"/>
        </w:rPr>
        <w:t xml:space="preserve"> </w:t>
      </w:r>
      <w:r>
        <w:t>особенности экономического развития и социальных отношений. Противоречия между метрополией и</w:t>
      </w:r>
      <w:r>
        <w:rPr>
          <w:spacing w:val="-57"/>
        </w:rPr>
        <w:t xml:space="preserve"> </w:t>
      </w:r>
      <w:r>
        <w:t>колониями. «Бостонское чаепитие». Первый Континентальный конгресс (1774) и начало Войны 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Первые сражения</w:t>
      </w:r>
      <w:r>
        <w:rPr>
          <w:spacing w:val="-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командованием</w:t>
      </w:r>
    </w:p>
    <w:p w:rsidR="00D73C53" w:rsidRDefault="00B143DD">
      <w:pPr>
        <w:pStyle w:val="a3"/>
        <w:spacing w:line="259" w:lineRule="auto"/>
      </w:pPr>
      <w:r>
        <w:t>Д. Вашингтона. Принятие Декларации независимости (1776). Перелом в войне и её 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колонистов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(1787).</w:t>
      </w:r>
    </w:p>
    <w:p w:rsidR="00D73C53" w:rsidRDefault="00B143DD">
      <w:pPr>
        <w:pStyle w:val="a3"/>
        <w:spacing w:line="256" w:lineRule="auto"/>
        <w:ind w:right="986"/>
      </w:pPr>
      <w:r>
        <w:t>«Отцы-основатели». Билль о правах (1791). Значение завоевания североамериканскими штатами</w:t>
      </w:r>
      <w:r>
        <w:rPr>
          <w:spacing w:val="-57"/>
        </w:rPr>
        <w:t xml:space="preserve"> </w:t>
      </w:r>
      <w:r>
        <w:t>независимости.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0"/>
        <w:ind w:hanging="782"/>
        <w:rPr>
          <w:sz w:val="24"/>
        </w:rPr>
      </w:pPr>
      <w:r>
        <w:rPr>
          <w:sz w:val="24"/>
        </w:rPr>
        <w:t>Французская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9" w:lineRule="auto"/>
        <w:ind w:right="425"/>
      </w:pPr>
      <w:r>
        <w:t>Причины революции. Хронологические рамки и основные этапы революции. Начало революции.</w:t>
      </w:r>
      <w:r>
        <w:rPr>
          <w:spacing w:val="1"/>
        </w:rPr>
        <w:t xml:space="preserve"> </w:t>
      </w:r>
      <w:r>
        <w:t>Декларация прав человека и гражданина. Политические течения и деятели революции (Ж. Дантон, Ж-</w:t>
      </w:r>
      <w:r>
        <w:rPr>
          <w:spacing w:val="-57"/>
        </w:rPr>
        <w:t xml:space="preserve"> </w:t>
      </w:r>
      <w:r>
        <w:t>П. Марат). Упразднение монархии и провозглашение республики. Вареннский кризис. Начало войн</w:t>
      </w:r>
      <w:r>
        <w:rPr>
          <w:spacing w:val="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-1"/>
        </w:rPr>
        <w:t xml:space="preserve"> </w:t>
      </w:r>
      <w:r>
        <w:t>Казнь</w:t>
      </w:r>
      <w:r>
        <w:rPr>
          <w:spacing w:val="-3"/>
        </w:rPr>
        <w:t xml:space="preserve"> </w:t>
      </w:r>
      <w:r>
        <w:t>короля.</w:t>
      </w:r>
      <w:r>
        <w:rPr>
          <w:spacing w:val="-5"/>
        </w:rPr>
        <w:t xml:space="preserve"> </w:t>
      </w:r>
      <w:r>
        <w:t>Вандея.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республики.</w:t>
      </w:r>
    </w:p>
    <w:p w:rsidR="00D73C53" w:rsidRDefault="00B143DD">
      <w:pPr>
        <w:pStyle w:val="a3"/>
        <w:spacing w:before="1" w:line="259" w:lineRule="auto"/>
        <w:ind w:right="593"/>
      </w:pPr>
      <w:r>
        <w:t>Конвент и «революционный порядок управления». Комитет общественного спасения. М. Робеспьер.</w:t>
      </w:r>
      <w:r>
        <w:rPr>
          <w:spacing w:val="-57"/>
        </w:rPr>
        <w:t xml:space="preserve"> </w:t>
      </w:r>
      <w:r>
        <w:t>Террор.</w:t>
      </w:r>
      <w:r>
        <w:rPr>
          <w:spacing w:val="-1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«старого</w:t>
      </w:r>
      <w:r>
        <w:rPr>
          <w:spacing w:val="-2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-1"/>
        </w:rPr>
        <w:t xml:space="preserve"> </w:t>
      </w:r>
      <w:r>
        <w:t>разума, борьба</w:t>
      </w:r>
      <w:r>
        <w:rPr>
          <w:spacing w:val="-2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церкви,</w:t>
      </w:r>
      <w:r>
        <w:rPr>
          <w:spacing w:val="-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календарь.</w:t>
      </w:r>
    </w:p>
    <w:p w:rsidR="00D73C53" w:rsidRDefault="00B143DD">
      <w:pPr>
        <w:pStyle w:val="a3"/>
        <w:spacing w:line="256" w:lineRule="auto"/>
        <w:ind w:right="973"/>
      </w:pPr>
      <w:r>
        <w:t>Термидорианский переворот (27 июля 1794 г.). Учреждение Директории. Наполеон Бонапарт.</w:t>
      </w:r>
      <w:r>
        <w:rPr>
          <w:spacing w:val="1"/>
        </w:rPr>
        <w:t xml:space="preserve"> </w:t>
      </w:r>
      <w:r>
        <w:t>Государственный переворот 18-19 брюмера (ноябрь 1799 г.). Установление режима консульства.</w:t>
      </w:r>
      <w:r>
        <w:rPr>
          <w:spacing w:val="-57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2" w:line="259" w:lineRule="auto"/>
        <w:ind w:right="1028"/>
      </w:pPr>
      <w:r>
        <w:t>Развитие науки. Новая картина мира в трудах математиков, физиков, астрономов. Достижения в</w:t>
      </w:r>
      <w:r>
        <w:rPr>
          <w:spacing w:val="-57"/>
        </w:rPr>
        <w:t xml:space="preserve"> </w:t>
      </w:r>
      <w:r>
        <w:t>естественных науках и медицине. Продолжение географических открытий. 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романы.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4"/>
        </w:rPr>
        <w:t xml:space="preserve"> </w:t>
      </w:r>
      <w:r>
        <w:t>стили: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</w:pPr>
      <w:r>
        <w:lastRenderedPageBreak/>
        <w:t>классицизм, барокко, рококо. Музыка духовная и светская. Театр: жанры, популярные 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Сословный</w:t>
      </w:r>
      <w:r>
        <w:rPr>
          <w:spacing w:val="-5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обитателей</w:t>
      </w:r>
      <w:r>
        <w:rPr>
          <w:spacing w:val="-5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деревень.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9" w:lineRule="auto"/>
        <w:ind w:right="398"/>
      </w:pPr>
      <w:r>
        <w:t>Проблемы европейского баланса сил и дипломатия. Участие России в международных отношениях в</w:t>
      </w:r>
      <w:r>
        <w:rPr>
          <w:spacing w:val="1"/>
        </w:rPr>
        <w:t xml:space="preserve"> </w:t>
      </w:r>
      <w:r>
        <w:t>XVIII в. Северная война (1700-1721). Династические войны «за наследство». Семилетняя война (1756-</w:t>
      </w:r>
      <w:r>
        <w:rPr>
          <w:spacing w:val="-57"/>
        </w:rPr>
        <w:t xml:space="preserve"> </w:t>
      </w:r>
      <w:r>
        <w:t>1763). Разделы Речи Посполитой. Войны антифранцузских коалиций против 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 европейских</w:t>
      </w:r>
      <w:r>
        <w:rPr>
          <w:spacing w:val="-2"/>
        </w:rPr>
        <w:t xml:space="preserve"> </w:t>
      </w:r>
      <w:r>
        <w:t>держав.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3" w:line="259" w:lineRule="auto"/>
        <w:ind w:right="687"/>
      </w:pPr>
      <w:r>
        <w:t>Османская империя: от могущества к упадку. Положение населения. Попытки проведения реформ;</w:t>
      </w:r>
      <w:r>
        <w:rPr>
          <w:spacing w:val="-57"/>
        </w:rPr>
        <w:t xml:space="preserve"> </w:t>
      </w:r>
      <w:r>
        <w:t>Селим III. Индия. Ослабление империи Великих Моголов. Борьба европейцев за владения в Индии.</w:t>
      </w:r>
      <w:r>
        <w:rPr>
          <w:spacing w:val="-57"/>
        </w:rPr>
        <w:t xml:space="preserve"> </w:t>
      </w:r>
      <w:r>
        <w:t>Утверждение британского владычества. Китай. Империя Цин в XVIII в.: власть 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страной.</w:t>
      </w:r>
      <w:r>
        <w:rPr>
          <w:spacing w:val="-4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Цин;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:rsidR="00D73C53" w:rsidRDefault="00B143DD">
      <w:pPr>
        <w:pStyle w:val="a3"/>
        <w:spacing w:before="1" w:line="256" w:lineRule="auto"/>
        <w:ind w:right="484"/>
      </w:pPr>
      <w:r>
        <w:t>«Закрытие» Китая для иноземцев. Япония в XVIII в. Сёгуны и дайме. Положение сословий. Культура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80"/>
        <w:ind w:hanging="602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5"/>
          <w:sz w:val="24"/>
        </w:rPr>
        <w:t xml:space="preserve"> </w:t>
      </w:r>
      <w:r>
        <w:rPr>
          <w:sz w:val="24"/>
        </w:rPr>
        <w:t>в.: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Введение.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9" w:lineRule="auto"/>
        <w:ind w:right="402"/>
        <w:rPr>
          <w:sz w:val="24"/>
        </w:rPr>
      </w:pPr>
      <w:r>
        <w:rPr>
          <w:sz w:val="24"/>
        </w:rPr>
        <w:t>Причины и предпосылки преобразований. Россия и Европа в конце XVII в. 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жизненно важная национальная задача. Начало царствования Петра I, борьба за власть. 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царевны Софьи. Стрелецкие бунты. Хованщина. Первые шаги на пути преобразований. 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 I.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9" w:line="259" w:lineRule="auto"/>
        <w:ind w:right="524"/>
        <w:rPr>
          <w:sz w:val="24"/>
        </w:rPr>
      </w:pPr>
      <w:r>
        <w:rPr>
          <w:sz w:val="24"/>
        </w:rPr>
        <w:t>Экономическая политика. Строительство заводов и мануфактур. Создание 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металлургической индустрии на Урале. Оружейные заводы и корабельные верфи. Роль государства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 промышленности. Преобладание крепостного и подневольного труда.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-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тариф</w:t>
      </w:r>
      <w:r>
        <w:rPr>
          <w:spacing w:val="-1"/>
          <w:sz w:val="24"/>
        </w:rPr>
        <w:t xml:space="preserve"> </w:t>
      </w:r>
      <w:r>
        <w:rPr>
          <w:sz w:val="24"/>
        </w:rPr>
        <w:t>1724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подати.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9" w:line="259" w:lineRule="auto"/>
        <w:ind w:right="1142"/>
        <w:rPr>
          <w:sz w:val="24"/>
        </w:rPr>
      </w:pPr>
      <w:r>
        <w:rPr>
          <w:sz w:val="24"/>
        </w:rPr>
        <w:t>Социальная политика. Консолидация дворянского сословия, повышение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страной. Указ о единонаследии и Табель о рангах. Противоречия в политике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купечеству и городским сословиям: расширение их прав в местном управлении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гнета.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(ревизии).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6" w:lineRule="auto"/>
        <w:ind w:right="474"/>
        <w:rPr>
          <w:sz w:val="24"/>
        </w:rPr>
      </w:pPr>
      <w:r>
        <w:rPr>
          <w:sz w:val="24"/>
        </w:rPr>
        <w:t>Реформы управления. Реформы местного управления (бурмистры и Ратуша), городская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областная (губернская) реформы. Сенат, коллегии, органы надзора и суда. Усиление централизации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бюрократизации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регламент.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столица.</w:t>
      </w:r>
    </w:p>
    <w:p w:rsidR="00D73C53" w:rsidRDefault="00B143DD">
      <w:pPr>
        <w:pStyle w:val="a3"/>
        <w:spacing w:before="165"/>
      </w:pPr>
      <w:r>
        <w:t>Первые</w:t>
      </w:r>
      <w:r>
        <w:rPr>
          <w:spacing w:val="-4"/>
        </w:rPr>
        <w:t xml:space="preserve"> </w:t>
      </w:r>
      <w:r>
        <w:t>гвардейские</w:t>
      </w:r>
      <w:r>
        <w:rPr>
          <w:spacing w:val="-4"/>
        </w:rPr>
        <w:t xml:space="preserve"> </w:t>
      </w:r>
      <w:r>
        <w:t>полки.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армии,</w:t>
      </w:r>
      <w:r>
        <w:rPr>
          <w:spacing w:val="-3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флота.</w:t>
      </w:r>
      <w:r>
        <w:rPr>
          <w:spacing w:val="-3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6" w:lineRule="auto"/>
        <w:ind w:right="1426"/>
        <w:rPr>
          <w:sz w:val="24"/>
        </w:rPr>
      </w:pPr>
      <w:r>
        <w:rPr>
          <w:sz w:val="24"/>
        </w:rPr>
        <w:t>Церковная реформа. Упразднение патриаршества, учреждение Синода. 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инославных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конфессий.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3" w:line="259" w:lineRule="auto"/>
        <w:ind w:right="384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 XVIII в. Восстания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Дону.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Алексея.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9" w:lineRule="auto"/>
        <w:ind w:right="347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 начале войны 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преодоление. Битва при деревне Лесная и победа под Полтавой. Прутский поход. Борьба за гегемонию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Балтике.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мыса</w:t>
      </w:r>
      <w:r>
        <w:rPr>
          <w:spacing w:val="-2"/>
          <w:sz w:val="24"/>
        </w:rPr>
        <w:t xml:space="preserve"> </w:t>
      </w:r>
      <w:r>
        <w:rPr>
          <w:sz w:val="24"/>
        </w:rPr>
        <w:t>Гангут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1"/>
          <w:sz w:val="24"/>
        </w:rPr>
        <w:t xml:space="preserve"> </w:t>
      </w:r>
      <w:r>
        <w:rPr>
          <w:sz w:val="24"/>
        </w:rPr>
        <w:t>Гренгам.</w:t>
      </w:r>
      <w:r>
        <w:rPr>
          <w:spacing w:val="-1"/>
          <w:sz w:val="24"/>
        </w:rPr>
        <w:t xml:space="preserve"> </w:t>
      </w:r>
      <w:r>
        <w:rPr>
          <w:sz w:val="24"/>
        </w:rPr>
        <w:t>Ништадтский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последствия.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37"/>
      </w:pPr>
      <w:r>
        <w:t>Закрепление России на берегах Балтики. Провозглашение России империей. Каспийский поход Петра</w:t>
      </w:r>
      <w:r>
        <w:rPr>
          <w:spacing w:val="-57"/>
        </w:rPr>
        <w:t xml:space="preserve"> </w:t>
      </w:r>
      <w:r>
        <w:t>I.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5" w:line="259" w:lineRule="auto"/>
        <w:ind w:right="442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 начала в 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политике. Влияние культуры стран зарубежной Европы. Привлечение иностранных 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летоисчисления,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</w:t>
      </w:r>
    </w:p>
    <w:p w:rsidR="00D73C53" w:rsidRDefault="00B143DD">
      <w:pPr>
        <w:pStyle w:val="a3"/>
        <w:spacing w:line="259" w:lineRule="auto"/>
        <w:ind w:right="916"/>
      </w:pPr>
      <w:r>
        <w:t>«Ведомости». Создание сети школ и специальных учебных заведений. Развитие науки. Открытие</w:t>
      </w:r>
      <w:r>
        <w:rPr>
          <w:spacing w:val="-57"/>
        </w:rPr>
        <w:t xml:space="preserve"> </w:t>
      </w:r>
      <w:r>
        <w:t>Академии</w:t>
      </w:r>
      <w:r>
        <w:rPr>
          <w:spacing w:val="-2"/>
        </w:rPr>
        <w:t xml:space="preserve"> </w:t>
      </w:r>
      <w:r>
        <w:t>наук в</w:t>
      </w:r>
      <w:r>
        <w:rPr>
          <w:spacing w:val="-3"/>
        </w:rPr>
        <w:t xml:space="preserve"> </w:t>
      </w:r>
      <w:r>
        <w:t>Петербурге.</w:t>
      </w:r>
      <w:r>
        <w:rPr>
          <w:spacing w:val="-2"/>
        </w:rPr>
        <w:t xml:space="preserve"> </w:t>
      </w:r>
      <w:r>
        <w:t>Кунсткамера.</w:t>
      </w:r>
      <w:r>
        <w:rPr>
          <w:spacing w:val="-2"/>
        </w:rPr>
        <w:t xml:space="preserve"> </w:t>
      </w:r>
      <w:r>
        <w:t>Светская</w:t>
      </w:r>
      <w:r>
        <w:rPr>
          <w:spacing w:val="-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петровской</w:t>
      </w:r>
      <w:r>
        <w:rPr>
          <w:spacing w:val="-2"/>
        </w:rPr>
        <w:t xml:space="preserve"> </w:t>
      </w:r>
      <w:r>
        <w:t>эпохи.</w:t>
      </w:r>
    </w:p>
    <w:p w:rsidR="00D73C53" w:rsidRDefault="00B143DD">
      <w:pPr>
        <w:pStyle w:val="a3"/>
        <w:spacing w:line="273" w:lineRule="exact"/>
      </w:pPr>
      <w:r>
        <w:t>Скульптура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барокко.</w:t>
      </w:r>
    </w:p>
    <w:p w:rsidR="00D73C53" w:rsidRDefault="00B143DD">
      <w:pPr>
        <w:pStyle w:val="a3"/>
        <w:spacing w:before="184" w:line="259" w:lineRule="auto"/>
        <w:ind w:right="643"/>
      </w:pPr>
      <w:r>
        <w:t>Повседневная жизнь и быт правящей элиты и основной массы населения. Перемены в образе жизни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дворянства.</w:t>
      </w:r>
      <w:r>
        <w:rPr>
          <w:spacing w:val="2"/>
        </w:rPr>
        <w:t xml:space="preserve"> </w:t>
      </w:r>
      <w:r>
        <w:t>«Юности</w:t>
      </w:r>
      <w:r>
        <w:rPr>
          <w:spacing w:val="-2"/>
        </w:rPr>
        <w:t xml:space="preserve"> </w:t>
      </w:r>
      <w:r>
        <w:t>честное</w:t>
      </w:r>
      <w:r>
        <w:rPr>
          <w:spacing w:val="-3"/>
        </w:rPr>
        <w:t xml:space="preserve"> </w:t>
      </w:r>
      <w:r>
        <w:t>зерцало».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дворянской</w:t>
      </w:r>
      <w:r>
        <w:rPr>
          <w:spacing w:val="-2"/>
        </w:rPr>
        <w:t xml:space="preserve"> </w:t>
      </w:r>
      <w:r>
        <w:t>среде.</w:t>
      </w:r>
    </w:p>
    <w:p w:rsidR="00D73C53" w:rsidRDefault="00B143DD">
      <w:pPr>
        <w:pStyle w:val="a3"/>
        <w:spacing w:line="256" w:lineRule="auto"/>
        <w:ind w:right="601"/>
      </w:pPr>
      <w:r>
        <w:t>Ассамблеи, балы, светские государственные праздники. Европейский стиль в одежде, развлечениях,</w:t>
      </w:r>
      <w:r>
        <w:rPr>
          <w:spacing w:val="-57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3"/>
        </w:rPr>
        <w:t xml:space="preserve"> </w:t>
      </w:r>
      <w:r>
        <w:t>положении женщин.</w:t>
      </w:r>
    </w:p>
    <w:p w:rsidR="00D73C53" w:rsidRDefault="00B143DD">
      <w:pPr>
        <w:pStyle w:val="a3"/>
        <w:spacing w:before="163"/>
      </w:pPr>
      <w:r>
        <w:t>Итоги,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петровских</w:t>
      </w:r>
      <w:r>
        <w:rPr>
          <w:spacing w:val="-2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D73C53" w:rsidRDefault="00B143DD">
      <w:pPr>
        <w:pStyle w:val="a3"/>
        <w:spacing w:before="185" w:line="259" w:lineRule="auto"/>
        <w:ind w:right="1095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-57"/>
        </w:rPr>
        <w:t xml:space="preserve"> </w:t>
      </w:r>
      <w:r>
        <w:t>Верховного</w:t>
      </w:r>
      <w:r>
        <w:rPr>
          <w:spacing w:val="-2"/>
        </w:rPr>
        <w:t xml:space="preserve"> </w:t>
      </w:r>
      <w:r>
        <w:t>тайного</w:t>
      </w:r>
      <w:r>
        <w:rPr>
          <w:spacing w:val="-2"/>
        </w:rPr>
        <w:t xml:space="preserve"> </w:t>
      </w:r>
      <w:r>
        <w:t>совета.</w:t>
      </w:r>
      <w:r>
        <w:rPr>
          <w:spacing w:val="-1"/>
        </w:rPr>
        <w:t xml:space="preserve"> </w:t>
      </w:r>
      <w:r>
        <w:t>Крушение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карьеры</w:t>
      </w:r>
      <w:r>
        <w:rPr>
          <w:spacing w:val="-2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Меншикова.</w:t>
      </w:r>
      <w:r>
        <w:rPr>
          <w:spacing w:val="-2"/>
        </w:rPr>
        <w:t xml:space="preserve"> </w:t>
      </w:r>
      <w:r>
        <w:t>Кондиции</w:t>
      </w:r>
    </w:p>
    <w:p w:rsidR="00D73C53" w:rsidRDefault="00B143DD">
      <w:pPr>
        <w:pStyle w:val="a3"/>
        <w:spacing w:line="256" w:lineRule="auto"/>
        <w:ind w:right="1187"/>
      </w:pPr>
      <w:r>
        <w:t>«верховников» и приход к власти Анны Иоанновны. Кабинет министров. Роль Э. Бирона, А.И.</w:t>
      </w:r>
      <w:r>
        <w:rPr>
          <w:spacing w:val="-57"/>
        </w:rPr>
        <w:t xml:space="preserve"> </w:t>
      </w:r>
      <w:r>
        <w:t>Остермана, А.П.</w:t>
      </w:r>
      <w:r>
        <w:rPr>
          <w:spacing w:val="-2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3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D73C53" w:rsidRDefault="00B143DD">
      <w:pPr>
        <w:pStyle w:val="a3"/>
        <w:spacing w:before="164" w:line="256" w:lineRule="auto"/>
        <w:ind w:right="666"/>
      </w:pPr>
      <w:r>
        <w:t>Укрепление границ империи на восточной и юго-восточной окраинах. Переход Младшего жуза под</w:t>
      </w:r>
      <w:r>
        <w:rPr>
          <w:spacing w:val="-57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D73C53" w:rsidRDefault="00B143DD">
      <w:pPr>
        <w:pStyle w:val="a3"/>
        <w:spacing w:before="166" w:line="259" w:lineRule="auto"/>
        <w:ind w:right="1217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t>Шувалова. Создание Дворянского и Купеческого банков. Усиление роли косвенных налогов.</w:t>
      </w:r>
      <w:r>
        <w:rPr>
          <w:spacing w:val="1"/>
        </w:rPr>
        <w:t xml:space="preserve"> </w:t>
      </w:r>
      <w:r>
        <w:t>Ликвидация внутренних таможен. Распространение монополий в промышленности и внешней</w:t>
      </w:r>
      <w:r>
        <w:rPr>
          <w:spacing w:val="-57"/>
        </w:rPr>
        <w:t xml:space="preserve"> </w:t>
      </w:r>
      <w:r>
        <w:t>торговле. Основание Московского университета. М.В. Ломоносов и И.И. Шувалов. Россия в</w:t>
      </w:r>
      <w:r>
        <w:rPr>
          <w:spacing w:val="1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D73C53" w:rsidRDefault="00B143DD">
      <w:pPr>
        <w:pStyle w:val="a3"/>
        <w:spacing w:before="156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4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Павла</w:t>
      </w:r>
      <w:r>
        <w:rPr>
          <w:spacing w:val="-3"/>
          <w:sz w:val="24"/>
        </w:rPr>
        <w:t xml:space="preserve"> </w:t>
      </w:r>
      <w:r>
        <w:rPr>
          <w:sz w:val="24"/>
        </w:rPr>
        <w:t>I.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/>
        <w:ind w:left="1361" w:hanging="962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-4"/>
          <w:sz w:val="24"/>
        </w:rPr>
        <w:t xml:space="preserve"> </w:t>
      </w:r>
      <w:r>
        <w:rPr>
          <w:sz w:val="24"/>
        </w:rPr>
        <w:t>II.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D73C53" w:rsidRDefault="00B143DD">
      <w:pPr>
        <w:pStyle w:val="a3"/>
        <w:spacing w:before="22" w:line="259" w:lineRule="auto"/>
        <w:ind w:right="385"/>
      </w:pPr>
      <w:r>
        <w:t>«Просвещённый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t>Деятельность Уложенной комиссии. Экономическая и финансовая политика правительства. Начало</w:t>
      </w:r>
      <w:r>
        <w:rPr>
          <w:spacing w:val="1"/>
        </w:rPr>
        <w:t xml:space="preserve"> </w:t>
      </w:r>
      <w:r>
        <w:t>выпуска ассигнаций. Отмена монополий, умеренность таможенной политики. Вольное экономическое</w:t>
      </w:r>
      <w:r>
        <w:rPr>
          <w:spacing w:val="-57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Губернская</w:t>
      </w:r>
      <w:r>
        <w:rPr>
          <w:spacing w:val="-2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Жалованные</w:t>
      </w:r>
      <w:r>
        <w:rPr>
          <w:spacing w:val="-4"/>
        </w:rPr>
        <w:t xml:space="preserve"> </w:t>
      </w:r>
      <w:r>
        <w:t>грамоты</w:t>
      </w:r>
      <w:r>
        <w:rPr>
          <w:spacing w:val="-1"/>
        </w:rPr>
        <w:t xml:space="preserve"> </w:t>
      </w:r>
      <w:r>
        <w:t>дворянству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городам.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</w:p>
    <w:p w:rsidR="00D73C53" w:rsidRDefault="00B143DD">
      <w:pPr>
        <w:pStyle w:val="a3"/>
        <w:spacing w:before="1" w:line="256" w:lineRule="auto"/>
        <w:ind w:right="542"/>
      </w:pPr>
      <w:r>
        <w:t>Дворянство ‒ «первенствующее сословие» империи. Привлечение представителей сословий к</w:t>
      </w:r>
      <w:r>
        <w:rPr>
          <w:spacing w:val="1"/>
        </w:rPr>
        <w:t xml:space="preserve"> </w:t>
      </w:r>
      <w:r>
        <w:t>местному 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налоговой сфере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D73C53" w:rsidRDefault="00B143DD">
      <w:pPr>
        <w:pStyle w:val="a3"/>
        <w:spacing w:before="168" w:line="259" w:lineRule="auto"/>
        <w:ind w:right="344"/>
      </w:pPr>
      <w:r>
        <w:t>Национальная политика и народы России в XVIII в. Унификация управления на окраинах 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5"/>
        </w:rPr>
        <w:t xml:space="preserve"> </w:t>
      </w:r>
      <w:r>
        <w:t>гетманства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Левобережной</w:t>
      </w:r>
      <w:r>
        <w:rPr>
          <w:spacing w:val="6"/>
        </w:rPr>
        <w:t xml:space="preserve"> </w:t>
      </w:r>
      <w:r>
        <w:t>Украине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Войска</w:t>
      </w:r>
      <w:r>
        <w:rPr>
          <w:spacing w:val="5"/>
        </w:rPr>
        <w:t xml:space="preserve"> </w:t>
      </w:r>
      <w:r>
        <w:t>Запорожского.</w:t>
      </w:r>
      <w:r>
        <w:rPr>
          <w:spacing w:val="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 казачества. Активизация деятельности по привлечению иностранцев в Россию. Расселение</w:t>
      </w:r>
      <w:r>
        <w:rPr>
          <w:spacing w:val="-57"/>
        </w:rPr>
        <w:t xml:space="preserve"> </w:t>
      </w:r>
      <w:r>
        <w:t>колонистов в Новороссии, Поволжье, других регионах. Укрепление веротерпимости по отношению к</w:t>
      </w:r>
      <w:r>
        <w:rPr>
          <w:spacing w:val="1"/>
        </w:rPr>
        <w:t xml:space="preserve"> </w:t>
      </w:r>
      <w:r>
        <w:t>неправославным и нехристианским конфессиям. Политика по отношению к исламу. 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 оседлости.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8" w:line="259" w:lineRule="auto"/>
        <w:ind w:right="382"/>
        <w:rPr>
          <w:sz w:val="24"/>
        </w:rPr>
      </w:pPr>
      <w:r>
        <w:rPr>
          <w:sz w:val="24"/>
        </w:rPr>
        <w:t>Экономическое развитие России во второй половине XVIII в. Крестьяне: 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87"/>
      </w:pPr>
      <w:r>
        <w:t>к своим крепостным. Барщинное и оброчное хозяйство. Дворовые люди. Роль крепостного строя в</w:t>
      </w:r>
      <w:r>
        <w:rPr>
          <w:spacing w:val="-57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D73C53" w:rsidRDefault="00B143DD">
      <w:pPr>
        <w:pStyle w:val="a3"/>
        <w:spacing w:before="165" w:line="259" w:lineRule="auto"/>
        <w:ind w:right="422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 Крепостной и вольнонаёмный труд. Привлечение крепостных оброчных крестьян к</w:t>
      </w:r>
      <w:r>
        <w:rPr>
          <w:spacing w:val="-57"/>
        </w:rPr>
        <w:t xml:space="preserve"> </w:t>
      </w:r>
      <w:r>
        <w:t>работе на мануфактурах. Развитие крестьянских промыслов. Рост текстильной промышленности:</w:t>
      </w:r>
      <w:r>
        <w:rPr>
          <w:spacing w:val="1"/>
        </w:rPr>
        <w:t xml:space="preserve"> </w:t>
      </w:r>
      <w:r>
        <w:t>распространение производства хлопчатобумажных тканей. Начало известных 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1"/>
        </w:rPr>
        <w:t xml:space="preserve"> </w:t>
      </w:r>
      <w:r>
        <w:t>Морозовы,</w:t>
      </w:r>
      <w:r>
        <w:rPr>
          <w:spacing w:val="-1"/>
        </w:rPr>
        <w:t xml:space="preserve"> </w:t>
      </w:r>
      <w:r>
        <w:t>Рябушинские, Гарелины,</w:t>
      </w:r>
      <w:r>
        <w:rPr>
          <w:spacing w:val="-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a3"/>
        <w:spacing w:before="159" w:line="259" w:lineRule="auto"/>
        <w:ind w:right="635"/>
      </w:pPr>
      <w:r>
        <w:t>Внутренняя и внешняя торговля. Торговые пути внутри страны. Водно-транспортные системы:</w:t>
      </w:r>
      <w:r>
        <w:rPr>
          <w:spacing w:val="1"/>
        </w:rPr>
        <w:t xml:space="preserve"> </w:t>
      </w:r>
      <w:r>
        <w:t>Вышневолоцкая, Тихвинская, Мариинская и другие Ярмарки и их роль во внутренней торговле.</w:t>
      </w:r>
      <w:r>
        <w:rPr>
          <w:spacing w:val="1"/>
        </w:rPr>
        <w:t xml:space="preserve"> </w:t>
      </w:r>
      <w:r>
        <w:t>Макарьевская, Ирбитская, Свенская, Коренная ярмарки. Ярмарки Малороссии. Партнеры России во</w:t>
      </w:r>
      <w:r>
        <w:rPr>
          <w:spacing w:val="-57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9" w:line="259" w:lineRule="auto"/>
        <w:ind w:right="344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 Емельяна Пугачёва. Антидворянский и антикрепостнический характер 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 казачества, народов Урала и Поволжья в восстании. Влияние восстания на внутреннюю политику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мысли.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9" w:lineRule="auto"/>
        <w:ind w:right="386"/>
        <w:rPr>
          <w:sz w:val="24"/>
        </w:rPr>
      </w:pPr>
      <w:r>
        <w:rPr>
          <w:sz w:val="24"/>
        </w:rPr>
        <w:t>Внешняя политика России второй половины XVIII в., её основные задачи. Н.И. Панин и А.А.</w:t>
      </w:r>
      <w:r>
        <w:rPr>
          <w:spacing w:val="-57"/>
          <w:sz w:val="24"/>
        </w:rPr>
        <w:t xml:space="preserve"> </w:t>
      </w:r>
      <w:r>
        <w:rPr>
          <w:sz w:val="24"/>
        </w:rPr>
        <w:t>Безбородко. Борьба России за выход к Черному морю. Войны с Османской империей. П.А. Румянцев,</w:t>
      </w:r>
      <w:r>
        <w:rPr>
          <w:spacing w:val="1"/>
          <w:sz w:val="24"/>
        </w:rPr>
        <w:t xml:space="preserve"> </w:t>
      </w:r>
      <w:r>
        <w:rPr>
          <w:sz w:val="24"/>
        </w:rPr>
        <w:t>А.В. Суворов, Ф.Ф. Ушаков, победы российских войск под их руководством. Присоединение Крыма и</w:t>
      </w:r>
      <w:r>
        <w:rPr>
          <w:spacing w:val="-57"/>
          <w:sz w:val="24"/>
        </w:rPr>
        <w:t xml:space="preserve"> </w:t>
      </w:r>
      <w:r>
        <w:rPr>
          <w:sz w:val="24"/>
        </w:rPr>
        <w:t>Северного Причерноморья. Организация управления Новороссией. Строительство новых городов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портов. Основание Пятигорска, Севастополя, Одессы, Херсона. Г.А. Потёмкин. 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 II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 г.</w:t>
      </w:r>
    </w:p>
    <w:p w:rsidR="00D73C53" w:rsidRDefault="00B143DD">
      <w:pPr>
        <w:pStyle w:val="a3"/>
        <w:spacing w:before="158" w:line="259" w:lineRule="auto"/>
        <w:ind w:right="511"/>
      </w:pPr>
      <w:r>
        <w:t>Участие России в разделах Речи Посполитой. Политика России в Польше до начала 1770-х гг.:</w:t>
      </w:r>
      <w:r>
        <w:rPr>
          <w:spacing w:val="1"/>
        </w:rPr>
        <w:t xml:space="preserve"> </w:t>
      </w:r>
      <w:r>
        <w:t>стремление к усилению российского влияния в условиях сохранения польского государства. Участие</w:t>
      </w:r>
      <w:r>
        <w:rPr>
          <w:spacing w:val="-57"/>
        </w:rPr>
        <w:t xml:space="preserve"> </w:t>
      </w:r>
      <w:r>
        <w:t>России в разделах Польши вместе с империей Габсбургов и Пруссией. Первый, второй и третий</w:t>
      </w:r>
      <w:r>
        <w:rPr>
          <w:spacing w:val="1"/>
        </w:rPr>
        <w:t xml:space="preserve"> </w:t>
      </w:r>
      <w:r>
        <w:t>разделы. Борьба поляков за национальную независимость. Восстание под предводительством Т.</w:t>
      </w:r>
      <w:r>
        <w:rPr>
          <w:spacing w:val="1"/>
        </w:rPr>
        <w:t xml:space="preserve"> </w:t>
      </w:r>
      <w:r>
        <w:t>Костюшко.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9" w:line="259" w:lineRule="auto"/>
        <w:ind w:right="363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 Основные принципы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политики. Ограничение дворянских привилегий. Укрепление абсолютизма через отказ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«просвещённого абсолютизма» и усиление бюрократического и полицейского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личной власти императора. Акт о престолонаследии и Манифест о «трёхдневной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барщине». Политика по отношению к дворянству, взаимоотношения со столичной знатью. Меры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политики.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дворцового переворота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11 марта</w:t>
      </w:r>
      <w:r>
        <w:rPr>
          <w:spacing w:val="-2"/>
          <w:sz w:val="24"/>
        </w:rPr>
        <w:t xml:space="preserve"> </w:t>
      </w:r>
      <w:r>
        <w:rPr>
          <w:sz w:val="24"/>
        </w:rPr>
        <w:t>1801 г.</w:t>
      </w:r>
    </w:p>
    <w:p w:rsidR="00D73C53" w:rsidRDefault="00B143DD">
      <w:pPr>
        <w:pStyle w:val="a3"/>
        <w:spacing w:before="161" w:line="256" w:lineRule="auto"/>
        <w:ind w:right="933"/>
      </w:pPr>
      <w:r>
        <w:t>Участие России в борьбе с революционной Францией. Итальянский и Швейцарский походы А.В.</w:t>
      </w:r>
      <w:r>
        <w:rPr>
          <w:spacing w:val="-57"/>
        </w:rPr>
        <w:t xml:space="preserve"> </w:t>
      </w:r>
      <w:r>
        <w:t>Суворова.</w:t>
      </w:r>
      <w:r>
        <w:rPr>
          <w:spacing w:val="-1"/>
        </w:rPr>
        <w:t xml:space="preserve"> </w:t>
      </w:r>
      <w:r>
        <w:t>Действия эскадры Ф.Ф.</w:t>
      </w:r>
      <w:r>
        <w:rPr>
          <w:spacing w:val="-2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2" w:line="259" w:lineRule="auto"/>
        <w:ind w:right="589"/>
      </w:pPr>
      <w:r>
        <w:t>Идеи Просвещения в российской общественной мысли, публицистике и литературе. Литература</w:t>
      </w:r>
      <w:r>
        <w:rPr>
          <w:spacing w:val="1"/>
        </w:rPr>
        <w:t xml:space="preserve"> </w:t>
      </w:r>
      <w:r>
        <w:t>народов России в XVIII в. Первые журналы. Общественные идеи в произведениях А.П. Сумарокова,</w:t>
      </w:r>
      <w:r>
        <w:rPr>
          <w:spacing w:val="-57"/>
        </w:rPr>
        <w:t xml:space="preserve"> </w:t>
      </w:r>
      <w:r>
        <w:t>Г.Р. Державина, Д.И. Фонвизина. Н.И. Новиков, материалы о положении крепостных крестьян в его</w:t>
      </w:r>
      <w:r>
        <w:rPr>
          <w:spacing w:val="-57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 Радищев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D73C53" w:rsidRDefault="00B143DD">
      <w:pPr>
        <w:pStyle w:val="a3"/>
        <w:spacing w:before="159" w:line="259" w:lineRule="auto"/>
        <w:ind w:right="671"/>
      </w:pPr>
      <w:r>
        <w:t>Русская культура и культура народов России в XVIII в. Развитие новой светской культуры после</w:t>
      </w:r>
      <w:r>
        <w:rPr>
          <w:spacing w:val="1"/>
        </w:rPr>
        <w:t xml:space="preserve"> </w:t>
      </w:r>
      <w:r>
        <w:t>преобразований Петра I. Укрепление взаимосвязей с культурой стран Европы. Масонство в России.</w:t>
      </w:r>
      <w:r>
        <w:rPr>
          <w:spacing w:val="-57"/>
        </w:rPr>
        <w:t xml:space="preserve"> </w:t>
      </w:r>
      <w:r>
        <w:t>Распространение в России основных стилей и жанров европейской художественной 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-3"/>
        </w:rPr>
        <w:t xml:space="preserve"> </w:t>
      </w:r>
      <w:r>
        <w:t>классицизм,</w:t>
      </w:r>
      <w:r>
        <w:rPr>
          <w:spacing w:val="-3"/>
        </w:rPr>
        <w:t xml:space="preserve"> </w:t>
      </w:r>
      <w:r>
        <w:t>рококо).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-5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мастеров,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08"/>
      </w:pPr>
      <w:r>
        <w:t>прибывших из-за рубежа. Усиление внимания к жизни и культуре русского народа и историческому</w:t>
      </w:r>
      <w:r>
        <w:rPr>
          <w:spacing w:val="-57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 к концу</w:t>
      </w:r>
      <w:r>
        <w:rPr>
          <w:spacing w:val="-5"/>
        </w:rPr>
        <w:t xml:space="preserve"> </w:t>
      </w:r>
      <w:r>
        <w:t>столетия.</w:t>
      </w:r>
    </w:p>
    <w:p w:rsidR="00D73C53" w:rsidRDefault="00B143DD">
      <w:pPr>
        <w:pStyle w:val="a3"/>
        <w:spacing w:before="165" w:line="256" w:lineRule="auto"/>
        <w:ind w:right="726"/>
      </w:pPr>
      <w:r>
        <w:t>Культура и быт российских сословий. Дворянство: жизнь и быт дворянской усадьбы. Духовенство.</w:t>
      </w:r>
      <w:r>
        <w:rPr>
          <w:spacing w:val="-57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:rsidR="00D73C53" w:rsidRDefault="00B143DD">
      <w:pPr>
        <w:pStyle w:val="a3"/>
        <w:spacing w:before="166" w:line="259" w:lineRule="auto"/>
        <w:ind w:right="500"/>
      </w:pPr>
      <w:r>
        <w:t>Российская наука в XVIII в. Академия наук в Санкт-Петербурге. Изучение страны ‒ главная задача</w:t>
      </w:r>
      <w:r>
        <w:rPr>
          <w:spacing w:val="1"/>
        </w:rPr>
        <w:t xml:space="preserve"> </w:t>
      </w:r>
      <w:r>
        <w:t>российской науки. Географические экспедиции. Вторая Камчатская экспедиция. Освоение Аляски и</w:t>
      </w:r>
      <w:r>
        <w:rPr>
          <w:spacing w:val="1"/>
        </w:rPr>
        <w:t xml:space="preserve"> </w:t>
      </w:r>
      <w:r>
        <w:t>Северо-Западного побережья Америки. Российско-американская компания. Исследования в области</w:t>
      </w:r>
      <w:r>
        <w:rPr>
          <w:spacing w:val="1"/>
        </w:rPr>
        <w:t xml:space="preserve"> </w:t>
      </w:r>
      <w:r>
        <w:t>отечественной истории. Изучение российской словесности и развитие русского литературного языка.</w:t>
      </w:r>
      <w:r>
        <w:rPr>
          <w:spacing w:val="-57"/>
        </w:rPr>
        <w:t xml:space="preserve"> </w:t>
      </w:r>
      <w:r>
        <w:t>Российская академия. Е.Р. Дашкова. М.В. Ломоносов и его роль в становлении российской науки и</w:t>
      </w:r>
      <w:r>
        <w:rPr>
          <w:spacing w:val="1"/>
        </w:rPr>
        <w:t xml:space="preserve"> </w:t>
      </w:r>
      <w:r>
        <w:t>образования.</w:t>
      </w:r>
    </w:p>
    <w:p w:rsidR="00D73C53" w:rsidRDefault="00B143DD">
      <w:pPr>
        <w:pStyle w:val="a3"/>
        <w:spacing w:before="158" w:line="259" w:lineRule="auto"/>
        <w:ind w:right="446"/>
      </w:pPr>
      <w:r>
        <w:t>Образование в России в XVIII в. Основные педагогические идеи. Воспитание «новой породы» людей.</w:t>
      </w:r>
      <w:r>
        <w:rPr>
          <w:spacing w:val="-57"/>
        </w:rPr>
        <w:t xml:space="preserve"> </w:t>
      </w:r>
      <w:r>
        <w:t>Основание воспитательных домов в городе Санкт-Петербурге и г. Москве, Института 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Смольном</w:t>
      </w:r>
      <w:r>
        <w:rPr>
          <w:spacing w:val="-2"/>
        </w:rPr>
        <w:t xml:space="preserve"> </w:t>
      </w:r>
      <w:r>
        <w:t>монастыре. Сословные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 для</w:t>
      </w:r>
      <w:r>
        <w:rPr>
          <w:spacing w:val="-1"/>
        </w:rPr>
        <w:t xml:space="preserve"> </w:t>
      </w:r>
      <w:r>
        <w:t>юношества</w:t>
      </w:r>
      <w:r>
        <w:rPr>
          <w:spacing w:val="-3"/>
        </w:rPr>
        <w:t xml:space="preserve"> </w:t>
      </w:r>
      <w:r>
        <w:t>из дворянства.</w:t>
      </w:r>
    </w:p>
    <w:p w:rsidR="00D73C53" w:rsidRDefault="00B143DD">
      <w:pPr>
        <w:pStyle w:val="a3"/>
        <w:spacing w:line="273" w:lineRule="exact"/>
      </w:pPr>
      <w:r>
        <w:t>Московский</w:t>
      </w:r>
      <w:r>
        <w:rPr>
          <w:spacing w:val="-4"/>
        </w:rPr>
        <w:t xml:space="preserve"> </w:t>
      </w:r>
      <w:r>
        <w:t>университет</w:t>
      </w:r>
      <w:r>
        <w:rPr>
          <w:spacing w:val="-6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:rsidR="00D73C53" w:rsidRDefault="00B143DD">
      <w:pPr>
        <w:pStyle w:val="a3"/>
        <w:spacing w:before="185" w:line="259" w:lineRule="auto"/>
        <w:ind w:right="469"/>
      </w:pPr>
      <w:r>
        <w:t>Русская архитектура XVIII в. Строительство города Санкт-Петербурга, формирование его городского</w:t>
      </w:r>
      <w:r>
        <w:rPr>
          <w:spacing w:val="-57"/>
        </w:rPr>
        <w:t xml:space="preserve"> </w:t>
      </w:r>
      <w:r>
        <w:t>плана. Регулярный характер застройки города Санкт-Петербурга и других городов. Барокко в</w:t>
      </w:r>
      <w:r>
        <w:rPr>
          <w:spacing w:val="1"/>
        </w:rPr>
        <w:t xml:space="preserve"> </w:t>
      </w:r>
      <w:r>
        <w:t>архитектуре города Москвы и города Санкт-Петербурга. Переход к классицизму, 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 Казаков, Ф.Ф.</w:t>
      </w:r>
      <w:r>
        <w:rPr>
          <w:spacing w:val="1"/>
        </w:rPr>
        <w:t xml:space="preserve"> </w:t>
      </w:r>
      <w:r>
        <w:t>Растрелли.</w:t>
      </w:r>
    </w:p>
    <w:p w:rsidR="00D73C53" w:rsidRDefault="00B143DD">
      <w:pPr>
        <w:pStyle w:val="a3"/>
        <w:spacing w:before="158" w:line="256" w:lineRule="auto"/>
        <w:ind w:right="343"/>
      </w:pPr>
      <w:r>
        <w:t>Изобразительное искусство в России, его выдающиеся мастера и произведения. Академия художеств в</w:t>
      </w:r>
      <w:r>
        <w:rPr>
          <w:spacing w:val="-57"/>
        </w:rPr>
        <w:t xml:space="preserve"> </w:t>
      </w:r>
      <w:r>
        <w:t>городе Санкт-Петербурге. Расцвет жанра парадного портрета в середине XVIII в. Новые веяния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6"/>
        <w:ind w:hanging="782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Обобщение.</w:t>
      </w:r>
    </w:p>
    <w:p w:rsidR="00D73C53" w:rsidRDefault="00B143DD" w:rsidP="005E0E1E">
      <w:pPr>
        <w:pStyle w:val="Heading4"/>
        <w:numPr>
          <w:ilvl w:val="1"/>
          <w:numId w:val="129"/>
        </w:numPr>
        <w:tabs>
          <w:tab w:val="left" w:pos="821"/>
        </w:tabs>
        <w:spacing w:before="188"/>
        <w:ind w:hanging="4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75"/>
        <w:ind w:hanging="60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2"/>
        <w:ind w:hanging="782"/>
        <w:rPr>
          <w:sz w:val="24"/>
        </w:rPr>
      </w:pPr>
      <w:r>
        <w:rPr>
          <w:sz w:val="24"/>
        </w:rPr>
        <w:t>Введение.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9" w:lineRule="auto"/>
        <w:ind w:right="812"/>
      </w:pPr>
      <w:r>
        <w:t>Провозглашение империи Наполеона I во Франции. Реформы. Законодательство. Наполеоновские</w:t>
      </w:r>
      <w:r>
        <w:rPr>
          <w:spacing w:val="-57"/>
        </w:rPr>
        <w:t xml:space="preserve"> </w:t>
      </w:r>
      <w:r>
        <w:t>войны. Антинаполеоновские коалиции. Политика Наполеона в завоёванных странах. Отношение</w:t>
      </w:r>
      <w:r>
        <w:rPr>
          <w:spacing w:val="1"/>
        </w:rPr>
        <w:t xml:space="preserve"> </w:t>
      </w:r>
      <w:r>
        <w:t>населения к завоевателям: сопротивление, сотрудничество. Поход армии Наполеона в Россию и</w:t>
      </w:r>
      <w:r>
        <w:rPr>
          <w:spacing w:val="1"/>
        </w:rPr>
        <w:t xml:space="preserve"> </w:t>
      </w:r>
      <w:r>
        <w:t>крушение Французской империи. Венский конгресс: цели, главные участники, решения. Создание</w:t>
      </w:r>
      <w:r>
        <w:rPr>
          <w:spacing w:val="-57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9" w:line="256" w:lineRule="auto"/>
        <w:ind w:right="1149"/>
        <w:rPr>
          <w:sz w:val="24"/>
        </w:rPr>
      </w:pPr>
      <w:r>
        <w:rPr>
          <w:sz w:val="24"/>
        </w:rPr>
        <w:t>Развитие индустриального общества в первой половине XIX в.: экономика,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D73C53" w:rsidRDefault="00B143DD">
      <w:pPr>
        <w:pStyle w:val="a3"/>
        <w:spacing w:before="165" w:line="259" w:lineRule="auto"/>
        <w:ind w:right="645"/>
      </w:pPr>
      <w:r>
        <w:t>Промышленный переворот, его особенности в странах Европы и США. Изменения в социальной</w:t>
      </w:r>
      <w:r>
        <w:rPr>
          <w:spacing w:val="1"/>
        </w:rPr>
        <w:t xml:space="preserve"> </w:t>
      </w:r>
      <w:r>
        <w:t>структуре общества. Распространение социалистических идей; социалисты-утописты. Выступления</w:t>
      </w:r>
      <w:r>
        <w:rPr>
          <w:spacing w:val="-57"/>
        </w:rPr>
        <w:t xml:space="preserve"> </w:t>
      </w:r>
      <w:r>
        <w:t>рабочих. Социальные и национальные движения в странах Европы. Оформление 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-1"/>
        </w:rPr>
        <w:t xml:space="preserve"> </w:t>
      </w:r>
      <w:r>
        <w:t>радикальных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71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t>парламентскую реформу; чартизм. Нарастание освободительных движений. Освобождение Греции.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6" w:lineRule="auto"/>
        <w:ind w:right="1583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 движение.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-3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доминионы.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6" w:line="256" w:lineRule="auto"/>
        <w:ind w:right="1664"/>
        <w:rPr>
          <w:sz w:val="24"/>
        </w:rPr>
      </w:pPr>
      <w:r>
        <w:rPr>
          <w:sz w:val="24"/>
        </w:rPr>
        <w:t>Франция. Империя Наполеона III: внутренняя и внешняя политика. Активизация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-2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1870-1871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4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3" w:line="259" w:lineRule="auto"/>
        <w:ind w:right="893"/>
        <w:rPr>
          <w:sz w:val="24"/>
        </w:rPr>
      </w:pPr>
      <w:r>
        <w:rPr>
          <w:sz w:val="24"/>
        </w:rPr>
        <w:t>Италия. Подъём борьбы за независимость итальянских земель. К. Кавур, Д. Гарибальди.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 государства.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Король Виктор</w:t>
      </w:r>
      <w:r>
        <w:rPr>
          <w:spacing w:val="-1"/>
          <w:sz w:val="24"/>
        </w:rPr>
        <w:t xml:space="preserve"> </w:t>
      </w:r>
      <w:r>
        <w:rPr>
          <w:sz w:val="24"/>
        </w:rPr>
        <w:t>Эммануил</w:t>
      </w:r>
      <w:r>
        <w:rPr>
          <w:spacing w:val="4"/>
          <w:sz w:val="24"/>
        </w:rPr>
        <w:t xml:space="preserve"> </w:t>
      </w:r>
      <w:r>
        <w:rPr>
          <w:sz w:val="24"/>
        </w:rPr>
        <w:t>II.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6" w:lineRule="auto"/>
        <w:ind w:right="447"/>
        <w:rPr>
          <w:sz w:val="24"/>
        </w:rPr>
      </w:pPr>
      <w:r>
        <w:rPr>
          <w:sz w:val="24"/>
        </w:rPr>
        <w:t>Германия. Движение за объединение германских государств. О. Бисмарк. Северогерманский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союз. Провозглашение Германской империи. Социальная политика. Включение империи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 и 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8" w:line="259" w:lineRule="auto"/>
        <w:ind w:right="618"/>
        <w:rPr>
          <w:sz w:val="24"/>
        </w:rPr>
      </w:pPr>
      <w:r>
        <w:rPr>
          <w:sz w:val="24"/>
        </w:rPr>
        <w:t>Страны Центральной и Юго-Восточной Европы во второй половине XIX ‒ начале XX 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 империя: экономическое и политическое развитие, положение народов,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движения. Провозглашение дуалистической Австро-Венгерской монархии (1867). 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 борьба за освобождение от османского господства. Русско-турецкая война 1877-1878 гг., её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итоги.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58" w:line="259" w:lineRule="auto"/>
        <w:ind w:right="800"/>
        <w:rPr>
          <w:sz w:val="24"/>
        </w:rPr>
      </w:pPr>
      <w:r>
        <w:rPr>
          <w:sz w:val="24"/>
        </w:rPr>
        <w:t>Соединённые Штаты Америки. Север и Юг: экономика, социальные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жизнь. Проблема рабства; аболиционизм. Гражданская война (1861-1865): причины,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итоги.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Юга.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0" w:line="256" w:lineRule="auto"/>
        <w:ind w:right="812"/>
        <w:rPr>
          <w:sz w:val="24"/>
        </w:rPr>
      </w:pPr>
      <w:r>
        <w:rPr>
          <w:sz w:val="24"/>
        </w:rPr>
        <w:t>Экономическое и социально-политическое развитие стран Европы и США в конце XIX ‒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66" w:line="259" w:lineRule="auto"/>
        <w:ind w:right="781"/>
      </w:pPr>
      <w:r>
        <w:t>Завершение промышленного переворота. Вторая промышленная революция. Индустриализация.</w:t>
      </w:r>
      <w:r>
        <w:rPr>
          <w:spacing w:val="1"/>
        </w:rPr>
        <w:t xml:space="preserve"> </w:t>
      </w:r>
      <w:r>
        <w:t>Монополистический капитализм. Технический прогресс в промышленности и сельском хозяйстве.</w:t>
      </w:r>
      <w:r>
        <w:rPr>
          <w:spacing w:val="-57"/>
        </w:rPr>
        <w:t xml:space="preserve"> </w:t>
      </w:r>
      <w:r>
        <w:t>Развитие 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>социальных групп.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профсоюзы.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 партий.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9" w:lineRule="auto"/>
        <w:ind w:right="447"/>
      </w:pPr>
      <w:r>
        <w:t>Политика метрополий в латиноамериканских владениях. Колониальное общество. Освободительная</w:t>
      </w:r>
      <w:r>
        <w:rPr>
          <w:spacing w:val="1"/>
        </w:rPr>
        <w:t xml:space="preserve"> </w:t>
      </w:r>
      <w:r>
        <w:t>борьба: задачи, участники, формы выступлений. Ф.Д. Туссен-Лувертюр, С. Боливар. Провозглашение</w:t>
      </w:r>
      <w:r>
        <w:rPr>
          <w:spacing w:val="-57"/>
        </w:rPr>
        <w:t xml:space="preserve"> </w:t>
      </w:r>
      <w:r>
        <w:t>независимых государств. Влияние США на страны Латинской Америки. Традиционные отношения;</w:t>
      </w:r>
      <w:r>
        <w:rPr>
          <w:spacing w:val="1"/>
        </w:rPr>
        <w:t xml:space="preserve"> </w:t>
      </w:r>
      <w:r>
        <w:t>латифундизм. 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6" w:lineRule="auto"/>
        <w:ind w:right="561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 Японии».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Мэйдзи. Введение конституции. Модернизация в экономике и социальных отношениях.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7" w:line="256" w:lineRule="auto"/>
        <w:ind w:right="1345"/>
        <w:rPr>
          <w:sz w:val="24"/>
        </w:rPr>
      </w:pPr>
      <w:r>
        <w:rPr>
          <w:sz w:val="24"/>
        </w:rPr>
        <w:t>Китай. Империя Цин. «Опиумные войны». Восстание тайпинов. «Открытие» Китая.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 «самоусиления».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Восстание «ихэтуаней».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1911-1913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Сунь</w:t>
      </w:r>
      <w:r>
        <w:rPr>
          <w:spacing w:val="-3"/>
          <w:sz w:val="24"/>
        </w:rPr>
        <w:t xml:space="preserve"> </w:t>
      </w:r>
      <w:r>
        <w:rPr>
          <w:sz w:val="24"/>
        </w:rPr>
        <w:t>Ятсен.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66" w:line="256" w:lineRule="auto"/>
        <w:ind w:right="1318"/>
        <w:rPr>
          <w:sz w:val="24"/>
        </w:rPr>
      </w:pPr>
      <w:r>
        <w:rPr>
          <w:sz w:val="24"/>
        </w:rPr>
        <w:t>Османская империя. Традиционные устои и попытки проведения реформ.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Танзимата.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-1"/>
          <w:sz w:val="24"/>
        </w:rPr>
        <w:t xml:space="preserve"> </w:t>
      </w:r>
      <w:r>
        <w:rPr>
          <w:sz w:val="24"/>
        </w:rPr>
        <w:t>Младотурецкая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1908-1909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61"/>
        <w:ind w:left="1361" w:hanging="962"/>
        <w:rPr>
          <w:sz w:val="24"/>
        </w:rPr>
      </w:pP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1905-1911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Иране.</w:t>
      </w:r>
    </w:p>
    <w:p w:rsidR="00D73C53" w:rsidRDefault="00B143DD" w:rsidP="005E0E1E">
      <w:pPr>
        <w:pStyle w:val="a4"/>
        <w:numPr>
          <w:ilvl w:val="4"/>
          <w:numId w:val="129"/>
        </w:numPr>
        <w:tabs>
          <w:tab w:val="left" w:pos="1362"/>
        </w:tabs>
        <w:spacing w:before="185" w:line="256" w:lineRule="auto"/>
        <w:ind w:right="492"/>
        <w:rPr>
          <w:sz w:val="24"/>
        </w:rPr>
      </w:pPr>
      <w:r>
        <w:rPr>
          <w:sz w:val="24"/>
        </w:rPr>
        <w:t>Индия. Колониальный режим. Индийское национальное движение. Восстание сипаев (1857-</w:t>
      </w:r>
      <w:r>
        <w:rPr>
          <w:spacing w:val="-57"/>
          <w:sz w:val="24"/>
        </w:rPr>
        <w:t xml:space="preserve"> </w:t>
      </w:r>
      <w:r>
        <w:rPr>
          <w:sz w:val="24"/>
        </w:rPr>
        <w:t>1859). Объявление Индии владением британской короны. Политическое развитие Индии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6"/>
        <w:ind w:hanging="782"/>
        <w:rPr>
          <w:sz w:val="24"/>
        </w:rPr>
      </w:pP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2" w:line="259" w:lineRule="auto"/>
        <w:ind w:right="893"/>
      </w:pPr>
      <w:r>
        <w:t>Завершение колониального раздела мира. Колониальные порядки и традиционные общественные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 Африки.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</w:t>
      </w:r>
      <w:r>
        <w:rPr>
          <w:spacing w:val="-2"/>
        </w:rPr>
        <w:t xml:space="preserve"> </w:t>
      </w:r>
      <w:r>
        <w:t>война.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8"/>
        <w:ind w:hanging="78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6" w:lineRule="auto"/>
        <w:ind w:right="359"/>
      </w:pPr>
      <w:r>
        <w:t>Научные открытия и технические изобретения в XIX ‒ начале ХХ в. Революция в физике. Достижения</w:t>
      </w:r>
      <w:r>
        <w:rPr>
          <w:spacing w:val="-57"/>
        </w:rPr>
        <w:t xml:space="preserve"> </w:t>
      </w:r>
      <w:r>
        <w:t>естествознания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медицины. Развитие</w:t>
      </w:r>
      <w:r>
        <w:rPr>
          <w:spacing w:val="-2"/>
        </w:rPr>
        <w:t xml:space="preserve"> </w:t>
      </w:r>
      <w:r>
        <w:t>философии, психологии</w:t>
      </w:r>
      <w:r>
        <w:rPr>
          <w:spacing w:val="-1"/>
        </w:rPr>
        <w:t xml:space="preserve"> </w:t>
      </w:r>
      <w:r>
        <w:t>и социологии.</w:t>
      </w:r>
    </w:p>
    <w:p w:rsidR="00D73C53" w:rsidRDefault="00B143DD">
      <w:pPr>
        <w:pStyle w:val="a3"/>
        <w:spacing w:before="166" w:line="259" w:lineRule="auto"/>
        <w:ind w:right="616"/>
      </w:pPr>
      <w:r>
        <w:t>Распространение образования. Технический прогресс и изменения в условиях труда и повседневной</w:t>
      </w:r>
      <w:r>
        <w:rPr>
          <w:spacing w:val="-57"/>
        </w:rPr>
        <w:t xml:space="preserve"> </w:t>
      </w:r>
      <w:r>
        <w:t>жизни людей. Художественная культура XIX ‒ начала ХХ в. Эволюция стилей в литературе,</w:t>
      </w:r>
      <w:r>
        <w:rPr>
          <w:spacing w:val="1"/>
        </w:rPr>
        <w:t xml:space="preserve"> </w:t>
      </w:r>
      <w:r>
        <w:t>живописи: классицизм, романтизм, реализм. Импрессионизм. Модернизм. Смена стилей в</w:t>
      </w:r>
      <w:r>
        <w:rPr>
          <w:spacing w:val="1"/>
        </w:rPr>
        <w:t xml:space="preserve"> </w:t>
      </w:r>
      <w:r>
        <w:t>архитектуре. Музыкальное и театральное искусство.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56"/>
        <w:ind w:left="1301" w:hanging="902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4" w:line="259" w:lineRule="auto"/>
        <w:ind w:right="478"/>
      </w:pPr>
      <w:r>
        <w:t>Венская система международных отношений. Внешнеполитические интересы великих держав и</w:t>
      </w:r>
      <w:r>
        <w:rPr>
          <w:spacing w:val="1"/>
        </w:rPr>
        <w:t xml:space="preserve"> </w:t>
      </w:r>
      <w:r>
        <w:t>политика союзов в Европе. Восточный вопрос. Колониальные захваты и колониальные империи.</w:t>
      </w:r>
      <w:r>
        <w:rPr>
          <w:spacing w:val="1"/>
        </w:rPr>
        <w:t xml:space="preserve"> </w:t>
      </w:r>
      <w:r>
        <w:t>Старые и новые лидеры индустриального мира. Активизация борьбы за передел мира. Формирование</w:t>
      </w:r>
      <w:r>
        <w:rPr>
          <w:spacing w:val="-57"/>
        </w:rPr>
        <w:t xml:space="preserve"> </w:t>
      </w:r>
      <w:r>
        <w:t>военно-политических блоков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-3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Гаагская</w:t>
      </w:r>
      <w:r>
        <w:rPr>
          <w:spacing w:val="-1"/>
        </w:rPr>
        <w:t xml:space="preserve"> </w:t>
      </w:r>
      <w:r>
        <w:t>мирная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(1899).</w:t>
      </w:r>
    </w:p>
    <w:p w:rsidR="00D73C53" w:rsidRDefault="00B143DD">
      <w:pPr>
        <w:pStyle w:val="a3"/>
        <w:spacing w:line="256" w:lineRule="auto"/>
        <w:ind w:right="1155"/>
      </w:pPr>
      <w:r>
        <w:t>Международные конфликты и войны в конце XIX ‒ начале ХХ в. (испано-американская война,</w:t>
      </w:r>
      <w:r>
        <w:rPr>
          <w:spacing w:val="-57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война, 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2"/>
        <w:ind w:left="1301" w:hanging="902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82"/>
        <w:ind w:hanging="602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Введение.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D73C53" w:rsidRDefault="00B143DD">
      <w:pPr>
        <w:pStyle w:val="a3"/>
        <w:spacing w:before="185" w:line="256" w:lineRule="auto"/>
        <w:ind w:right="741"/>
      </w:pPr>
      <w:r>
        <w:t>Проекты либеральных реформ Александра I. Внешние и внутренние факторы. Негласный комитет.</w:t>
      </w:r>
      <w:r>
        <w:rPr>
          <w:spacing w:val="-57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:rsidR="00D73C53" w:rsidRDefault="00B143DD">
      <w:pPr>
        <w:pStyle w:val="a3"/>
        <w:spacing w:before="165" w:line="259" w:lineRule="auto"/>
        <w:ind w:right="689"/>
      </w:pPr>
      <w:r>
        <w:t>Внешняя политика России.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1808-1809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 война 1812 г. ‒ важнейшее событие российской и мировой истории XIX в. Венский</w:t>
      </w:r>
      <w:r>
        <w:rPr>
          <w:spacing w:val="1"/>
        </w:rPr>
        <w:t xml:space="preserve"> </w:t>
      </w:r>
      <w:r>
        <w:t>конгресс и его решения. Священный союз. Возрастание роли России в европейской политике после</w:t>
      </w:r>
      <w:r>
        <w:rPr>
          <w:spacing w:val="-57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 Наполеоном</w:t>
      </w:r>
      <w:r>
        <w:rPr>
          <w:spacing w:val="-1"/>
        </w:rPr>
        <w:t xml:space="preserve"> </w:t>
      </w:r>
      <w:r>
        <w:t>и Венского конгресса.</w:t>
      </w:r>
    </w:p>
    <w:p w:rsidR="00D73C53" w:rsidRDefault="00B143DD">
      <w:pPr>
        <w:pStyle w:val="a3"/>
        <w:spacing w:before="159" w:line="256" w:lineRule="auto"/>
        <w:ind w:right="857"/>
      </w:pPr>
      <w:r>
        <w:t>Либеральные и охранительные тенденции во внутренней политике. Польская конституция 1815 г.</w:t>
      </w:r>
      <w:r>
        <w:rPr>
          <w:spacing w:val="-57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поселения.</w:t>
      </w:r>
    </w:p>
    <w:p w:rsidR="00D73C53" w:rsidRDefault="00B143DD">
      <w:pPr>
        <w:pStyle w:val="a3"/>
        <w:spacing w:before="163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D73C53" w:rsidRDefault="00B143DD">
      <w:pPr>
        <w:pStyle w:val="a3"/>
        <w:spacing w:before="185" w:line="256" w:lineRule="auto"/>
        <w:ind w:right="371"/>
      </w:pPr>
      <w:r>
        <w:t>Союз спасения, Союз благоденствия, Северное и Южное общества. Восстание декабристов 14 декабря</w:t>
      </w:r>
      <w:r>
        <w:rPr>
          <w:spacing w:val="-57"/>
        </w:rPr>
        <w:t xml:space="preserve"> </w:t>
      </w:r>
      <w:r>
        <w:t>1825</w:t>
      </w:r>
      <w:r>
        <w:rPr>
          <w:spacing w:val="-1"/>
        </w:rPr>
        <w:t xml:space="preserve"> </w:t>
      </w:r>
      <w:r>
        <w:t>г.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4"/>
        <w:ind w:hanging="782"/>
        <w:rPr>
          <w:sz w:val="24"/>
        </w:rPr>
      </w:pPr>
      <w:r>
        <w:rPr>
          <w:sz w:val="24"/>
        </w:rPr>
        <w:t>Николаевское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консерватизм.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29"/>
      </w:pPr>
      <w:r>
        <w:t>Реформаторские и консервативные тенденции в политике Николая I. Экономическая политика в</w:t>
      </w:r>
      <w:r>
        <w:rPr>
          <w:spacing w:val="1"/>
        </w:rPr>
        <w:t xml:space="preserve"> </w:t>
      </w:r>
      <w:r>
        <w:t>условиях политического консерватизма. Государственная регламентация общественной жизни:</w:t>
      </w:r>
      <w:r>
        <w:rPr>
          <w:spacing w:val="1"/>
        </w:rPr>
        <w:t xml:space="preserve"> </w:t>
      </w:r>
      <w:r>
        <w:t>централизация управления, политическая полиция, кодификация законов, цензура, попечительство об</w:t>
      </w:r>
      <w:r>
        <w:rPr>
          <w:spacing w:val="-57"/>
        </w:rPr>
        <w:t xml:space="preserve"> </w:t>
      </w:r>
      <w:r>
        <w:t>образовании. Крестьянский вопрос. Реформа государственных крестьян П.Д. Киселёва 1837-1841 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-1"/>
        </w:rPr>
        <w:t xml:space="preserve"> </w:t>
      </w:r>
      <w:r>
        <w:t>идеология:</w:t>
      </w:r>
      <w:r>
        <w:rPr>
          <w:spacing w:val="4"/>
        </w:rPr>
        <w:t xml:space="preserve"> </w:t>
      </w:r>
      <w:r>
        <w:t>«православие,</w:t>
      </w:r>
      <w:r>
        <w:rPr>
          <w:spacing w:val="-1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бюрократии.</w:t>
      </w:r>
    </w:p>
    <w:p w:rsidR="00D73C53" w:rsidRDefault="00B143DD">
      <w:pPr>
        <w:pStyle w:val="a3"/>
        <w:spacing w:before="158" w:line="259" w:lineRule="auto"/>
        <w:ind w:right="686"/>
      </w:pPr>
      <w:r>
        <w:t>Расширение империи: русско-иранская и русско-турецкая войны. Россия и Западная 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 Восточный</w:t>
      </w:r>
      <w:r>
        <w:rPr>
          <w:spacing w:val="-57"/>
        </w:rPr>
        <w:t xml:space="preserve"> </w:t>
      </w:r>
      <w:r>
        <w:t>вопрос. Распад Венской системы. Крымская война. Героическая оборона Севастополя. Парижский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 г.</w:t>
      </w:r>
    </w:p>
    <w:p w:rsidR="00D73C53" w:rsidRDefault="00B143DD">
      <w:pPr>
        <w:pStyle w:val="a3"/>
        <w:spacing w:before="159" w:line="259" w:lineRule="auto"/>
        <w:ind w:right="1255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t>конфликты и сотрудничество. Промышленный переворот и его особенности в России. Начало</w:t>
      </w:r>
      <w:r>
        <w:rPr>
          <w:spacing w:val="-57"/>
        </w:rPr>
        <w:t xml:space="preserve"> </w:t>
      </w:r>
      <w:r>
        <w:t>железнодорожного строительства. Москва и Петербург: спор двух столиц. Города 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-2"/>
        </w:rPr>
        <w:t xml:space="preserve"> </w:t>
      </w:r>
      <w:r>
        <w:t>торговые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самоуправление.</w:t>
      </w:r>
    </w:p>
    <w:p w:rsidR="00D73C53" w:rsidRDefault="00B143DD">
      <w:pPr>
        <w:pStyle w:val="a3"/>
        <w:spacing w:before="160" w:line="259" w:lineRule="auto"/>
        <w:ind w:right="441"/>
      </w:pPr>
      <w:r>
        <w:t>Общественная жизнь в 1830-1850-е гг. Роль литературы, печати, университетов в формировании</w:t>
      </w:r>
      <w:r>
        <w:rPr>
          <w:spacing w:val="1"/>
        </w:rPr>
        <w:t xml:space="preserve"> </w:t>
      </w:r>
      <w:r>
        <w:t>независимого общественного мнения. Общественная мысль: официальная идеология, славянофилы и</w:t>
      </w:r>
      <w:r>
        <w:rPr>
          <w:spacing w:val="1"/>
        </w:rPr>
        <w:t xml:space="preserve"> </w:t>
      </w:r>
      <w:r>
        <w:t>западники, зарождение социалистической мысли. Складывание теории русского социализма. А.И.</w:t>
      </w:r>
      <w:r>
        <w:rPr>
          <w:spacing w:val="1"/>
        </w:rPr>
        <w:t xml:space="preserve"> </w:t>
      </w:r>
      <w:r>
        <w:t>Герцен. Влияние немецкой философии и французского социализма на русскую общественную мысль.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 Европа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 пункт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9" w:lineRule="auto"/>
        <w:ind w:right="833"/>
      </w:pPr>
      <w:r>
        <w:t>Национальные корни отечественной культуры и западные влияния. Государственная политика в</w:t>
      </w:r>
      <w:r>
        <w:rPr>
          <w:spacing w:val="1"/>
        </w:rPr>
        <w:t xml:space="preserve"> </w:t>
      </w:r>
      <w:r>
        <w:t>области культуры. Основные стили в художественной культуре: романтизм, классицизм, реализм.</w:t>
      </w:r>
      <w:r>
        <w:rPr>
          <w:spacing w:val="-57"/>
        </w:rPr>
        <w:t xml:space="preserve"> </w:t>
      </w:r>
      <w:r>
        <w:t>Ампир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Культ</w:t>
      </w:r>
      <w:r>
        <w:rPr>
          <w:spacing w:val="-2"/>
        </w:rPr>
        <w:t xml:space="preserve"> </w:t>
      </w:r>
      <w:r>
        <w:t>гражданственности.</w:t>
      </w:r>
      <w:r>
        <w:rPr>
          <w:spacing w:val="-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литературы.</w:t>
      </w:r>
    </w:p>
    <w:p w:rsidR="00D73C53" w:rsidRDefault="00B143DD">
      <w:pPr>
        <w:pStyle w:val="a3"/>
        <w:spacing w:before="1" w:line="259" w:lineRule="auto"/>
        <w:ind w:right="699"/>
      </w:pPr>
      <w:r>
        <w:t>Формирование русской музыкальной школы. Театр, живопись, архитектура. Развитие науки и</w:t>
      </w:r>
      <w:r>
        <w:rPr>
          <w:spacing w:val="1"/>
        </w:rPr>
        <w:t xml:space="preserve"> </w:t>
      </w:r>
      <w:r>
        <w:t>техники. Географические экспедиции. Открытие Антарктиды. Деятельность 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 повседневности:</w:t>
      </w:r>
      <w:r>
        <w:rPr>
          <w:spacing w:val="-57"/>
        </w:rPr>
        <w:t xml:space="preserve"> </w:t>
      </w:r>
      <w:r>
        <w:t>обретение комфорта. Жизнь в городе и в усадьбе. Российская культура как часть европейской</w:t>
      </w:r>
      <w:r>
        <w:rPr>
          <w:spacing w:val="1"/>
        </w:rPr>
        <w:t xml:space="preserve"> </w:t>
      </w:r>
      <w:r>
        <w:t>культуры.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3" w:line="259" w:lineRule="auto"/>
        <w:ind w:right="486"/>
      </w:pPr>
      <w:r>
        <w:t>Многообразие культур и религий Российской империи. Православная церковь и основные конфессии</w:t>
      </w:r>
      <w:r>
        <w:rPr>
          <w:spacing w:val="-57"/>
        </w:rPr>
        <w:t xml:space="preserve"> </w:t>
      </w:r>
      <w:r>
        <w:t>(католичество, протестантство, ислам, иудаизм, буддизм). Конфликты и сотрудничество 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административного управления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окраинах империи.</w:t>
      </w:r>
      <w:r>
        <w:rPr>
          <w:spacing w:val="-2"/>
        </w:rPr>
        <w:t xml:space="preserve"> </w:t>
      </w:r>
      <w:r>
        <w:t>Царство</w:t>
      </w:r>
      <w:r>
        <w:rPr>
          <w:spacing w:val="-3"/>
        </w:rPr>
        <w:t xml:space="preserve"> </w:t>
      </w:r>
      <w:r>
        <w:t>Польское.</w:t>
      </w:r>
    </w:p>
    <w:p w:rsidR="00D73C53" w:rsidRDefault="00B143DD">
      <w:pPr>
        <w:pStyle w:val="a3"/>
        <w:spacing w:before="1" w:line="256" w:lineRule="auto"/>
        <w:ind w:right="580"/>
      </w:pPr>
      <w:r>
        <w:t>Польское восстание 1830-1831 гг. Присоединение Грузии и Закавказья. Кавказская война. Движение</w:t>
      </w:r>
      <w:r>
        <w:rPr>
          <w:spacing w:val="-57"/>
        </w:rPr>
        <w:t xml:space="preserve"> </w:t>
      </w:r>
      <w:r>
        <w:t>Шамиля.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-2"/>
          <w:sz w:val="24"/>
        </w:rPr>
        <w:t xml:space="preserve"> </w:t>
      </w:r>
      <w:r>
        <w:rPr>
          <w:sz w:val="24"/>
        </w:rPr>
        <w:t>II.</w:t>
      </w:r>
    </w:p>
    <w:p w:rsidR="00D73C53" w:rsidRDefault="00B143DD">
      <w:pPr>
        <w:pStyle w:val="a3"/>
        <w:spacing w:before="183" w:line="259" w:lineRule="auto"/>
        <w:ind w:right="436"/>
      </w:pPr>
      <w:r>
        <w:t>Реформы 1860-1870-х гг. ‒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 1861 г. и её последствия. Крестьянская община. Земская и городская реформы.</w:t>
      </w:r>
      <w:r>
        <w:rPr>
          <w:spacing w:val="-57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самоуправления.</w:t>
      </w:r>
      <w:r>
        <w:rPr>
          <w:spacing w:val="-1"/>
        </w:rPr>
        <w:t xml:space="preserve"> </w:t>
      </w:r>
      <w:r>
        <w:t>Судебная</w:t>
      </w:r>
      <w:r>
        <w:rPr>
          <w:spacing w:val="-2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сознания.</w:t>
      </w:r>
    </w:p>
    <w:p w:rsidR="00D73C53" w:rsidRDefault="00B143DD">
      <w:pPr>
        <w:pStyle w:val="a3"/>
        <w:spacing w:before="1" w:line="256" w:lineRule="auto"/>
        <w:ind w:right="599"/>
      </w:pPr>
      <w:r>
        <w:t>Военные реформы. Утверждение начал всесословности в правовом строе страны. Конституционный</w:t>
      </w:r>
      <w:r>
        <w:rPr>
          <w:spacing w:val="-57"/>
        </w:rPr>
        <w:t xml:space="preserve"> </w:t>
      </w:r>
      <w:r>
        <w:t>вопрос.</w:t>
      </w:r>
    </w:p>
    <w:p w:rsidR="00D73C53" w:rsidRDefault="00B143DD">
      <w:pPr>
        <w:pStyle w:val="a3"/>
        <w:spacing w:before="163" w:line="259" w:lineRule="auto"/>
        <w:ind w:right="552"/>
      </w:pPr>
      <w:r>
        <w:t>Многовекторность внешней политики империи. Завершение Кавказской войны. 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Балканы.</w:t>
      </w:r>
      <w:r>
        <w:rPr>
          <w:spacing w:val="-2"/>
        </w:rPr>
        <w:t xml:space="preserve"> </w:t>
      </w:r>
      <w:r>
        <w:t>Русско-турецкая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1877-1878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</w:p>
    <w:p w:rsidR="00D73C53" w:rsidRDefault="00B143DD">
      <w:pPr>
        <w:pStyle w:val="a3"/>
        <w:spacing w:before="158"/>
      </w:pPr>
      <w:r>
        <w:t>8.7.2.7.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531"/>
      </w:pPr>
      <w:r>
        <w:t>«Народное самодержавие» Александра III. Идеология самобытного развития России.</w:t>
      </w:r>
      <w:r>
        <w:rPr>
          <w:spacing w:val="1"/>
        </w:rPr>
        <w:t xml:space="preserve"> </w:t>
      </w:r>
      <w:r>
        <w:t>Государственный национализм. Реформы и контрреформы. Политика консервативной стабилизации.</w:t>
      </w:r>
      <w:r>
        <w:rPr>
          <w:spacing w:val="-57"/>
        </w:rPr>
        <w:t xml:space="preserve"> </w:t>
      </w:r>
      <w:r>
        <w:t>Ограничение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самодеятельности.</w:t>
      </w:r>
      <w:r>
        <w:rPr>
          <w:spacing w:val="-2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самодержавие.</w:t>
      </w:r>
    </w:p>
    <w:p w:rsidR="00D73C53" w:rsidRDefault="00B143DD">
      <w:pPr>
        <w:pStyle w:val="a3"/>
        <w:spacing w:line="256" w:lineRule="auto"/>
        <w:ind w:right="690"/>
      </w:pPr>
      <w:r>
        <w:t>Независимость суда. Права университетов и власть попечителей. Печать и цензура. Экономическая</w:t>
      </w:r>
      <w:r>
        <w:rPr>
          <w:spacing w:val="-57"/>
        </w:rPr>
        <w:t xml:space="preserve"> </w:t>
      </w:r>
      <w:r>
        <w:t>модернизация через государственное вмешательство в экономику. Форсированное 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Финансовая политика.</w:t>
      </w:r>
      <w:r>
        <w:rPr>
          <w:spacing w:val="-1"/>
        </w:rPr>
        <w:t xml:space="preserve"> </w:t>
      </w:r>
      <w:r>
        <w:t>Консервация аграрных отношений.</w:t>
      </w:r>
    </w:p>
    <w:p w:rsidR="00D73C53" w:rsidRDefault="00B143DD">
      <w:pPr>
        <w:pStyle w:val="a3"/>
        <w:spacing w:before="166" w:line="256" w:lineRule="auto"/>
        <w:ind w:right="540"/>
      </w:pPr>
      <w:r>
        <w:t>Пространство империи. Основные сферы и направления внешнеполитических интересов. Упрочение</w:t>
      </w:r>
      <w:r>
        <w:rPr>
          <w:spacing w:val="-57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 державы.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государственной территории.</w:t>
      </w:r>
    </w:p>
    <w:p w:rsidR="00D73C53" w:rsidRDefault="00B143DD">
      <w:pPr>
        <w:pStyle w:val="a3"/>
        <w:spacing w:before="166" w:line="256" w:lineRule="auto"/>
        <w:ind w:right="420"/>
      </w:pPr>
      <w:r>
        <w:t>Сельское хозяйство и промышленность. Пореформенная деревня: традиции и новации. Общинное</w:t>
      </w:r>
      <w:r>
        <w:rPr>
          <w:spacing w:val="1"/>
        </w:rPr>
        <w:t xml:space="preserve"> </w:t>
      </w:r>
      <w:r>
        <w:t>землевладение и крестьянское хозяйство. Взаимозависимость помещичьего и крестьянского хозяйств.</w:t>
      </w:r>
      <w:r>
        <w:rPr>
          <w:spacing w:val="-57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 Социальные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2"/>
        </w:rPr>
        <w:t xml:space="preserve"> </w:t>
      </w:r>
      <w:r>
        <w:t>Дворяне-предприниматели.</w:t>
      </w:r>
    </w:p>
    <w:p w:rsidR="00D73C53" w:rsidRDefault="00B143DD">
      <w:pPr>
        <w:pStyle w:val="a3"/>
        <w:spacing w:before="168" w:line="259" w:lineRule="auto"/>
        <w:ind w:right="518"/>
      </w:pPr>
      <w:r>
        <w:t>Индустриализация и урбанизация. Железные дороги и их роль в экономической и социальной</w:t>
      </w:r>
      <w:r>
        <w:rPr>
          <w:spacing w:val="1"/>
        </w:rPr>
        <w:t xml:space="preserve"> </w:t>
      </w:r>
      <w:r>
        <w:t>модернизации. Миграции сельского населения в города. Рабочий вопрос и его особенности в России.</w:t>
      </w:r>
      <w:r>
        <w:rPr>
          <w:spacing w:val="-57"/>
        </w:rPr>
        <w:t xml:space="preserve"> </w:t>
      </w:r>
      <w:r>
        <w:t>Государственные,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D73C53" w:rsidRDefault="00B143DD" w:rsidP="005E0E1E">
      <w:pPr>
        <w:pStyle w:val="a4"/>
        <w:numPr>
          <w:ilvl w:val="3"/>
          <w:numId w:val="128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73C53" w:rsidRDefault="00B143DD">
      <w:pPr>
        <w:pStyle w:val="a3"/>
        <w:spacing w:before="185" w:line="259" w:lineRule="auto"/>
        <w:ind w:right="407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 слова в</w:t>
      </w:r>
      <w:r>
        <w:rPr>
          <w:spacing w:val="1"/>
        </w:rPr>
        <w:t xml:space="preserve"> </w:t>
      </w:r>
      <w:r>
        <w:t>формировании общественного мнения. Народная, элитарная и массовая культура. 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её вклад в</w:t>
      </w:r>
      <w:r>
        <w:rPr>
          <w:spacing w:val="-57"/>
        </w:rPr>
        <w:t xml:space="preserve"> </w:t>
      </w:r>
      <w:r>
        <w:t>мировое научное знание. Достижения российской науки. Общественная значимость 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D73C53" w:rsidRDefault="00B143DD" w:rsidP="005E0E1E">
      <w:pPr>
        <w:pStyle w:val="a4"/>
        <w:numPr>
          <w:ilvl w:val="3"/>
          <w:numId w:val="128"/>
        </w:numPr>
        <w:tabs>
          <w:tab w:val="left" w:pos="1182"/>
        </w:tabs>
        <w:spacing w:before="156"/>
        <w:ind w:hanging="782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D73C53" w:rsidRDefault="00B143DD">
      <w:pPr>
        <w:pStyle w:val="a3"/>
        <w:spacing w:before="184" w:line="259" w:lineRule="auto"/>
        <w:ind w:right="785"/>
      </w:pPr>
      <w:r>
        <w:t>Основные регионы и народы Российской империи и их роль в жизни страны. Правовое положение</w:t>
      </w:r>
      <w:r>
        <w:rPr>
          <w:spacing w:val="-57"/>
        </w:rPr>
        <w:t xml:space="preserve"> </w:t>
      </w:r>
      <w:r>
        <w:t>различных этносов и конфессий. Процессы национального и религиозного возрождения у народов</w:t>
      </w:r>
      <w:r>
        <w:rPr>
          <w:spacing w:val="-57"/>
        </w:rPr>
        <w:t xml:space="preserve"> </w:t>
      </w:r>
      <w:r>
        <w:t>Российской империи. Национальные движения народов России. Взаимодействие 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самодержавия.</w:t>
      </w:r>
      <w:r>
        <w:rPr>
          <w:spacing w:val="-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автономии</w:t>
      </w:r>
      <w:r>
        <w:rPr>
          <w:spacing w:val="-2"/>
        </w:rPr>
        <w:t xml:space="preserve"> </w:t>
      </w:r>
      <w:r>
        <w:t>Финляндии.</w:t>
      </w:r>
    </w:p>
    <w:p w:rsidR="00D73C53" w:rsidRDefault="00B143DD">
      <w:pPr>
        <w:pStyle w:val="a3"/>
        <w:spacing w:line="256" w:lineRule="auto"/>
        <w:ind w:right="392"/>
      </w:pPr>
      <w:r>
        <w:t>Польское восстание 1863 г. Прибалтика. Еврейский вопрос. Поволжье. Северный Кавказ и Закавказье.</w:t>
      </w:r>
      <w:r>
        <w:rPr>
          <w:spacing w:val="-57"/>
        </w:rPr>
        <w:t xml:space="preserve"> </w:t>
      </w:r>
      <w:r>
        <w:t>Север, 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миссионеры.</w:t>
      </w:r>
    </w:p>
    <w:p w:rsidR="00D73C53" w:rsidRDefault="00B143DD" w:rsidP="005E0E1E">
      <w:pPr>
        <w:pStyle w:val="a4"/>
        <w:numPr>
          <w:ilvl w:val="3"/>
          <w:numId w:val="128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D73C53" w:rsidRDefault="00B143DD">
      <w:pPr>
        <w:pStyle w:val="a3"/>
        <w:spacing w:before="185" w:line="259" w:lineRule="auto"/>
        <w:ind w:right="447"/>
      </w:pPr>
      <w:r>
        <w:t>Общественная жизнь в 1860-1890-х гг. Рост общественной самодеятельности. Расширение публичной</w:t>
      </w:r>
      <w:r>
        <w:rPr>
          <w:spacing w:val="-57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(общественное</w:t>
      </w:r>
      <w:r>
        <w:rPr>
          <w:spacing w:val="-2"/>
        </w:rPr>
        <w:t xml:space="preserve"> </w:t>
      </w:r>
      <w:r>
        <w:t>самоуправление,</w:t>
      </w:r>
      <w:r>
        <w:rPr>
          <w:spacing w:val="-1"/>
        </w:rPr>
        <w:t xml:space="preserve"> </w:t>
      </w:r>
      <w:r>
        <w:t>печать,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суд).</w:t>
      </w:r>
      <w:r>
        <w:rPr>
          <w:spacing w:val="-1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интеллигенции.</w:t>
      </w:r>
    </w:p>
    <w:p w:rsidR="00D73C53" w:rsidRDefault="00B143DD">
      <w:pPr>
        <w:pStyle w:val="a3"/>
        <w:spacing w:line="256" w:lineRule="auto"/>
        <w:ind w:right="1085"/>
      </w:pPr>
      <w:r>
        <w:t>Общественные организации. Благотворительность. Студенческое движение. Рабочее движение.</w:t>
      </w:r>
      <w:r>
        <w:rPr>
          <w:spacing w:val="-57"/>
        </w:rPr>
        <w:t xml:space="preserve"> </w:t>
      </w:r>
      <w:r>
        <w:t>Женское</w:t>
      </w:r>
      <w:r>
        <w:rPr>
          <w:spacing w:val="-2"/>
        </w:rPr>
        <w:t xml:space="preserve"> </w:t>
      </w:r>
      <w:r>
        <w:t>движение.</w:t>
      </w:r>
    </w:p>
    <w:p w:rsidR="00D73C53" w:rsidRDefault="00B143DD">
      <w:pPr>
        <w:pStyle w:val="a3"/>
        <w:spacing w:before="165" w:line="259" w:lineRule="auto"/>
        <w:ind w:right="463"/>
      </w:pPr>
      <w:r>
        <w:t>Идейные течения и общественное движение. Влияние позитивизма, дарвинизма, марксизма и других</w:t>
      </w:r>
      <w:r>
        <w:rPr>
          <w:spacing w:val="1"/>
        </w:rPr>
        <w:t xml:space="preserve"> </w:t>
      </w:r>
      <w:r>
        <w:t>направлений европейской общественной мысли. Консервативная мысль. Национализм. Либерализм и</w:t>
      </w:r>
      <w:r>
        <w:rPr>
          <w:spacing w:val="-57"/>
        </w:rPr>
        <w:t xml:space="preserve"> </w:t>
      </w:r>
      <w:r>
        <w:t>его особенности в России. Русский социализм. Русский анархизм. Формы политической 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-3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революционное</w:t>
      </w:r>
      <w:r>
        <w:rPr>
          <w:spacing w:val="-2"/>
        </w:rPr>
        <w:t xml:space="preserve"> </w:t>
      </w:r>
      <w:r>
        <w:t>подполье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эмиграция.</w:t>
      </w:r>
      <w:r>
        <w:rPr>
          <w:spacing w:val="-1"/>
        </w:rPr>
        <w:t xml:space="preserve"> </w:t>
      </w:r>
      <w:r>
        <w:t>Народничество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эволюция.</w:t>
      </w:r>
    </w:p>
    <w:p w:rsidR="00D73C53" w:rsidRDefault="00B143DD">
      <w:pPr>
        <w:pStyle w:val="a3"/>
        <w:spacing w:line="274" w:lineRule="exact"/>
      </w:pPr>
      <w:r>
        <w:t>Народнические</w:t>
      </w:r>
      <w:r>
        <w:rPr>
          <w:spacing w:val="-4"/>
        </w:rPr>
        <w:t xml:space="preserve"> </w:t>
      </w:r>
      <w:r>
        <w:t>кружки:</w:t>
      </w:r>
      <w:r>
        <w:rPr>
          <w:spacing w:val="-3"/>
        </w:rPr>
        <w:t xml:space="preserve"> </w:t>
      </w: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практика.</w:t>
      </w:r>
      <w:r>
        <w:rPr>
          <w:spacing w:val="-6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пропаганды. «Хождение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народ».</w:t>
      </w:r>
    </w:p>
    <w:p w:rsidR="00D73C53" w:rsidRDefault="00B143DD">
      <w:pPr>
        <w:pStyle w:val="a3"/>
        <w:spacing w:before="21" w:line="261" w:lineRule="auto"/>
      </w:pPr>
      <w:r>
        <w:t>«Земля и воля» и её раскол. «Черный передел» и «Народная воля». Политический 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марксизма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социал-демократии.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«Освобождение</w:t>
      </w:r>
      <w:r>
        <w:rPr>
          <w:spacing w:val="-6"/>
        </w:rPr>
        <w:t xml:space="preserve"> </w:t>
      </w:r>
      <w:r>
        <w:t>труда».</w:t>
      </w:r>
    </w:p>
    <w:p w:rsidR="00D73C53" w:rsidRDefault="00B143DD">
      <w:pPr>
        <w:pStyle w:val="a3"/>
        <w:spacing w:line="270" w:lineRule="exact"/>
      </w:pPr>
      <w:r>
        <w:t>«Союз</w:t>
      </w:r>
      <w:r>
        <w:rPr>
          <w:spacing w:val="-3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РСДРП.</w:t>
      </w:r>
    </w:p>
    <w:p w:rsidR="00D73C53" w:rsidRDefault="00D73C53">
      <w:pPr>
        <w:spacing w:line="270" w:lineRule="exact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28"/>
        </w:numPr>
        <w:tabs>
          <w:tab w:val="left" w:pos="1302"/>
        </w:tabs>
        <w:spacing w:before="61"/>
        <w:ind w:left="1301" w:hanging="902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4"/>
          <w:numId w:val="128"/>
        </w:numPr>
        <w:tabs>
          <w:tab w:val="left" w:pos="1482"/>
        </w:tabs>
        <w:spacing w:before="185" w:line="259" w:lineRule="auto"/>
        <w:ind w:right="432"/>
        <w:rPr>
          <w:sz w:val="24"/>
        </w:rPr>
      </w:pPr>
      <w:r>
        <w:rPr>
          <w:sz w:val="24"/>
        </w:rPr>
        <w:t>На пороге нового века: динамика и противоречия развития.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 развитие. Новая география экономики. Урбанизация и облик городов. Отечественный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4"/>
          <w:sz w:val="24"/>
        </w:rPr>
        <w:t xml:space="preserve"> </w:t>
      </w:r>
      <w:r>
        <w:rPr>
          <w:sz w:val="24"/>
        </w:rPr>
        <w:t>хлеба.</w:t>
      </w:r>
    </w:p>
    <w:p w:rsidR="00D73C53" w:rsidRDefault="00B143DD">
      <w:pPr>
        <w:pStyle w:val="a3"/>
        <w:spacing w:line="259" w:lineRule="auto"/>
        <w:ind w:right="467"/>
      </w:pPr>
      <w:r>
        <w:t>Аграрный вопрос. Демография, социальная стратификация. Разложение сословных структур.</w:t>
      </w:r>
      <w:r>
        <w:rPr>
          <w:spacing w:val="1"/>
        </w:rPr>
        <w:t xml:space="preserve"> </w:t>
      </w:r>
      <w:r>
        <w:t>Формирование новых социальных страт. Буржуазия. Рабочие: социальная характеристика и борьба за</w:t>
      </w:r>
      <w:r>
        <w:rPr>
          <w:spacing w:val="-57"/>
        </w:rPr>
        <w:t xml:space="preserve"> </w:t>
      </w:r>
      <w:r>
        <w:t>права. Средние 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Церковь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имперской идеологии.</w:t>
      </w:r>
    </w:p>
    <w:p w:rsidR="00D73C53" w:rsidRDefault="00B143DD">
      <w:pPr>
        <w:pStyle w:val="a3"/>
        <w:spacing w:line="272" w:lineRule="exact"/>
      </w:pP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4" w:line="256" w:lineRule="auto"/>
        <w:ind w:right="603"/>
      </w:pPr>
      <w:r>
        <w:t>Имперский центр и регионы. Национальная политика, этнические элиты и национально-культурные</w:t>
      </w:r>
      <w:r>
        <w:rPr>
          <w:spacing w:val="-57"/>
        </w:rPr>
        <w:t xml:space="preserve"> </w:t>
      </w:r>
      <w:r>
        <w:t>движения.</w:t>
      </w:r>
    </w:p>
    <w:p w:rsidR="00D73C53" w:rsidRDefault="00B143DD" w:rsidP="005E0E1E">
      <w:pPr>
        <w:pStyle w:val="a4"/>
        <w:numPr>
          <w:ilvl w:val="4"/>
          <w:numId w:val="128"/>
        </w:numPr>
        <w:tabs>
          <w:tab w:val="left" w:pos="1482"/>
        </w:tabs>
        <w:spacing w:before="165" w:line="256" w:lineRule="auto"/>
        <w:ind w:right="1003"/>
        <w:rPr>
          <w:sz w:val="24"/>
        </w:rPr>
      </w:pPr>
      <w:r>
        <w:rPr>
          <w:sz w:val="24"/>
        </w:rPr>
        <w:t>Россия в системе международных отношений. Политика на Дальнем Востоке. Русско-</w:t>
      </w:r>
      <w:r>
        <w:rPr>
          <w:spacing w:val="-57"/>
          <w:sz w:val="24"/>
        </w:rPr>
        <w:t xml:space="preserve"> </w:t>
      </w:r>
      <w:r>
        <w:rPr>
          <w:sz w:val="24"/>
        </w:rPr>
        <w:t>японская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1904-1905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Порт-Артура. 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D73C53" w:rsidRDefault="00B143DD" w:rsidP="005E0E1E">
      <w:pPr>
        <w:pStyle w:val="a4"/>
        <w:numPr>
          <w:ilvl w:val="4"/>
          <w:numId w:val="128"/>
        </w:numPr>
        <w:tabs>
          <w:tab w:val="left" w:pos="1482"/>
        </w:tabs>
        <w:spacing w:before="166" w:line="256" w:lineRule="auto"/>
        <w:ind w:right="475"/>
        <w:rPr>
          <w:sz w:val="24"/>
        </w:rPr>
      </w:pPr>
      <w:r>
        <w:rPr>
          <w:sz w:val="24"/>
        </w:rPr>
        <w:t>Первая российская революция 1905-1907 гг. Начало парламентаризма в России. Николай II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окружение. Деятельность В.К. Плеве на посту министра внутренних дел. 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 освобождения».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Банкетная кампания.</w:t>
      </w:r>
    </w:p>
    <w:p w:rsidR="00D73C53" w:rsidRDefault="00B143DD">
      <w:pPr>
        <w:pStyle w:val="a3"/>
        <w:spacing w:before="168" w:line="256" w:lineRule="auto"/>
        <w:ind w:right="1513"/>
      </w:pPr>
      <w:r>
        <w:t>Предпосылки Первой российской революции. Формы социальных протестов. Деятельность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 Политический</w:t>
      </w:r>
      <w:r>
        <w:rPr>
          <w:spacing w:val="-1"/>
        </w:rPr>
        <w:t xml:space="preserve"> </w:t>
      </w:r>
      <w:r>
        <w:t>терроризм.</w:t>
      </w:r>
    </w:p>
    <w:p w:rsidR="00D73C53" w:rsidRDefault="00B143DD">
      <w:pPr>
        <w:pStyle w:val="a3"/>
        <w:spacing w:before="165" w:line="259" w:lineRule="auto"/>
        <w:ind w:right="636"/>
      </w:pPr>
      <w:r>
        <w:t>«Кровавое воскресенье» 9 января 1905 г. Выступления рабочих, крестьян, средних городских слоёв,</w:t>
      </w:r>
      <w:r>
        <w:rPr>
          <w:spacing w:val="-57"/>
        </w:rPr>
        <w:t xml:space="preserve"> </w:t>
      </w:r>
      <w:r>
        <w:t>солдат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матросов.</w:t>
      </w:r>
      <w:r>
        <w:rPr>
          <w:spacing w:val="-1"/>
        </w:rPr>
        <w:t xml:space="preserve"> </w:t>
      </w:r>
      <w:r>
        <w:t>Всероссийская</w:t>
      </w:r>
      <w:r>
        <w:rPr>
          <w:spacing w:val="-2"/>
        </w:rPr>
        <w:t xml:space="preserve"> </w:t>
      </w:r>
      <w:r>
        <w:t>октябрьская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стачка.</w:t>
      </w:r>
      <w:r>
        <w:rPr>
          <w:spacing w:val="-1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1905</w:t>
      </w:r>
      <w:r>
        <w:rPr>
          <w:spacing w:val="-2"/>
        </w:rPr>
        <w:t xml:space="preserve"> </w:t>
      </w:r>
      <w:r>
        <w:t>г.</w:t>
      </w:r>
    </w:p>
    <w:p w:rsidR="00D73C53" w:rsidRDefault="00B143DD">
      <w:pPr>
        <w:pStyle w:val="a3"/>
        <w:spacing w:line="259" w:lineRule="auto"/>
        <w:ind w:right="810"/>
      </w:pPr>
      <w:r>
        <w:t>Формирование многопартийной системы. Политические партии, массовые движения и их лидеры.</w:t>
      </w:r>
      <w:r>
        <w:rPr>
          <w:spacing w:val="-57"/>
        </w:rPr>
        <w:t xml:space="preserve"> </w:t>
      </w:r>
      <w:r>
        <w:t>Неонароднические партии и организации (социалисты-революционеры). 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меньшевики.</w:t>
      </w:r>
      <w:r>
        <w:rPr>
          <w:spacing w:val="-5"/>
        </w:rPr>
        <w:t xml:space="preserve"> </w:t>
      </w:r>
      <w:r>
        <w:t>Либеральные</w:t>
      </w:r>
      <w:r>
        <w:rPr>
          <w:spacing w:val="-3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(кадеты,</w:t>
      </w:r>
      <w:r>
        <w:rPr>
          <w:spacing w:val="-2"/>
        </w:rPr>
        <w:t xml:space="preserve"> </w:t>
      </w:r>
      <w:r>
        <w:t>октябристы).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партии.</w:t>
      </w:r>
    </w:p>
    <w:p w:rsidR="00D73C53" w:rsidRDefault="00B143DD">
      <w:pPr>
        <w:pStyle w:val="a3"/>
        <w:spacing w:line="256" w:lineRule="auto"/>
        <w:ind w:right="1055"/>
      </w:pPr>
      <w:r>
        <w:t>Правомонархические партии в борьбе с революцией. Советы и профсоюзы. Декабрьское 1905 г.</w:t>
      </w:r>
      <w:r>
        <w:rPr>
          <w:spacing w:val="-57"/>
        </w:rPr>
        <w:t xml:space="preserve"> </w:t>
      </w:r>
      <w:r>
        <w:t>вооруженное</w:t>
      </w:r>
      <w:r>
        <w:rPr>
          <w:spacing w:val="-4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революционных выступлений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D73C53" w:rsidRDefault="00B143DD">
      <w:pPr>
        <w:pStyle w:val="a3"/>
        <w:spacing w:before="164" w:line="256" w:lineRule="auto"/>
        <w:ind w:right="333"/>
      </w:pPr>
      <w:r>
        <w:t>Избирательный закон 11 декабря 1905 г. Избирательная кампания в I Государственную думу.</w:t>
      </w:r>
      <w:r>
        <w:rPr>
          <w:spacing w:val="1"/>
        </w:rPr>
        <w:t xml:space="preserve"> </w:t>
      </w:r>
      <w:r>
        <w:t>Основные государственные законы 23 апреля 1906 г. Деятельность I и II Государственной думы: итоги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уроки.</w:t>
      </w:r>
    </w:p>
    <w:p w:rsidR="00D73C53" w:rsidRDefault="00B143DD" w:rsidP="005E0E1E">
      <w:pPr>
        <w:pStyle w:val="a4"/>
        <w:numPr>
          <w:ilvl w:val="4"/>
          <w:numId w:val="128"/>
        </w:numPr>
        <w:tabs>
          <w:tab w:val="left" w:pos="1482"/>
        </w:tabs>
        <w:spacing w:before="168" w:line="259" w:lineRule="auto"/>
        <w:ind w:right="595"/>
        <w:rPr>
          <w:sz w:val="24"/>
        </w:rPr>
      </w:pPr>
      <w:r>
        <w:rPr>
          <w:sz w:val="24"/>
        </w:rPr>
        <w:t>Общество и власть после революции. Уроки революции: политическая стабилизация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преобразования. П.А. Столыпин: программа системных реформ, масштаб и результаты.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дума.</w:t>
      </w:r>
      <w:r>
        <w:rPr>
          <w:spacing w:val="-1"/>
          <w:sz w:val="24"/>
        </w:rPr>
        <w:t xml:space="preserve"> </w:t>
      </w:r>
      <w:r>
        <w:rPr>
          <w:sz w:val="24"/>
        </w:rPr>
        <w:t>Идейно-политический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спектр. 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подъём.</w:t>
      </w:r>
    </w:p>
    <w:p w:rsidR="00D73C53" w:rsidRDefault="00B143DD">
      <w:pPr>
        <w:pStyle w:val="a3"/>
        <w:spacing w:before="159" w:line="256" w:lineRule="auto"/>
        <w:ind w:right="1429"/>
      </w:pPr>
      <w:r>
        <w:t>Обострение международной обстановки. Блоковая система и участие в ней России. Россия в</w:t>
      </w:r>
      <w:r>
        <w:rPr>
          <w:spacing w:val="-57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:rsidR="00D73C53" w:rsidRDefault="00B143DD" w:rsidP="005E0E1E">
      <w:pPr>
        <w:pStyle w:val="a4"/>
        <w:numPr>
          <w:ilvl w:val="4"/>
          <w:numId w:val="128"/>
        </w:numPr>
        <w:tabs>
          <w:tab w:val="left" w:pos="1482"/>
        </w:tabs>
        <w:spacing w:before="166" w:line="256" w:lineRule="auto"/>
        <w:ind w:right="948"/>
        <w:rPr>
          <w:sz w:val="24"/>
        </w:rPr>
      </w:pPr>
      <w:r>
        <w:rPr>
          <w:sz w:val="24"/>
        </w:rPr>
        <w:t>Серебряный век российской культуры. Новые явления в художественной литературе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Живопись.</w:t>
      </w:r>
    </w:p>
    <w:p w:rsidR="00D73C53" w:rsidRDefault="00B143DD">
      <w:pPr>
        <w:pStyle w:val="a3"/>
        <w:spacing w:before="165"/>
      </w:pPr>
      <w:r>
        <w:t>«Мир</w:t>
      </w:r>
      <w:r>
        <w:rPr>
          <w:spacing w:val="-5"/>
        </w:rPr>
        <w:t xml:space="preserve"> </w:t>
      </w:r>
      <w:r>
        <w:t>искусства».</w:t>
      </w:r>
      <w:r>
        <w:rPr>
          <w:spacing w:val="-2"/>
        </w:rPr>
        <w:t xml:space="preserve"> </w:t>
      </w:r>
      <w:r>
        <w:t>Архитектура.</w:t>
      </w:r>
      <w:r>
        <w:rPr>
          <w:spacing w:val="-4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Драматический</w:t>
      </w:r>
      <w:r>
        <w:rPr>
          <w:spacing w:val="-4"/>
        </w:rPr>
        <w:t xml:space="preserve"> </w:t>
      </w:r>
      <w:r>
        <w:t>театр:</w:t>
      </w:r>
      <w:r>
        <w:rPr>
          <w:spacing w:val="-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новаторство.</w:t>
      </w:r>
      <w:r>
        <w:rPr>
          <w:spacing w:val="-5"/>
        </w:rPr>
        <w:t xml:space="preserve"> </w:t>
      </w:r>
      <w:r>
        <w:t>Музыка.</w:t>
      </w:r>
    </w:p>
    <w:p w:rsidR="00D73C53" w:rsidRDefault="00B143DD">
      <w:pPr>
        <w:pStyle w:val="a3"/>
        <w:spacing w:before="19"/>
      </w:pPr>
      <w:r>
        <w:t>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D73C53" w:rsidRDefault="00B143DD">
      <w:pPr>
        <w:pStyle w:val="a3"/>
        <w:spacing w:before="185" w:line="256" w:lineRule="auto"/>
        <w:ind w:right="592"/>
      </w:pPr>
      <w:r>
        <w:t>Развитие народного просвещения: попытка преодоления разрыва между образованным обществом и</w:t>
      </w:r>
      <w:r>
        <w:rPr>
          <w:spacing w:val="-57"/>
        </w:rPr>
        <w:t xml:space="preserve"> </w:t>
      </w:r>
      <w:r>
        <w:t>народом. Открытия российских ученых. Достижения гуманитарных наук. Формирование русской</w:t>
      </w:r>
      <w:r>
        <w:rPr>
          <w:spacing w:val="1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культуру.</w:t>
      </w:r>
    </w:p>
    <w:p w:rsidR="00D73C53" w:rsidRDefault="00B143DD" w:rsidP="005E0E1E">
      <w:pPr>
        <w:pStyle w:val="a4"/>
        <w:numPr>
          <w:ilvl w:val="3"/>
          <w:numId w:val="128"/>
        </w:numPr>
        <w:tabs>
          <w:tab w:val="left" w:pos="1302"/>
        </w:tabs>
        <w:spacing w:before="166"/>
        <w:ind w:left="1301" w:hanging="902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28"/>
        </w:numPr>
        <w:tabs>
          <w:tab w:val="left" w:pos="1302"/>
        </w:tabs>
        <w:spacing w:before="61"/>
        <w:ind w:left="1301" w:hanging="902"/>
        <w:rPr>
          <w:sz w:val="24"/>
        </w:rPr>
      </w:pPr>
      <w:r>
        <w:rPr>
          <w:sz w:val="24"/>
        </w:rPr>
        <w:t>Обобщение.</w:t>
      </w:r>
    </w:p>
    <w:p w:rsidR="00D73C53" w:rsidRDefault="00B143DD" w:rsidP="005E0E1E">
      <w:pPr>
        <w:pStyle w:val="Heading4"/>
        <w:numPr>
          <w:ilvl w:val="1"/>
          <w:numId w:val="129"/>
        </w:numPr>
        <w:tabs>
          <w:tab w:val="left" w:pos="822"/>
        </w:tabs>
        <w:spacing w:before="190" w:line="256" w:lineRule="auto"/>
        <w:ind w:right="887"/>
      </w:pPr>
      <w:r>
        <w:t>Планируемые результаты освоения программы по истории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58"/>
        <w:ind w:hanging="602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83" w:line="259" w:lineRule="auto"/>
        <w:ind w:right="632" w:firstLine="0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истории, культуры Российской Федерации, своего края, народов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достижениям своей Родины - России, к науке, искусству, спорту, технологиям, боевым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подвигам и трудовым достижениям народа; уважение к символам России,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 и памятникам,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61" w:line="259" w:lineRule="auto"/>
        <w:ind w:right="448" w:firstLine="0"/>
        <w:rPr>
          <w:sz w:val="24"/>
        </w:rPr>
      </w:pPr>
      <w:r>
        <w:rPr>
          <w:sz w:val="24"/>
        </w:rPr>
        <w:t>в сфере гражданского воспитания: осмысление исторической традиции и примеров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 Отечеству; готовность к выполнению обязанностей гражданина и реализации его 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 сообщества, родного края, страны; неприятие любых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ущерб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58" w:line="259" w:lineRule="auto"/>
        <w:ind w:right="589" w:firstLine="0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 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России; ориентация на моральные ценности и нормы современного российского общества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нравственного выбора; готовность оценивать свое поведение и поступки,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 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59" w:line="259" w:lineRule="auto"/>
        <w:ind w:right="503" w:firstLine="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о социальном, культурном и нравственном опыте предшествующих поколений;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навыками познания и оценки событий прошлого с позиций историзма; 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сознания;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59" w:line="259" w:lineRule="auto"/>
        <w:ind w:right="358" w:firstLine="0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 страны и мира;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важности культуры как воплощения ценностей общества и средства 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 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59" w:line="259" w:lineRule="auto"/>
        <w:ind w:right="990" w:firstLine="0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ее сохранения (в том числе -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современную эпоху;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60" w:line="259" w:lineRule="auto"/>
        <w:ind w:right="833" w:firstLine="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уважение к труду и результатам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человека; определение сферы профессионально-ориентированных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158" w:line="259" w:lineRule="auto"/>
        <w:ind w:right="778" w:firstLine="0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средой; осознание глобального характера экологических проблем современного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защиты окружающей среды; активное неприятие действий, приносящих 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среде;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27"/>
        </w:numPr>
        <w:tabs>
          <w:tab w:val="left" w:pos="660"/>
        </w:tabs>
        <w:spacing w:before="64" w:line="259" w:lineRule="auto"/>
        <w:ind w:right="374" w:firstLine="0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 природные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59" w:line="256" w:lineRule="auto"/>
        <w:ind w:right="43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 познавательные универсальные учебные действия, 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8" w:line="256" w:lineRule="auto"/>
        <w:ind w:right="879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3" w:line="398" w:lineRule="auto"/>
        <w:ind w:right="3102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D73C53" w:rsidRDefault="00B143DD">
      <w:pPr>
        <w:pStyle w:val="a3"/>
        <w:spacing w:line="275" w:lineRule="exac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D73C53" w:rsidRDefault="00B143DD">
      <w:pPr>
        <w:pStyle w:val="a3"/>
        <w:spacing w:before="182" w:line="398" w:lineRule="auto"/>
        <w:ind w:right="4209"/>
      </w:pPr>
      <w:r>
        <w:t>сравнивать события, ситуации, выявляя общие черты и 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обосновывать выводы.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3" w:line="256" w:lineRule="auto"/>
        <w:ind w:right="706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D73C53" w:rsidRDefault="00B143DD">
      <w:pPr>
        <w:pStyle w:val="a3"/>
        <w:spacing w:before="180"/>
      </w:pPr>
      <w:r>
        <w:t>намечать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4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объекта;</w:t>
      </w:r>
    </w:p>
    <w:p w:rsidR="00D73C53" w:rsidRDefault="00B143DD">
      <w:pPr>
        <w:pStyle w:val="a3"/>
        <w:spacing w:before="185" w:line="256" w:lineRule="auto"/>
        <w:ind w:right="444"/>
      </w:pPr>
      <w:r>
        <w:t>систематизировать и анализировать исторические факты, осуществлять реконструкцию исторических</w:t>
      </w:r>
      <w:r>
        <w:rPr>
          <w:spacing w:val="-57"/>
        </w:rPr>
        <w:t xml:space="preserve"> </w:t>
      </w:r>
      <w:r>
        <w:t>событий;</w:t>
      </w:r>
    </w:p>
    <w:p w:rsidR="00D73C53" w:rsidRDefault="00B143DD">
      <w:pPr>
        <w:pStyle w:val="a3"/>
        <w:spacing w:before="163" w:line="398" w:lineRule="auto"/>
        <w:ind w:right="4106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:rsidR="00D73C53" w:rsidRDefault="00B143DD">
      <w:pPr>
        <w:pStyle w:val="a3"/>
        <w:spacing w:before="1" w:line="259" w:lineRule="auto"/>
        <w:ind w:right="889"/>
      </w:pPr>
      <w:r>
        <w:t>представлять результаты своей деятельности в различных формах (сообщение, эссе, презентация,</w:t>
      </w:r>
      <w:r>
        <w:rPr>
          <w:spacing w:val="-57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учебный проект и другие).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0" w:line="256" w:lineRule="auto"/>
        <w:ind w:right="1798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5" w:line="259" w:lineRule="auto"/>
        <w:ind w:right="335"/>
      </w:pPr>
      <w:r>
        <w:t>осуществлять анализ учебной и внеучебной исторической информации (учебник, тексты исторических</w:t>
      </w:r>
      <w:r>
        <w:rPr>
          <w:spacing w:val="-57"/>
        </w:rPr>
        <w:t xml:space="preserve"> </w:t>
      </w:r>
      <w:r>
        <w:t>источников, научно-популярная литература, интернет-ресурсы и другие) - извлекать информацию из</w:t>
      </w:r>
      <w:r>
        <w:rPr>
          <w:spacing w:val="1"/>
        </w:rPr>
        <w:t xml:space="preserve"> </w:t>
      </w:r>
      <w:r>
        <w:t>источника;</w:t>
      </w:r>
    </w:p>
    <w:p w:rsidR="00D73C53" w:rsidRDefault="00B143DD">
      <w:pPr>
        <w:pStyle w:val="a3"/>
        <w:spacing w:before="158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85" w:line="256" w:lineRule="auto"/>
        <w:ind w:right="1586"/>
      </w:pPr>
      <w:r>
        <w:t>высказывать суждение о достоверности и значении информации источника (по критериям,</w:t>
      </w:r>
      <w:r>
        <w:rPr>
          <w:spacing w:val="-57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5" w:line="256" w:lineRule="auto"/>
        <w:ind w:right="1466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/>
      </w:pPr>
      <w:r>
        <w:t>представлять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D73C53" w:rsidRDefault="00B143DD">
      <w:pPr>
        <w:pStyle w:val="a3"/>
        <w:spacing w:before="182" w:line="256" w:lineRule="auto"/>
        <w:ind w:right="1474"/>
      </w:pPr>
      <w:r>
        <w:t>участвовать в обсуждении событий и личностей прошлого, раскрывать различие и сходство</w:t>
      </w:r>
      <w:r>
        <w:rPr>
          <w:spacing w:val="-57"/>
        </w:rPr>
        <w:t xml:space="preserve"> </w:t>
      </w:r>
      <w:r>
        <w:t>высказываемых оценок;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right="1341"/>
      </w:pPr>
      <w:r>
        <w:t>выражать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результаты выполненного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D73C53" w:rsidRDefault="00B143DD">
      <w:pPr>
        <w:pStyle w:val="a3"/>
        <w:spacing w:before="1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85" w:line="256" w:lineRule="auto"/>
        <w:ind w:right="375"/>
      </w:pPr>
      <w:r>
        <w:t>осознавать на основе исторических примеров значение совместной работы как эффективного средства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D73C53" w:rsidRDefault="00B143DD">
      <w:pPr>
        <w:pStyle w:val="a3"/>
        <w:spacing w:before="165" w:line="256" w:lineRule="auto"/>
        <w:ind w:right="657"/>
      </w:pPr>
      <w:r>
        <w:t>планировать и осуществлять совместную работу, коллективные учебные проекты по истории,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D73C53" w:rsidRDefault="00B143DD">
      <w:pPr>
        <w:pStyle w:val="a3"/>
        <w:spacing w:before="166" w:line="256" w:lineRule="auto"/>
        <w:ind w:right="1353"/>
      </w:pPr>
      <w:r>
        <w:t>определять свое участие в общей работе и координировать свои действия с другими членами</w:t>
      </w:r>
      <w:r>
        <w:rPr>
          <w:spacing w:val="-57"/>
        </w:rPr>
        <w:t xml:space="preserve"> </w:t>
      </w:r>
      <w:r>
        <w:t>команды.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6" w:line="256" w:lineRule="auto"/>
        <w:ind w:right="533"/>
        <w:rPr>
          <w:sz w:val="24"/>
        </w:rPr>
      </w:pPr>
      <w:r>
        <w:rPr>
          <w:sz w:val="24"/>
        </w:rPr>
        <w:t>У обучающегося будут сформированы умения в части регулятивных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3" w:line="259" w:lineRule="auto"/>
        <w:ind w:right="799"/>
      </w:pPr>
      <w:r>
        <w:t>владеть приемами самоорганизации своей учебной и общественной работы (выявление 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D73C53" w:rsidRDefault="00B143DD">
      <w:pPr>
        <w:pStyle w:val="a3"/>
        <w:spacing w:before="160" w:line="256" w:lineRule="auto"/>
        <w:ind w:right="359"/>
      </w:pPr>
      <w:r>
        <w:t>владеть приемами самоконтроля - осуществление самоконтроля, рефлексии и самооценки полученных</w:t>
      </w:r>
      <w:r>
        <w:rPr>
          <w:spacing w:val="-57"/>
        </w:rPr>
        <w:t xml:space="preserve"> </w:t>
      </w:r>
      <w:r>
        <w:t>результатов;</w:t>
      </w:r>
    </w:p>
    <w:p w:rsidR="00D73C53" w:rsidRDefault="00B143DD">
      <w:pPr>
        <w:pStyle w:val="a3"/>
        <w:spacing w:before="163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5" w:line="256" w:lineRule="auto"/>
        <w:ind w:right="362"/>
        <w:rPr>
          <w:sz w:val="24"/>
        </w:rPr>
      </w:pPr>
      <w:r>
        <w:rPr>
          <w:sz w:val="24"/>
        </w:rPr>
        <w:t>У обучающегося будут сформированы умения в сфере эмоционального интеллекта,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D73C53" w:rsidRDefault="00B143DD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людьми;</w:t>
      </w:r>
    </w:p>
    <w:p w:rsidR="00D73C53" w:rsidRDefault="00B143DD">
      <w:pPr>
        <w:pStyle w:val="a3"/>
        <w:spacing w:before="185" w:line="256" w:lineRule="auto"/>
        <w:ind w:right="1360"/>
      </w:pPr>
      <w:r>
        <w:t>ставить себя на место другого человека, понимать мотивы действий другого (в исторических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 действительности);</w:t>
      </w:r>
    </w:p>
    <w:p w:rsidR="00D73C53" w:rsidRDefault="00B143DD">
      <w:pPr>
        <w:pStyle w:val="a3"/>
        <w:spacing w:before="163" w:line="259" w:lineRule="auto"/>
        <w:ind w:right="1247"/>
      </w:pPr>
      <w:r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60" w:line="256" w:lineRule="auto"/>
        <w:ind w:right="1441"/>
        <w:rPr>
          <w:sz w:val="24"/>
        </w:rPr>
      </w:pPr>
      <w:r>
        <w:rPr>
          <w:sz w:val="24"/>
        </w:rPr>
        <w:t>Предметные результаты освоения программы по истории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165" w:line="259" w:lineRule="auto"/>
        <w:ind w:right="476" w:firstLine="0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стран и народов с историческими периодами, событиями региональной и мировой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истории родного края и истории России, определять современников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160" w:line="256" w:lineRule="auto"/>
        <w:ind w:right="357" w:firstLine="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 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эпохи;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0"/>
        </w:tabs>
        <w:spacing w:before="165" w:line="256" w:lineRule="auto"/>
        <w:ind w:right="811" w:firstLine="0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166" w:line="259" w:lineRule="auto"/>
        <w:ind w:right="750" w:firstLine="0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 событиях,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явлениях, процессах истории родного края, истории России и мировой истории и их 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понимание исторических явлений, процессов и знание необходимых фактов, дат,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64" w:line="256" w:lineRule="auto"/>
        <w:ind w:right="757" w:firstLine="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165" w:line="259" w:lineRule="auto"/>
        <w:ind w:right="522" w:firstLine="0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 связи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 явлений, процессов изучаемого периода, их взаимосвязь (при наличии)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XX - начала XXI в. (Февральская и Октябрьская революции 1917 г., 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 война, распад СССР, сложные 1990-е гг., возрождение страны с 2000-х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2014</w:t>
      </w:r>
      <w:r>
        <w:rPr>
          <w:spacing w:val="-2"/>
          <w:sz w:val="24"/>
        </w:rPr>
        <w:t xml:space="preserve"> </w:t>
      </w:r>
      <w:r>
        <w:rPr>
          <w:sz w:val="24"/>
        </w:rPr>
        <w:t>г.);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157"/>
        <w:ind w:left="662" w:hanging="26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184" w:line="256" w:lineRule="auto"/>
        <w:ind w:right="1640" w:firstLine="0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663"/>
        </w:tabs>
        <w:spacing w:before="166" w:line="256" w:lineRule="auto"/>
        <w:ind w:right="1501" w:firstLine="0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sz w:val="24"/>
        </w:rPr>
        <w:t xml:space="preserve"> </w:t>
      </w:r>
      <w:r>
        <w:rPr>
          <w:sz w:val="24"/>
        </w:rPr>
        <w:t>аудиовизуальные;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783"/>
        </w:tabs>
        <w:spacing w:before="163" w:line="259" w:lineRule="auto"/>
        <w:ind w:right="627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 разных типов (в том числе по истории родного края),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соотносить извлеченную информацию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 других источников при изучении исторических событий, явлений,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783"/>
        </w:tabs>
        <w:spacing w:before="161" w:line="256" w:lineRule="auto"/>
        <w:ind w:right="652" w:firstLine="0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карты (схемы) исторические события, явления, процессы; сопоставлять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783"/>
        </w:tabs>
        <w:spacing w:before="168" w:line="256" w:lineRule="auto"/>
        <w:ind w:right="423" w:firstLine="0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представлять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 диаграмм;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783"/>
        </w:tabs>
        <w:spacing w:before="163" w:line="259" w:lineRule="auto"/>
        <w:ind w:right="545" w:firstLine="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 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 справочной литературе, информационно-телекоммуникационной сети "Интернет"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73C53" w:rsidRDefault="00B143DD" w:rsidP="005E0E1E">
      <w:pPr>
        <w:pStyle w:val="a4"/>
        <w:numPr>
          <w:ilvl w:val="0"/>
          <w:numId w:val="126"/>
        </w:numPr>
        <w:tabs>
          <w:tab w:val="left" w:pos="781"/>
        </w:tabs>
        <w:spacing w:before="160" w:line="259" w:lineRule="auto"/>
        <w:ind w:right="810" w:firstLine="0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на основе национальных ценностей современного российского 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 и демократических ценностей, идеи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59" w:line="259" w:lineRule="auto"/>
        <w:ind w:right="978"/>
        <w:rPr>
          <w:sz w:val="24"/>
        </w:rPr>
      </w:pPr>
      <w:r>
        <w:rPr>
          <w:sz w:val="24"/>
        </w:rPr>
        <w:t>Положения ФГОС ООО развернуты и структурированы в программе по истории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результатов, относящихся к ключевым компонентам познавательной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при изучении истории, от работы с хронологией и историческими фактами 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практике.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57"/>
        <w:ind w:hanging="78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"История"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0"/>
        </w:tabs>
        <w:spacing w:before="185" w:line="256" w:lineRule="auto"/>
        <w:ind w:right="944" w:firstLine="0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 государств; 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 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роли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0"/>
        </w:tabs>
        <w:spacing w:before="163"/>
        <w:ind w:left="66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 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0"/>
        </w:tabs>
        <w:spacing w:before="185" w:line="256" w:lineRule="auto"/>
        <w:ind w:right="1158" w:firstLine="0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современности;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3"/>
        </w:tabs>
        <w:spacing w:before="165" w:line="259" w:lineRule="auto"/>
        <w:ind w:right="970" w:firstLine="0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99"/>
      </w:pPr>
      <w:r>
        <w:t>"Интернет" и другие), оценивая их информационные особенности и достоверность с применением</w:t>
      </w:r>
      <w:r>
        <w:rPr>
          <w:spacing w:val="-57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подхода;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3"/>
        </w:tabs>
        <w:spacing w:before="165" w:line="256" w:lineRule="auto"/>
        <w:ind w:right="596" w:firstLine="0"/>
        <w:rPr>
          <w:sz w:val="24"/>
        </w:rPr>
      </w:pPr>
      <w:r>
        <w:rPr>
          <w:sz w:val="24"/>
        </w:rPr>
        <w:t>умение работать с историческими (аутентичными) письменными, изобразительными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 -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0"/>
        </w:tabs>
        <w:spacing w:before="168" w:line="256" w:lineRule="auto"/>
        <w:ind w:right="412" w:firstLine="0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края, истории России и мировой истории и их участников, основанное 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0"/>
        </w:tabs>
        <w:spacing w:before="168" w:line="256" w:lineRule="auto"/>
        <w:ind w:right="1414" w:firstLine="0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0"/>
        </w:tabs>
        <w:spacing w:before="165" w:line="259" w:lineRule="auto"/>
        <w:ind w:right="965" w:firstLine="0"/>
        <w:rPr>
          <w:sz w:val="24"/>
        </w:rPr>
      </w:pPr>
      <w:r>
        <w:rPr>
          <w:sz w:val="24"/>
        </w:rPr>
        <w:t>способность применять исторические знания как основу диалога в поликультурной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людьми другой культуры, национальной и религиозной принадлежности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современного российского общества;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660"/>
        </w:tabs>
        <w:spacing w:before="160" w:line="256" w:lineRule="auto"/>
        <w:ind w:right="952" w:firstLine="0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 страны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D73C53" w:rsidRDefault="00B143DD" w:rsidP="005E0E1E">
      <w:pPr>
        <w:pStyle w:val="a4"/>
        <w:numPr>
          <w:ilvl w:val="0"/>
          <w:numId w:val="125"/>
        </w:numPr>
        <w:tabs>
          <w:tab w:val="left" w:pos="783"/>
        </w:tabs>
        <w:spacing w:before="163" w:line="259" w:lineRule="auto"/>
        <w:ind w:right="1258" w:firstLine="0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 важнейшими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60" w:line="259" w:lineRule="auto"/>
        <w:ind w:right="349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 введением отдельного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модуля "Введение в Новейшую историю России", предваряющего систематическое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истории XX - XXI вв. в 10 - 11 классах. Изучение данного модуля 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базу для</w:t>
      </w:r>
      <w:r>
        <w:rPr>
          <w:spacing w:val="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(Российская</w:t>
      </w:r>
      <w:r>
        <w:rPr>
          <w:spacing w:val="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4"/>
          <w:sz w:val="24"/>
        </w:rPr>
        <w:t xml:space="preserve"> </w:t>
      </w:r>
      <w:r>
        <w:rPr>
          <w:sz w:val="24"/>
        </w:rPr>
        <w:t>1917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1922</w:t>
      </w:r>
      <w:r>
        <w:rPr>
          <w:spacing w:val="4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1941 - 1945 гг., распад СССР, возрождение страны с 2000-х гг., воссоединение Крыма с Россией в 2014</w:t>
      </w:r>
      <w:r>
        <w:rPr>
          <w:spacing w:val="-57"/>
          <w:sz w:val="24"/>
        </w:rPr>
        <w:t xml:space="preserve"> </w:t>
      </w:r>
      <w:r>
        <w:rPr>
          <w:sz w:val="24"/>
        </w:rPr>
        <w:t>г.).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61" w:line="256" w:lineRule="auto"/>
        <w:ind w:right="1121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 них органично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компоненты.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63" w:line="259" w:lineRule="auto"/>
        <w:ind w:right="532"/>
        <w:rPr>
          <w:sz w:val="24"/>
        </w:rPr>
      </w:pPr>
      <w:r>
        <w:rPr>
          <w:sz w:val="24"/>
        </w:rPr>
        <w:t>Предметные результаты изучения истории проявляются в освоенных обучающимися знаниях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160" w:line="259" w:lineRule="auto"/>
        <w:ind w:right="488" w:firstLine="0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 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 даты важнейших событий отечественной и всеобщей истории, соотносить год с 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160" w:line="256" w:lineRule="auto"/>
        <w:ind w:right="364" w:firstLine="0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 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167" w:line="259" w:lineRule="auto"/>
        <w:ind w:right="396" w:firstLine="0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 и других): читать историческую карту с использованием на легенду, находить и показывать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исторической карте территории государств, маршруты передвижений значительных групп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159" w:line="259" w:lineRule="auto"/>
        <w:ind w:right="733" w:firstLine="0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информации в одном или нескольких источниках (материальных, 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 и другие), сравнивать данные разных источников, выявлять их сходство и 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64" w:line="259" w:lineRule="auto"/>
        <w:ind w:right="470" w:firstLine="0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 характеризовать условия и образ жизни, занятия людей в различные исторические эпохи,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макетов и другое;</w:t>
      </w: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159" w:line="259" w:lineRule="auto"/>
        <w:ind w:right="647" w:firstLine="0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 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единичные исторические факты и общие явления; называть характерные, 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 исторических событий и явлений; раскрывать смысл, значение важнейших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 сравнивать исторические события, явления, определять в них общее и различия;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159" w:line="259" w:lineRule="auto"/>
        <w:ind w:right="449" w:firstLine="0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 личностей, изложенные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литературе, объяснять, какие факты, аргументы лежат в основе отдельных точек 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объяснять (аргументировать) свое отношение и оценку наиболее значительных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личностей в истории; составлять характеристику исторической личности (по предложенному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плану);</w:t>
      </w:r>
    </w:p>
    <w:p w:rsidR="00D73C53" w:rsidRDefault="00B143DD" w:rsidP="005E0E1E">
      <w:pPr>
        <w:pStyle w:val="a4"/>
        <w:numPr>
          <w:ilvl w:val="0"/>
          <w:numId w:val="124"/>
        </w:numPr>
        <w:tabs>
          <w:tab w:val="left" w:pos="660"/>
        </w:tabs>
        <w:spacing w:before="159" w:line="259" w:lineRule="auto"/>
        <w:ind w:right="909" w:firstLine="0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 выяснении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 и сущности, а также оценке современных событий, использовать знания об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 и других народов как основу диалога в поликультурной среде,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59" w:line="259" w:lineRule="auto"/>
        <w:ind w:right="347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организации познавательной деятельности обучающихся при изучении истории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- разработки системы познавательных задач), при измерении и оценке 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D73C53" w:rsidRDefault="00B143DD">
      <w:pPr>
        <w:pStyle w:val="a3"/>
        <w:spacing w:before="159" w:line="259" w:lineRule="auto"/>
        <w:ind w:right="540"/>
      </w:pPr>
      <w:r>
        <w:t>Предметные результаты изучения истории в 5 - 9 классах представлены в виде общего перечня для</w:t>
      </w:r>
      <w:r>
        <w:rPr>
          <w:spacing w:val="1"/>
        </w:rPr>
        <w:t xml:space="preserve"> </w:t>
      </w:r>
      <w:r>
        <w:t>курсов отечественной и всеобщей истории, что должно способствовать углублению содержательных</w:t>
      </w:r>
      <w:r>
        <w:rPr>
          <w:spacing w:val="-57"/>
        </w:rPr>
        <w:t xml:space="preserve"> </w:t>
      </w:r>
      <w:r>
        <w:t>связей двух курсов, выстраиванию единой линии развития познавательной деятельности</w:t>
      </w:r>
      <w:r>
        <w:rPr>
          <w:spacing w:val="1"/>
        </w:rPr>
        <w:t xml:space="preserve"> </w:t>
      </w:r>
      <w:r>
        <w:t>обучающихся. Данные ниже результаты формируются в работе с комплексом учебных пособий -</w:t>
      </w:r>
      <w:r>
        <w:rPr>
          <w:spacing w:val="1"/>
        </w:rPr>
        <w:t xml:space="preserve"> </w:t>
      </w:r>
      <w:r>
        <w:t>учебниками,</w:t>
      </w:r>
      <w:r>
        <w:rPr>
          <w:spacing w:val="-2"/>
        </w:rPr>
        <w:t xml:space="preserve"> </w:t>
      </w:r>
      <w:r>
        <w:t>настенными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2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002"/>
        </w:tabs>
        <w:spacing w:before="159"/>
        <w:ind w:hanging="60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0"/>
        <w:ind w:hanging="78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73C53" w:rsidRDefault="00B143DD">
      <w:pPr>
        <w:pStyle w:val="a3"/>
        <w:spacing w:before="182"/>
      </w:pPr>
      <w:r>
        <w:t>объяснять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хронологических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(век,</w:t>
      </w:r>
      <w:r>
        <w:rPr>
          <w:spacing w:val="-3"/>
        </w:rPr>
        <w:t xml:space="preserve"> </w:t>
      </w:r>
      <w:r>
        <w:t>тысячелетие,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эры,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эра);</w:t>
      </w:r>
    </w:p>
    <w:p w:rsidR="00D73C53" w:rsidRDefault="00B143DD">
      <w:pPr>
        <w:pStyle w:val="a3"/>
        <w:spacing w:before="185" w:line="256" w:lineRule="auto"/>
        <w:ind w:right="643"/>
      </w:pPr>
      <w:r>
        <w:t>называть даты важнейших событий истории Древнего мира, по дате устанавливать принадлежность</w:t>
      </w:r>
      <w:r>
        <w:rPr>
          <w:spacing w:val="-5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к веку, тысячелетию;</w:t>
      </w:r>
    </w:p>
    <w:p w:rsidR="00D73C53" w:rsidRDefault="00B143DD">
      <w:pPr>
        <w:pStyle w:val="a3"/>
        <w:spacing w:before="166" w:line="256" w:lineRule="auto"/>
        <w:ind w:right="370"/>
      </w:pPr>
      <w:r>
        <w:t>определять длительность и последовательность событий, периодов истории Древнего мира, вести счет</w:t>
      </w:r>
      <w:r>
        <w:rPr>
          <w:spacing w:val="-5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</w:t>
      </w:r>
      <w:r>
        <w:rPr>
          <w:spacing w:val="-1"/>
        </w:rPr>
        <w:t xml:space="preserve"> </w:t>
      </w:r>
      <w:r>
        <w:t>и нашей эры.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D73C53" w:rsidRDefault="00B143DD">
      <w:pPr>
        <w:pStyle w:val="a3"/>
        <w:spacing w:before="182" w:line="256" w:lineRule="auto"/>
        <w:ind w:right="801"/>
      </w:pPr>
      <w:r>
        <w:t>указывать (называть) место, обстоятельства, участников, результаты важнейших событий 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мира;</w:t>
      </w:r>
    </w:p>
    <w:p w:rsidR="00D73C53" w:rsidRDefault="00B143DD">
      <w:pPr>
        <w:pStyle w:val="a3"/>
        <w:spacing w:before="163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52"/>
      </w:pPr>
      <w:r>
        <w:t>находить и показывать на исторической карте природные и исторические объекты 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событий),</w:t>
      </w:r>
      <w:r>
        <w:rPr>
          <w:spacing w:val="-8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легенду</w:t>
      </w:r>
      <w:r>
        <w:rPr>
          <w:spacing w:val="-8"/>
        </w:rPr>
        <w:t xml:space="preserve"> </w:t>
      </w:r>
      <w:r>
        <w:t>карты;</w:t>
      </w:r>
    </w:p>
    <w:p w:rsidR="00D73C53" w:rsidRDefault="00B143DD">
      <w:pPr>
        <w:pStyle w:val="a3"/>
        <w:spacing w:before="168" w:line="256" w:lineRule="auto"/>
        <w:ind w:right="405"/>
      </w:pPr>
      <w:r>
        <w:t>устанавливать на основе картографических сведений связь между условиями среды обитания людей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занятиями.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D73C53" w:rsidRDefault="00B143DD">
      <w:pPr>
        <w:pStyle w:val="a3"/>
        <w:spacing w:before="185" w:line="256" w:lineRule="auto"/>
        <w:ind w:right="1639"/>
      </w:pPr>
      <w:r>
        <w:t>называть и различать основные типы исторических источников (письменные, визуальные,</w:t>
      </w:r>
      <w:r>
        <w:rPr>
          <w:spacing w:val="-57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D73C53" w:rsidRDefault="00B143DD">
      <w:pPr>
        <w:pStyle w:val="a3"/>
        <w:spacing w:before="163" w:line="259" w:lineRule="auto"/>
        <w:ind w:right="1024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D73C53" w:rsidRDefault="00B143DD">
      <w:pPr>
        <w:pStyle w:val="a3"/>
        <w:spacing w:before="160" w:line="256" w:lineRule="auto"/>
      </w:pPr>
      <w:r>
        <w:t>извлекать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(имена,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даты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  <w:r>
        <w:rPr>
          <w:spacing w:val="-57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1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 высказывания, изображения.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5"/>
        <w:ind w:hanging="782"/>
        <w:rPr>
          <w:sz w:val="24"/>
        </w:rPr>
      </w:pP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D73C53" w:rsidRDefault="00B143DD">
      <w:pPr>
        <w:pStyle w:val="a3"/>
        <w:spacing w:before="183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D73C53" w:rsidRDefault="00B143DD">
      <w:pPr>
        <w:pStyle w:val="a3"/>
        <w:spacing w:before="182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D73C53" w:rsidRDefault="00B143DD">
      <w:pPr>
        <w:pStyle w:val="a3"/>
        <w:spacing w:before="185" w:line="256" w:lineRule="auto"/>
        <w:ind w:right="619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D73C53" w:rsidRDefault="00B143DD">
      <w:pPr>
        <w:pStyle w:val="a3"/>
        <w:spacing w:before="161"/>
      </w:pPr>
      <w:r>
        <w:t>давать</w:t>
      </w:r>
      <w:r>
        <w:rPr>
          <w:spacing w:val="-4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первобытности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цивилизаций.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83"/>
        <w:ind w:hanging="782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D73C53" w:rsidRDefault="00B143DD">
      <w:pPr>
        <w:pStyle w:val="a3"/>
        <w:spacing w:before="184" w:line="256" w:lineRule="auto"/>
        <w:ind w:right="363"/>
      </w:pPr>
      <w:r>
        <w:t>раскрывать существенные черты государственного устройства древних обществ, положения основных</w:t>
      </w:r>
      <w:r>
        <w:rPr>
          <w:spacing w:val="-5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населения, религиозных</w:t>
      </w:r>
      <w:r>
        <w:rPr>
          <w:spacing w:val="2"/>
        </w:rPr>
        <w:t xml:space="preserve"> </w:t>
      </w:r>
      <w:r>
        <w:t>верований</w:t>
      </w:r>
      <w:r>
        <w:rPr>
          <w:spacing w:val="-3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D73C53" w:rsidRDefault="00B143DD">
      <w:pPr>
        <w:pStyle w:val="a3"/>
        <w:spacing w:before="163" w:line="398" w:lineRule="auto"/>
        <w:ind w:right="3286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" w:line="256" w:lineRule="auto"/>
        <w:ind w:right="104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73C53" w:rsidRDefault="00B143DD">
      <w:pPr>
        <w:pStyle w:val="a3"/>
        <w:spacing w:before="166" w:line="256" w:lineRule="auto"/>
        <w:ind w:right="1185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D73C53" w:rsidRDefault="00B143DD">
      <w:pPr>
        <w:pStyle w:val="a3"/>
        <w:spacing w:before="166" w:line="256" w:lineRule="auto"/>
        <w:ind w:right="1574"/>
      </w:pPr>
      <w:r>
        <w:t>высказывать на уровне эмоциональных оценок отношение к поступкам людей прошлого, к</w:t>
      </w:r>
      <w:r>
        <w:rPr>
          <w:spacing w:val="-57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182"/>
        </w:tabs>
        <w:spacing w:before="163"/>
        <w:ind w:hanging="78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D73C53" w:rsidRDefault="00B143DD">
      <w:pPr>
        <w:pStyle w:val="a3"/>
        <w:spacing w:before="182" w:line="256" w:lineRule="auto"/>
        <w:ind w:right="1115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D73C53" w:rsidRDefault="00B143DD">
      <w:pPr>
        <w:pStyle w:val="a3"/>
        <w:spacing w:before="165" w:line="256" w:lineRule="auto"/>
        <w:ind w:right="841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7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122"/>
        </w:tabs>
        <w:spacing w:before="61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83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73C53" w:rsidRDefault="00B143DD">
      <w:pPr>
        <w:pStyle w:val="a3"/>
        <w:spacing w:before="185" w:line="256" w:lineRule="auto"/>
        <w:ind w:right="1597"/>
      </w:pPr>
      <w:r>
        <w:t>называть даты важнейших событий Средневековья, определять их принадлежность к 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периоду;</w:t>
      </w:r>
    </w:p>
    <w:p w:rsidR="00D73C53" w:rsidRDefault="00B143DD">
      <w:pPr>
        <w:pStyle w:val="a3"/>
        <w:spacing w:before="163" w:line="256" w:lineRule="auto"/>
        <w:ind w:right="1204"/>
      </w:pPr>
      <w:r>
        <w:t>называть этапы отечественной и всеобщей истории Средних веков, их хронологические рамки</w:t>
      </w:r>
      <w:r>
        <w:rPr>
          <w:spacing w:val="-57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D73C53" w:rsidRDefault="00B143DD">
      <w:pPr>
        <w:pStyle w:val="a3"/>
        <w:spacing w:before="163"/>
      </w:pPr>
      <w:r>
        <w:t>устанавливать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D73C53" w:rsidRDefault="00B143DD">
      <w:pPr>
        <w:pStyle w:val="a3"/>
        <w:spacing w:before="185" w:line="256" w:lineRule="auto"/>
        <w:ind w:right="1698"/>
      </w:pPr>
      <w:r>
        <w:t>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D73C53" w:rsidRDefault="00B143DD">
      <w:pPr>
        <w:pStyle w:val="a3"/>
        <w:spacing w:before="166" w:line="256" w:lineRule="auto"/>
        <w:ind w:right="1124"/>
      </w:pPr>
      <w:r>
        <w:t>группировать, систематизировать факты по заданному признаку (составление систематических</w:t>
      </w:r>
      <w:r>
        <w:rPr>
          <w:spacing w:val="-58"/>
        </w:rPr>
        <w:t xml:space="preserve"> </w:t>
      </w:r>
      <w:r>
        <w:t>таблиц).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D73C53" w:rsidRDefault="00B143DD">
      <w:pPr>
        <w:pStyle w:val="a3"/>
        <w:spacing w:before="185" w:line="256" w:lineRule="auto"/>
        <w:ind w:right="735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D73C53" w:rsidRDefault="00B143DD">
      <w:pPr>
        <w:pStyle w:val="a3"/>
        <w:spacing w:before="165" w:line="256" w:lineRule="auto"/>
        <w:ind w:right="515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государств в Средние века, о направлениях крупнейших передвижений людей - походов, завоеваний,</w:t>
      </w:r>
      <w:r>
        <w:rPr>
          <w:spacing w:val="-57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 ключевых</w:t>
      </w:r>
      <w:r>
        <w:rPr>
          <w:spacing w:val="2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D73C53" w:rsidRDefault="00B143DD">
      <w:pPr>
        <w:pStyle w:val="a3"/>
        <w:spacing w:before="186" w:line="256" w:lineRule="auto"/>
        <w:ind w:right="1994"/>
      </w:pPr>
      <w:r>
        <w:t>различать основные виды письменных источников Средневековья (летописи, 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D73C53" w:rsidRDefault="00B143DD">
      <w:pPr>
        <w:pStyle w:val="a3"/>
        <w:spacing w:before="163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D73C53" w:rsidRDefault="00B143DD">
      <w:pPr>
        <w:pStyle w:val="a3"/>
        <w:spacing w:before="182" w:line="259" w:lineRule="auto"/>
        <w:ind w:right="541"/>
      </w:pPr>
      <w:r>
        <w:t>выделять в тексте письменного источника исторические описания (хода событий, действий людей) и</w:t>
      </w:r>
      <w:r>
        <w:rPr>
          <w:spacing w:val="-57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событий);</w:t>
      </w:r>
    </w:p>
    <w:p w:rsidR="00D73C53" w:rsidRDefault="00B143DD">
      <w:pPr>
        <w:pStyle w:val="a3"/>
        <w:spacing w:before="157" w:line="398" w:lineRule="auto"/>
        <w:ind w:right="1625"/>
      </w:pPr>
      <w:r>
        <w:t>находить в визуальном источнике и вещественном памятнике ключевые символы, 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источника.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"/>
        <w:ind w:left="1301" w:hanging="902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D73C53" w:rsidRDefault="00B143DD">
      <w:pPr>
        <w:pStyle w:val="a3"/>
        <w:spacing w:before="185" w:line="256" w:lineRule="auto"/>
        <w:ind w:right="790"/>
      </w:pPr>
      <w:r>
        <w:t>рассказывать о ключевых событиях отечественной и всеобщей истории в эпоху Средневековья, их</w:t>
      </w:r>
      <w:r>
        <w:rPr>
          <w:spacing w:val="-57"/>
        </w:rPr>
        <w:t xml:space="preserve"> </w:t>
      </w:r>
      <w:r>
        <w:t>участниках;</w:t>
      </w:r>
    </w:p>
    <w:p w:rsidR="00D73C53" w:rsidRDefault="00B143DD">
      <w:pPr>
        <w:pStyle w:val="a3"/>
        <w:spacing w:before="163" w:line="259" w:lineRule="auto"/>
        <w:ind w:right="904"/>
      </w:pPr>
      <w:r>
        <w:t>составлять краткую характеристику (исторический портрет) известных деятелей отечественной и</w:t>
      </w:r>
      <w:r>
        <w:rPr>
          <w:spacing w:val="-57"/>
        </w:rPr>
        <w:t xml:space="preserve"> </w:t>
      </w:r>
      <w:r>
        <w:t>всеобщей истории средневековой эпохи (известные биографические сведения, личные 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D73C53" w:rsidRDefault="00B143DD">
      <w:pPr>
        <w:pStyle w:val="a3"/>
        <w:spacing w:before="160" w:line="256" w:lineRule="auto"/>
        <w:ind w:right="797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странах;</w:t>
      </w:r>
    </w:p>
    <w:p w:rsidR="00D73C53" w:rsidRDefault="00B143DD">
      <w:pPr>
        <w:pStyle w:val="a3"/>
        <w:spacing w:before="163"/>
      </w:pPr>
      <w:r>
        <w:t>представлять</w:t>
      </w:r>
      <w:r>
        <w:rPr>
          <w:spacing w:val="-3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59"/>
      </w:pPr>
      <w:r>
        <w:t>раскрывать существенные черты экономических и социальных отношений и политического строя на</w:t>
      </w:r>
      <w:r>
        <w:rPr>
          <w:spacing w:val="-57"/>
        </w:rPr>
        <w:t xml:space="preserve"> </w:t>
      </w:r>
      <w:r>
        <w:t>Руси и в других государствах, ценностей, господствовавших в средневековых 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D73C53" w:rsidRDefault="00B143DD">
      <w:pPr>
        <w:pStyle w:val="a3"/>
        <w:spacing w:before="168" w:line="256" w:lineRule="auto"/>
        <w:ind w:right="36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ситуаций;</w:t>
      </w:r>
    </w:p>
    <w:p w:rsidR="00D73C53" w:rsidRDefault="00B143DD">
      <w:pPr>
        <w:pStyle w:val="a3"/>
        <w:spacing w:before="165" w:line="256" w:lineRule="auto"/>
        <w:ind w:right="354"/>
      </w:pPr>
      <w:r>
        <w:t>объяснять причины и следствия важнейших событий отечественной и всеобщей истории эпохи</w:t>
      </w:r>
      <w:r>
        <w:rPr>
          <w:spacing w:val="1"/>
        </w:rPr>
        <w:t xml:space="preserve"> </w:t>
      </w:r>
      <w:r>
        <w:t>Средневековья (находить в учебнике и излагать суждения о причинах и следствиях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 w:rsidR="00D73C53" w:rsidRDefault="00B143DD">
      <w:pPr>
        <w:pStyle w:val="a3"/>
        <w:spacing w:before="168" w:line="256" w:lineRule="auto"/>
        <w:ind w:right="1145"/>
      </w:pPr>
      <w:r>
        <w:t>проводить синхронизацию и сопоставление однотипных событий и процессов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(по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плану), выделять 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5" w:line="256" w:lineRule="auto"/>
        <w:ind w:right="918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73C53" w:rsidRDefault="00B143DD">
      <w:pPr>
        <w:pStyle w:val="a3"/>
        <w:spacing w:before="164" w:line="259" w:lineRule="auto"/>
        <w:ind w:right="1243"/>
      </w:pPr>
      <w:r>
        <w:t>излагать оценки событий и личностей эпохи Средневековья, приводимые в учебной и 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 основаны;</w:t>
      </w:r>
    </w:p>
    <w:p w:rsidR="00D73C53" w:rsidRDefault="00B143DD">
      <w:pPr>
        <w:pStyle w:val="a3"/>
        <w:spacing w:before="160" w:line="256" w:lineRule="auto"/>
        <w:ind w:right="393"/>
      </w:pPr>
      <w:r>
        <w:t>высказывать отношение к поступкам и качествам людей средневековой эпохи с учетом исторического</w:t>
      </w:r>
      <w:r>
        <w:rPr>
          <w:spacing w:val="-57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</w:t>
      </w:r>
      <w:r>
        <w:rPr>
          <w:spacing w:val="-3"/>
        </w:rPr>
        <w:t xml:space="preserve"> </w:t>
      </w:r>
      <w:r>
        <w:t>современного человека.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D73C53" w:rsidRDefault="00B143DD">
      <w:pPr>
        <w:pStyle w:val="a3"/>
        <w:spacing w:before="185" w:line="256" w:lineRule="auto"/>
        <w:ind w:right="1081"/>
      </w:pPr>
      <w:r>
        <w:t>объяснять значение памятников истории и культуры Руси и других стран эпохи Средневековья,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D73C53" w:rsidRDefault="00B143DD">
      <w:pPr>
        <w:pStyle w:val="a3"/>
        <w:spacing w:before="163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Средних веков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122"/>
        </w:tabs>
        <w:spacing w:before="199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75"/>
        <w:ind w:left="1300" w:hanging="90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73C53" w:rsidRDefault="00B143DD">
      <w:pPr>
        <w:pStyle w:val="a3"/>
        <w:spacing w:before="178"/>
      </w:pPr>
      <w:r>
        <w:t>называть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:rsidR="00D73C53" w:rsidRDefault="00B143DD">
      <w:pPr>
        <w:pStyle w:val="a3"/>
        <w:spacing w:before="180" w:line="252" w:lineRule="auto"/>
        <w:ind w:right="1155"/>
      </w:pPr>
      <w:r>
        <w:t>локализовать во времени ключевые события отечественной и всеобщей истории XVI‒XVII вв.,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 четверть);</w:t>
      </w:r>
    </w:p>
    <w:p w:rsidR="00D73C53" w:rsidRDefault="00B143DD">
      <w:pPr>
        <w:pStyle w:val="a3"/>
        <w:spacing w:before="165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75"/>
        <w:ind w:left="1300" w:hanging="90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D73C53" w:rsidRDefault="00B143DD">
      <w:pPr>
        <w:pStyle w:val="a3"/>
        <w:spacing w:before="180" w:line="252" w:lineRule="auto"/>
        <w:ind w:right="1698"/>
      </w:pPr>
      <w:r>
        <w:t>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D73C53" w:rsidRDefault="00B143DD">
      <w:pPr>
        <w:pStyle w:val="a3"/>
        <w:spacing w:before="167" w:line="252" w:lineRule="auto"/>
        <w:ind w:right="1326"/>
      </w:pPr>
      <w:r>
        <w:t>группировать, систематизировать факты по заданному признаку (группировка событий по 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65"/>
        <w:ind w:left="1300" w:hanging="90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D73C53" w:rsidRDefault="00B143DD">
      <w:pPr>
        <w:pStyle w:val="a3"/>
        <w:spacing w:before="180" w:line="252" w:lineRule="auto"/>
        <w:ind w:right="496"/>
      </w:pPr>
      <w:r>
        <w:t>использовать историческую карту как источник информации о границах России и других государств,</w:t>
      </w:r>
      <w:r>
        <w:rPr>
          <w:spacing w:val="-5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процессах 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D73C53" w:rsidRDefault="00B143DD">
      <w:pPr>
        <w:pStyle w:val="a3"/>
        <w:spacing w:before="164" w:line="252" w:lineRule="auto"/>
        <w:ind w:right="478"/>
      </w:pPr>
      <w:r>
        <w:t>устанавливать на основе карты связи между географическим положением страны и особенностями ее</w:t>
      </w:r>
      <w:r>
        <w:rPr>
          <w:spacing w:val="-57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</w:t>
      </w:r>
      <w:r>
        <w:rPr>
          <w:spacing w:val="-2"/>
        </w:rPr>
        <w:t xml:space="preserve"> </w:t>
      </w:r>
      <w:r>
        <w:t>политического развития.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65"/>
        <w:ind w:left="1300" w:hanging="90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136"/>
      </w:pPr>
      <w:r>
        <w:t>различать виды письменных исторических источников (официальные, личные, литературные и</w:t>
      </w:r>
      <w:r>
        <w:rPr>
          <w:spacing w:val="-57"/>
        </w:rPr>
        <w:t xml:space="preserve"> </w:t>
      </w:r>
      <w:r>
        <w:t>другие);</w:t>
      </w:r>
    </w:p>
    <w:p w:rsidR="00D73C53" w:rsidRDefault="00B143DD">
      <w:pPr>
        <w:pStyle w:val="a3"/>
        <w:spacing w:before="168" w:line="252" w:lineRule="auto"/>
        <w:ind w:right="1251"/>
      </w:pPr>
      <w:r>
        <w:t>характеризовать обстоятельства и цель создания источника, раскрывать его информационную</w:t>
      </w:r>
      <w:r>
        <w:rPr>
          <w:spacing w:val="-57"/>
        </w:rPr>
        <w:t xml:space="preserve"> </w:t>
      </w:r>
      <w:r>
        <w:t>ценность;</w:t>
      </w:r>
    </w:p>
    <w:p w:rsidR="00D73C53" w:rsidRDefault="00B143DD">
      <w:pPr>
        <w:pStyle w:val="a3"/>
        <w:spacing w:before="167" w:line="252" w:lineRule="auto"/>
        <w:ind w:right="1409"/>
      </w:pPr>
      <w:r>
        <w:t>проводить поиск информации в тексте письменного источника, визуальных и вещественных</w:t>
      </w:r>
      <w:r>
        <w:rPr>
          <w:spacing w:val="-57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:rsidR="00D73C53" w:rsidRDefault="00B143DD">
      <w:pPr>
        <w:pStyle w:val="a3"/>
        <w:spacing w:before="162"/>
      </w:pP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однотипных</w:t>
      </w:r>
      <w:r>
        <w:rPr>
          <w:spacing w:val="-5"/>
        </w:rPr>
        <w:t xml:space="preserve"> </w:t>
      </w:r>
      <w:r>
        <w:t>источников.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77"/>
        <w:ind w:left="1300" w:hanging="901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D73C53" w:rsidRDefault="00B143DD">
      <w:pPr>
        <w:pStyle w:val="a3"/>
        <w:spacing w:before="178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D73C53" w:rsidRDefault="00B143DD">
      <w:pPr>
        <w:pStyle w:val="a3"/>
        <w:spacing w:before="180" w:line="252" w:lineRule="auto"/>
        <w:ind w:right="1172"/>
      </w:pPr>
      <w:r>
        <w:t>составлять краткую характеристику известных персоналий отечественной и всеобщей 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(ключевые</w:t>
      </w:r>
      <w:r>
        <w:rPr>
          <w:spacing w:val="-3"/>
        </w:rPr>
        <w:t xml:space="preserve"> </w:t>
      </w:r>
      <w:r>
        <w:t>факты биографии, личные</w:t>
      </w:r>
      <w:r>
        <w:rPr>
          <w:spacing w:val="-3"/>
        </w:rPr>
        <w:t xml:space="preserve"> </w:t>
      </w:r>
      <w:r>
        <w:t>качества, деятельность);</w:t>
      </w:r>
    </w:p>
    <w:p w:rsidR="00D73C53" w:rsidRDefault="00B143DD">
      <w:pPr>
        <w:pStyle w:val="a3"/>
        <w:spacing w:before="167" w:line="252" w:lineRule="auto"/>
        <w:ind w:right="532"/>
      </w:pPr>
      <w:r>
        <w:t>рассказывать об образе жизни различных групп населения в России и других странах в раннее Новое</w:t>
      </w:r>
      <w:r>
        <w:rPr>
          <w:spacing w:val="-57"/>
        </w:rPr>
        <w:t xml:space="preserve"> </w:t>
      </w:r>
      <w:r>
        <w:t>время;</w:t>
      </w:r>
    </w:p>
    <w:p w:rsidR="00D73C53" w:rsidRDefault="00B143DD">
      <w:pPr>
        <w:pStyle w:val="a3"/>
        <w:spacing w:before="162"/>
      </w:pPr>
      <w:r>
        <w:t>представлять</w:t>
      </w:r>
      <w:r>
        <w:rPr>
          <w:spacing w:val="-3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78"/>
        <w:ind w:left="1300" w:hanging="90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D73C53" w:rsidRDefault="00B143DD">
      <w:pPr>
        <w:pStyle w:val="a3"/>
        <w:spacing w:before="180" w:line="254" w:lineRule="auto"/>
        <w:ind w:right="693"/>
        <w:jc w:val="both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-57"/>
        </w:rPr>
        <w:t xml:space="preserve"> </w:t>
      </w:r>
      <w:r>
        <w:t>других стран в XVI‒XVII вв., европейской реформации, новых веяний в духовной жизни общества,</w:t>
      </w:r>
      <w:r>
        <w:rPr>
          <w:spacing w:val="-57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революций XVI‒XVII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D73C53" w:rsidRDefault="00B143DD">
      <w:pPr>
        <w:pStyle w:val="a3"/>
        <w:spacing w:before="162" w:line="252" w:lineRule="auto"/>
        <w:ind w:right="36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ситуаций;</w:t>
      </w:r>
    </w:p>
    <w:p w:rsidR="00D73C53" w:rsidRDefault="00B143DD">
      <w:pPr>
        <w:pStyle w:val="a3"/>
        <w:spacing w:before="167" w:line="254" w:lineRule="auto"/>
        <w:ind w:right="328"/>
      </w:pPr>
      <w:r>
        <w:t>объяснять причины и следствия важнейших событий отечественной и всеобщей истории XVI‒XVII вв.</w:t>
      </w:r>
      <w:r>
        <w:rPr>
          <w:spacing w:val="-57"/>
        </w:rPr>
        <w:t xml:space="preserve"> </w:t>
      </w:r>
      <w:r>
        <w:t>(выявлять в историческом тексте и излагать суждения о причинах и следствиях 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следствий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D73C53" w:rsidRDefault="00B143DD">
      <w:pPr>
        <w:pStyle w:val="a3"/>
        <w:spacing w:before="161" w:line="252" w:lineRule="auto"/>
      </w:pPr>
      <w:r>
        <w:t>проводить сопоставление однотипных событий и процессов отечественной и всеобщей 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-4"/>
        </w:rPr>
        <w:t xml:space="preserve"> </w:t>
      </w:r>
      <w:r>
        <w:t>повторяющиеся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сходства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65" w:line="252" w:lineRule="auto"/>
        <w:ind w:right="91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73C53" w:rsidRDefault="00B143DD">
      <w:pPr>
        <w:pStyle w:val="a3"/>
        <w:spacing w:before="167" w:line="252" w:lineRule="auto"/>
        <w:ind w:right="522"/>
      </w:pPr>
      <w:r>
        <w:t>излагать альтернативные оценки событий и личностей отечественной и всеобщей истории XVI‒XVII</w:t>
      </w:r>
      <w:r>
        <w:rPr>
          <w:spacing w:val="-57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литературе;</w:t>
      </w:r>
      <w:r>
        <w:rPr>
          <w:spacing w:val="-2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мнения;</w:t>
      </w:r>
    </w:p>
    <w:p w:rsidR="00D73C53" w:rsidRDefault="00B143DD">
      <w:pPr>
        <w:pStyle w:val="a3"/>
        <w:spacing w:before="167" w:line="252" w:lineRule="auto"/>
        <w:ind w:right="650"/>
        <w:jc w:val="both"/>
      </w:pPr>
      <w:r>
        <w:t>выражать отношение к деятельности исторических личностей XVI‒XVII вв. с учётом обстоятельств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1"/>
        </w:tabs>
        <w:spacing w:before="165"/>
        <w:ind w:left="1300" w:hanging="90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D73C53" w:rsidRDefault="00B143DD">
      <w:pPr>
        <w:pStyle w:val="a3"/>
        <w:spacing w:before="180" w:line="254" w:lineRule="auto"/>
        <w:ind w:right="1195"/>
      </w:pPr>
      <w:r>
        <w:t>раскрывать на примере перехода от средневекового общества к обществу Нового времени, как</w:t>
      </w:r>
      <w:r>
        <w:rPr>
          <w:spacing w:val="-57"/>
        </w:rPr>
        <w:t xml:space="preserve"> </w:t>
      </w:r>
      <w:r>
        <w:t>меняются со сменой исторических эпох представления людей о мире, системы общественных</w:t>
      </w:r>
      <w:r>
        <w:rPr>
          <w:spacing w:val="1"/>
        </w:rPr>
        <w:t xml:space="preserve"> </w:t>
      </w:r>
      <w:r>
        <w:t>ценностей;</w:t>
      </w:r>
    </w:p>
    <w:p w:rsidR="00D73C53" w:rsidRDefault="00B143DD">
      <w:pPr>
        <w:pStyle w:val="a3"/>
        <w:spacing w:before="161" w:line="252" w:lineRule="auto"/>
        <w:ind w:right="1288"/>
      </w:pPr>
      <w:r>
        <w:t>объяснять значение памятников истории и культуры России и других стран XVI‒XVII вв. для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 они появились, и для</w:t>
      </w:r>
      <w:r>
        <w:rPr>
          <w:spacing w:val="-2"/>
        </w:rPr>
        <w:t xml:space="preserve"> </w:t>
      </w:r>
      <w:r>
        <w:t>современного общества;</w:t>
      </w:r>
    </w:p>
    <w:p w:rsidR="00D73C53" w:rsidRDefault="00B143DD">
      <w:pPr>
        <w:pStyle w:val="a3"/>
        <w:spacing w:before="165" w:line="252" w:lineRule="auto"/>
        <w:ind w:right="907"/>
      </w:pPr>
      <w:r>
        <w:t>выполнять учебные проекты по отечественной и всеобщей истории XVI‒XVII вв. (в том числе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122"/>
        </w:tabs>
        <w:spacing w:before="78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73C53" w:rsidRDefault="00B143DD">
      <w:pPr>
        <w:pStyle w:val="a3"/>
        <w:spacing w:before="178" w:line="254" w:lineRule="auto"/>
        <w:ind w:right="1124"/>
      </w:pPr>
      <w:r>
        <w:t>называть даты важнейших событий отечественной и всеобщей истории XVIII в.; определять их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периоду, этапу;</w:t>
      </w:r>
    </w:p>
    <w:p w:rsidR="00D73C53" w:rsidRDefault="00B143DD">
      <w:pPr>
        <w:pStyle w:val="a3"/>
        <w:spacing w:before="159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77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D73C53" w:rsidRDefault="00B143DD">
      <w:pPr>
        <w:pStyle w:val="a3"/>
        <w:spacing w:before="180" w:line="252" w:lineRule="auto"/>
        <w:ind w:right="1698"/>
      </w:pPr>
      <w:r>
        <w:t>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XVIII</w:t>
      </w:r>
      <w:r>
        <w:rPr>
          <w:spacing w:val="-5"/>
        </w:rPr>
        <w:t xml:space="preserve"> </w:t>
      </w:r>
      <w:r>
        <w:t>в.;</w:t>
      </w:r>
    </w:p>
    <w:p w:rsidR="00D73C53" w:rsidRDefault="00B143DD">
      <w:pPr>
        <w:pStyle w:val="a3"/>
        <w:spacing w:before="167" w:line="252" w:lineRule="auto"/>
        <w:ind w:right="476"/>
      </w:pPr>
      <w:r>
        <w:t>группировать, систематизировать факты по заданному признаку (по принадлежности к историческим</w:t>
      </w:r>
      <w:r>
        <w:rPr>
          <w:spacing w:val="-57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D73C53" w:rsidRDefault="00B143DD">
      <w:pPr>
        <w:pStyle w:val="a3"/>
        <w:spacing w:before="180" w:line="252" w:lineRule="auto"/>
        <w:ind w:right="835"/>
      </w:pPr>
      <w:r>
        <w:t>выявлять и показывать на карте изменения, произошедшие в результате значительных 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D73C53" w:rsidRDefault="00B143DD">
      <w:pPr>
        <w:pStyle w:val="a3"/>
        <w:spacing w:before="180" w:line="252" w:lineRule="auto"/>
        <w:ind w:right="1015"/>
      </w:pPr>
      <w:r>
        <w:t>различать источники официального и личного происхождения, публицистические произведения</w:t>
      </w:r>
      <w:r>
        <w:rPr>
          <w:spacing w:val="-57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 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D73C53" w:rsidRDefault="00B143DD">
      <w:pPr>
        <w:pStyle w:val="a3"/>
        <w:spacing w:before="165"/>
      </w:pPr>
      <w:r>
        <w:t>объяснять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источника,</w:t>
      </w:r>
      <w:r>
        <w:rPr>
          <w:spacing w:val="-3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ценность;</w:t>
      </w:r>
    </w:p>
    <w:p w:rsidR="00D73C53" w:rsidRDefault="00B143DD">
      <w:pPr>
        <w:pStyle w:val="a3"/>
        <w:spacing w:before="177" w:line="252" w:lineRule="auto"/>
        <w:ind w:right="856"/>
      </w:pPr>
      <w:r>
        <w:t>извлекать, сопоставлять и систематизировать информацию о событиях отечественной и 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взаимодополняющих</w:t>
      </w:r>
      <w:r>
        <w:rPr>
          <w:spacing w:val="-4"/>
        </w:rPr>
        <w:t xml:space="preserve"> </w:t>
      </w:r>
      <w:r>
        <w:t>письменных,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D73C53" w:rsidRDefault="00B143DD">
      <w:pPr>
        <w:pStyle w:val="a3"/>
        <w:spacing w:before="178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D73C53" w:rsidRDefault="00B143DD">
      <w:pPr>
        <w:pStyle w:val="a3"/>
        <w:spacing w:before="180" w:line="252" w:lineRule="auto"/>
        <w:ind w:right="780"/>
      </w:pPr>
      <w:r>
        <w:t>составлять характеристику (исторический портрет) известных деятелей отечественной и всеобщей</w:t>
      </w:r>
      <w:r>
        <w:rPr>
          <w:spacing w:val="-58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:rsidR="00D73C53" w:rsidRDefault="00B143DD">
      <w:pPr>
        <w:pStyle w:val="a3"/>
        <w:spacing w:before="164"/>
      </w:pPr>
      <w:r>
        <w:t>составлять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в.;</w:t>
      </w:r>
    </w:p>
    <w:p w:rsidR="00D73C53" w:rsidRDefault="00B143DD">
      <w:pPr>
        <w:pStyle w:val="a3"/>
        <w:spacing w:before="178" w:line="252" w:lineRule="auto"/>
        <w:ind w:right="782"/>
      </w:pPr>
      <w:r>
        <w:t>представлять описание памятников материальной и художественной культуры изучаемой эпохи (в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сообщения, аннотации).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D73C53" w:rsidRDefault="00B143DD">
      <w:pPr>
        <w:pStyle w:val="a3"/>
        <w:spacing w:before="181" w:line="254" w:lineRule="auto"/>
        <w:ind w:right="728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-57"/>
        </w:rPr>
        <w:t xml:space="preserve"> </w:t>
      </w:r>
      <w:r>
        <w:t>других стран в XVIII в., изменений, происшедших в XVIII в. в разных сферах жизни российского</w:t>
      </w:r>
      <w:r>
        <w:rPr>
          <w:spacing w:val="1"/>
        </w:rPr>
        <w:t xml:space="preserve"> </w:t>
      </w:r>
      <w:r>
        <w:t>общества, промышленного переворота в европейских странах, абсолютизма как формы правления,</w:t>
      </w:r>
      <w:r>
        <w:rPr>
          <w:spacing w:val="-57"/>
        </w:rPr>
        <w:t xml:space="preserve"> </w:t>
      </w:r>
      <w:r>
        <w:t>идеологии Просвещения, революций XVIII в., внешней политики Российской империи в системе</w:t>
      </w:r>
      <w:r>
        <w:rPr>
          <w:spacing w:val="1"/>
        </w:rPr>
        <w:t xml:space="preserve"> </w:t>
      </w:r>
      <w:r>
        <w:t>международных отношений рассматриваемого</w:t>
      </w:r>
      <w:r>
        <w:rPr>
          <w:spacing w:val="2"/>
        </w:rPr>
        <w:t xml:space="preserve"> </w:t>
      </w:r>
      <w:r>
        <w:t>периода;</w:t>
      </w:r>
    </w:p>
    <w:p w:rsidR="00D73C53" w:rsidRDefault="00B143DD">
      <w:pPr>
        <w:pStyle w:val="a3"/>
        <w:spacing w:before="162" w:line="252" w:lineRule="auto"/>
        <w:ind w:right="36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ситуаций;</w:t>
      </w:r>
    </w:p>
    <w:p w:rsidR="00D73C53" w:rsidRDefault="00B143DD">
      <w:pPr>
        <w:pStyle w:val="a3"/>
        <w:spacing w:before="167" w:line="254" w:lineRule="auto"/>
        <w:ind w:right="901"/>
        <w:jc w:val="both"/>
      </w:pPr>
      <w:r>
        <w:t>объяснять причины и следствия важнейших событий отечественной и всеобщей истории XVIII в.</w:t>
      </w:r>
      <w:r>
        <w:rPr>
          <w:spacing w:val="-57"/>
        </w:rPr>
        <w:t xml:space="preserve"> </w:t>
      </w:r>
      <w:r>
        <w:t>(выявлять в историческом тексте суждения о причинах и следствиях событий, систематизировать</w:t>
      </w:r>
      <w:r>
        <w:rPr>
          <w:spacing w:val="-57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D73C53" w:rsidRDefault="00D73C53">
      <w:pPr>
        <w:spacing w:line="254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420"/>
      </w:pPr>
      <w:r>
        <w:t>проводить сопоставление однотипных событий и процессов отечественной и всеобщей истории XVIII</w:t>
      </w:r>
      <w:r>
        <w:rPr>
          <w:spacing w:val="-5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(раскрывать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исторических ситуаций,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8" w:line="252" w:lineRule="auto"/>
        <w:ind w:right="918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73C53" w:rsidRDefault="00B143DD">
      <w:pPr>
        <w:pStyle w:val="a3"/>
        <w:spacing w:before="167" w:line="254" w:lineRule="auto"/>
        <w:ind w:right="817"/>
      </w:pPr>
      <w:r>
        <w:t>анализировать высказывания историков по спорным вопросам отечественной и всеобщей истории</w:t>
      </w:r>
      <w:r>
        <w:rPr>
          <w:spacing w:val="-57"/>
        </w:rPr>
        <w:t xml:space="preserve"> </w:t>
      </w:r>
      <w:r>
        <w:t>XVIII в. (выявлять обсуждаемую проблему, мнение автора, приводимые аргументы, 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убедительности);</w:t>
      </w:r>
    </w:p>
    <w:p w:rsidR="00D73C53" w:rsidRDefault="00B143DD">
      <w:pPr>
        <w:pStyle w:val="a3"/>
        <w:spacing w:before="161" w:line="252" w:lineRule="auto"/>
        <w:ind w:right="790"/>
      </w:pPr>
      <w:r>
        <w:t>различать в описаниях событий и личностей XVIII в. ценностные категории, значимые для данной</w:t>
      </w:r>
      <w:r>
        <w:rPr>
          <w:spacing w:val="-5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социальных слоев),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2"/>
        <w:ind w:left="1301" w:hanging="902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D73C53" w:rsidRDefault="00B143DD">
      <w:pPr>
        <w:pStyle w:val="a3"/>
        <w:spacing w:before="180" w:line="252" w:lineRule="auto"/>
        <w:ind w:right="488"/>
      </w:pPr>
      <w:r>
        <w:t>раскрывать (объяснять), как сочетались в памятниках культуры России XVIII в. европейские влияния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традиции, показывать на</w:t>
      </w:r>
      <w:r>
        <w:rPr>
          <w:spacing w:val="-2"/>
        </w:rPr>
        <w:t xml:space="preserve"> </w:t>
      </w:r>
      <w:r>
        <w:t>примерах;</w:t>
      </w:r>
    </w:p>
    <w:p w:rsidR="00D73C53" w:rsidRDefault="00B143DD">
      <w:pPr>
        <w:pStyle w:val="a3"/>
        <w:spacing w:before="168" w:line="252" w:lineRule="auto"/>
        <w:ind w:right="1487"/>
      </w:pPr>
      <w:r>
        <w:t>выполнять учебные проекты по отечественной и всеобщей истории XVIII в. (в том числе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D73C53" w:rsidRDefault="00B143DD" w:rsidP="005E0E1E">
      <w:pPr>
        <w:pStyle w:val="a4"/>
        <w:numPr>
          <w:ilvl w:val="2"/>
          <w:numId w:val="129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D73C53" w:rsidRDefault="00B143DD">
      <w:pPr>
        <w:pStyle w:val="a3"/>
        <w:spacing w:before="177" w:line="254" w:lineRule="auto"/>
        <w:ind w:right="769"/>
      </w:pPr>
      <w:r>
        <w:t>называть даты (хронологические границы) важнейших событий и процессов отечественной и</w:t>
      </w:r>
      <w:r>
        <w:rPr>
          <w:spacing w:val="1"/>
        </w:rPr>
        <w:t xml:space="preserve"> </w:t>
      </w:r>
      <w:r>
        <w:t>всеобщей истории XIX ‒ начала XX в.; выделять этапы (периоды) в развитии ключевых событий и</w:t>
      </w:r>
      <w:r>
        <w:rPr>
          <w:spacing w:val="-57"/>
        </w:rPr>
        <w:t xml:space="preserve"> </w:t>
      </w:r>
      <w:r>
        <w:t>процессов;</w:t>
      </w:r>
    </w:p>
    <w:p w:rsidR="00D73C53" w:rsidRDefault="00B143DD">
      <w:pPr>
        <w:pStyle w:val="a3"/>
        <w:spacing w:before="162" w:line="252" w:lineRule="auto"/>
        <w:ind w:right="493"/>
      </w:pPr>
      <w:r>
        <w:t>выявлять синхронность (асинхронность) исторических процессов отечественной и всеобщей истории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D73C53" w:rsidRDefault="00B143DD">
      <w:pPr>
        <w:pStyle w:val="a3"/>
        <w:spacing w:before="167" w:line="252" w:lineRule="auto"/>
        <w:ind w:right="698"/>
      </w:pPr>
      <w:r>
        <w:t>определять последовательность событий отечественной и всеобщей истории XIX ‒ начала XX в.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D73C53" w:rsidRDefault="00B143DD">
      <w:pPr>
        <w:pStyle w:val="a3"/>
        <w:spacing w:before="180" w:line="252" w:lineRule="auto"/>
        <w:ind w:right="454"/>
      </w:pPr>
      <w:r>
        <w:t>характеризовать место, обстоятельства, участников, результаты важнейших событий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в.;</w:t>
      </w:r>
    </w:p>
    <w:p w:rsidR="00D73C53" w:rsidRDefault="00B143DD">
      <w:pPr>
        <w:pStyle w:val="a3"/>
        <w:spacing w:before="164" w:line="254" w:lineRule="auto"/>
        <w:ind w:right="730"/>
      </w:pPr>
      <w:r>
        <w:t>группировать, систематизировать факты по самостоятельно определяемому признаку (хронологии,</w:t>
      </w:r>
      <w:r>
        <w:rPr>
          <w:spacing w:val="-57"/>
        </w:rPr>
        <w:t xml:space="preserve"> </w:t>
      </w:r>
      <w:r>
        <w:t>принадлежности к историческим процессам, типологическим основаниям 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</w:p>
    <w:p w:rsidR="00D73C53" w:rsidRDefault="00B143DD">
      <w:pPr>
        <w:pStyle w:val="a3"/>
        <w:spacing w:before="180" w:line="254" w:lineRule="auto"/>
        <w:ind w:right="352"/>
      </w:pPr>
      <w:r>
        <w:t>выявлять и показывать на карте изменения, произошедшие в результате значительных 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XIX ‒ начала</w:t>
      </w:r>
      <w:r>
        <w:rPr>
          <w:spacing w:val="-58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D73C53" w:rsidRDefault="00B143DD">
      <w:pPr>
        <w:pStyle w:val="a3"/>
        <w:spacing w:before="162" w:line="252" w:lineRule="auto"/>
        <w:ind w:right="822"/>
      </w:pPr>
      <w:r>
        <w:t>определять на основе карты влияние географического фактора на развитие различных сфер жизни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(группы стран).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источниками:</w:t>
      </w:r>
    </w:p>
    <w:p w:rsidR="00D73C53" w:rsidRDefault="00B143DD">
      <w:pPr>
        <w:pStyle w:val="a3"/>
        <w:spacing w:before="180" w:line="254" w:lineRule="auto"/>
        <w:ind w:right="449"/>
      </w:pPr>
      <w:r>
        <w:t>представлять в дополнение к известным ранее видам письменных источников следующие материалы:</w:t>
      </w:r>
      <w:r>
        <w:rPr>
          <w:spacing w:val="-57"/>
        </w:rPr>
        <w:t xml:space="preserve"> </w:t>
      </w:r>
      <w:r>
        <w:t>произведения общественной мысли, газетную публицистику, программы политических партий,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 другие;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D73C53" w:rsidRDefault="00B143DD">
      <w:pPr>
        <w:pStyle w:val="a3"/>
        <w:spacing w:before="180" w:line="252" w:lineRule="auto"/>
        <w:ind w:right="1104"/>
      </w:pPr>
      <w:r>
        <w:t>выявлять принадлежность источника определенному лицу, социальной группе, общественному</w:t>
      </w:r>
      <w:r>
        <w:rPr>
          <w:spacing w:val="-57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 другим;</w:t>
      </w:r>
    </w:p>
    <w:p w:rsidR="00D73C53" w:rsidRDefault="00B143DD">
      <w:pPr>
        <w:pStyle w:val="a3"/>
        <w:spacing w:before="167" w:line="252" w:lineRule="auto"/>
        <w:ind w:right="856"/>
      </w:pPr>
      <w:r>
        <w:t>извлекать, сопоставлять и систематизировать информацию о событиях отечественной и 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письменных,</w:t>
      </w:r>
      <w:r>
        <w:rPr>
          <w:spacing w:val="-3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:rsidR="00D73C53" w:rsidRDefault="00B143DD">
      <w:pPr>
        <w:pStyle w:val="a3"/>
        <w:spacing w:before="162"/>
      </w:pP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(реконструкция):</w:t>
      </w:r>
    </w:p>
    <w:p w:rsidR="00D73C53" w:rsidRDefault="00B143DD">
      <w:pPr>
        <w:pStyle w:val="a3"/>
        <w:spacing w:before="180" w:line="254" w:lineRule="auto"/>
        <w:ind w:right="744"/>
        <w:jc w:val="both"/>
      </w:pPr>
      <w:r>
        <w:t>представлять развернутый рассказ о ключевых событиях отечественной и всеобщей истории XIX ‒</w:t>
      </w:r>
      <w:r>
        <w:rPr>
          <w:spacing w:val="-57"/>
        </w:rPr>
        <w:t xml:space="preserve"> </w:t>
      </w:r>
      <w:r>
        <w:t>начала XX в. с использованием визуальных материалов (устно, письменно в форме короткого эссе,</w:t>
      </w:r>
      <w:r>
        <w:rPr>
          <w:spacing w:val="-57"/>
        </w:rPr>
        <w:t xml:space="preserve"> </w:t>
      </w:r>
      <w:r>
        <w:t>презентации);</w:t>
      </w:r>
    </w:p>
    <w:p w:rsidR="00D73C53" w:rsidRDefault="00B143DD">
      <w:pPr>
        <w:pStyle w:val="a3"/>
        <w:spacing w:before="162" w:line="252" w:lineRule="auto"/>
        <w:ind w:right="631"/>
        <w:jc w:val="both"/>
      </w:pPr>
      <w:r>
        <w:t>составлять развернутую характеристику исторических личностей XIX ‒ начала XX в. с описанием и</w:t>
      </w:r>
      <w:r>
        <w:rPr>
          <w:spacing w:val="-57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 эссе);</w:t>
      </w:r>
    </w:p>
    <w:p w:rsidR="00D73C53" w:rsidRDefault="00B143DD">
      <w:pPr>
        <w:pStyle w:val="a3"/>
        <w:spacing w:before="167" w:line="252" w:lineRule="auto"/>
        <w:ind w:right="854"/>
      </w:pPr>
      <w:r>
        <w:t>составлять описание образа жизни различных групп населения в России и других странах в XIX ‒</w:t>
      </w:r>
      <w:r>
        <w:rPr>
          <w:spacing w:val="-57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 в.,</w:t>
      </w:r>
      <w:r>
        <w:rPr>
          <w:spacing w:val="-2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-4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D73C53" w:rsidRDefault="00B143DD">
      <w:pPr>
        <w:pStyle w:val="a3"/>
        <w:spacing w:before="164" w:line="254" w:lineRule="auto"/>
        <w:ind w:right="683"/>
        <w:jc w:val="both"/>
      </w:pPr>
      <w:r>
        <w:t>представлять описание памятников материальной и художественной культуры изучаемой эпохи, их</w:t>
      </w:r>
      <w:r>
        <w:rPr>
          <w:spacing w:val="-57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 создании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D73C53" w:rsidRDefault="00B143DD">
      <w:pPr>
        <w:pStyle w:val="a3"/>
        <w:spacing w:before="180" w:line="254" w:lineRule="auto"/>
        <w:ind w:right="728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-57"/>
        </w:rPr>
        <w:t xml:space="preserve"> </w:t>
      </w:r>
      <w:r>
        <w:t>других стран в XIX ‒ начале XX в., процессов модернизации в мире и России, масштабных</w:t>
      </w:r>
      <w:r>
        <w:rPr>
          <w:spacing w:val="1"/>
        </w:rPr>
        <w:t xml:space="preserve"> </w:t>
      </w:r>
      <w:r>
        <w:t>социальных движений и революций в рассматриваемый период, международных 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D73C53" w:rsidRDefault="00B143DD">
      <w:pPr>
        <w:pStyle w:val="a3"/>
        <w:spacing w:before="163" w:line="252" w:lineRule="auto"/>
        <w:ind w:right="357"/>
      </w:pPr>
      <w:r>
        <w:t>объяснять смысл ключевых понятий, относящихся к данной эпохе отечественной и всеобщей истории;</w:t>
      </w:r>
      <w:r>
        <w:rPr>
          <w:spacing w:val="-57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понятия и факты;</w:t>
      </w:r>
    </w:p>
    <w:p w:rsidR="00D73C53" w:rsidRDefault="00B143DD">
      <w:pPr>
        <w:pStyle w:val="a3"/>
        <w:spacing w:before="167" w:line="254" w:lineRule="auto"/>
        <w:ind w:right="373"/>
      </w:pPr>
      <w:r>
        <w:t>объяснять причины и следствия важнейших событий отечественной и всеобщей истории XIX ‒ начала</w:t>
      </w:r>
      <w:r>
        <w:rPr>
          <w:spacing w:val="-57"/>
        </w:rPr>
        <w:t xml:space="preserve"> </w:t>
      </w:r>
      <w:r>
        <w:t>XX в. (выявлять в историческом тексте суждения о причинах и следствиях событий,</w:t>
      </w:r>
      <w:r>
        <w:rPr>
          <w:spacing w:val="1"/>
        </w:rPr>
        <w:t xml:space="preserve"> </w:t>
      </w:r>
      <w:r>
        <w:t>систематизировать объяснение причин и следствий событий, представленное в нескольких текстах,</w:t>
      </w:r>
      <w:r>
        <w:rPr>
          <w:spacing w:val="1"/>
        </w:rPr>
        <w:t xml:space="preserve"> </w:t>
      </w:r>
      <w:r>
        <w:t>определять и объяснять свое отношение к существующим трактовкам причин и 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D73C53" w:rsidRDefault="00B143DD">
      <w:pPr>
        <w:pStyle w:val="a3"/>
        <w:spacing w:before="162" w:line="254" w:lineRule="auto"/>
        <w:ind w:right="400"/>
      </w:pPr>
      <w:r>
        <w:t>проводить сопоставление однотипных событий и процессов отечественной и всеобщей истории XIX ‒</w:t>
      </w:r>
      <w:r>
        <w:rPr>
          <w:spacing w:val="-57"/>
        </w:rPr>
        <w:t xml:space="preserve"> </w:t>
      </w:r>
      <w:r>
        <w:t>начала XX в. (указывать повторяющиеся черты исторических ситуаций, выделять черты сходства и</w:t>
      </w:r>
      <w:r>
        <w:rPr>
          <w:spacing w:val="1"/>
        </w:rPr>
        <w:t xml:space="preserve"> </w:t>
      </w:r>
      <w:r>
        <w:t>различия, раскрывать,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объяснялось</w:t>
      </w:r>
      <w:r>
        <w:rPr>
          <w:spacing w:val="-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странах).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2" w:line="252" w:lineRule="auto"/>
        <w:ind w:right="918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D73C53" w:rsidRDefault="00B143DD">
      <w:pPr>
        <w:pStyle w:val="a3"/>
        <w:spacing w:before="167" w:line="252" w:lineRule="auto"/>
        <w:ind w:right="552"/>
      </w:pPr>
      <w:r>
        <w:t>сопоставлять высказывания историков, содержащие разные мнения по спорным 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могло</w:t>
      </w:r>
      <w:r>
        <w:rPr>
          <w:spacing w:val="-2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основе;</w:t>
      </w:r>
    </w:p>
    <w:p w:rsidR="00D73C53" w:rsidRDefault="00B143DD">
      <w:pPr>
        <w:pStyle w:val="a3"/>
        <w:spacing w:before="167" w:line="252" w:lineRule="auto"/>
        <w:ind w:right="696"/>
        <w:jc w:val="both"/>
      </w:pPr>
      <w:r>
        <w:t>оценивать степень убедительности предложенных точек зрения, формулировать и аргументировать</w:t>
      </w:r>
      <w:r>
        <w:rPr>
          <w:spacing w:val="-57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D73C53" w:rsidRDefault="00B143DD">
      <w:pPr>
        <w:pStyle w:val="a3"/>
        <w:spacing w:before="164" w:line="252" w:lineRule="auto"/>
        <w:ind w:right="990"/>
      </w:pPr>
      <w:r>
        <w:t>объяснять, какими ценностями руководствовались люди в рассматриваемую эпоху (на примерах</w:t>
      </w:r>
      <w:r>
        <w:rPr>
          <w:spacing w:val="-57"/>
        </w:rPr>
        <w:t xml:space="preserve"> </w:t>
      </w:r>
      <w:r>
        <w:t>конкретных ситуаций,</w:t>
      </w:r>
      <w:r>
        <w:rPr>
          <w:spacing w:val="-3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 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D73C53" w:rsidRDefault="00B143DD" w:rsidP="005E0E1E">
      <w:pPr>
        <w:pStyle w:val="a4"/>
        <w:numPr>
          <w:ilvl w:val="3"/>
          <w:numId w:val="12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47"/>
      </w:pPr>
      <w:r>
        <w:t>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 культуры XIX ‒ начала ХХ в., объяснять, в чём заключалось их значение для времени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 для современного общества;</w:t>
      </w:r>
    </w:p>
    <w:p w:rsidR="00D73C53" w:rsidRDefault="00B143DD">
      <w:pPr>
        <w:pStyle w:val="a3"/>
        <w:spacing w:before="162" w:line="252" w:lineRule="auto"/>
        <w:ind w:right="606"/>
      </w:pPr>
      <w:r>
        <w:t>выполнять учебные проекты по отечественной и всеобщей истории XIX ‒ начала ХХ в. (в том 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D73C53" w:rsidRDefault="00B143DD">
      <w:pPr>
        <w:pStyle w:val="a3"/>
        <w:spacing w:before="167" w:line="254" w:lineRule="auto"/>
        <w:ind w:right="1155"/>
      </w:pPr>
      <w:r>
        <w:t>объяснять, в чем состоит наследие истории XIX ‒ начала ХХ в. для России, других стран мира,</w:t>
      </w:r>
      <w:r>
        <w:rPr>
          <w:spacing w:val="-57"/>
        </w:rPr>
        <w:t xml:space="preserve"> </w:t>
      </w:r>
      <w:r>
        <w:t>высказывать и аргументировать своё отношение к культурному наследию в общественных</w:t>
      </w:r>
      <w:r>
        <w:rPr>
          <w:spacing w:val="1"/>
        </w:rPr>
        <w:t xml:space="preserve"> </w:t>
      </w:r>
      <w:r>
        <w:t>обсуждениях.</w:t>
      </w:r>
    </w:p>
    <w:p w:rsidR="00D73C53" w:rsidRDefault="00B143DD" w:rsidP="005E0E1E">
      <w:pPr>
        <w:pStyle w:val="Heading4"/>
        <w:numPr>
          <w:ilvl w:val="1"/>
          <w:numId w:val="123"/>
        </w:numPr>
        <w:tabs>
          <w:tab w:val="left" w:pos="822"/>
        </w:tabs>
        <w:spacing w:before="164"/>
        <w:ind w:hanging="422"/>
      </w:pPr>
      <w:r>
        <w:t>Учебный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</w:p>
    <w:p w:rsidR="00D73C53" w:rsidRDefault="00B143DD" w:rsidP="005E0E1E">
      <w:pPr>
        <w:pStyle w:val="a4"/>
        <w:numPr>
          <w:ilvl w:val="2"/>
          <w:numId w:val="123"/>
        </w:numPr>
        <w:tabs>
          <w:tab w:val="left" w:pos="1002"/>
        </w:tabs>
        <w:spacing w:before="175"/>
        <w:ind w:hanging="60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D73C53" w:rsidRDefault="00B143DD">
      <w:pPr>
        <w:pStyle w:val="a3"/>
        <w:spacing w:before="176" w:line="254" w:lineRule="auto"/>
        <w:ind w:right="645"/>
      </w:pPr>
      <w:r>
        <w:t>Программа учебного модуля «Введение в Новейшую историю России» (далее ‒ Программа модуля)</w:t>
      </w:r>
      <w:r>
        <w:rPr>
          <w:spacing w:val="-57"/>
        </w:rPr>
        <w:t xml:space="preserve"> </w:t>
      </w:r>
      <w:r>
        <w:t>составлена на основе положений и требований к освоению предметных результатов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с учётом федеральной рабочей</w:t>
      </w:r>
      <w:r>
        <w:rPr>
          <w:spacing w:val="1"/>
        </w:rPr>
        <w:t xml:space="preserve"> </w:t>
      </w:r>
      <w:r>
        <w:t>программы воспитания, Концепции преподавания учебного курса «История России»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организациях,</w:t>
      </w:r>
      <w:r>
        <w:rPr>
          <w:spacing w:val="-1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D73C53" w:rsidRDefault="00B143DD">
      <w:pPr>
        <w:pStyle w:val="a3"/>
        <w:spacing w:before="180" w:line="254" w:lineRule="auto"/>
        <w:ind w:right="501"/>
      </w:pPr>
      <w:r>
        <w:t>Место учебного модуля «Введение в Новейшую историю России» в системе основного общего</w:t>
      </w:r>
      <w:r>
        <w:rPr>
          <w:spacing w:val="1"/>
        </w:rPr>
        <w:t xml:space="preserve"> </w:t>
      </w:r>
      <w:r>
        <w:t>образования определяется его познавательным и мировоззренческим значением для становления</w:t>
      </w:r>
      <w:r>
        <w:rPr>
          <w:spacing w:val="1"/>
        </w:rPr>
        <w:t xml:space="preserve"> </w:t>
      </w:r>
      <w:r>
        <w:t>личности выпускника уровня основного общего образования. Содержание учебного модуля, его</w:t>
      </w:r>
      <w:r>
        <w:rPr>
          <w:spacing w:val="1"/>
        </w:rPr>
        <w:t xml:space="preserve"> </w:t>
      </w:r>
      <w:r>
        <w:t>воспитательный потенциал призван реализовать условия для формирования у подрастающего</w:t>
      </w:r>
      <w:r>
        <w:rPr>
          <w:spacing w:val="1"/>
        </w:rPr>
        <w:t xml:space="preserve"> </w:t>
      </w:r>
      <w:r>
        <w:t>поколения граждан целостной картины российской истории, осмысления роли современной России в</w:t>
      </w:r>
      <w:r>
        <w:rPr>
          <w:spacing w:val="-57"/>
        </w:rPr>
        <w:t xml:space="preserve"> </w:t>
      </w:r>
      <w:r>
        <w:t>мире, важности вклада каждого народа в общую историю Отечества, позволит создать основу для</w:t>
      </w:r>
      <w:r>
        <w:rPr>
          <w:spacing w:val="1"/>
        </w:rPr>
        <w:t xml:space="preserve"> </w:t>
      </w:r>
      <w:r>
        <w:t>овладения знаниями об основных этапах и событиях новейшей истории России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73C53" w:rsidRDefault="00B143DD">
      <w:pPr>
        <w:pStyle w:val="a3"/>
        <w:spacing w:before="163" w:line="254" w:lineRule="auto"/>
        <w:ind w:right="463"/>
      </w:pPr>
      <w:r>
        <w:t>При разработке рабочей программы модуля «Введние в новейшую историю России» образовательная</w:t>
      </w:r>
      <w:r>
        <w:rPr>
          <w:spacing w:val="-57"/>
        </w:rPr>
        <w:t xml:space="preserve"> </w:t>
      </w:r>
      <w:r>
        <w:t>организация вправе использовать материалы всероссийского просветительского проекта «Без срока</w:t>
      </w:r>
      <w:r>
        <w:rPr>
          <w:spacing w:val="1"/>
        </w:rPr>
        <w:t xml:space="preserve"> </w:t>
      </w:r>
      <w:r>
        <w:t>давности», направленные на сохранение исторической памяти о трагедии мирного населения в СССР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-1"/>
        </w:rPr>
        <w:t xml:space="preserve"> </w:t>
      </w:r>
      <w:r>
        <w:t>нацистов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2" w:line="254" w:lineRule="auto"/>
        <w:ind w:right="1301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просвещенческую направленность, формируя у молодёжи способность и готовность к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правды и сохранению исторической памяти, противодействию фальсификации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фактов.</w:t>
      </w:r>
    </w:p>
    <w:p w:rsidR="00D73C53" w:rsidRDefault="00B143DD">
      <w:pPr>
        <w:pStyle w:val="a3"/>
        <w:spacing w:before="163" w:line="254" w:lineRule="auto"/>
        <w:ind w:right="421"/>
      </w:pPr>
      <w:r>
        <w:t>Программа модуля является основой планирования процесса освоения обучающимися предметного</w:t>
      </w:r>
      <w:r>
        <w:rPr>
          <w:spacing w:val="1"/>
        </w:rPr>
        <w:t xml:space="preserve"> </w:t>
      </w:r>
      <w:r>
        <w:t>материала до 1914 г. и установлению его взаимосвязей с важнейшими событиями Новейшего периода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D73C53" w:rsidRDefault="00B143DD">
      <w:pPr>
        <w:pStyle w:val="a3"/>
        <w:spacing w:before="180" w:line="252" w:lineRule="auto"/>
        <w:ind w:right="1325"/>
      </w:pPr>
      <w:r>
        <w:t>формирование у обучающихся ориентиров для гражданской, этнонациональной, социальной,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D73C53" w:rsidRDefault="00B143DD">
      <w:pPr>
        <w:pStyle w:val="a3"/>
        <w:spacing w:before="167" w:line="252" w:lineRule="auto"/>
        <w:ind w:right="856"/>
      </w:pPr>
      <w:r>
        <w:t>владение знаниями об основных этапах развития человеческого общества при особом внимании к</w:t>
      </w:r>
      <w:r>
        <w:rPr>
          <w:spacing w:val="-57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70"/>
      </w:pPr>
      <w:r>
        <w:t>воспитание обучающихся в духе патриотизма, гражданственности, уважения к своему Отечеству ‒</w:t>
      </w:r>
      <w:r>
        <w:rPr>
          <w:spacing w:val="1"/>
        </w:rPr>
        <w:t xml:space="preserve"> </w:t>
      </w:r>
      <w:r>
        <w:t>многонациональному Российскому государству, в соответствии с идеями взаимопонимания, согласия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2" w:line="254" w:lineRule="auto"/>
        <w:ind w:right="400"/>
      </w:pPr>
      <w:r>
        <w:t>развитие способностей обучающихся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-57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D73C53" w:rsidRDefault="00B143DD">
      <w:pPr>
        <w:pStyle w:val="a3"/>
        <w:spacing w:before="162" w:line="252" w:lineRule="auto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полиэтничном и</w:t>
      </w:r>
      <w:r>
        <w:rPr>
          <w:spacing w:val="-5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7" w:line="252" w:lineRule="auto"/>
        <w:ind w:right="1119"/>
      </w:pPr>
      <w:r>
        <w:t>формирование личностной позиции обучающихся по отношению не только к прошлому, но и к</w:t>
      </w:r>
      <w:r>
        <w:rPr>
          <w:spacing w:val="-57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2"/>
        <w:ind w:left="1181" w:hanging="782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D73C53" w:rsidRDefault="00B143DD">
      <w:pPr>
        <w:pStyle w:val="a3"/>
        <w:spacing w:before="181" w:line="252" w:lineRule="auto"/>
      </w:pPr>
      <w:r>
        <w:t>Учебный модуль «Введение в Новейшую историю России» призван обеспечивать 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73C53" w:rsidRDefault="00B143DD">
      <w:pPr>
        <w:pStyle w:val="a3"/>
        <w:spacing w:before="166" w:line="254" w:lineRule="auto"/>
        <w:ind w:right="507"/>
      </w:pPr>
      <w:r>
        <w:t>ФГОС ООО определяет содержание и направленность учебного модуля на развитие умений</w:t>
      </w:r>
      <w:r>
        <w:rPr>
          <w:spacing w:val="1"/>
        </w:rPr>
        <w:t xml:space="preserve"> </w:t>
      </w:r>
      <w:r>
        <w:t>обучающихся «устанавливать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исторических событий, явлений, процессов, их взаимосвязь (при наличии) с важнейшими событиями</w:t>
      </w:r>
      <w:r>
        <w:rPr>
          <w:spacing w:val="-5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 XXI</w:t>
      </w:r>
      <w:r>
        <w:rPr>
          <w:spacing w:val="-4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характеризовать 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D73C53" w:rsidRDefault="00B143DD">
      <w:pPr>
        <w:pStyle w:val="a3"/>
        <w:spacing w:before="162" w:line="254" w:lineRule="auto"/>
        <w:ind w:right="578"/>
      </w:pPr>
      <w:r>
        <w:t>Таким образом, согласно своему назначению учебный модуль призван познакомить обучающихся с</w:t>
      </w:r>
      <w:r>
        <w:rPr>
          <w:spacing w:val="1"/>
        </w:rPr>
        <w:t xml:space="preserve"> </w:t>
      </w:r>
      <w:r>
        <w:t>ключевыми событиями новейшей истории России, предваряя систематическое изучение</w:t>
      </w:r>
      <w:r>
        <w:rPr>
          <w:spacing w:val="1"/>
        </w:rPr>
        <w:t xml:space="preserve"> </w:t>
      </w:r>
      <w:r>
        <w:t>отечественной истории ХХ ‒ начала XXI в. в 10-11 классах. Кроме того, при изучении региональной</w:t>
      </w:r>
      <w:r>
        <w:rPr>
          <w:spacing w:val="-57"/>
        </w:rPr>
        <w:t xml:space="preserve"> </w:t>
      </w:r>
      <w:r>
        <w:t>истории, при реализации федеральной рабочей программы воспитания и организации внеурочной</w:t>
      </w:r>
      <w:r>
        <w:rPr>
          <w:spacing w:val="1"/>
        </w:rPr>
        <w:t xml:space="preserve"> </w:t>
      </w:r>
      <w:r>
        <w:t>деятельности педагоги получат возможность опираться на представления обучающихся о 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 итогах и</w:t>
      </w:r>
      <w:r>
        <w:rPr>
          <w:spacing w:val="1"/>
        </w:rPr>
        <w:t xml:space="preserve"> </w:t>
      </w:r>
      <w:r>
        <w:t>значении.</w:t>
      </w:r>
    </w:p>
    <w:p w:rsidR="00D73C53" w:rsidRDefault="00B143DD" w:rsidP="005E0E1E">
      <w:pPr>
        <w:pStyle w:val="Heading4"/>
        <w:numPr>
          <w:ilvl w:val="3"/>
          <w:numId w:val="123"/>
        </w:numPr>
        <w:tabs>
          <w:tab w:val="left" w:pos="1182"/>
        </w:tabs>
        <w:spacing w:before="168" w:line="252" w:lineRule="auto"/>
        <w:ind w:right="1362"/>
      </w:pPr>
      <w:r>
        <w:t>Модуль «Введение в Новейшую историю России» может быть реализован в двух</w:t>
      </w:r>
      <w:r>
        <w:rPr>
          <w:spacing w:val="-57"/>
        </w:rPr>
        <w:t xml:space="preserve"> </w:t>
      </w:r>
      <w:r>
        <w:t>вариантах:</w:t>
      </w:r>
    </w:p>
    <w:p w:rsidR="00D73C53" w:rsidRDefault="00B143DD">
      <w:pPr>
        <w:pStyle w:val="a3"/>
        <w:spacing w:before="162" w:line="254" w:lineRule="auto"/>
        <w:ind w:right="1060"/>
      </w:pPr>
      <w:r>
        <w:t>при самостоятельном планировании учителем процесса освоения обучающимися предметного</w:t>
      </w:r>
      <w:r>
        <w:rPr>
          <w:spacing w:val="1"/>
        </w:rPr>
        <w:t xml:space="preserve"> </w:t>
      </w:r>
      <w:r>
        <w:t>материала до 1914 г. для установления его взаимосвязей с важнейшими событиями Новейшего</w:t>
      </w:r>
      <w:r>
        <w:rPr>
          <w:spacing w:val="1"/>
        </w:rPr>
        <w:t xml:space="preserve"> </w:t>
      </w:r>
      <w:r>
        <w:t>периода истории России (в курсе «История России», включающем темы модуля). В этом случае</w:t>
      </w:r>
      <w:r>
        <w:rPr>
          <w:spacing w:val="-57"/>
        </w:rPr>
        <w:t xml:space="preserve"> </w:t>
      </w:r>
      <w:r>
        <w:t>предполагается,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содержащиеся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модуля</w:t>
      </w:r>
    </w:p>
    <w:p w:rsidR="00D73C53" w:rsidRDefault="00B143DD">
      <w:pPr>
        <w:pStyle w:val="a3"/>
        <w:spacing w:before="1" w:line="254" w:lineRule="auto"/>
        <w:ind w:right="382"/>
      </w:pPr>
      <w:r>
        <w:t>«Введение в 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 в программе по истории. При таком варианте реализации модуля количество часов на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 часов;</w:t>
      </w:r>
    </w:p>
    <w:p w:rsidR="00D73C53" w:rsidRDefault="00B143DD">
      <w:pPr>
        <w:pStyle w:val="a3"/>
        <w:spacing w:before="162" w:line="254" w:lineRule="auto"/>
        <w:ind w:right="534"/>
      </w:pPr>
      <w:r>
        <w:t>в виде целостного последовательного учебного курса,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(рекомендуемый объём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 учебных</w:t>
      </w:r>
      <w:r>
        <w:rPr>
          <w:spacing w:val="-1"/>
        </w:rPr>
        <w:t xml:space="preserve"> </w:t>
      </w:r>
      <w:r>
        <w:t>часов).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spacing w:before="4"/>
        <w:ind w:left="0"/>
        <w:rPr>
          <w:sz w:val="27"/>
        </w:rPr>
      </w:pPr>
    </w:p>
    <w:p w:rsidR="00D73C53" w:rsidRDefault="00B143DD">
      <w:pPr>
        <w:pStyle w:val="a3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D73C53" w:rsidRDefault="00B143DD">
      <w:pPr>
        <w:pStyle w:val="Heading4"/>
        <w:spacing w:before="183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D73C53" w:rsidRDefault="00D73C53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37"/>
        <w:gridCol w:w="1560"/>
        <w:gridCol w:w="4112"/>
      </w:tblGrid>
      <w:tr w:rsidR="00D73C53">
        <w:trPr>
          <w:trHeight w:val="360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92" w:lineRule="exact"/>
              <w:ind w:left="249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«История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  <w:tc>
          <w:tcPr>
            <w:tcW w:w="1560" w:type="dxa"/>
          </w:tcPr>
          <w:p w:rsidR="00D73C53" w:rsidRDefault="00B143DD">
            <w:pPr>
              <w:pStyle w:val="TableParagraph"/>
              <w:spacing w:line="292" w:lineRule="exact"/>
              <w:ind w:left="153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92" w:lineRule="exact"/>
              <w:ind w:left="458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модуля</w:t>
            </w:r>
          </w:p>
        </w:tc>
      </w:tr>
    </w:tbl>
    <w:p w:rsidR="00D73C53" w:rsidRDefault="00D73C53">
      <w:pPr>
        <w:spacing w:line="292" w:lineRule="exact"/>
        <w:rPr>
          <w:sz w:val="26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37"/>
        <w:gridCol w:w="1560"/>
        <w:gridCol w:w="4112"/>
      </w:tblGrid>
      <w:tr w:rsidR="00D73C53">
        <w:trPr>
          <w:trHeight w:val="717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91" w:lineRule="exact"/>
              <w:ind w:left="1760" w:right="1759"/>
              <w:jc w:val="center"/>
              <w:rPr>
                <w:sz w:val="26"/>
              </w:rPr>
            </w:pPr>
            <w:r>
              <w:rPr>
                <w:sz w:val="26"/>
              </w:rPr>
              <w:t>(9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</w:tc>
        <w:tc>
          <w:tcPr>
            <w:tcW w:w="1560" w:type="dxa"/>
          </w:tcPr>
          <w:p w:rsidR="00D73C53" w:rsidRDefault="00B143DD">
            <w:pPr>
              <w:pStyle w:val="TableParagraph"/>
              <w:spacing w:line="291" w:lineRule="exact"/>
              <w:ind w:left="131" w:right="124"/>
              <w:jc w:val="center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  <w:p w:rsidR="00D73C53" w:rsidRDefault="00B143DD">
            <w:pPr>
              <w:pStyle w:val="TableParagraph"/>
              <w:spacing w:before="61"/>
              <w:ind w:left="131" w:right="124"/>
              <w:jc w:val="center"/>
              <w:rPr>
                <w:sz w:val="26"/>
              </w:rPr>
            </w:pPr>
            <w:r>
              <w:rPr>
                <w:sz w:val="26"/>
              </w:rPr>
              <w:t>часов</w:t>
            </w: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91" w:lineRule="exact"/>
              <w:ind w:left="197" w:right="196"/>
              <w:jc w:val="center"/>
              <w:rPr>
                <w:sz w:val="26"/>
              </w:rPr>
            </w:pPr>
            <w:r>
              <w:rPr>
                <w:sz w:val="26"/>
              </w:rPr>
              <w:t>«Введение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Новейшую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</w:p>
          <w:p w:rsidR="00D73C53" w:rsidRDefault="00B143DD">
            <w:pPr>
              <w:pStyle w:val="TableParagraph"/>
              <w:spacing w:before="61"/>
              <w:ind w:left="197" w:right="192"/>
              <w:jc w:val="center"/>
              <w:rPr>
                <w:sz w:val="26"/>
              </w:rPr>
            </w:pPr>
            <w:r>
              <w:rPr>
                <w:sz w:val="26"/>
              </w:rPr>
              <w:t>России»</w:t>
            </w:r>
          </w:p>
        </w:tc>
      </w:tr>
      <w:tr w:rsidR="00D73C53">
        <w:trPr>
          <w:trHeight w:val="359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560" w:type="dxa"/>
          </w:tcPr>
          <w:p w:rsidR="00D73C53" w:rsidRDefault="00B143DD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</w:tr>
      <w:tr w:rsidR="00D73C53">
        <w:trPr>
          <w:trHeight w:val="1161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88" w:lineRule="auto"/>
              <w:ind w:left="110" w:right="35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1905-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1907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560" w:type="dxa"/>
          </w:tcPr>
          <w:p w:rsidR="00D73C53" w:rsidRDefault="00B143DD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88" w:lineRule="auto"/>
              <w:ind w:left="113" w:right="1438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D73C53">
        <w:trPr>
          <w:trHeight w:val="1795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Отечественная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</w:p>
          <w:p w:rsidR="00D73C53" w:rsidRDefault="00B143DD">
            <w:pPr>
              <w:pStyle w:val="TableParagraph"/>
              <w:spacing w:before="61" w:line="288" w:lineRule="auto"/>
              <w:ind w:left="110" w:right="141"/>
              <w:rPr>
                <w:sz w:val="26"/>
              </w:rPr>
            </w:pPr>
            <w:r>
              <w:rPr>
                <w:sz w:val="26"/>
              </w:rPr>
              <w:t>1812 г. ‒ важнейшее событие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 и мировой истории XIX в.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Крымская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</w:p>
          <w:p w:rsidR="00D73C53" w:rsidRDefault="00B143DD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оборона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Севастополя</w:t>
            </w:r>
          </w:p>
        </w:tc>
        <w:tc>
          <w:tcPr>
            <w:tcW w:w="1560" w:type="dxa"/>
          </w:tcPr>
          <w:p w:rsidR="00D73C53" w:rsidRDefault="00B143DD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88" w:lineRule="auto"/>
              <w:ind w:left="113" w:right="651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1941-1945 гг.</w:t>
            </w:r>
          </w:p>
        </w:tc>
      </w:tr>
      <w:tr w:rsidR="00D73C53">
        <w:trPr>
          <w:trHeight w:val="2152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88" w:lineRule="auto"/>
              <w:ind w:left="110" w:right="200"/>
              <w:rPr>
                <w:sz w:val="26"/>
              </w:rPr>
            </w:pPr>
            <w:r>
              <w:rPr>
                <w:sz w:val="26"/>
              </w:rPr>
              <w:t>Социальная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модернизация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страны при Александре II.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Этнокультурный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империи.</w:t>
            </w:r>
          </w:p>
          <w:p w:rsidR="00D73C53" w:rsidRDefault="00B143DD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гражданского</w:t>
            </w:r>
          </w:p>
          <w:p w:rsidR="00D73C53" w:rsidRDefault="00B143DD">
            <w:pPr>
              <w:pStyle w:val="TableParagraph"/>
              <w:spacing w:before="2" w:line="350" w:lineRule="atLeast"/>
              <w:ind w:left="110" w:right="546"/>
              <w:rPr>
                <w:sz w:val="26"/>
              </w:rPr>
            </w:pPr>
            <w:r>
              <w:rPr>
                <w:sz w:val="26"/>
              </w:rPr>
              <w:t>общества и основные направления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общественных движений</w:t>
            </w:r>
          </w:p>
        </w:tc>
        <w:tc>
          <w:tcPr>
            <w:tcW w:w="1560" w:type="dxa"/>
          </w:tcPr>
          <w:p w:rsidR="00D73C53" w:rsidRDefault="00B143DD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88" w:lineRule="auto"/>
              <w:ind w:left="113" w:right="202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(1992-1999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гг.)</w:t>
            </w:r>
          </w:p>
        </w:tc>
      </w:tr>
      <w:tr w:rsidR="00D73C53">
        <w:trPr>
          <w:trHeight w:val="755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пороге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века</w:t>
            </w:r>
          </w:p>
        </w:tc>
        <w:tc>
          <w:tcPr>
            <w:tcW w:w="1560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D73C53">
        <w:trPr>
          <w:trHeight w:val="2966"/>
        </w:trPr>
        <w:tc>
          <w:tcPr>
            <w:tcW w:w="4537" w:type="dxa"/>
          </w:tcPr>
          <w:p w:rsidR="00D73C53" w:rsidRDefault="00B143DD">
            <w:pPr>
              <w:pStyle w:val="TableParagraph"/>
              <w:spacing w:line="288" w:lineRule="auto"/>
              <w:ind w:left="110" w:right="1058"/>
              <w:rPr>
                <w:sz w:val="26"/>
              </w:rPr>
            </w:pPr>
            <w:r>
              <w:rPr>
                <w:sz w:val="26"/>
              </w:rPr>
              <w:t>Крымская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Севастополя.</w:t>
            </w:r>
          </w:p>
          <w:p w:rsidR="00D73C53" w:rsidRDefault="00B143DD">
            <w:pPr>
              <w:pStyle w:val="TableParagraph"/>
              <w:spacing w:line="288" w:lineRule="auto"/>
              <w:ind w:left="110" w:right="252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власть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революции.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Уроки революции: политическая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стабилизация и 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преобразования. П. А. Столыпин: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 системных реформ,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масштаб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</w:p>
        </w:tc>
        <w:tc>
          <w:tcPr>
            <w:tcW w:w="1560" w:type="dxa"/>
          </w:tcPr>
          <w:p w:rsidR="00D73C53" w:rsidRDefault="00B143DD">
            <w:pPr>
              <w:pStyle w:val="TableParagraph"/>
              <w:spacing w:line="294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112" w:type="dxa"/>
          </w:tcPr>
          <w:p w:rsidR="00D73C53" w:rsidRDefault="00B143DD">
            <w:pPr>
              <w:pStyle w:val="TableParagraph"/>
              <w:spacing w:line="288" w:lineRule="auto"/>
              <w:ind w:left="113" w:right="2084"/>
              <w:rPr>
                <w:sz w:val="26"/>
              </w:rPr>
            </w:pPr>
            <w:r>
              <w:rPr>
                <w:sz w:val="26"/>
              </w:rPr>
              <w:t>Воссоединение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</w:tr>
      <w:tr w:rsidR="00D73C53">
        <w:trPr>
          <w:trHeight w:val="847"/>
        </w:trPr>
        <w:tc>
          <w:tcPr>
            <w:tcW w:w="4537" w:type="dxa"/>
            <w:tcBorders>
              <w:bottom w:val="single" w:sz="6" w:space="0" w:color="221F1F"/>
            </w:tcBorders>
          </w:tcPr>
          <w:p w:rsidR="00D73C53" w:rsidRDefault="00B143DD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Обобщение</w:t>
            </w:r>
          </w:p>
        </w:tc>
        <w:tc>
          <w:tcPr>
            <w:tcW w:w="1560" w:type="dxa"/>
            <w:tcBorders>
              <w:bottom w:val="single" w:sz="6" w:space="0" w:color="221F1F"/>
            </w:tcBorders>
          </w:tcPr>
          <w:p w:rsidR="00D73C53" w:rsidRDefault="00B143DD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2" w:type="dxa"/>
            <w:tcBorders>
              <w:bottom w:val="single" w:sz="6" w:space="0" w:color="221F1F"/>
            </w:tcBorders>
          </w:tcPr>
          <w:p w:rsidR="00D73C53" w:rsidRDefault="00B143DD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</w:tr>
    </w:tbl>
    <w:p w:rsidR="00D73C53" w:rsidRDefault="00D73C53">
      <w:pPr>
        <w:pStyle w:val="a3"/>
        <w:ind w:left="0"/>
        <w:rPr>
          <w:b/>
          <w:sz w:val="20"/>
        </w:rPr>
      </w:pPr>
    </w:p>
    <w:p w:rsidR="00D73C53" w:rsidRDefault="00D73C53">
      <w:pPr>
        <w:pStyle w:val="a3"/>
        <w:spacing w:before="5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2"/>
          <w:numId w:val="123"/>
        </w:numPr>
        <w:tabs>
          <w:tab w:val="left" w:pos="1002"/>
        </w:tabs>
        <w:ind w:hanging="60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Новейшую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России».</w:t>
      </w:r>
    </w:p>
    <w:p w:rsidR="00D73C53" w:rsidRDefault="00B143DD">
      <w:pPr>
        <w:pStyle w:val="a3"/>
        <w:spacing w:before="173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D73C53" w:rsidRDefault="00B143DD">
      <w:pPr>
        <w:pStyle w:val="a3"/>
        <w:spacing w:before="175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D73C53" w:rsidRDefault="00D73C53">
      <w:pPr>
        <w:pStyle w:val="a3"/>
        <w:spacing w:before="8"/>
        <w:ind w:left="0"/>
        <w:rPr>
          <w:sz w:val="14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7304"/>
        <w:gridCol w:w="1958"/>
      </w:tblGrid>
      <w:tr w:rsidR="00D73C53">
        <w:trPr>
          <w:trHeight w:val="1345"/>
        </w:trPr>
        <w:tc>
          <w:tcPr>
            <w:tcW w:w="713" w:type="dxa"/>
          </w:tcPr>
          <w:p w:rsidR="00D73C53" w:rsidRDefault="00D73C53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D73C53" w:rsidRDefault="00B143DD">
            <w:pPr>
              <w:pStyle w:val="TableParagraph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7304" w:type="dxa"/>
          </w:tcPr>
          <w:p w:rsidR="00D73C53" w:rsidRDefault="00D73C53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D73C53" w:rsidRDefault="00B143DD">
            <w:pPr>
              <w:pStyle w:val="TableParagraph"/>
              <w:ind w:left="55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</w:p>
        </w:tc>
        <w:tc>
          <w:tcPr>
            <w:tcW w:w="1958" w:type="dxa"/>
          </w:tcPr>
          <w:p w:rsidR="00D73C53" w:rsidRDefault="00B143DD">
            <w:pPr>
              <w:pStyle w:val="TableParagraph"/>
              <w:spacing w:line="291" w:lineRule="exact"/>
              <w:ind w:left="353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  <w:p w:rsidR="00D73C53" w:rsidRDefault="00B143DD">
            <w:pPr>
              <w:pStyle w:val="TableParagraph"/>
              <w:spacing w:line="450" w:lineRule="atLeast"/>
              <w:ind w:left="670" w:right="331" w:hanging="317"/>
              <w:rPr>
                <w:sz w:val="26"/>
              </w:rPr>
            </w:pPr>
            <w:r>
              <w:rPr>
                <w:spacing w:val="-1"/>
                <w:sz w:val="26"/>
              </w:rPr>
              <w:t>количество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D73C53">
        <w:trPr>
          <w:trHeight w:val="448"/>
        </w:trPr>
        <w:tc>
          <w:tcPr>
            <w:tcW w:w="713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04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958" w:type="dxa"/>
          </w:tcPr>
          <w:p w:rsidR="00D73C53" w:rsidRDefault="00B143DD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D73C53" w:rsidRDefault="00D73C53">
      <w:pPr>
        <w:spacing w:line="291" w:lineRule="exact"/>
        <w:jc w:val="center"/>
        <w:rPr>
          <w:sz w:val="26"/>
        </w:rPr>
        <w:sectPr w:rsidR="00D73C53">
          <w:pgSz w:w="11930" w:h="16860"/>
          <w:pgMar w:top="1120" w:right="100" w:bottom="860" w:left="480" w:header="0" w:footer="582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7304"/>
        <w:gridCol w:w="1958"/>
      </w:tblGrid>
      <w:tr w:rsidR="00D73C53">
        <w:trPr>
          <w:trHeight w:val="448"/>
        </w:trPr>
        <w:tc>
          <w:tcPr>
            <w:tcW w:w="713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4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8" w:type="dxa"/>
          </w:tcPr>
          <w:p w:rsidR="00D73C53" w:rsidRDefault="00B143DD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D73C53">
        <w:trPr>
          <w:trHeight w:val="448"/>
        </w:trPr>
        <w:tc>
          <w:tcPr>
            <w:tcW w:w="713" w:type="dxa"/>
          </w:tcPr>
          <w:p w:rsidR="00D73C53" w:rsidRDefault="00B143DD">
            <w:pPr>
              <w:pStyle w:val="TableParagraph"/>
              <w:spacing w:line="292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4" w:type="dxa"/>
          </w:tcPr>
          <w:p w:rsidR="00D73C53" w:rsidRDefault="00B143DD">
            <w:pPr>
              <w:pStyle w:val="TableParagraph"/>
              <w:spacing w:line="292" w:lineRule="exact"/>
              <w:ind w:left="55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1941-1945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8" w:type="dxa"/>
          </w:tcPr>
          <w:p w:rsidR="00D73C53" w:rsidRDefault="00B143DD"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D73C53">
        <w:trPr>
          <w:trHeight w:val="457"/>
        </w:trPr>
        <w:tc>
          <w:tcPr>
            <w:tcW w:w="713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04" w:type="dxa"/>
          </w:tcPr>
          <w:p w:rsidR="00D73C53" w:rsidRDefault="00B143DD">
            <w:pPr>
              <w:pStyle w:val="TableParagraph"/>
              <w:spacing w:line="303" w:lineRule="exact"/>
              <w:ind w:left="55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новой 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position w:val="1"/>
                <w:sz w:val="26"/>
              </w:rPr>
              <w:t>1992-1999</w:t>
            </w:r>
            <w:r>
              <w:rPr>
                <w:spacing w:val="-3"/>
                <w:position w:val="1"/>
                <w:sz w:val="26"/>
              </w:rPr>
              <w:t xml:space="preserve"> </w:t>
            </w:r>
            <w:r>
              <w:rPr>
                <w:position w:val="1"/>
                <w:sz w:val="26"/>
              </w:rPr>
              <w:t>гг.)</w:t>
            </w:r>
          </w:p>
        </w:tc>
        <w:tc>
          <w:tcPr>
            <w:tcW w:w="1958" w:type="dxa"/>
          </w:tcPr>
          <w:p w:rsidR="00D73C53" w:rsidRDefault="00B143DD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73C53">
        <w:trPr>
          <w:trHeight w:val="897"/>
        </w:trPr>
        <w:tc>
          <w:tcPr>
            <w:tcW w:w="713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304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Воссоединение</w:t>
            </w:r>
          </w:p>
          <w:p w:rsidR="00D73C53" w:rsidRDefault="00B143DD">
            <w:pPr>
              <w:pStyle w:val="TableParagraph"/>
              <w:spacing w:before="150"/>
              <w:ind w:left="55"/>
              <w:rPr>
                <w:sz w:val="26"/>
              </w:rPr>
            </w:pPr>
            <w:r>
              <w:rPr>
                <w:sz w:val="26"/>
              </w:rPr>
              <w:t>Крыма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  <w:tc>
          <w:tcPr>
            <w:tcW w:w="1958" w:type="dxa"/>
          </w:tcPr>
          <w:p w:rsidR="00D73C53" w:rsidRDefault="00B143DD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D73C53">
        <w:trPr>
          <w:trHeight w:val="448"/>
        </w:trPr>
        <w:tc>
          <w:tcPr>
            <w:tcW w:w="713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304" w:type="dxa"/>
          </w:tcPr>
          <w:p w:rsidR="00D73C53" w:rsidRDefault="00B143DD">
            <w:pPr>
              <w:pStyle w:val="TableParagraph"/>
              <w:spacing w:line="291" w:lineRule="exact"/>
              <w:ind w:left="55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  <w:tc>
          <w:tcPr>
            <w:tcW w:w="1958" w:type="dxa"/>
          </w:tcPr>
          <w:p w:rsidR="00D73C53" w:rsidRDefault="00B143DD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D73C53" w:rsidRDefault="00D73C53">
      <w:pPr>
        <w:pStyle w:val="a3"/>
        <w:ind w:left="0"/>
        <w:rPr>
          <w:sz w:val="20"/>
        </w:rPr>
      </w:pPr>
    </w:p>
    <w:p w:rsidR="00D73C53" w:rsidRDefault="00D73C53">
      <w:pPr>
        <w:pStyle w:val="a3"/>
        <w:ind w:left="0"/>
        <w:rPr>
          <w:sz w:val="20"/>
        </w:rPr>
      </w:pPr>
    </w:p>
    <w:p w:rsidR="00D73C53" w:rsidRDefault="00D73C53">
      <w:pPr>
        <w:pStyle w:val="a3"/>
        <w:ind w:left="0"/>
        <w:rPr>
          <w:sz w:val="20"/>
        </w:rPr>
      </w:pP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ind w:left="1181" w:hanging="782"/>
        <w:rPr>
          <w:sz w:val="24"/>
        </w:rPr>
      </w:pPr>
      <w:r>
        <w:rPr>
          <w:sz w:val="24"/>
        </w:rPr>
        <w:t>Введение.</w:t>
      </w:r>
    </w:p>
    <w:p w:rsidR="00D73C53" w:rsidRDefault="00B143DD">
      <w:pPr>
        <w:pStyle w:val="a3"/>
        <w:spacing w:before="181" w:line="252" w:lineRule="auto"/>
        <w:ind w:right="438"/>
      </w:pPr>
      <w:r>
        <w:t>Преемственность всех этапов отечественной истории. Период Новейшей истории страны (с 1914 г. по</w:t>
      </w:r>
      <w:r>
        <w:rPr>
          <w:spacing w:val="-57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время).</w:t>
      </w:r>
      <w:r>
        <w:rPr>
          <w:spacing w:val="2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события, процессы 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1"/>
        </w:tabs>
        <w:spacing w:before="162"/>
        <w:ind w:left="1180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D73C53" w:rsidRDefault="00B143DD">
      <w:pPr>
        <w:pStyle w:val="a3"/>
        <w:spacing w:before="178" w:line="393" w:lineRule="auto"/>
        <w:ind w:right="1502"/>
      </w:pPr>
      <w:r>
        <w:t>Российская империя накануне Февральской революции 1917 г.: общенациональный кризис.</w:t>
      </w:r>
      <w:r>
        <w:rPr>
          <w:spacing w:val="-57"/>
        </w:rPr>
        <w:t xml:space="preserve"> </w:t>
      </w:r>
      <w:r>
        <w:t>Февральское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Петрограде. Отречение</w:t>
      </w:r>
      <w:r>
        <w:rPr>
          <w:spacing w:val="-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II.</w:t>
      </w:r>
    </w:p>
    <w:p w:rsidR="00D73C53" w:rsidRDefault="00B143DD">
      <w:pPr>
        <w:pStyle w:val="a3"/>
        <w:spacing w:before="4" w:line="254" w:lineRule="auto"/>
        <w:ind w:right="460"/>
      </w:pPr>
      <w:r>
        <w:t>Падение монархии. Временное правительство и Советы, их руководители. Демократизация жизни</w:t>
      </w:r>
      <w:r>
        <w:rPr>
          <w:spacing w:val="1"/>
        </w:rPr>
        <w:t xml:space="preserve"> </w:t>
      </w:r>
      <w:r>
        <w:t>страны. Тяготы войны и обострение внутриполитического кризиса. Угроза территориального распада</w:t>
      </w:r>
      <w:r>
        <w:rPr>
          <w:spacing w:val="-57"/>
        </w:rPr>
        <w:t xml:space="preserve"> </w:t>
      </w:r>
      <w:r>
        <w:t>страны.</w:t>
      </w:r>
    </w:p>
    <w:p w:rsidR="00D73C53" w:rsidRDefault="00B143DD">
      <w:pPr>
        <w:pStyle w:val="a3"/>
        <w:spacing w:before="162" w:line="254" w:lineRule="auto"/>
        <w:ind w:right="894"/>
      </w:pPr>
      <w:r>
        <w:t>Цели и лозунги большевиков. В.И. Ленин как политический деятель. Вооружённое восстание в</w:t>
      </w:r>
      <w:r>
        <w:rPr>
          <w:spacing w:val="1"/>
        </w:rPr>
        <w:t xml:space="preserve"> </w:t>
      </w:r>
      <w:r>
        <w:t>Петрограде 25 октября (7 ноября) 1917 г. Свержение Временного правительства и взятие власти</w:t>
      </w:r>
      <w:r>
        <w:rPr>
          <w:spacing w:val="1"/>
        </w:rPr>
        <w:t xml:space="preserve"> </w:t>
      </w:r>
      <w:r>
        <w:t>большевиками. Советское правительство (Совет народных комиссаров) и первые преобразования</w:t>
      </w:r>
      <w:r>
        <w:rPr>
          <w:spacing w:val="-57"/>
        </w:rPr>
        <w:t xml:space="preserve"> </w:t>
      </w:r>
      <w:r>
        <w:t>большевиков. Образование РККА. Советская национальная политика. Образование РСФСР 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-1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народов России.</w:t>
      </w:r>
    </w:p>
    <w:p w:rsidR="00D73C53" w:rsidRDefault="00B143DD">
      <w:pPr>
        <w:pStyle w:val="a3"/>
        <w:spacing w:before="162" w:line="252" w:lineRule="auto"/>
        <w:ind w:right="532"/>
      </w:pPr>
      <w:r>
        <w:t>Гражданская война как национальная трагедия. Военная интервенция. Политика белых правительств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 Колчака, А.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Деникина</w:t>
      </w:r>
      <w:r>
        <w:rPr>
          <w:spacing w:val="-2"/>
        </w:rPr>
        <w:t xml:space="preserve"> </w:t>
      </w:r>
      <w:r>
        <w:t>и П.</w:t>
      </w:r>
      <w:r>
        <w:rPr>
          <w:spacing w:val="-1"/>
        </w:rPr>
        <w:t xml:space="preserve"> </w:t>
      </w:r>
      <w:r>
        <w:t>Н. Врангеля.</w:t>
      </w:r>
    </w:p>
    <w:p w:rsidR="00D73C53" w:rsidRDefault="00B143DD">
      <w:pPr>
        <w:pStyle w:val="a3"/>
        <w:spacing w:before="165" w:line="254" w:lineRule="auto"/>
        <w:ind w:right="909"/>
      </w:pPr>
      <w:r>
        <w:t>Переход страны к мирной жизни. Образование СССР. Революционные события в России глазами</w:t>
      </w:r>
      <w:r>
        <w:rPr>
          <w:spacing w:val="-57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 мира. Русское</w:t>
      </w:r>
      <w:r>
        <w:rPr>
          <w:spacing w:val="-1"/>
        </w:rPr>
        <w:t xml:space="preserve"> </w:t>
      </w:r>
      <w:r>
        <w:t>зарубежье.</w:t>
      </w:r>
    </w:p>
    <w:p w:rsidR="00D73C53" w:rsidRDefault="00B143DD">
      <w:pPr>
        <w:pStyle w:val="a3"/>
        <w:spacing w:before="159"/>
      </w:pPr>
      <w:r>
        <w:t>Влияние</w:t>
      </w:r>
      <w:r>
        <w:rPr>
          <w:spacing w:val="-4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общемировые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в., историю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78"/>
        <w:ind w:left="1181" w:hanging="782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1941-1945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D73C53" w:rsidRDefault="00B143DD">
      <w:pPr>
        <w:pStyle w:val="a3"/>
        <w:spacing w:before="180" w:line="254" w:lineRule="auto"/>
        <w:ind w:right="398"/>
        <w:jc w:val="both"/>
      </w:pPr>
      <w:r>
        <w:t>План «Барбаросса» и цели гитлеровской Германии в войне с СССР. Нападение на СССР 22 июня 1941</w:t>
      </w:r>
      <w:r>
        <w:rPr>
          <w:spacing w:val="-57"/>
        </w:rPr>
        <w:t xml:space="preserve"> </w:t>
      </w:r>
      <w:r>
        <w:t>г. Причины отступления Красной Армии в первые месяцы войны. «Всё для фронта! Все для победы!»:</w:t>
      </w:r>
      <w:r>
        <w:rPr>
          <w:spacing w:val="-57"/>
        </w:rPr>
        <w:t xml:space="preserve"> </w:t>
      </w:r>
      <w:r>
        <w:t>мобилизация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отпор врагу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2"/>
        </w:rPr>
        <w:t xml:space="preserve"> </w:t>
      </w:r>
      <w:r>
        <w:t>военный лад.</w:t>
      </w:r>
    </w:p>
    <w:p w:rsidR="00D73C53" w:rsidRDefault="00B143DD">
      <w:pPr>
        <w:pStyle w:val="a3"/>
        <w:spacing w:before="161" w:line="252" w:lineRule="auto"/>
        <w:ind w:right="343"/>
        <w:jc w:val="both"/>
      </w:pPr>
      <w:r>
        <w:t>Битва за Москву. Парад 7 ноября 1941 г. на Красной площади. Срыв германских планов молниеносной</w:t>
      </w:r>
      <w:r>
        <w:rPr>
          <w:spacing w:val="-57"/>
        </w:rPr>
        <w:t xml:space="preserve"> </w:t>
      </w:r>
      <w:r>
        <w:t>войны.</w:t>
      </w:r>
    </w:p>
    <w:p w:rsidR="00D73C53" w:rsidRDefault="00B143DD">
      <w:pPr>
        <w:pStyle w:val="a3"/>
        <w:spacing w:before="165"/>
        <w:jc w:val="both"/>
      </w:pPr>
      <w:r>
        <w:t>Блокада</w:t>
      </w:r>
      <w:r>
        <w:rPr>
          <w:spacing w:val="-6"/>
        </w:rPr>
        <w:t xml:space="preserve"> </w:t>
      </w:r>
      <w:r>
        <w:t>Ленинграда.</w:t>
      </w:r>
      <w:r>
        <w:rPr>
          <w:spacing w:val="-5"/>
        </w:rPr>
        <w:t xml:space="preserve"> </w:t>
      </w:r>
      <w:r>
        <w:t>Дорога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героического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Ленинграда.</w:t>
      </w:r>
    </w:p>
    <w:p w:rsidR="00D73C53" w:rsidRDefault="00B143DD">
      <w:pPr>
        <w:pStyle w:val="a3"/>
        <w:spacing w:before="177" w:line="254" w:lineRule="auto"/>
        <w:ind w:right="778"/>
      </w:pPr>
      <w:r>
        <w:t>Гитлеровский план «Ост». Преступления нацистов и их пособников на территории СССР.</w:t>
      </w:r>
      <w:r>
        <w:rPr>
          <w:spacing w:val="1"/>
        </w:rPr>
        <w:t xml:space="preserve"> </w:t>
      </w:r>
      <w:r>
        <w:t>Разграбление и уничтожение культурных ценностей. Холокост. Гитлеровские лагеря уничтожения</w:t>
      </w:r>
      <w:r>
        <w:rPr>
          <w:spacing w:val="-57"/>
        </w:rPr>
        <w:t xml:space="preserve"> </w:t>
      </w:r>
      <w:r>
        <w:t>(лагеря</w:t>
      </w:r>
      <w:r>
        <w:rPr>
          <w:spacing w:val="-1"/>
        </w:rPr>
        <w:t xml:space="preserve"> </w:t>
      </w:r>
      <w:r>
        <w:t>смерти).</w:t>
      </w:r>
    </w:p>
    <w:p w:rsidR="00D73C53" w:rsidRDefault="00D73C53">
      <w:pPr>
        <w:spacing w:line="254" w:lineRule="auto"/>
        <w:sectPr w:rsidR="00D73C53">
          <w:pgSz w:w="11930" w:h="16860"/>
          <w:pgMar w:top="112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715"/>
      </w:pPr>
      <w:r>
        <w:t>Коренной перелом в ходе Великой Отечественной войны. Сталинградская битва. Битва на Курской</w:t>
      </w:r>
      <w:r>
        <w:rPr>
          <w:spacing w:val="-57"/>
        </w:rPr>
        <w:t xml:space="preserve"> </w:t>
      </w:r>
      <w:r>
        <w:t>дуге.</w:t>
      </w:r>
    </w:p>
    <w:p w:rsidR="00D73C53" w:rsidRDefault="00B143DD">
      <w:pPr>
        <w:pStyle w:val="a3"/>
        <w:spacing w:before="168" w:line="254" w:lineRule="auto"/>
        <w:ind w:right="1089"/>
      </w:pPr>
      <w:r>
        <w:t>Прорыв и снятие блокады Ленинграда. Битва за Днепр. Массовый героизм советских людей,</w:t>
      </w:r>
      <w:r>
        <w:rPr>
          <w:spacing w:val="1"/>
        </w:rPr>
        <w:t xml:space="preserve"> </w:t>
      </w:r>
      <w:r>
        <w:t>представителей всех народов СССР, на фронте и в тылу. Организация борьбы в тылу врага:</w:t>
      </w:r>
      <w:r>
        <w:rPr>
          <w:spacing w:val="1"/>
        </w:rPr>
        <w:t xml:space="preserve"> </w:t>
      </w:r>
      <w:r>
        <w:t>партизанское движение и подпольщики. Юные герои фронта и тыла. Патриотическое служение</w:t>
      </w:r>
      <w:r>
        <w:rPr>
          <w:spacing w:val="-57"/>
        </w:rPr>
        <w:t xml:space="preserve"> </w:t>
      </w:r>
      <w:r>
        <w:t>представителей религиозных конфессий. Вклад деятелей культуры, учёных и конструкторов 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D73C53" w:rsidRDefault="00B143DD">
      <w:pPr>
        <w:pStyle w:val="a3"/>
        <w:spacing w:before="162"/>
      </w:pPr>
      <w:r>
        <w:t>Освобождение</w:t>
      </w:r>
      <w:r>
        <w:rPr>
          <w:spacing w:val="-6"/>
        </w:rPr>
        <w:t xml:space="preserve"> </w:t>
      </w:r>
      <w:r>
        <w:t>оккупированной</w:t>
      </w:r>
      <w:r>
        <w:rPr>
          <w:spacing w:val="-4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СССР.</w:t>
      </w:r>
      <w:r>
        <w:rPr>
          <w:spacing w:val="-4"/>
        </w:rPr>
        <w:t xml:space="preserve"> </w:t>
      </w:r>
      <w:r>
        <w:t>Белорусская</w:t>
      </w:r>
      <w:r>
        <w:rPr>
          <w:spacing w:val="-5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5"/>
        </w:rPr>
        <w:t xml:space="preserve"> </w:t>
      </w:r>
      <w:r>
        <w:t>(операция</w:t>
      </w:r>
    </w:p>
    <w:p w:rsidR="00D73C53" w:rsidRDefault="00B143DD">
      <w:pPr>
        <w:pStyle w:val="a3"/>
        <w:spacing w:before="14"/>
      </w:pPr>
      <w:r>
        <w:t>«Багратион»)</w:t>
      </w:r>
      <w:r>
        <w:rPr>
          <w:spacing w:val="-4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Армии.</w:t>
      </w:r>
    </w:p>
    <w:p w:rsidR="00D73C53" w:rsidRDefault="00B143DD">
      <w:pPr>
        <w:pStyle w:val="a3"/>
        <w:spacing w:before="180" w:line="254" w:lineRule="auto"/>
        <w:ind w:right="813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-57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 окончание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D73C53" w:rsidRDefault="00B143DD">
      <w:pPr>
        <w:pStyle w:val="a3"/>
        <w:spacing w:before="160"/>
      </w:pPr>
      <w:r>
        <w:t>Разгром</w:t>
      </w:r>
      <w:r>
        <w:rPr>
          <w:spacing w:val="-4"/>
        </w:rPr>
        <w:t xml:space="preserve"> </w:t>
      </w:r>
      <w:r>
        <w:t>милитаристской</w:t>
      </w:r>
      <w:r>
        <w:rPr>
          <w:spacing w:val="-3"/>
        </w:rPr>
        <w:t xml:space="preserve"> </w:t>
      </w:r>
      <w:r>
        <w:t>Японии.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D73C53" w:rsidRDefault="00B143DD">
      <w:pPr>
        <w:pStyle w:val="a3"/>
        <w:spacing w:before="178" w:line="254" w:lineRule="auto"/>
        <w:ind w:right="498"/>
      </w:pPr>
      <w:r>
        <w:t>Источники Победы советского народа. Выдающиеся полководцы Великой Отечественной войны.</w:t>
      </w:r>
      <w:r>
        <w:rPr>
          <w:spacing w:val="1"/>
        </w:rPr>
        <w:t xml:space="preserve"> </w:t>
      </w:r>
      <w:r>
        <w:t>Решающая роль СССР в победе антигитлеровской коалиции. Людские и материальные потери СССР.</w:t>
      </w:r>
      <w:r>
        <w:rPr>
          <w:spacing w:val="-57"/>
        </w:rPr>
        <w:t xml:space="preserve"> </w:t>
      </w:r>
      <w:r>
        <w:t>Всемирно-историческое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:rsidR="00D73C53" w:rsidRDefault="00B143DD">
      <w:pPr>
        <w:pStyle w:val="a3"/>
        <w:spacing w:before="161" w:line="252" w:lineRule="auto"/>
        <w:ind w:right="1156"/>
      </w:pPr>
      <w:r>
        <w:t>Окончание Второй мировой войны. Осуждение главных военных преступников их пособников</w:t>
      </w:r>
      <w:r>
        <w:rPr>
          <w:spacing w:val="-57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 и Хабаровский</w:t>
      </w:r>
      <w:r>
        <w:rPr>
          <w:spacing w:val="-3"/>
        </w:rPr>
        <w:t xml:space="preserve"> </w:t>
      </w:r>
      <w:r>
        <w:t>процессы).</w:t>
      </w:r>
    </w:p>
    <w:p w:rsidR="00D73C53" w:rsidRDefault="00B143DD">
      <w:pPr>
        <w:pStyle w:val="a3"/>
        <w:spacing w:before="167" w:line="254" w:lineRule="auto"/>
        <w:ind w:right="1446"/>
      </w:pPr>
      <w:r>
        <w:t>Попытки искажения истории Второй мировой войны и роли советского народа в победе над</w:t>
      </w:r>
      <w:r>
        <w:rPr>
          <w:spacing w:val="-57"/>
        </w:rPr>
        <w:t xml:space="preserve"> </w:t>
      </w:r>
      <w:r>
        <w:t>гитлеровской Германией и её союзниками. Конституция Российской Федерации о 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D73C53" w:rsidRDefault="00B143DD">
      <w:pPr>
        <w:pStyle w:val="a3"/>
        <w:spacing w:before="162" w:line="254" w:lineRule="auto"/>
        <w:ind w:right="413"/>
      </w:pPr>
      <w:r>
        <w:t>Города-герои. Дни воинской славы и памятные даты в России. Указы Президента Российской</w:t>
      </w:r>
      <w:r>
        <w:rPr>
          <w:spacing w:val="1"/>
        </w:rPr>
        <w:t xml:space="preserve"> </w:t>
      </w:r>
      <w:r>
        <w:t>Федерации об утверждении почётных званий «Города воинской славы», «Города трудовой доблести»,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мерах,</w:t>
      </w:r>
      <w:r>
        <w:rPr>
          <w:spacing w:val="-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Победе.</w:t>
      </w:r>
    </w:p>
    <w:p w:rsidR="00D73C53" w:rsidRDefault="00B143DD">
      <w:pPr>
        <w:pStyle w:val="a3"/>
        <w:spacing w:before="162" w:line="254" w:lineRule="auto"/>
        <w:ind w:right="549"/>
      </w:pPr>
      <w:r>
        <w:t>9 мая 1945 г. ‒ День Победы советского народа в Великой Отечественной войне 1941–1945 гг. Парад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шествия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честь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Победы.</w:t>
      </w:r>
      <w:r>
        <w:rPr>
          <w:spacing w:val="-3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-2"/>
        </w:rPr>
        <w:t xml:space="preserve"> </w:t>
      </w:r>
      <w:r>
        <w:t>ленточка»</w:t>
      </w:r>
      <w:r>
        <w:rPr>
          <w:spacing w:val="-10"/>
        </w:rPr>
        <w:t xml:space="preserve"> </w:t>
      </w:r>
      <w:r>
        <w:t>и</w:t>
      </w:r>
    </w:p>
    <w:p w:rsidR="00D73C53" w:rsidRDefault="00B143DD">
      <w:pPr>
        <w:pStyle w:val="a3"/>
        <w:spacing w:line="252" w:lineRule="auto"/>
        <w:ind w:right="976"/>
      </w:pPr>
      <w:r>
        <w:t>«Бескозырка», марш «Бессмертный полк» в России и за рубежом. Ответственность за искажение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 мировой войны.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(1992-1999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D73C53" w:rsidRDefault="00B143DD">
      <w:pPr>
        <w:pStyle w:val="a3"/>
        <w:spacing w:before="180" w:line="252" w:lineRule="auto"/>
        <w:ind w:right="1056"/>
      </w:pPr>
      <w:r>
        <w:t>Нарастание кризисных явлений в СССР. М.С. Горбачёв. Межнациональные конфликты. «Парад</w:t>
      </w:r>
      <w:r>
        <w:rPr>
          <w:spacing w:val="-57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Декларации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D73C53" w:rsidRDefault="00B143DD">
      <w:pPr>
        <w:pStyle w:val="a3"/>
        <w:spacing w:before="167" w:line="252" w:lineRule="auto"/>
        <w:ind w:right="1082"/>
      </w:pPr>
      <w:r>
        <w:t>Референдум о сохранении СССР и введении поста Президента РСФСР. Избрание Б. Н. Ельцина</w:t>
      </w:r>
      <w:r>
        <w:rPr>
          <w:spacing w:val="-57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D73C53" w:rsidRDefault="00B143DD">
      <w:pPr>
        <w:pStyle w:val="a3"/>
        <w:spacing w:before="165" w:line="254" w:lineRule="auto"/>
        <w:ind w:right="591"/>
      </w:pPr>
      <w:r>
        <w:t>Объявление государственной независимости союзными республиками. Юридическое оформление</w:t>
      </w:r>
      <w:r>
        <w:rPr>
          <w:spacing w:val="1"/>
        </w:rPr>
        <w:t xml:space="preserve"> </w:t>
      </w:r>
      <w:r>
        <w:t>распада СССР и создание Содружества Независимых Государств (Беловежское соглашение). Россия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преемник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 арене.</w:t>
      </w:r>
    </w:p>
    <w:p w:rsidR="00D73C53" w:rsidRDefault="00B143DD">
      <w:pPr>
        <w:pStyle w:val="a3"/>
        <w:spacing w:before="159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D73C53" w:rsidRDefault="00B143DD">
      <w:pPr>
        <w:pStyle w:val="a3"/>
        <w:spacing w:before="180" w:line="252" w:lineRule="auto"/>
        <w:ind w:right="886"/>
      </w:pPr>
      <w:r>
        <w:t>Становление Российской Федерации как суверенного государства (1991-1993 гг.). Референдум по</w:t>
      </w:r>
      <w:r>
        <w:rPr>
          <w:spacing w:val="-57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Конституции.</w:t>
      </w:r>
    </w:p>
    <w:p w:rsidR="00D73C53" w:rsidRDefault="00B143DD">
      <w:pPr>
        <w:pStyle w:val="a3"/>
        <w:spacing w:before="164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52"/>
      </w:pPr>
      <w:r>
        <w:t>Сложные 1990-е гг. Трудности и просчёты экономических преобразований в 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государственности.</w:t>
      </w:r>
      <w:r>
        <w:rPr>
          <w:spacing w:val="-5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государственному</w:t>
      </w:r>
      <w:r>
        <w:rPr>
          <w:spacing w:val="-10"/>
        </w:rPr>
        <w:t xml:space="preserve"> </w:t>
      </w:r>
      <w:r>
        <w:t>единству.</w:t>
      </w:r>
    </w:p>
    <w:p w:rsidR="00D73C53" w:rsidRDefault="00B143DD">
      <w:pPr>
        <w:pStyle w:val="a3"/>
        <w:spacing w:before="168" w:line="252" w:lineRule="auto"/>
        <w:ind w:right="698"/>
      </w:pPr>
      <w:r>
        <w:t>Россия на постсоветском пространстве. СНГ и Союзное государство. Значение сохранения Россией</w:t>
      </w:r>
      <w:r>
        <w:rPr>
          <w:spacing w:val="-57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ядерной державы.</w:t>
      </w:r>
    </w:p>
    <w:p w:rsidR="00D73C53" w:rsidRDefault="00B143DD">
      <w:pPr>
        <w:pStyle w:val="a3"/>
        <w:spacing w:before="164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75"/>
        <w:ind w:left="1181" w:hanging="782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180" w:line="254" w:lineRule="auto"/>
        <w:ind w:right="470"/>
        <w:rPr>
          <w:sz w:val="24"/>
        </w:rPr>
      </w:pPr>
      <w:r>
        <w:rPr>
          <w:sz w:val="24"/>
        </w:rPr>
        <w:t>Российская Федерация в начале XXI века: на пути восстановления и укрепления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 должность Президента Российской Федерации В.В. Путина. Восстановление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 пространства страны. Экономическая интеграция на постсоветском пространстве. Борьба 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терроризмом. Укрепление Вооружённых Сил Российской Федерации. Приоритетные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проекты.</w:t>
      </w:r>
    </w:p>
    <w:p w:rsidR="00D73C53" w:rsidRDefault="00B143DD">
      <w:pPr>
        <w:pStyle w:val="a3"/>
        <w:spacing w:before="163" w:line="252" w:lineRule="auto"/>
        <w:ind w:right="648"/>
      </w:pPr>
      <w:r>
        <w:t>Восстановление лидирующих позиций России в международных отношениях. Отношения с США и</w:t>
      </w:r>
      <w:r>
        <w:rPr>
          <w:spacing w:val="-57"/>
        </w:rPr>
        <w:t xml:space="preserve"> </w:t>
      </w:r>
      <w:r>
        <w:t>Евросоюзом.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165"/>
        <w:ind w:left="1361" w:hanging="962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D73C53" w:rsidRDefault="00B143DD">
      <w:pPr>
        <w:pStyle w:val="a3"/>
        <w:spacing w:before="180" w:line="254" w:lineRule="auto"/>
        <w:ind w:right="511"/>
      </w:pPr>
      <w:r>
        <w:t>Крым в составе Российского государства в XX. Крым в 1991-2014 гг. Государственный переворот в</w:t>
      </w:r>
      <w:r>
        <w:rPr>
          <w:spacing w:val="1"/>
        </w:rPr>
        <w:t xml:space="preserve"> </w:t>
      </w:r>
      <w:r>
        <w:t>Киеве в феврале 2014 г. Декларация о независимости Автономной Республики Крым и города</w:t>
      </w:r>
      <w:r>
        <w:rPr>
          <w:spacing w:val="1"/>
        </w:rPr>
        <w:t xml:space="preserve"> </w:t>
      </w:r>
      <w:r>
        <w:t>Севастополя (11 марта 2014 г.). Подписание Договора между Российской Федерацией и Республикой</w:t>
      </w:r>
      <w:r>
        <w:rPr>
          <w:spacing w:val="-57"/>
        </w:rPr>
        <w:t xml:space="preserve"> </w:t>
      </w:r>
      <w:r>
        <w:t>Крым о принятии 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 новых субъектов. Федеральный конституционный закон от 21 марта 2014 г. № 6-ФКЗ «О</w:t>
      </w:r>
      <w:r>
        <w:rPr>
          <w:spacing w:val="1"/>
        </w:rPr>
        <w:t xml:space="preserve"> </w:t>
      </w:r>
      <w:r>
        <w:t>принятии 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новых субъектов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Севастополя».</w:t>
      </w:r>
    </w:p>
    <w:p w:rsidR="00D73C53" w:rsidRDefault="00B143DD">
      <w:pPr>
        <w:pStyle w:val="a3"/>
        <w:spacing w:before="16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180" w:line="254" w:lineRule="auto"/>
        <w:ind w:right="402"/>
        <w:rPr>
          <w:sz w:val="24"/>
        </w:rPr>
      </w:pPr>
      <w:r>
        <w:rPr>
          <w:sz w:val="24"/>
        </w:rPr>
        <w:t>Российская Федерация на современном этапе. «Человеческий капитал», «Комфортная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жизни», «Экономический рост» — основные направления национальных проектов 2019-2024 гг.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 семейной политики. Пропаганда спорта и здорового образа жизни. Россия в борьбе с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короновирусной пандемией. Реализация крупных экономических проектов (строительство Крымского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моста, трубопроводов «Сила Сибири», «Северный поток» и другие). Поддержка одарённых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(образовательный 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«Сириус»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D73C53" w:rsidRDefault="00B143DD">
      <w:pPr>
        <w:pStyle w:val="a3"/>
        <w:spacing w:before="160"/>
      </w:pPr>
      <w:r>
        <w:t>Общероссийское</w:t>
      </w:r>
      <w:r>
        <w:rPr>
          <w:spacing w:val="-5"/>
        </w:rPr>
        <w:t xml:space="preserve"> </w:t>
      </w:r>
      <w:r>
        <w:t>голосование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поправкам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(2020</w:t>
      </w:r>
      <w:r>
        <w:rPr>
          <w:spacing w:val="-4"/>
        </w:rPr>
        <w:t xml:space="preserve"> </w:t>
      </w:r>
      <w:r>
        <w:t>г.).</w:t>
      </w:r>
    </w:p>
    <w:p w:rsidR="00D73C53" w:rsidRDefault="00B143DD">
      <w:pPr>
        <w:pStyle w:val="a3"/>
        <w:spacing w:before="178"/>
      </w:pPr>
      <w:r>
        <w:t>Признание</w:t>
      </w:r>
      <w:r>
        <w:rPr>
          <w:spacing w:val="-5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Донецкой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Луганской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D73C53" w:rsidRDefault="00B143DD">
      <w:pPr>
        <w:pStyle w:val="a3"/>
        <w:spacing w:before="178" w:line="254" w:lineRule="auto"/>
        <w:ind w:right="366"/>
      </w:pPr>
      <w:r>
        <w:t>Значение исторических традиций и культурного наследия для современной России. Воссоздание</w:t>
      </w:r>
      <w:r>
        <w:rPr>
          <w:spacing w:val="1"/>
        </w:rPr>
        <w:t xml:space="preserve"> </w:t>
      </w:r>
      <w:r>
        <w:t>Российского исторического общества (далее ‒ РИО) и Российского военно-исторического общества</w:t>
      </w:r>
      <w:r>
        <w:rPr>
          <w:spacing w:val="1"/>
        </w:rPr>
        <w:t xml:space="preserve"> </w:t>
      </w:r>
      <w:r>
        <w:t>(далее ‒ РВИО). Исторические парки «Россия ‒ Моя история». Военно-патриотический парк культуры</w:t>
      </w:r>
      <w:r>
        <w:rPr>
          <w:spacing w:val="-57"/>
        </w:rPr>
        <w:t xml:space="preserve"> </w:t>
      </w:r>
      <w:r>
        <w:t>и отдыха Вооружённых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 горе и Ржевский мемориал Советскому Солдату. Всероссийский проект «Без 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 Победе.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2"/>
        <w:ind w:left="1181" w:hanging="782"/>
        <w:rPr>
          <w:sz w:val="24"/>
        </w:rPr>
      </w:pPr>
      <w:r>
        <w:rPr>
          <w:sz w:val="24"/>
        </w:rPr>
        <w:t>Итоговое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D73C53" w:rsidRDefault="00B143DD">
      <w:pPr>
        <w:pStyle w:val="a3"/>
        <w:spacing w:before="176" w:line="393" w:lineRule="auto"/>
        <w:ind w:right="3746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‒ 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D73C53" w:rsidRDefault="00B143DD">
      <w:pPr>
        <w:pStyle w:val="a3"/>
        <w:spacing w:before="3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23"/>
        </w:numPr>
        <w:tabs>
          <w:tab w:val="left" w:pos="1002"/>
        </w:tabs>
        <w:spacing w:before="78"/>
        <w:ind w:hanging="602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80" w:line="252" w:lineRule="auto"/>
        <w:ind w:right="1575"/>
        <w:rPr>
          <w:sz w:val="24"/>
        </w:rPr>
      </w:pPr>
      <w:r>
        <w:rPr>
          <w:sz w:val="24"/>
        </w:rPr>
        <w:t>Личностные и метапредметные результаты являются приоритетными при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7" w:line="254" w:lineRule="auto"/>
        <w:ind w:right="721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формирования внутренней позиции личности как особого ценностного отношения к 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 людям и жизни в целом, готовности обучающегося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2" w:line="254" w:lineRule="auto"/>
        <w:ind w:right="566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 ориентировано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важнейшие убеждения и качества обучающегося, которые должны проявляться как в 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деятельности, так и при реализации направлений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сферах:</w:t>
      </w:r>
    </w:p>
    <w:p w:rsidR="00D73C53" w:rsidRDefault="00B143DD" w:rsidP="005E0E1E">
      <w:pPr>
        <w:pStyle w:val="a4"/>
        <w:numPr>
          <w:ilvl w:val="0"/>
          <w:numId w:val="122"/>
        </w:numPr>
        <w:tabs>
          <w:tab w:val="left" w:pos="660"/>
        </w:tabs>
        <w:spacing w:before="163" w:line="254" w:lineRule="auto"/>
        <w:ind w:right="509" w:firstLine="0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 сообщества, родного края, страны; неприятие любых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дискриминации; понимание роли различных социальных институтов в жизни 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 в поликультурном и 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способах противодействия коррупции; готовность к разнообразной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стремление к взаимопониманию и взаимопомощи, активное участие в самоуправлении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73C53" w:rsidRDefault="00B143DD" w:rsidP="005E0E1E">
      <w:pPr>
        <w:pStyle w:val="a4"/>
        <w:numPr>
          <w:ilvl w:val="0"/>
          <w:numId w:val="122"/>
        </w:numPr>
        <w:tabs>
          <w:tab w:val="left" w:pos="660"/>
        </w:tabs>
        <w:spacing w:before="163" w:line="254" w:lineRule="auto"/>
        <w:ind w:right="389" w:firstLine="0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России, ценностное отношение к 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Родины ‒ России, к науке, искусству, спорту, технологиям, боевым подвигам и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народа,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 памятникам и символам воинской славы,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D73C53" w:rsidRDefault="00B143DD" w:rsidP="005E0E1E">
      <w:pPr>
        <w:pStyle w:val="a4"/>
        <w:numPr>
          <w:ilvl w:val="0"/>
          <w:numId w:val="122"/>
        </w:numPr>
        <w:tabs>
          <w:tab w:val="left" w:pos="660"/>
        </w:tabs>
        <w:spacing w:before="163" w:line="254" w:lineRule="auto"/>
        <w:ind w:right="551" w:firstLine="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своё поведение и поступки,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позиции нравственных и правовых норм с учетом осознания последствий 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2" w:line="254" w:lineRule="auto"/>
        <w:ind w:right="38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 также 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понимание роли этнических культурных традиций ‒ в области эстетического воспитания,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ценностного отношения к здоровью, жизни и осознание необходимости их сохранения,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следования правилам безопасного поведения в Интернет-среде, активное участие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социальной направленности, уважение к труду и 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2"/>
        </w:tabs>
        <w:spacing w:before="163" w:line="254" w:lineRule="auto"/>
        <w:ind w:right="461"/>
        <w:rPr>
          <w:sz w:val="24"/>
        </w:rPr>
      </w:pPr>
      <w:r>
        <w:rPr>
          <w:sz w:val="24"/>
        </w:rPr>
        <w:t>При освоении содержания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продолжат осмысление ценности научного познания, освоение системы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общества, расширение социального опыта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индивидуального и коллективного благополучия, в том числе в ходе овладения 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читательской культурой, основными навыками исследовательской деятельности. Важным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подготовить обучающегося к изменяющимся условиям социальной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1"/>
        </w:tabs>
        <w:spacing w:before="60" w:line="254" w:lineRule="auto"/>
        <w:ind w:right="422"/>
        <w:rPr>
          <w:sz w:val="24"/>
        </w:rPr>
      </w:pPr>
      <w:r>
        <w:rPr>
          <w:sz w:val="24"/>
        </w:rPr>
        <w:t>В результате изучения учебного модуля «Введение в Новейшую историю России»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1"/>
        </w:tabs>
        <w:spacing w:before="163" w:line="252" w:lineRule="auto"/>
        <w:ind w:right="695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7" w:line="252" w:lineRule="auto"/>
        <w:ind w:right="1428"/>
      </w:pPr>
      <w:r>
        <w:t>выявлять и характеризовать существенные признаки, итоги и значение ключевых событий и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 истории России;</w:t>
      </w:r>
    </w:p>
    <w:p w:rsidR="00D73C53" w:rsidRDefault="00B143DD">
      <w:pPr>
        <w:pStyle w:val="a3"/>
        <w:spacing w:before="166" w:line="252" w:lineRule="auto"/>
        <w:ind w:right="752"/>
      </w:pPr>
      <w:r>
        <w:t>выявлять причинно-следственные, пространственные и временные связи (при наличии) изученных</w:t>
      </w:r>
      <w:r>
        <w:rPr>
          <w:spacing w:val="-5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;</w:t>
      </w:r>
    </w:p>
    <w:p w:rsidR="00D73C53" w:rsidRDefault="00B143DD">
      <w:pPr>
        <w:pStyle w:val="a3"/>
        <w:spacing w:before="165" w:line="254" w:lineRule="auto"/>
        <w:ind w:right="486"/>
      </w:pPr>
      <w:r>
        <w:t>выявлять закономерности и противоречия в рассматриваемых фактах с учётом предложенной задачи,</w:t>
      </w:r>
      <w:r>
        <w:rPr>
          <w:spacing w:val="-57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D73C53" w:rsidRDefault="00B143DD">
      <w:pPr>
        <w:pStyle w:val="a3"/>
        <w:spacing w:before="159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D73C53" w:rsidRDefault="00B143DD">
      <w:pPr>
        <w:pStyle w:val="a3"/>
        <w:spacing w:before="180" w:line="252" w:lineRule="auto"/>
        <w:ind w:right="1742"/>
      </w:pPr>
      <w:r>
        <w:t>проводить выводы, создавать обобщения о взаимосвязях с использованием дедуктивных,</w:t>
      </w:r>
      <w:r>
        <w:rPr>
          <w:spacing w:val="-57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рассуждения;</w:t>
      </w:r>
    </w:p>
    <w:p w:rsidR="00D73C53" w:rsidRDefault="00B143DD">
      <w:pPr>
        <w:pStyle w:val="a3"/>
        <w:spacing w:before="165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180" w:line="252" w:lineRule="auto"/>
        <w:ind w:right="525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2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3C53" w:rsidRDefault="00B143DD">
      <w:pPr>
        <w:pStyle w:val="a3"/>
        <w:spacing w:before="180" w:line="252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73C53" w:rsidRDefault="00B143DD">
      <w:pPr>
        <w:pStyle w:val="a3"/>
        <w:spacing w:before="167" w:line="252" w:lineRule="auto"/>
        <w:ind w:right="504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73C53" w:rsidRDefault="00B143DD">
      <w:pPr>
        <w:pStyle w:val="a3"/>
        <w:spacing w:before="167" w:line="252" w:lineRule="auto"/>
        <w:ind w:right="1174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-57"/>
        </w:rPr>
        <w:t xml:space="preserve"> </w:t>
      </w:r>
      <w:r>
        <w:t>причинно-следственных связей событий и</w:t>
      </w:r>
      <w:r>
        <w:rPr>
          <w:spacing w:val="-3"/>
        </w:rPr>
        <w:t xml:space="preserve"> </w:t>
      </w:r>
      <w:r>
        <w:t>процессов;</w:t>
      </w:r>
    </w:p>
    <w:p w:rsidR="00D73C53" w:rsidRDefault="00B143DD">
      <w:pPr>
        <w:pStyle w:val="a3"/>
        <w:spacing w:before="164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D73C53" w:rsidRDefault="00B143DD">
      <w:pPr>
        <w:pStyle w:val="a3"/>
        <w:spacing w:before="178" w:line="254" w:lineRule="auto"/>
      </w:pPr>
      <w:r>
        <w:t>самостоятельно формулировать обобщения и выводы по результатам проведенного 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D73C53" w:rsidRDefault="00B143DD">
      <w:pPr>
        <w:pStyle w:val="a3"/>
        <w:spacing w:before="161" w:line="252" w:lineRule="auto"/>
        <w:ind w:right="337"/>
      </w:pPr>
      <w:r>
        <w:t>прогнозировать возможное дальнейшее развитие процессов, событий и их последствия, в 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 и</w:t>
      </w:r>
      <w:r>
        <w:rPr>
          <w:spacing w:val="-2"/>
        </w:rPr>
        <w:t xml:space="preserve"> </w:t>
      </w:r>
      <w:r>
        <w:t>контекстах.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168" w:line="252" w:lineRule="auto"/>
        <w:ind w:right="1617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7" w:line="252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73C53" w:rsidRDefault="00B143DD">
      <w:pPr>
        <w:pStyle w:val="a3"/>
        <w:spacing w:before="167" w:line="252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(справочная,</w:t>
      </w:r>
      <w:r>
        <w:rPr>
          <w:spacing w:val="-2"/>
        </w:rPr>
        <w:t xml:space="preserve"> </w:t>
      </w:r>
      <w:r>
        <w:t>научно-популярная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интернет-ресурсы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73C53" w:rsidRDefault="00B143DD">
      <w:pPr>
        <w:pStyle w:val="a3"/>
        <w:spacing w:before="166" w:line="252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D73C53" w:rsidRDefault="00B143DD">
      <w:pPr>
        <w:pStyle w:val="a3"/>
        <w:spacing w:before="168" w:line="252" w:lineRule="auto"/>
        <w:ind w:right="1585"/>
      </w:pPr>
      <w:r>
        <w:t>оценивать надёжность информации по критериям, предложенным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D73C53" w:rsidRDefault="00B143DD">
      <w:pPr>
        <w:pStyle w:val="a3"/>
        <w:spacing w:before="164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178" w:line="252" w:lineRule="auto"/>
        <w:ind w:right="1283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7" w:line="252" w:lineRule="auto"/>
        <w:ind w:right="759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D73C53" w:rsidRDefault="00B143DD">
      <w:pPr>
        <w:pStyle w:val="a3"/>
        <w:spacing w:before="166" w:line="252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 конфликты;</w:t>
      </w:r>
    </w:p>
    <w:p w:rsidR="00D73C53" w:rsidRDefault="00B143DD">
      <w:pPr>
        <w:pStyle w:val="a3"/>
        <w:spacing w:before="168" w:line="252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73C53" w:rsidRDefault="00B143DD">
      <w:pPr>
        <w:pStyle w:val="a3"/>
        <w:spacing w:before="167" w:line="254" w:lineRule="auto"/>
        <w:ind w:right="351"/>
        <w:jc w:val="both"/>
      </w:pPr>
      <w:r>
        <w:t>умение формулировать вопросы (в диалоге, дискуссии) по существу обсуждаемой темы и высказывать</w:t>
      </w:r>
      <w:r>
        <w:rPr>
          <w:spacing w:val="-57"/>
        </w:rPr>
        <w:t xml:space="preserve"> </w:t>
      </w:r>
      <w:r>
        <w:t>идеи, нацеленные на решение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D73C53" w:rsidRDefault="00B143DD">
      <w:pPr>
        <w:pStyle w:val="a3"/>
        <w:spacing w:before="161" w:line="254" w:lineRule="auto"/>
        <w:ind w:right="639"/>
      </w:pPr>
      <w:r>
        <w:t>публично представлять результаты выполненного исследования, проекта; самостоятельно выбирать</w:t>
      </w:r>
      <w:r>
        <w:rPr>
          <w:spacing w:val="-57"/>
        </w:rPr>
        <w:t xml:space="preserve"> </w:t>
      </w:r>
      <w:r>
        <w:t>формат выступления с учётом задач презентации и особенностей аудитории и в соответствии с ним</w:t>
      </w:r>
      <w:r>
        <w:rPr>
          <w:spacing w:val="-57"/>
        </w:rPr>
        <w:t xml:space="preserve"> </w:t>
      </w:r>
      <w:r>
        <w:t>составлять устные и письменные тексты с использованием иллюстративных 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и другие.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163" w:line="252" w:lineRule="auto"/>
        <w:ind w:right="350"/>
        <w:rPr>
          <w:sz w:val="24"/>
        </w:rPr>
      </w:pPr>
      <w:r>
        <w:rPr>
          <w:sz w:val="24"/>
        </w:rPr>
        <w:t>У обучающегося будут сформированы умения в части регулятивных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4" w:line="254" w:lineRule="auto"/>
        <w:ind w:right="715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-57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принятию решений</w:t>
      </w:r>
      <w:r>
        <w:rPr>
          <w:spacing w:val="-1"/>
        </w:rPr>
        <w:t xml:space="preserve"> </w:t>
      </w:r>
      <w:r>
        <w:t>(индивидуально,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групповой);</w:t>
      </w:r>
    </w:p>
    <w:p w:rsidR="00D73C53" w:rsidRDefault="00B143DD">
      <w:pPr>
        <w:pStyle w:val="a3"/>
        <w:spacing w:before="161" w:line="254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3C53" w:rsidRDefault="00B143DD">
      <w:pPr>
        <w:pStyle w:val="a3"/>
        <w:spacing w:before="162" w:line="254" w:lineRule="auto"/>
        <w:ind w:right="1254"/>
      </w:pPr>
      <w:r>
        <w:t>составлять план действий (план реализации намеченного алгоритма решения или его части),</w:t>
      </w:r>
      <w:r>
        <w:rPr>
          <w:spacing w:val="1"/>
        </w:rPr>
        <w:t xml:space="preserve"> </w:t>
      </w:r>
      <w:r>
        <w:t>корректировать предложенный алгоритм (или его часть) с учётом получения новых знаний об</w:t>
      </w:r>
      <w:r>
        <w:rPr>
          <w:spacing w:val="-57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 проводить</w:t>
      </w:r>
      <w:r>
        <w:rPr>
          <w:spacing w:val="-1"/>
        </w:rPr>
        <w:t xml:space="preserve"> </w:t>
      </w:r>
      <w:r>
        <w:t>выбор и 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D73C53" w:rsidRDefault="00B143DD">
      <w:pPr>
        <w:pStyle w:val="a3"/>
        <w:spacing w:before="162" w:line="252" w:lineRule="auto"/>
        <w:ind w:right="1373"/>
      </w:pPr>
      <w:r>
        <w:t>проявлять способность к самоконтролю, самомотивации и рефлексии, к оценке и изменению</w:t>
      </w:r>
      <w:r>
        <w:rPr>
          <w:spacing w:val="-57"/>
        </w:rPr>
        <w:t xml:space="preserve"> </w:t>
      </w:r>
      <w:r>
        <w:t>ситуации;</w:t>
      </w:r>
    </w:p>
    <w:p w:rsidR="00D73C53" w:rsidRDefault="00B143DD">
      <w:pPr>
        <w:pStyle w:val="a3"/>
        <w:spacing w:before="167" w:line="254" w:lineRule="auto"/>
        <w:ind w:right="1074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 опыту, находить позитивное в произошедшей ситуации, вносить коррективы в</w:t>
      </w:r>
      <w:r>
        <w:rPr>
          <w:spacing w:val="-57"/>
        </w:rPr>
        <w:t xml:space="preserve"> </w:t>
      </w:r>
      <w:r>
        <w:t>деятельность на основе новых обстоятельств, изменившихся ситуаций, установленных ошибок,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D73C53" w:rsidRDefault="00B143DD">
      <w:pPr>
        <w:pStyle w:val="a3"/>
        <w:spacing w:before="15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73C53" w:rsidRDefault="00B143DD">
      <w:pPr>
        <w:pStyle w:val="a3"/>
        <w:spacing w:before="178"/>
      </w:pPr>
      <w:r>
        <w:t>выявлять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людьми;</w:t>
      </w:r>
    </w:p>
    <w:p w:rsidR="00D73C53" w:rsidRDefault="00B143DD">
      <w:pPr>
        <w:pStyle w:val="a3"/>
        <w:spacing w:before="178" w:line="254" w:lineRule="auto"/>
        <w:ind w:right="1360"/>
      </w:pPr>
      <w:r>
        <w:t>ставить себя на место другого человека, понимать мотивы действий другого (в исторических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 действительности);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247"/>
      </w:pPr>
      <w:r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D73C53" w:rsidRDefault="00B143DD" w:rsidP="005E0E1E">
      <w:pPr>
        <w:pStyle w:val="a4"/>
        <w:numPr>
          <w:ilvl w:val="4"/>
          <w:numId w:val="123"/>
        </w:numPr>
        <w:tabs>
          <w:tab w:val="left" w:pos="1362"/>
        </w:tabs>
        <w:spacing w:before="25" w:line="456" w:lineRule="exact"/>
        <w:ind w:right="1488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</w:p>
    <w:p w:rsidR="00D73C53" w:rsidRDefault="00B143DD">
      <w:pPr>
        <w:pStyle w:val="a3"/>
        <w:spacing w:line="254" w:lineRule="exact"/>
      </w:pPr>
      <w:r>
        <w:t>конкретной</w:t>
      </w:r>
      <w:r>
        <w:rPr>
          <w:spacing w:val="-7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</w:t>
      </w:r>
    </w:p>
    <w:p w:rsidR="00D73C53" w:rsidRDefault="00B143DD">
      <w:pPr>
        <w:pStyle w:val="a3"/>
        <w:spacing w:before="14"/>
      </w:pP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73C53" w:rsidRDefault="00B143DD">
      <w:pPr>
        <w:pStyle w:val="a3"/>
        <w:spacing w:before="178" w:line="254" w:lineRule="auto"/>
        <w:ind w:right="1443"/>
      </w:pPr>
      <w:r>
        <w:t>принимать цель совместной деятельности, коллективно строить действия по её достижению</w:t>
      </w:r>
      <w:r>
        <w:rPr>
          <w:spacing w:val="-57"/>
        </w:rPr>
        <w:t xml:space="preserve"> </w:t>
      </w:r>
      <w:r>
        <w:t>(распределять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73C53" w:rsidRDefault="00B143DD">
      <w:pPr>
        <w:pStyle w:val="a3"/>
        <w:spacing w:before="161" w:line="254" w:lineRule="auto"/>
        <w:ind w:right="1080"/>
        <w:jc w:val="both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-57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D73C53" w:rsidRDefault="00B143DD">
      <w:pPr>
        <w:pStyle w:val="a3"/>
        <w:spacing w:before="162" w:line="252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D73C53" w:rsidRDefault="00B143DD">
      <w:pPr>
        <w:pStyle w:val="a3"/>
        <w:spacing w:before="167" w:line="252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D73C53" w:rsidRDefault="00B143DD">
      <w:pPr>
        <w:pStyle w:val="a3"/>
        <w:spacing w:before="167" w:line="254" w:lineRule="auto"/>
        <w:ind w:right="403"/>
      </w:pPr>
      <w:r>
        <w:t>сравнивать результаты с исходной задачей и вкладом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</w:t>
      </w:r>
      <w:r>
        <w:rPr>
          <w:spacing w:val="-57"/>
        </w:rPr>
        <w:t xml:space="preserve"> </w:t>
      </w:r>
      <w:r>
        <w:t>группой.</w:t>
      </w:r>
    </w:p>
    <w:p w:rsidR="00D73C53" w:rsidRDefault="00B143DD" w:rsidP="005E0E1E">
      <w:pPr>
        <w:pStyle w:val="a4"/>
        <w:numPr>
          <w:ilvl w:val="3"/>
          <w:numId w:val="123"/>
        </w:numPr>
        <w:tabs>
          <w:tab w:val="left" w:pos="1181"/>
        </w:tabs>
        <w:spacing w:before="161" w:line="254" w:lineRule="auto"/>
        <w:ind w:right="992"/>
        <w:rPr>
          <w:sz w:val="24"/>
        </w:rPr>
      </w:pPr>
      <w:r>
        <w:rPr>
          <w:sz w:val="24"/>
        </w:rPr>
        <w:t>В составе предметных результатов по освоению программы модуля следует выделить: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обучающихся о наиболее значимых событиях и процессах истории России XX —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 XXI в., основные виды деятельности по получению и осмыслению нового знания,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682"/>
        </w:tabs>
        <w:spacing w:before="142"/>
        <w:ind w:left="681" w:hanging="282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«ОБЩЕСТВОЗНАНИЕ»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821"/>
        </w:tabs>
        <w:spacing w:before="181" w:line="254" w:lineRule="auto"/>
        <w:ind w:right="365"/>
        <w:rPr>
          <w:sz w:val="24"/>
        </w:rPr>
      </w:pPr>
      <w:r>
        <w:rPr>
          <w:sz w:val="24"/>
        </w:rPr>
        <w:t>Рабочая программа по учебному предмету "Обществознание" (предметная область "Общественно-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 предметы") (далее соответственно - программа по обществознанию, 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64"/>
        <w:ind w:left="821" w:hanging="42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3" w:line="254" w:lineRule="auto"/>
        <w:ind w:right="740"/>
        <w:rPr>
          <w:sz w:val="24"/>
        </w:rPr>
      </w:pPr>
      <w:r>
        <w:rPr>
          <w:sz w:val="24"/>
        </w:rPr>
        <w:t>Программа по обществознанию составлена на основе положений и требований к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основной образовательной программы, представленных в ФГОС ООО,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 преподавания учебного предмета "Обществознание", а также с учетом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воспитания и подлежит непосредственному применению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3" w:line="254" w:lineRule="auto"/>
        <w:ind w:right="658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 молодежи в современное общество: учебный предмет позволяет 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обучающимся подросткового возраста особенности современного общества,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аспекты взаимодействия в современных условиях людей друг с другом, с основными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4" w:line="254" w:lineRule="auto"/>
        <w:ind w:right="785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 направлениях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в современных условиях, об основах конституционного строя нашей страны,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человека и гражданина, способствует воспитанию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60" w:line="254" w:lineRule="auto"/>
        <w:ind w:right="542"/>
        <w:rPr>
          <w:sz w:val="24"/>
        </w:rPr>
      </w:pPr>
      <w:r>
        <w:rPr>
          <w:sz w:val="24"/>
        </w:rPr>
        <w:t>Привлечение при изучении обществознания различных источников социальной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обучающимся освоить язык современной культурной, социально-экономической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коммуникации, вносит свой вклад в формирование метапредметных умений 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 осмысливать,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их.</w:t>
      </w:r>
    </w:p>
    <w:p w:rsidR="00D73C53" w:rsidRDefault="00B143DD">
      <w:pPr>
        <w:pStyle w:val="a3"/>
        <w:spacing w:before="163" w:line="254" w:lineRule="auto"/>
        <w:ind w:right="420"/>
      </w:pPr>
      <w:r>
        <w:t>Изучение обществознания содействует вхождению обучающихся в мир культуры и 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"Я", формированию способности к</w:t>
      </w:r>
      <w:r>
        <w:rPr>
          <w:spacing w:val="-57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59"/>
        <w:ind w:left="1000" w:hanging="60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B143DD">
      <w:pPr>
        <w:pStyle w:val="a3"/>
        <w:spacing w:before="180" w:line="252" w:lineRule="auto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правового</w:t>
      </w:r>
      <w:r>
        <w:rPr>
          <w:spacing w:val="-3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народа;</w:t>
      </w:r>
    </w:p>
    <w:p w:rsidR="00D73C53" w:rsidRDefault="00B143DD">
      <w:pPr>
        <w:pStyle w:val="a3"/>
        <w:spacing w:before="164" w:line="254" w:lineRule="auto"/>
        <w:ind w:right="467"/>
      </w:pPr>
      <w:r>
        <w:t>развитие у обучающихся понимания приоритетности общенациональных интересов, приверженности</w:t>
      </w:r>
      <w:r>
        <w:rPr>
          <w:spacing w:val="-57"/>
        </w:rPr>
        <w:t xml:space="preserve"> </w:t>
      </w:r>
      <w:r>
        <w:t>правовым принципам, закрепленным в Конституции Российской Федерации и 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73C53" w:rsidRDefault="00B143DD">
      <w:pPr>
        <w:pStyle w:val="a3"/>
        <w:spacing w:before="163" w:line="254" w:lineRule="auto"/>
        <w:ind w:right="367"/>
      </w:pPr>
      <w:r>
        <w:t>развитие личности на исключительно важном этапе ее социализации - в подростковом возрасте,</w:t>
      </w:r>
      <w:r>
        <w:rPr>
          <w:spacing w:val="1"/>
        </w:rPr>
        <w:t xml:space="preserve"> </w:t>
      </w:r>
      <w:r>
        <w:t>становление ее духовно-нравственной, политической и правовой культуры, социального поведения,</w:t>
      </w:r>
      <w:r>
        <w:rPr>
          <w:spacing w:val="1"/>
        </w:rPr>
        <w:t xml:space="preserve"> </w:t>
      </w:r>
      <w:r>
        <w:t>основанного на уважении закона и правопорядка, развитие интереса к изучению социальных 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-5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высокопроизводительной, наукоемкой</w:t>
      </w:r>
      <w:r>
        <w:rPr>
          <w:spacing w:val="-1"/>
        </w:rPr>
        <w:t xml:space="preserve"> </w:t>
      </w:r>
      <w:r>
        <w:t>трудовой деятельности;</w:t>
      </w:r>
    </w:p>
    <w:p w:rsidR="00D73C53" w:rsidRDefault="00B143DD">
      <w:pPr>
        <w:pStyle w:val="a3"/>
        <w:spacing w:before="162" w:line="254" w:lineRule="auto"/>
        <w:ind w:right="405"/>
      </w:pPr>
      <w:r>
        <w:t>формирование у обучающихся целостной картины общества, соответствующее современному уровню</w:t>
      </w:r>
      <w:r>
        <w:rPr>
          <w:spacing w:val="-57"/>
        </w:rPr>
        <w:t xml:space="preserve"> </w:t>
      </w:r>
      <w:r>
        <w:t>знаний и доступной по содержанию для обучающихся подросткового возраста; освоение</w:t>
      </w:r>
      <w:r>
        <w:rPr>
          <w:spacing w:val="1"/>
        </w:rPr>
        <w:t xml:space="preserve"> </w:t>
      </w:r>
      <w:r>
        <w:t>обучающимися знаний об основных сферах человеческой деятельности, социальных институтах,</w:t>
      </w:r>
      <w:r>
        <w:rPr>
          <w:spacing w:val="1"/>
        </w:rPr>
        <w:t xml:space="preserve"> </w:t>
      </w:r>
      <w:r>
        <w:t>нормах, регулирующих общественные отношения, необходимые для взаимодействия с социальной</w:t>
      </w:r>
      <w:r>
        <w:rPr>
          <w:spacing w:val="1"/>
        </w:rPr>
        <w:t xml:space="preserve"> </w:t>
      </w:r>
      <w:r>
        <w:t>средой и 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 ролей человека</w:t>
      </w:r>
      <w:r>
        <w:rPr>
          <w:spacing w:val="-2"/>
        </w:rPr>
        <w:t xml:space="preserve"> </w:t>
      </w:r>
      <w:r>
        <w:t>и гражданина;</w:t>
      </w:r>
    </w:p>
    <w:p w:rsidR="00D73C53" w:rsidRDefault="00B143DD">
      <w:pPr>
        <w:pStyle w:val="a3"/>
        <w:spacing w:before="165" w:line="254" w:lineRule="auto"/>
        <w:ind w:right="652"/>
      </w:pPr>
      <w:r>
        <w:t>владение умениями функционально грамотного человека (получать из разнообразных источников и</w:t>
      </w:r>
      <w:r>
        <w:rPr>
          <w:spacing w:val="-57"/>
        </w:rPr>
        <w:t xml:space="preserve"> </w:t>
      </w:r>
      <w:r>
        <w:t>критически осмысливать социальную информацию, систематизировать, анализировать полученные</w:t>
      </w:r>
      <w:r>
        <w:rPr>
          <w:spacing w:val="-57"/>
        </w:rPr>
        <w:t xml:space="preserve"> </w:t>
      </w:r>
      <w:r>
        <w:t>данные; освоение способов познавательной, коммуникативной, практической деятельности,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государства);</w:t>
      </w:r>
    </w:p>
    <w:p w:rsidR="00D73C53" w:rsidRDefault="00B143DD">
      <w:pPr>
        <w:pStyle w:val="a3"/>
        <w:spacing w:before="161" w:line="254" w:lineRule="auto"/>
      </w:pPr>
      <w:r>
        <w:t>создание условий для освоения обучающимися способов успешного взаимодействия с различными</w:t>
      </w:r>
      <w:r>
        <w:rPr>
          <w:spacing w:val="1"/>
        </w:rPr>
        <w:t xml:space="preserve"> </w:t>
      </w:r>
      <w:r>
        <w:t>политическими, правовыми, финансово-экономическими и другими социальными институтами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динамично</w:t>
      </w:r>
      <w:r>
        <w:rPr>
          <w:spacing w:val="-5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0" w:line="254" w:lineRule="auto"/>
        <w:ind w:right="514"/>
      </w:pPr>
      <w:r>
        <w:t>формирование опыта применения полученных знаний и умений для выстраивания отношений между</w:t>
      </w:r>
      <w:r>
        <w:rPr>
          <w:spacing w:val="-57"/>
        </w:rPr>
        <w:t xml:space="preserve"> </w:t>
      </w:r>
      <w:r>
        <w:t>людьми различных национальностей и вероисповеданий в общегражданской и в 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 нравственными ценностями и</w:t>
      </w:r>
      <w:r>
        <w:rPr>
          <w:spacing w:val="1"/>
        </w:rPr>
        <w:t xml:space="preserve"> </w:t>
      </w:r>
      <w:r>
        <w:t>нормами поведения, установленными законом; содействия правовыми способами и 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65" w:line="254" w:lineRule="auto"/>
        <w:ind w:right="420"/>
        <w:rPr>
          <w:sz w:val="24"/>
        </w:rPr>
      </w:pPr>
      <w:r>
        <w:rPr>
          <w:sz w:val="24"/>
        </w:rPr>
        <w:t>В соответствии с учебным планом основного общего образования обществознание изучается с 6</w:t>
      </w:r>
      <w:r>
        <w:rPr>
          <w:spacing w:val="-57"/>
          <w:sz w:val="24"/>
        </w:rPr>
        <w:t xml:space="preserve"> </w:t>
      </w:r>
      <w:r>
        <w:rPr>
          <w:sz w:val="24"/>
        </w:rPr>
        <w:t>по 9 класс, общее количество рекомендованных учебных часов составляет 136 часов, по 1 часу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неделях.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1"/>
        </w:tabs>
        <w:spacing w:before="161"/>
        <w:ind w:left="820" w:hanging="4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3"/>
        <w:ind w:left="1000" w:hanging="60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окружение.</w:t>
      </w:r>
    </w:p>
    <w:p w:rsidR="00D73C53" w:rsidRDefault="00B143DD">
      <w:pPr>
        <w:pStyle w:val="a3"/>
        <w:spacing w:before="180" w:line="252" w:lineRule="auto"/>
        <w:ind w:right="1550"/>
      </w:pPr>
      <w:r>
        <w:t>Биологическое и социальное в человеке. Черты сходства и различия человека и животного.</w:t>
      </w:r>
      <w:r>
        <w:rPr>
          <w:spacing w:val="-57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(биологические,</w:t>
      </w:r>
      <w:r>
        <w:rPr>
          <w:spacing w:val="-2"/>
        </w:rPr>
        <w:t xml:space="preserve"> </w:t>
      </w:r>
      <w:r>
        <w:t>социальные,</w:t>
      </w:r>
      <w:r>
        <w:rPr>
          <w:spacing w:val="-2"/>
        </w:rPr>
        <w:t xml:space="preserve"> </w:t>
      </w:r>
      <w:r>
        <w:t>духовные).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человека.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240"/>
      </w:pPr>
      <w:r>
        <w:t>Индивид, индивидуальность, личность. Возрастные периоды жизни человека и 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 w:rsidR="00D73C53" w:rsidRDefault="00B143DD">
      <w:pPr>
        <w:pStyle w:val="a3"/>
        <w:spacing w:before="165"/>
      </w:pPr>
      <w:r>
        <w:t>Люди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D73C53" w:rsidRDefault="00B143DD">
      <w:pPr>
        <w:pStyle w:val="a3"/>
        <w:spacing w:before="180" w:line="252" w:lineRule="auto"/>
        <w:ind w:right="738"/>
      </w:pPr>
      <w:r>
        <w:t>Цели и мотивы деятельности. Виды деятельности (игра, труд, учение). Познание человеком мира и</w:t>
      </w:r>
      <w:r>
        <w:rPr>
          <w:spacing w:val="-57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D73C53" w:rsidRDefault="00B143DD">
      <w:pPr>
        <w:pStyle w:val="a3"/>
        <w:spacing w:before="162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4"/>
        </w:rPr>
        <w:t xml:space="preserve"> </w:t>
      </w:r>
      <w:r>
        <w:t>образование.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обучающегося.</w:t>
      </w:r>
    </w:p>
    <w:p w:rsidR="00D73C53" w:rsidRDefault="00B143DD">
      <w:pPr>
        <w:pStyle w:val="a3"/>
        <w:spacing w:before="180" w:line="252" w:lineRule="auto"/>
        <w:ind w:right="912"/>
      </w:pPr>
      <w:r>
        <w:t>Общение. Цели и средства общения. Особенности общения подростков. Общение в современных</w:t>
      </w:r>
      <w:r>
        <w:rPr>
          <w:spacing w:val="-57"/>
        </w:rPr>
        <w:t xml:space="preserve"> </w:t>
      </w:r>
      <w:r>
        <w:t>условиях.</w:t>
      </w:r>
    </w:p>
    <w:p w:rsidR="00D73C53" w:rsidRDefault="00B143DD">
      <w:pPr>
        <w:pStyle w:val="a3"/>
        <w:spacing w:before="167" w:line="252" w:lineRule="auto"/>
        <w:ind w:right="930"/>
      </w:pPr>
      <w:r>
        <w:t>Отношения в малых группах. Групповые нормы и правила. Лидерство в группе. Межличностные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 личные).</w:t>
      </w:r>
    </w:p>
    <w:p w:rsidR="00D73C53" w:rsidRDefault="00B143DD">
      <w:pPr>
        <w:pStyle w:val="a3"/>
        <w:spacing w:before="168" w:line="252" w:lineRule="auto"/>
        <w:ind w:right="527"/>
      </w:pPr>
      <w:r>
        <w:t>Отношения в семье. Роль семьи в жизни человека и общества. Семейные традиции. Семейный досуг.</w:t>
      </w:r>
      <w:r>
        <w:rPr>
          <w:spacing w:val="-57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 подростка.</w:t>
      </w:r>
    </w:p>
    <w:p w:rsidR="00D73C53" w:rsidRDefault="00B143DD">
      <w:pPr>
        <w:pStyle w:val="a3"/>
        <w:spacing w:before="164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1"/>
        </w:tabs>
        <w:spacing w:before="175"/>
        <w:ind w:left="1000" w:hanging="601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живем.</w:t>
      </w:r>
    </w:p>
    <w:p w:rsidR="00D73C53" w:rsidRDefault="00B143DD">
      <w:pPr>
        <w:pStyle w:val="a3"/>
        <w:spacing w:before="180" w:line="252" w:lineRule="auto"/>
        <w:ind w:right="597"/>
      </w:pPr>
      <w:r>
        <w:t>Что такое общество. Связь общества и природы. Устройство общественной жизни. Основные сферы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взаимодействие.</w:t>
      </w:r>
    </w:p>
    <w:p w:rsidR="00D73C53" w:rsidRDefault="00B143DD">
      <w:pPr>
        <w:pStyle w:val="a3"/>
        <w:spacing w:before="165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D73C53" w:rsidRDefault="00B143DD">
      <w:pPr>
        <w:pStyle w:val="a3"/>
        <w:spacing w:before="180" w:line="252" w:lineRule="auto"/>
        <w:ind w:right="1687"/>
      </w:pPr>
      <w:r>
        <w:t>Что такое экономика. Взаимосвязь жизни общества и его экономического развития. Виды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D73C53" w:rsidRDefault="00B143DD">
      <w:pPr>
        <w:pStyle w:val="a3"/>
        <w:spacing w:before="167" w:line="254" w:lineRule="auto"/>
        <w:ind w:right="650"/>
      </w:pPr>
      <w:r>
        <w:t>Политическая жизнь общества. Россия - многонациональное государство. Государственная власть в</w:t>
      </w:r>
      <w:r>
        <w:rPr>
          <w:spacing w:val="-57"/>
        </w:rPr>
        <w:t xml:space="preserve"> </w:t>
      </w:r>
      <w:r>
        <w:t>нашей стране. Государственный Герб, Государственный Флаг, Государственный Гимн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современных государств.</w:t>
      </w:r>
    </w:p>
    <w:p w:rsidR="00D73C53" w:rsidRDefault="00B143DD">
      <w:pPr>
        <w:pStyle w:val="a3"/>
        <w:spacing w:before="157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 w:rsidR="00D73C53" w:rsidRDefault="00B143DD">
      <w:pPr>
        <w:pStyle w:val="a3"/>
        <w:spacing w:before="178"/>
      </w:pPr>
      <w:r>
        <w:t>Развитие</w:t>
      </w:r>
      <w:r>
        <w:rPr>
          <w:spacing w:val="-4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D73C53" w:rsidRDefault="00B143DD">
      <w:pPr>
        <w:pStyle w:val="a3"/>
        <w:spacing w:before="180" w:line="252" w:lineRule="auto"/>
        <w:ind w:right="1305"/>
      </w:pPr>
      <w:r>
        <w:t>Глобальные проблемы современности и возможности их решения усилиями международного</w:t>
      </w:r>
      <w:r>
        <w:rPr>
          <w:spacing w:val="-5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69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73"/>
        <w:ind w:left="1001" w:hanging="602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D73C53" w:rsidRDefault="00B143DD">
      <w:pPr>
        <w:pStyle w:val="a3"/>
        <w:spacing w:before="178" w:line="252" w:lineRule="auto"/>
        <w:ind w:right="559"/>
      </w:pPr>
      <w:r>
        <w:t>Общественные ценности. Свобода и ответственность гражданина. Гражданственность и патриотизм.</w:t>
      </w:r>
      <w:r>
        <w:rPr>
          <w:spacing w:val="-57"/>
        </w:rPr>
        <w:t xml:space="preserve"> </w:t>
      </w:r>
      <w:r>
        <w:t>Гуманизм.</w:t>
      </w:r>
    </w:p>
    <w:p w:rsidR="00D73C53" w:rsidRDefault="00B143DD">
      <w:pPr>
        <w:pStyle w:val="a3"/>
        <w:spacing w:before="167" w:line="252" w:lineRule="auto"/>
        <w:ind w:right="870"/>
      </w:pPr>
      <w:r>
        <w:t>Социальные нормы как регуляторы общественной жизни и поведения человека в обществе. Виды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 Традиции и обычаи.</w:t>
      </w:r>
    </w:p>
    <w:p w:rsidR="00D73C53" w:rsidRDefault="00B143DD">
      <w:pPr>
        <w:pStyle w:val="a3"/>
        <w:spacing w:before="164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морали.</w:t>
      </w:r>
      <w:r>
        <w:rPr>
          <w:spacing w:val="-2"/>
        </w:rPr>
        <w:t xml:space="preserve"> </w:t>
      </w:r>
      <w:r>
        <w:t>Добро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Совесть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 w:rsidR="00D73C53" w:rsidRDefault="00B143DD">
      <w:pPr>
        <w:pStyle w:val="a3"/>
        <w:spacing w:before="180" w:line="252" w:lineRule="auto"/>
        <w:ind w:right="1414"/>
      </w:pPr>
      <w:r>
        <w:t>Моральный выбор. Моральная оценка поведения людей и собственного поведения. Влияние</w:t>
      </w:r>
      <w:r>
        <w:rPr>
          <w:spacing w:val="-57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человека.</w:t>
      </w:r>
    </w:p>
    <w:p w:rsidR="00D73C53" w:rsidRDefault="00B143DD">
      <w:pPr>
        <w:pStyle w:val="a3"/>
        <w:spacing w:before="165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75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91"/>
      </w:pPr>
      <w:r>
        <w:t>Правоотношения и их особенности. Правовая норма. Участники правоотношений. Правоспособность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дееспособность.</w:t>
      </w:r>
      <w:r>
        <w:rPr>
          <w:spacing w:val="-2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Правомерное</w:t>
      </w:r>
      <w:r>
        <w:rPr>
          <w:spacing w:val="-3"/>
        </w:rPr>
        <w:t xml:space="preserve"> </w:t>
      </w:r>
      <w:r>
        <w:t>поведение.</w:t>
      </w:r>
    </w:p>
    <w:p w:rsidR="00D73C53" w:rsidRDefault="00B143DD">
      <w:pPr>
        <w:pStyle w:val="a3"/>
        <w:spacing w:line="275" w:lineRule="exact"/>
      </w:pPr>
      <w:r>
        <w:t>Правовая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личности.</w:t>
      </w:r>
    </w:p>
    <w:p w:rsidR="00D73C53" w:rsidRDefault="00B143DD">
      <w:pPr>
        <w:pStyle w:val="a3"/>
        <w:spacing w:before="180" w:line="252" w:lineRule="auto"/>
        <w:ind w:right="1747"/>
      </w:pPr>
      <w:r>
        <w:t>Правонарушение и юридическая ответственность. Проступок и преступление. Опасность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D73C53" w:rsidRDefault="00B143DD">
      <w:pPr>
        <w:pStyle w:val="a3"/>
        <w:spacing w:before="167" w:line="254" w:lineRule="auto"/>
        <w:ind w:right="796"/>
      </w:pPr>
      <w:r>
        <w:t>Права и свободы человека и гражданина Российской Федерации. Гарантия и защита прав и свобод</w:t>
      </w:r>
      <w:r>
        <w:rPr>
          <w:spacing w:val="-57"/>
        </w:rPr>
        <w:t xml:space="preserve"> </w:t>
      </w:r>
      <w:r>
        <w:t>человека и гражданина в Российской Федерации. Конституционные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возможности их</w:t>
      </w:r>
      <w:r>
        <w:rPr>
          <w:spacing w:val="-1"/>
        </w:rPr>
        <w:t xml:space="preserve"> </w:t>
      </w:r>
      <w:r>
        <w:t>защиты.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0"/>
        <w:ind w:left="1001" w:hanging="602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D73C53" w:rsidRDefault="00B143DD">
      <w:pPr>
        <w:pStyle w:val="a3"/>
        <w:spacing w:before="175"/>
      </w:pPr>
      <w:r>
        <w:t>Конституция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закон.</w:t>
      </w:r>
      <w:r>
        <w:rPr>
          <w:spacing w:val="-3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3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права.</w:t>
      </w:r>
    </w:p>
    <w:p w:rsidR="00D73C53" w:rsidRDefault="00B143DD">
      <w:pPr>
        <w:pStyle w:val="a3"/>
        <w:spacing w:before="180" w:line="252" w:lineRule="auto"/>
        <w:ind w:right="1557"/>
      </w:pPr>
      <w:r>
        <w:t>Основы гражданского права. Физические и юридические лица в гражданском праве. Право</w:t>
      </w:r>
      <w:r>
        <w:rPr>
          <w:spacing w:val="-57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D73C53" w:rsidRDefault="00B143DD">
      <w:pPr>
        <w:pStyle w:val="a3"/>
        <w:spacing w:before="167" w:line="252" w:lineRule="auto"/>
        <w:ind w:right="881"/>
      </w:pPr>
      <w:r>
        <w:t>Основные виды гражданско-правовых договоров. Договор купли-продажи. Права потребителей 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Несовершеннолетние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гражданско-правовых</w:t>
      </w:r>
      <w:r>
        <w:rPr>
          <w:spacing w:val="-2"/>
        </w:rPr>
        <w:t xml:space="preserve"> </w:t>
      </w:r>
      <w:r>
        <w:t>отношений.</w:t>
      </w:r>
    </w:p>
    <w:p w:rsidR="00D73C53" w:rsidRDefault="00B143DD">
      <w:pPr>
        <w:pStyle w:val="a3"/>
        <w:spacing w:before="167" w:line="254" w:lineRule="auto"/>
        <w:ind w:right="681"/>
      </w:pPr>
      <w:r>
        <w:t>Основы семейного права. Важность семьи в жизни человека, общества и государства. Условия</w:t>
      </w:r>
      <w:r>
        <w:rPr>
          <w:spacing w:val="1"/>
        </w:rPr>
        <w:t xml:space="preserve"> </w:t>
      </w:r>
      <w:r>
        <w:t>заключения брака в Российской Федерации. Права и обязанности детей и родителей. Защита прав и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</w:t>
      </w:r>
      <w:r>
        <w:rPr>
          <w:spacing w:val="-2"/>
        </w:rPr>
        <w:t xml:space="preserve"> </w:t>
      </w:r>
      <w:r>
        <w:t>попечения родителей.</w:t>
      </w:r>
    </w:p>
    <w:p w:rsidR="00D73C53" w:rsidRDefault="00B143DD">
      <w:pPr>
        <w:pStyle w:val="a3"/>
        <w:spacing w:before="162" w:line="254" w:lineRule="auto"/>
        <w:ind w:right="540"/>
      </w:pPr>
      <w:r>
        <w:t>Основы трудового права. Стороны трудовых отношений, их права и обязанности. Трудовой договор.</w:t>
      </w:r>
      <w:r>
        <w:rPr>
          <w:spacing w:val="-57"/>
        </w:rPr>
        <w:t xml:space="preserve"> </w:t>
      </w:r>
      <w:r>
        <w:t>Заключение и прекращение трудового договора. Рабочее время и время отдыха. 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62" w:line="254" w:lineRule="auto"/>
        <w:ind w:right="1191"/>
      </w:pPr>
      <w:r>
        <w:t>Виды юридической ответственности. Гражданско-правовые проступки и гражданско-правовая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Административные</w:t>
      </w:r>
      <w:r>
        <w:rPr>
          <w:spacing w:val="-4"/>
        </w:rPr>
        <w:t xml:space="preserve"> </w:t>
      </w:r>
      <w:r>
        <w:t>проступки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административная</w:t>
      </w:r>
      <w:r>
        <w:rPr>
          <w:spacing w:val="-2"/>
        </w:rPr>
        <w:t xml:space="preserve"> </w:t>
      </w:r>
      <w:r>
        <w:t>ответственность.</w:t>
      </w:r>
    </w:p>
    <w:p w:rsidR="00D73C53" w:rsidRDefault="00B143DD">
      <w:pPr>
        <w:pStyle w:val="a3"/>
        <w:spacing w:line="252" w:lineRule="auto"/>
        <w:ind w:right="1476"/>
      </w:pPr>
      <w:r>
        <w:t>Дисциплинарные проступки и дисциплинарная ответственность. Преступления и уголовная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:rsidR="00D73C53" w:rsidRDefault="00B143DD">
      <w:pPr>
        <w:pStyle w:val="a3"/>
        <w:spacing w:before="167" w:line="252" w:lineRule="auto"/>
        <w:ind w:right="1035"/>
      </w:pPr>
      <w:r>
        <w:t>Правоохранительные органы в Российской Федерации. Структура правоохранительных органов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67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73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D73C53" w:rsidRDefault="00B143DD">
      <w:pPr>
        <w:pStyle w:val="a3"/>
        <w:spacing w:before="180" w:line="252" w:lineRule="auto"/>
        <w:ind w:right="612"/>
      </w:pPr>
      <w:r>
        <w:t>Экономическая жизнь общества. Потребности и ресурсы, ограниченность ресурсов. Экономический</w:t>
      </w:r>
      <w:r>
        <w:rPr>
          <w:spacing w:val="-57"/>
        </w:rPr>
        <w:t xml:space="preserve"> </w:t>
      </w:r>
      <w:r>
        <w:t>выбор.</w:t>
      </w:r>
    </w:p>
    <w:p w:rsidR="00D73C53" w:rsidRDefault="00B143DD">
      <w:pPr>
        <w:pStyle w:val="a3"/>
        <w:spacing w:before="167" w:line="252" w:lineRule="auto"/>
        <w:ind w:right="444"/>
      </w:pPr>
      <w:r>
        <w:t>Экономическая система и её функции. Собственность. Производство ‒ источник экономических благ.</w:t>
      </w:r>
      <w:r>
        <w:rPr>
          <w:spacing w:val="-5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4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D73C53" w:rsidRDefault="00B143DD">
      <w:pPr>
        <w:pStyle w:val="a3"/>
        <w:spacing w:before="165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77" w:line="252" w:lineRule="auto"/>
        <w:ind w:right="919"/>
      </w:pPr>
      <w:r>
        <w:t>Обмен. Деньги и их функции. Торговля и её формы. Рыночная экономика. Конкуренция. Спрос и</w:t>
      </w:r>
      <w:r>
        <w:rPr>
          <w:spacing w:val="-57"/>
        </w:rPr>
        <w:t xml:space="preserve"> </w:t>
      </w:r>
      <w:r>
        <w:t>предложение.</w:t>
      </w:r>
    </w:p>
    <w:p w:rsidR="00D73C53" w:rsidRDefault="00B143DD">
      <w:pPr>
        <w:pStyle w:val="a3"/>
        <w:spacing w:before="165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D73C53" w:rsidRDefault="00B143DD">
      <w:pPr>
        <w:pStyle w:val="a3"/>
        <w:spacing w:before="177" w:line="393" w:lineRule="auto"/>
        <w:ind w:right="345"/>
      </w:pPr>
      <w:r>
        <w:t>Предприятие в экономике. Издержки, выручка и прибыль. Как повысить эффективность производства.</w:t>
      </w:r>
      <w:r>
        <w:rPr>
          <w:spacing w:val="-57"/>
        </w:rPr>
        <w:t xml:space="preserve"> </w:t>
      </w:r>
      <w:r>
        <w:t>Заработная</w:t>
      </w:r>
      <w:r>
        <w:rPr>
          <w:spacing w:val="-1"/>
        </w:rPr>
        <w:t xml:space="preserve"> </w:t>
      </w:r>
      <w:r>
        <w:t>плата</w:t>
      </w:r>
      <w:r>
        <w:rPr>
          <w:spacing w:val="-1"/>
        </w:rPr>
        <w:t xml:space="preserve"> </w:t>
      </w:r>
      <w:r>
        <w:t>и стимулирование</w:t>
      </w:r>
      <w:r>
        <w:rPr>
          <w:spacing w:val="-2"/>
        </w:rPr>
        <w:t xml:space="preserve"> </w:t>
      </w:r>
      <w:r>
        <w:t>труда. Занятость и безработица.</w:t>
      </w:r>
    </w:p>
    <w:p w:rsidR="00D73C53" w:rsidRDefault="00D73C53">
      <w:pPr>
        <w:spacing w:line="39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351"/>
      </w:pPr>
      <w:r>
        <w:t>Финансовый рынок и посредники (банки, страховые компании, кредитные союзы, участники</w:t>
      </w:r>
      <w:r>
        <w:rPr>
          <w:spacing w:val="-57"/>
        </w:rPr>
        <w:t xml:space="preserve"> </w:t>
      </w:r>
      <w:r>
        <w:t>фондового</w:t>
      </w:r>
      <w:r>
        <w:rPr>
          <w:spacing w:val="-1"/>
        </w:rPr>
        <w:t xml:space="preserve"> </w:t>
      </w:r>
      <w:r>
        <w:t>рынка). 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D73C53" w:rsidRDefault="00B143DD">
      <w:pPr>
        <w:pStyle w:val="a3"/>
        <w:spacing w:before="165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D73C53" w:rsidRDefault="00B143DD">
      <w:pPr>
        <w:pStyle w:val="a3"/>
        <w:spacing w:before="180" w:line="254" w:lineRule="auto"/>
        <w:ind w:right="431"/>
      </w:pPr>
      <w:r>
        <w:t>Банковские услуги, предоставляемые гражданам (депозит, кредит, платёжная карта, денежные</w:t>
      </w:r>
      <w:r>
        <w:rPr>
          <w:spacing w:val="1"/>
        </w:rPr>
        <w:t xml:space="preserve"> </w:t>
      </w:r>
      <w:r>
        <w:t>переводы, обмен валюты). Дистанционное банковское обслуживание. Страховые услуги. Защита прав</w:t>
      </w:r>
      <w:r>
        <w:rPr>
          <w:spacing w:val="-57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D73C53" w:rsidRDefault="00B143DD">
      <w:pPr>
        <w:pStyle w:val="a3"/>
        <w:spacing w:before="160" w:line="254" w:lineRule="auto"/>
        <w:ind w:right="486"/>
        <w:jc w:val="both"/>
      </w:pPr>
      <w:r>
        <w:t>Экономические функции домохозяйств. Потребление домашних хозяйств. Потребительские товары и</w:t>
      </w:r>
      <w:r>
        <w:rPr>
          <w:spacing w:val="-57"/>
        </w:rPr>
        <w:t xml:space="preserve"> </w:t>
      </w:r>
      <w:r>
        <w:t>товары длительного пользования. Источники доходов и расходов семьи. Семейный бюджет. 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план. Способы и формы сбережений.</w:t>
      </w:r>
    </w:p>
    <w:p w:rsidR="00D73C53" w:rsidRDefault="00B143DD">
      <w:pPr>
        <w:pStyle w:val="a3"/>
        <w:spacing w:before="161" w:line="254" w:lineRule="auto"/>
        <w:ind w:right="674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 бюджет. Государственная бюджетная и денежно-кредитная политика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 политика</w:t>
      </w:r>
      <w:r>
        <w:rPr>
          <w:spacing w:val="-5"/>
        </w:rPr>
        <w:t xml:space="preserve"> </w:t>
      </w:r>
      <w:r>
        <w:t>по развитию конкуренции.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0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D73C53" w:rsidRDefault="00B143DD">
      <w:pPr>
        <w:pStyle w:val="a3"/>
        <w:spacing w:before="180" w:line="252" w:lineRule="auto"/>
        <w:ind w:right="1204"/>
      </w:pPr>
      <w:r>
        <w:t>Культура, её многообразие и формы. Влияние духовной культуры на формирование личности.</w:t>
      </w:r>
      <w:r>
        <w:rPr>
          <w:spacing w:val="-57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молодёжная культура.</w:t>
      </w:r>
    </w:p>
    <w:p w:rsidR="00D73C53" w:rsidRDefault="00B143DD">
      <w:pPr>
        <w:pStyle w:val="a3"/>
        <w:spacing w:before="164"/>
      </w:pPr>
      <w:r>
        <w:t>Наука.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D73C53" w:rsidRDefault="00B143DD">
      <w:pPr>
        <w:pStyle w:val="a3"/>
        <w:spacing w:before="180" w:line="252" w:lineRule="auto"/>
        <w:ind w:right="1352"/>
      </w:pPr>
      <w:r>
        <w:t>Образование. Личностная и общественная значимость образования в современном обществе.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D73C53" w:rsidRDefault="00B143DD">
      <w:pPr>
        <w:pStyle w:val="a3"/>
        <w:spacing w:before="162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73C53" w:rsidRDefault="00B143DD">
      <w:pPr>
        <w:pStyle w:val="a3"/>
        <w:spacing w:before="180" w:line="254" w:lineRule="auto"/>
        <w:ind w:right="1410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73C53" w:rsidRDefault="00B143DD">
      <w:pPr>
        <w:pStyle w:val="a3"/>
        <w:spacing w:before="16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D73C53" w:rsidRDefault="00B143DD">
      <w:pPr>
        <w:pStyle w:val="a3"/>
        <w:spacing w:before="180" w:line="252" w:lineRule="auto"/>
        <w:ind w:right="551"/>
        <w:jc w:val="both"/>
      </w:pPr>
      <w:r>
        <w:t>Роль информации и информационных технологий в современном мире. Информационная культура и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169"/>
        <w:ind w:left="821" w:hanging="4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71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D73C53" w:rsidRDefault="00B143DD">
      <w:pPr>
        <w:pStyle w:val="a3"/>
        <w:spacing w:before="180" w:line="252" w:lineRule="auto"/>
        <w:ind w:right="1058"/>
      </w:pPr>
      <w:r>
        <w:t>Политика и политическая власть. Государство ‒ политическая организация общества. Признаки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 и внешняя политика.</w:t>
      </w:r>
    </w:p>
    <w:p w:rsidR="00D73C53" w:rsidRDefault="00B143DD">
      <w:pPr>
        <w:pStyle w:val="a3"/>
        <w:spacing w:before="167" w:line="252" w:lineRule="auto"/>
        <w:ind w:right="356"/>
        <w:jc w:val="both"/>
      </w:pPr>
      <w:r>
        <w:t>Форма государства. Монархия и республика ‒ основные формы правления. Унитарное и федеративное</w:t>
      </w:r>
      <w:r>
        <w:rPr>
          <w:spacing w:val="-57"/>
        </w:rPr>
        <w:t xml:space="preserve"> </w:t>
      </w:r>
      <w:r>
        <w:t>государственно-территориальное устройство.</w:t>
      </w:r>
    </w:p>
    <w:p w:rsidR="00D73C53" w:rsidRDefault="00B143DD">
      <w:pPr>
        <w:pStyle w:val="a3"/>
        <w:spacing w:before="165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D73C53" w:rsidRDefault="00B143DD">
      <w:pPr>
        <w:pStyle w:val="a3"/>
        <w:spacing w:before="177"/>
      </w:pPr>
      <w:r>
        <w:t>Демократия,</w:t>
      </w:r>
      <w:r>
        <w:rPr>
          <w:spacing w:val="-5"/>
        </w:rPr>
        <w:t xml:space="preserve"> </w:t>
      </w:r>
      <w:r>
        <w:t>демократические</w:t>
      </w:r>
      <w:r>
        <w:rPr>
          <w:spacing w:val="-5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общество.</w:t>
      </w:r>
    </w:p>
    <w:p w:rsidR="00D73C53" w:rsidRDefault="00B143DD">
      <w:pPr>
        <w:pStyle w:val="a3"/>
        <w:spacing w:before="178" w:line="252" w:lineRule="auto"/>
        <w:ind w:right="392"/>
        <w:jc w:val="both"/>
      </w:pPr>
      <w:r>
        <w:t>Участие граждан в политике. Выборы, референдум. Политические партии, их роль в демократическом</w:t>
      </w:r>
      <w:r>
        <w:rPr>
          <w:spacing w:val="-57"/>
        </w:rPr>
        <w:t xml:space="preserve"> </w:t>
      </w:r>
      <w:r>
        <w:t>обществе.</w:t>
      </w:r>
    </w:p>
    <w:p w:rsidR="00D73C53" w:rsidRDefault="00B143DD">
      <w:pPr>
        <w:pStyle w:val="a3"/>
        <w:spacing w:before="164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78"/>
        <w:ind w:left="1001" w:hanging="602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93"/>
      </w:pPr>
      <w:r>
        <w:t>Основы конституционного строя Российской Федерации. Россия ‒ демократическое федеративное</w:t>
      </w:r>
      <w:r>
        <w:rPr>
          <w:spacing w:val="-57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республиканской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государство.</w:t>
      </w:r>
    </w:p>
    <w:p w:rsidR="00D73C53" w:rsidRDefault="00B143DD">
      <w:pPr>
        <w:pStyle w:val="a3"/>
        <w:spacing w:before="1" w:line="252" w:lineRule="auto"/>
        <w:ind w:right="1151"/>
      </w:pPr>
      <w:r>
        <w:t>Основные направления и приоритеты социальной политики российского государства. Россия ‒</w:t>
      </w:r>
      <w:r>
        <w:rPr>
          <w:spacing w:val="-57"/>
        </w:rPr>
        <w:t xml:space="preserve"> </w:t>
      </w:r>
      <w:r>
        <w:t>светское</w:t>
      </w:r>
      <w:r>
        <w:rPr>
          <w:spacing w:val="-2"/>
        </w:rPr>
        <w:t xml:space="preserve"> </w:t>
      </w:r>
      <w:r>
        <w:t>государство.</w:t>
      </w:r>
    </w:p>
    <w:p w:rsidR="00D73C53" w:rsidRDefault="00B143DD">
      <w:pPr>
        <w:pStyle w:val="a3"/>
        <w:spacing w:before="167" w:line="254" w:lineRule="auto"/>
        <w:ind w:right="355"/>
      </w:pPr>
      <w:r>
        <w:t>Законодательные, исполнительные и судебные органы государственной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"/>
        </w:rPr>
        <w:t xml:space="preserve"> </w:t>
      </w:r>
      <w:r>
        <w:t>Президент</w:t>
      </w:r>
      <w:r>
        <w:rPr>
          <w:spacing w:val="3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Глава</w:t>
      </w:r>
      <w:r>
        <w:rPr>
          <w:spacing w:val="4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Российская</w:t>
      </w:r>
      <w:r>
        <w:rPr>
          <w:spacing w:val="6"/>
        </w:rPr>
        <w:t xml:space="preserve"> </w:t>
      </w:r>
      <w:r>
        <w:t>Федерация.</w:t>
      </w:r>
      <w:r>
        <w:rPr>
          <w:spacing w:val="5"/>
        </w:rPr>
        <w:t xml:space="preserve"> </w:t>
      </w:r>
      <w:r>
        <w:t>Федеральное</w:t>
      </w:r>
      <w:r>
        <w:rPr>
          <w:spacing w:val="5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 Федерации: Государственная Дума Российской Федерации и Совет Федерации.</w:t>
      </w:r>
      <w:r>
        <w:rPr>
          <w:spacing w:val="1"/>
        </w:rPr>
        <w:t xml:space="preserve"> </w:t>
      </w:r>
      <w:r>
        <w:t>Правительство Российской Федерации. Судебная система в Российской Федерации. Конституционный</w:t>
      </w:r>
      <w:r>
        <w:rPr>
          <w:spacing w:val="-57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 Федерации. Верховный</w:t>
      </w:r>
      <w:r>
        <w:rPr>
          <w:spacing w:val="-3"/>
        </w:rPr>
        <w:t xml:space="preserve"> </w:t>
      </w:r>
      <w:r>
        <w:t>Суд Российской Федерации.</w:t>
      </w:r>
    </w:p>
    <w:p w:rsidR="00D73C53" w:rsidRDefault="00B143DD">
      <w:pPr>
        <w:pStyle w:val="a3"/>
        <w:spacing w:before="160"/>
      </w:pPr>
      <w:r>
        <w:t>Государственное</w:t>
      </w:r>
      <w:r>
        <w:rPr>
          <w:spacing w:val="-4"/>
        </w:rPr>
        <w:t xml:space="preserve"> </w:t>
      </w:r>
      <w:r>
        <w:t>управление.</w:t>
      </w:r>
      <w:r>
        <w:rPr>
          <w:spacing w:val="-6"/>
        </w:rPr>
        <w:t xml:space="preserve"> </w:t>
      </w:r>
      <w:r>
        <w:t>Противодействие</w:t>
      </w:r>
      <w:r>
        <w:rPr>
          <w:spacing w:val="-7"/>
        </w:rPr>
        <w:t xml:space="preserve"> </w:t>
      </w:r>
      <w:r>
        <w:t>коррупции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D73C53" w:rsidRDefault="00B143DD">
      <w:pPr>
        <w:pStyle w:val="a3"/>
        <w:spacing w:before="180" w:line="254" w:lineRule="auto"/>
        <w:ind w:right="1417"/>
      </w:pPr>
      <w:r>
        <w:t>Государственно-территориальное устройство Российской Федерации. Субъекты Российской</w:t>
      </w:r>
      <w:r>
        <w:rPr>
          <w:spacing w:val="-57"/>
        </w:rPr>
        <w:t xml:space="preserve"> </w:t>
      </w:r>
      <w:r>
        <w:t>Федерации: республика, край, область, город федерального значения, автономная 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2"/>
        </w:rPr>
        <w:t xml:space="preserve"> </w:t>
      </w:r>
      <w:r>
        <w:t>округ.</w:t>
      </w:r>
      <w:r>
        <w:rPr>
          <w:spacing w:val="-2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73C53" w:rsidRDefault="00B143DD">
      <w:pPr>
        <w:pStyle w:val="a3"/>
        <w:spacing w:before="16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D73C53" w:rsidRDefault="00B143DD">
      <w:pPr>
        <w:pStyle w:val="a3"/>
        <w:spacing w:before="177" w:line="254" w:lineRule="auto"/>
        <w:ind w:right="968"/>
      </w:pPr>
      <w:r>
        <w:t>Конституция Российской Федерации о правовом статусе человека и гражданина. Гражданство</w:t>
      </w:r>
      <w:r>
        <w:rPr>
          <w:spacing w:val="1"/>
        </w:rPr>
        <w:t xml:space="preserve"> </w:t>
      </w:r>
      <w:r>
        <w:t>Российской Федерации. Взаимосвязь конституционных прав, свобод и обязанностей гражданина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0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D73C53" w:rsidRDefault="00B143DD">
      <w:pPr>
        <w:pStyle w:val="a3"/>
        <w:spacing w:before="177" w:line="393" w:lineRule="auto"/>
        <w:ind w:right="2634"/>
      </w:pPr>
      <w:r>
        <w:t>Социальная структура общества. Многообразие социальных общностей и 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D73C53" w:rsidRDefault="00B143DD">
      <w:pPr>
        <w:pStyle w:val="a3"/>
        <w:spacing w:before="3" w:line="391" w:lineRule="auto"/>
        <w:ind w:right="2041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D73C53" w:rsidRDefault="00B143DD">
      <w:pPr>
        <w:pStyle w:val="a3"/>
        <w:spacing w:before="7" w:line="252" w:lineRule="auto"/>
        <w:ind w:right="730"/>
      </w:pPr>
      <w:r>
        <w:t>Роль семьи в социализации личности. Функции семьи. Семейные ценности. Основные роли членов</w:t>
      </w:r>
      <w:r>
        <w:rPr>
          <w:spacing w:val="-57"/>
        </w:rPr>
        <w:t xml:space="preserve"> </w:t>
      </w:r>
      <w:r>
        <w:t>семьи.</w:t>
      </w:r>
    </w:p>
    <w:p w:rsidR="00D73C53" w:rsidRDefault="00B143DD">
      <w:pPr>
        <w:pStyle w:val="a3"/>
        <w:spacing w:before="165"/>
      </w:pPr>
      <w:r>
        <w:t>Этнос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нация.</w:t>
      </w:r>
      <w:r>
        <w:rPr>
          <w:spacing w:val="-2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многонациональное</w:t>
      </w:r>
      <w:r>
        <w:rPr>
          <w:spacing w:val="-3"/>
        </w:rPr>
        <w:t xml:space="preserve"> </w:t>
      </w:r>
      <w:r>
        <w:t>государство.</w:t>
      </w:r>
      <w:r>
        <w:rPr>
          <w:spacing w:val="-4"/>
        </w:rPr>
        <w:t xml:space="preserve"> </w:t>
      </w:r>
      <w:r>
        <w:t>Этносы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культур.</w:t>
      </w:r>
    </w:p>
    <w:p w:rsidR="00D73C53" w:rsidRDefault="00B143DD">
      <w:pPr>
        <w:pStyle w:val="a3"/>
        <w:spacing w:before="180" w:line="254" w:lineRule="auto"/>
        <w:ind w:right="1103"/>
      </w:pPr>
      <w:r>
        <w:t>Социальная политика Российского государства. Социальные конфликты и пути их разрешения.</w:t>
      </w:r>
      <w:r>
        <w:rPr>
          <w:spacing w:val="-57"/>
        </w:rPr>
        <w:t xml:space="preserve"> </w:t>
      </w:r>
      <w:r>
        <w:t>Отклоняющееся</w:t>
      </w:r>
      <w:r>
        <w:rPr>
          <w:spacing w:val="-2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алкоголизма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D73C53" w:rsidRDefault="00B143DD">
      <w:pPr>
        <w:pStyle w:val="a3"/>
        <w:spacing w:line="252" w:lineRule="auto"/>
        <w:ind w:right="440"/>
      </w:pPr>
      <w:r>
        <w:t>Профилактика негативных отклонений поведения. Социальная и личная значимость здорового образа</w:t>
      </w:r>
      <w:r>
        <w:rPr>
          <w:spacing w:val="-57"/>
        </w:rPr>
        <w:t xml:space="preserve"> </w:t>
      </w:r>
      <w:r>
        <w:t>жизни.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5"/>
        <w:ind w:left="1001" w:hanging="60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D73C53" w:rsidRDefault="00B143DD">
      <w:pPr>
        <w:pStyle w:val="a3"/>
        <w:spacing w:before="178" w:line="254" w:lineRule="auto"/>
        <w:ind w:right="766"/>
      </w:pPr>
      <w:r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t>глобализации, её противоречия. Глобальные проблемы и возможности их решения. Экологическая</w:t>
      </w:r>
      <w:r>
        <w:rPr>
          <w:spacing w:val="-57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 способы её</w:t>
      </w:r>
      <w:r>
        <w:rPr>
          <w:spacing w:val="1"/>
        </w:rPr>
        <w:t xml:space="preserve"> </w:t>
      </w:r>
      <w:r>
        <w:t>улучшения.</w:t>
      </w:r>
    </w:p>
    <w:p w:rsidR="00D73C53" w:rsidRDefault="00B143DD">
      <w:pPr>
        <w:pStyle w:val="a3"/>
        <w:spacing w:before="159" w:line="393" w:lineRule="auto"/>
        <w:ind w:right="2728"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D73C53" w:rsidRDefault="00B143DD">
      <w:pPr>
        <w:pStyle w:val="a3"/>
        <w:spacing w:before="2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D73C53" w:rsidRDefault="00B143DD">
      <w:pPr>
        <w:pStyle w:val="a3"/>
        <w:spacing w:before="180" w:line="252" w:lineRule="auto"/>
        <w:ind w:right="1361"/>
      </w:pPr>
      <w:r>
        <w:t>Современные формы связи и коммуникации: как они изменили мир. Особенности общения 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D73C53" w:rsidRDefault="00B143DD">
      <w:pPr>
        <w:pStyle w:val="a3"/>
        <w:spacing w:before="162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822"/>
        </w:tabs>
        <w:spacing w:before="63"/>
        <w:ind w:left="821" w:hanging="42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75" w:line="254" w:lineRule="auto"/>
        <w:ind w:right="422"/>
        <w:rPr>
          <w:sz w:val="24"/>
        </w:rPr>
      </w:pPr>
      <w:r>
        <w:rPr>
          <w:sz w:val="24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 и духовно-нравственные ценности, принятые в обществе нормы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 готовность обучающихся руководствоваться ими в жизни, во взаимодействии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при принятии собственных решений. Они достигаются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процессе развития у обучающихся установки на решение 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 и опыта конструктивного социального поведения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3" w:line="254" w:lineRule="auto"/>
        <w:ind w:right="505" w:firstLine="0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людей,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 сообщества, родного края, страны, неприятие любых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дискриминации, понимание роли различных социальных институтов в жизни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 в поликультурном и 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способах противодействия коррупции; готовность к разнообразной 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стремление к взаимопониманию и взаимопомощи; активное участие в самоуправлении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 организации; готовность к участию в гуманитарной деятельности (волонтерство,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4" w:line="254" w:lineRule="auto"/>
        <w:ind w:right="389" w:firstLine="0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России, ценностное отношение к 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Родины - России, к науке, искусству, спорту, технологиям, боевым подвигам и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5" w:line="254" w:lineRule="auto"/>
        <w:ind w:right="544" w:firstLine="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свое поведение и поступки,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позиции нравственных и правовых норм с учетом осознания последствий поступков;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асоциальных поступков;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2" w:line="254" w:lineRule="auto"/>
        <w:ind w:right="726" w:firstLine="0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 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и других народов, понимание эмоционального воздействия искусства,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как средства коммуникации и самовыражения, понимание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 и мирового искусства, этнических культурных традиций и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самовыражению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3" w:line="254" w:lineRule="auto"/>
        <w:ind w:right="358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жизни, осознание последствий и неприятие вредных привычек (употребление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 курение) и иных форм вреда для физического и психического здоровья;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безопасности, в том числе навыки безопасного поведения в Интернет-среде,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 к стрессовым ситуациям и меняющимся социальным, информационным и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в том числе осмысляя собственный опыт и выстраивая дальнейшие цели, умение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других, не осуждая, сформированность навыков рефлексии, признание своего права на 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человека;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3" w:line="254" w:lineRule="auto"/>
        <w:ind w:right="715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92"/>
      </w:pPr>
      <w:r>
        <w:t>такого рода деятельность, интерес к практическому изучению профессий и труда различного рода, в</w:t>
      </w:r>
      <w:r>
        <w:rPr>
          <w:spacing w:val="-57"/>
        </w:rPr>
        <w:t xml:space="preserve"> </w:t>
      </w:r>
      <w:r>
        <w:t>том числе на основе применения изучаемого предметного знания; осознание важности обучения на</w:t>
      </w:r>
      <w:r>
        <w:rPr>
          <w:spacing w:val="1"/>
        </w:rPr>
        <w:t xml:space="preserve"> </w:t>
      </w:r>
      <w:r>
        <w:t>протяжении всей жизни для успешной профессиональной деятельности и развитие необходимых</w:t>
      </w:r>
      <w:r>
        <w:rPr>
          <w:spacing w:val="1"/>
        </w:rPr>
        <w:t xml:space="preserve"> </w:t>
      </w:r>
      <w:r>
        <w:t>умений для этого, уважение к труду и результатам трудовой деятельности,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учетом личных и</w:t>
      </w:r>
      <w:r>
        <w:rPr>
          <w:spacing w:val="1"/>
        </w:rPr>
        <w:t xml:space="preserve"> </w:t>
      </w:r>
      <w:r>
        <w:t>общественных интересов и потребностей;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3" w:line="254" w:lineRule="auto"/>
        <w:ind w:right="343" w:firstLine="0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 естественных 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оценка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своих действий для окружающей среды; повышение уровня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глобального характера экологических проблем и путей их 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 вред окружающей среде; осознание своей роли как гражданина и потребителя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взаимосвязи природной, технологической и социальной сред, готовность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D73C53" w:rsidRDefault="00B143DD" w:rsidP="005E0E1E">
      <w:pPr>
        <w:pStyle w:val="a4"/>
        <w:numPr>
          <w:ilvl w:val="0"/>
          <w:numId w:val="121"/>
        </w:numPr>
        <w:tabs>
          <w:tab w:val="left" w:pos="660"/>
        </w:tabs>
        <w:spacing w:before="163" w:line="254" w:lineRule="auto"/>
        <w:ind w:right="408" w:firstLine="0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человека, природы и общества, о взаимосвязях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с природной и социальной средой; овладение языковой и читательской культурой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познания мира, овладение основными навыками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5" w:line="252" w:lineRule="auto"/>
        <w:ind w:right="415"/>
        <w:rPr>
          <w:sz w:val="24"/>
        </w:rPr>
      </w:pPr>
      <w:r>
        <w:rPr>
          <w:sz w:val="24"/>
        </w:rPr>
        <w:t>Личностные результаты, обеспечивающие адаптацию обучающегося к изменяющимся 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D73C53" w:rsidRDefault="00B143DD">
      <w:pPr>
        <w:pStyle w:val="a3"/>
        <w:spacing w:before="165" w:line="254" w:lineRule="auto"/>
        <w:ind w:right="380"/>
        <w:jc w:val="both"/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-57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-57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D73C53" w:rsidRDefault="00B143DD">
      <w:pPr>
        <w:pStyle w:val="a3"/>
        <w:spacing w:before="162" w:line="252" w:lineRule="auto"/>
        <w:ind w:right="886"/>
      </w:pPr>
      <w:r>
        <w:t>способность обучающихся во взаимодействии в условиях неопределенности,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D73C53" w:rsidRDefault="00B143DD">
      <w:pPr>
        <w:pStyle w:val="a3"/>
        <w:spacing w:before="167" w:line="254" w:lineRule="auto"/>
        <w:ind w:right="461"/>
      </w:pPr>
      <w:r>
        <w:t>способность действовать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повышать уровень своей 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людей; осознавать в совместной деятельности новые знания, навыки и компетенции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73C53" w:rsidRDefault="00B143DD">
      <w:pPr>
        <w:pStyle w:val="a3"/>
        <w:spacing w:before="162" w:line="254" w:lineRule="auto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развитие;</w:t>
      </w:r>
    </w:p>
    <w:p w:rsidR="00D73C53" w:rsidRDefault="00B143DD">
      <w:pPr>
        <w:pStyle w:val="a3"/>
        <w:spacing w:before="162" w:line="254" w:lineRule="auto"/>
        <w:ind w:right="377"/>
      </w:pPr>
      <w:r>
        <w:t>умение распознавать конкретные примеры понятия по характерным признакам, выполнять операции в</w:t>
      </w:r>
      <w:r>
        <w:rPr>
          <w:spacing w:val="-57"/>
        </w:rPr>
        <w:t xml:space="preserve"> </w:t>
      </w:r>
      <w:r>
        <w:t>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- оперировать понятиями),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D73C53" w:rsidRDefault="00B143DD">
      <w:pPr>
        <w:pStyle w:val="a3"/>
        <w:spacing w:before="159"/>
        <w:jc w:val="both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D73C53" w:rsidRDefault="00B143DD">
      <w:pPr>
        <w:pStyle w:val="a3"/>
        <w:spacing w:before="180" w:line="252" w:lineRule="auto"/>
        <w:ind w:right="1123"/>
      </w:pPr>
      <w:r>
        <w:t>умение оценивать свои действия с учетом влияния на окружающую среду, достижений целей и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D73C53" w:rsidRDefault="00B143DD">
      <w:pPr>
        <w:pStyle w:val="a3"/>
        <w:spacing w:before="167" w:line="252" w:lineRule="auto"/>
        <w:ind w:right="354"/>
        <w:jc w:val="both"/>
      </w:pPr>
      <w:r>
        <w:t>способность обучающихся осознавать стрессовую ситуацию, оценивать происходящие изменения и их</w:t>
      </w:r>
      <w:r>
        <w:rPr>
          <w:spacing w:val="-57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</w:t>
      </w:r>
      <w:r>
        <w:rPr>
          <w:spacing w:val="-1"/>
        </w:rPr>
        <w:t xml:space="preserve"> </w:t>
      </w:r>
      <w:r>
        <w:t>контрмер;</w:t>
      </w:r>
    </w:p>
    <w:p w:rsidR="00D73C53" w:rsidRDefault="00D73C53">
      <w:pPr>
        <w:spacing w:line="252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86"/>
      </w:pPr>
      <w:r>
        <w:t>оценивать ситуацию стресса, корректировать принимаемые решения и действия, формулировать и</w:t>
      </w:r>
      <w:r>
        <w:rPr>
          <w:spacing w:val="-57"/>
        </w:rPr>
        <w:t xml:space="preserve"> </w:t>
      </w:r>
      <w:r>
        <w:t>оценивать риски и последствия, формировать опыт,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2" w:line="254" w:lineRule="auto"/>
        <w:ind w:right="422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2" w:line="252" w:lineRule="auto"/>
        <w:ind w:right="87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5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D73C53" w:rsidRDefault="00B143DD">
      <w:pPr>
        <w:pStyle w:val="a3"/>
        <w:spacing w:before="177" w:line="254" w:lineRule="auto"/>
        <w:ind w:right="1417"/>
      </w:pPr>
      <w:r>
        <w:t>устанавливать существенный признак классификации социальных фактов, основания для их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критерии проводимого анализа;</w:t>
      </w:r>
    </w:p>
    <w:p w:rsidR="00D73C53" w:rsidRDefault="00B143DD">
      <w:pPr>
        <w:pStyle w:val="a3"/>
        <w:spacing w:before="162" w:line="252" w:lineRule="auto"/>
        <w:ind w:right="486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наблюдениях;</w:t>
      </w:r>
    </w:p>
    <w:p w:rsidR="00D73C53" w:rsidRDefault="00B143DD">
      <w:pPr>
        <w:pStyle w:val="a3"/>
        <w:spacing w:before="165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D73C53" w:rsidRDefault="00B143DD">
      <w:pPr>
        <w:pStyle w:val="a3"/>
        <w:spacing w:before="177" w:line="393" w:lineRule="auto"/>
        <w:ind w:right="1654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D73C53" w:rsidRDefault="00B143DD">
      <w:pPr>
        <w:pStyle w:val="a3"/>
        <w:spacing w:before="2" w:line="252" w:lineRule="auto"/>
        <w:ind w:right="367"/>
      </w:pPr>
      <w:r>
        <w:t>проводить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D73C53" w:rsidRDefault="00B143DD">
      <w:pPr>
        <w:pStyle w:val="a3"/>
        <w:spacing w:before="167" w:line="252" w:lineRule="auto"/>
        <w:ind w:right="446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D73C53" w:rsidRDefault="00B143DD">
      <w:pPr>
        <w:pStyle w:val="a3"/>
        <w:spacing w:before="165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0" w:line="252" w:lineRule="auto"/>
        <w:ind w:right="703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3C53" w:rsidRDefault="00B143DD">
      <w:pPr>
        <w:pStyle w:val="a3"/>
        <w:spacing w:before="177" w:line="252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73C53" w:rsidRDefault="00B143DD">
      <w:pPr>
        <w:pStyle w:val="a3"/>
        <w:spacing w:before="167" w:line="252" w:lineRule="auto"/>
        <w:ind w:right="504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73C53" w:rsidRDefault="00B143DD">
      <w:pPr>
        <w:pStyle w:val="a3"/>
        <w:spacing w:before="167" w:line="254" w:lineRule="auto"/>
        <w:ind w:right="967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объекта изучения, причинно-следственных связей и зависимостей объектов между</w:t>
      </w:r>
      <w:r>
        <w:rPr>
          <w:spacing w:val="-57"/>
        </w:rPr>
        <w:t xml:space="preserve"> </w:t>
      </w:r>
      <w:r>
        <w:t>собой;</w:t>
      </w:r>
    </w:p>
    <w:p w:rsidR="00D73C53" w:rsidRDefault="00B143DD">
      <w:pPr>
        <w:pStyle w:val="a3"/>
        <w:spacing w:before="16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исследования;</w:t>
      </w:r>
    </w:p>
    <w:p w:rsidR="00D73C53" w:rsidRDefault="00B143DD">
      <w:pPr>
        <w:pStyle w:val="a3"/>
        <w:spacing w:before="180" w:line="252" w:lineRule="auto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D73C53" w:rsidRDefault="00B143DD">
      <w:pPr>
        <w:pStyle w:val="a3"/>
        <w:spacing w:before="167" w:line="252" w:lineRule="auto"/>
        <w:ind w:right="39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 и</w:t>
      </w:r>
      <w:r>
        <w:rPr>
          <w:spacing w:val="-2"/>
        </w:rPr>
        <w:t xml:space="preserve"> </w:t>
      </w:r>
      <w:r>
        <w:t>контекстах.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4" w:line="252" w:lineRule="auto"/>
        <w:ind w:right="1798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spacing w:line="252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73C53" w:rsidRDefault="00B143DD">
      <w:pPr>
        <w:pStyle w:val="a3"/>
        <w:spacing w:before="168" w:line="252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D73C53" w:rsidRDefault="00B143DD">
      <w:pPr>
        <w:pStyle w:val="a3"/>
        <w:spacing w:before="167" w:line="252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D73C53" w:rsidRDefault="00B143DD">
      <w:pPr>
        <w:pStyle w:val="a3"/>
        <w:spacing w:before="162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80" w:line="252" w:lineRule="auto"/>
        <w:ind w:right="719"/>
      </w:pPr>
      <w:r>
        <w:t>оценивать надежность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73C53" w:rsidRDefault="00B143DD">
      <w:pPr>
        <w:pStyle w:val="a3"/>
        <w:spacing w:before="164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81" w:line="252" w:lineRule="auto"/>
        <w:ind w:right="1466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7" w:line="252" w:lineRule="auto"/>
        <w:ind w:right="759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</w:p>
    <w:p w:rsidR="00D73C53" w:rsidRDefault="00B143DD">
      <w:pPr>
        <w:pStyle w:val="a3"/>
        <w:spacing w:before="162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73C53" w:rsidRDefault="00B143DD">
      <w:pPr>
        <w:pStyle w:val="a3"/>
        <w:spacing w:before="180" w:line="252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73C53" w:rsidRDefault="00B143DD">
      <w:pPr>
        <w:pStyle w:val="a3"/>
        <w:spacing w:before="166" w:line="252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73C53" w:rsidRDefault="00B143DD">
      <w:pPr>
        <w:pStyle w:val="a3"/>
        <w:spacing w:before="168" w:line="252" w:lineRule="auto"/>
        <w:ind w:right="775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D73C53" w:rsidRDefault="00B143DD">
      <w:pPr>
        <w:pStyle w:val="a3"/>
        <w:spacing w:before="167" w:line="252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D73C53" w:rsidRDefault="00B143DD">
      <w:pPr>
        <w:pStyle w:val="a3"/>
        <w:spacing w:before="164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D73C53" w:rsidRDefault="00B143DD">
      <w:pPr>
        <w:pStyle w:val="a3"/>
        <w:spacing w:before="178" w:line="254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1" w:line="252" w:lineRule="auto"/>
        <w:ind w:right="1039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D73C53" w:rsidRDefault="00B143DD">
      <w:pPr>
        <w:pStyle w:val="a3"/>
        <w:spacing w:before="180" w:line="252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D73C53" w:rsidRDefault="00B143DD">
      <w:pPr>
        <w:pStyle w:val="a3"/>
        <w:spacing w:before="167" w:line="254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3C53" w:rsidRDefault="00B143DD">
      <w:pPr>
        <w:pStyle w:val="a3"/>
        <w:spacing w:before="162" w:line="252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D73C53" w:rsidRDefault="00B143DD">
      <w:pPr>
        <w:pStyle w:val="a3"/>
        <w:spacing w:before="162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78"/>
        <w:ind w:left="1181" w:hanging="782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13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D73C53" w:rsidRDefault="00B143DD">
      <w:pPr>
        <w:pStyle w:val="a3"/>
        <w:spacing w:before="162" w:line="252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D73C53" w:rsidRDefault="00B143DD">
      <w:pPr>
        <w:pStyle w:val="a3"/>
        <w:spacing w:before="167" w:line="252" w:lineRule="auto"/>
        <w:ind w:right="381"/>
      </w:pPr>
      <w:r>
        <w:t>уметь 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D73C53" w:rsidRDefault="00B143DD">
      <w:pPr>
        <w:pStyle w:val="a3"/>
        <w:spacing w:before="167" w:line="254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-6"/>
        </w:rPr>
        <w:t xml:space="preserve"> </w:t>
      </w:r>
      <w:r>
        <w:t>"мозговые</w:t>
      </w:r>
      <w:r>
        <w:rPr>
          <w:spacing w:val="-4"/>
        </w:rPr>
        <w:t xml:space="preserve"> </w:t>
      </w:r>
      <w:r>
        <w:t>штурмы"</w:t>
      </w:r>
      <w:r>
        <w:rPr>
          <w:spacing w:val="-5"/>
        </w:rPr>
        <w:t xml:space="preserve"> </w:t>
      </w:r>
      <w:r>
        <w:t>и иные);</w:t>
      </w:r>
    </w:p>
    <w:p w:rsidR="00D73C53" w:rsidRDefault="00B143DD">
      <w:pPr>
        <w:pStyle w:val="a3"/>
        <w:spacing w:before="159" w:line="254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73C53" w:rsidRDefault="00B143DD">
      <w:pPr>
        <w:pStyle w:val="a3"/>
        <w:spacing w:before="162" w:line="254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 взаимодействия; 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2" w:line="252" w:lineRule="auto"/>
        <w:ind w:right="50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 w:line="393" w:lineRule="auto"/>
        <w:ind w:right="4393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D73C53" w:rsidRDefault="00B143DD">
      <w:pPr>
        <w:pStyle w:val="a3"/>
        <w:spacing w:before="4" w:line="252" w:lineRule="auto"/>
        <w:ind w:right="416"/>
      </w:pPr>
      <w:r>
        <w:t>учитывать контекст и предвидеть трудности, которые могут возникнуть при решении учебной задачи,</w:t>
      </w:r>
      <w:r>
        <w:rPr>
          <w:spacing w:val="-57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 обстоятельствам;</w:t>
      </w:r>
    </w:p>
    <w:p w:rsidR="00D73C53" w:rsidRDefault="00B143DD">
      <w:pPr>
        <w:pStyle w:val="a3"/>
        <w:spacing w:before="165" w:line="254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73C53" w:rsidRDefault="00B143DD">
      <w:pPr>
        <w:pStyle w:val="a3"/>
        <w:spacing w:before="161" w:line="252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73C53" w:rsidRDefault="00B143DD">
      <w:pPr>
        <w:pStyle w:val="a3"/>
        <w:spacing w:before="165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73C53" w:rsidRDefault="00B143DD">
      <w:pPr>
        <w:pStyle w:val="a3"/>
        <w:spacing w:before="177" w:line="393" w:lineRule="auto"/>
        <w:ind w:right="2865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D73C53" w:rsidRDefault="00B143DD">
      <w:pPr>
        <w:pStyle w:val="a3"/>
        <w:spacing w:line="393" w:lineRule="auto"/>
        <w:ind w:right="2677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D73C53" w:rsidRDefault="00B143DD">
      <w:pPr>
        <w:pStyle w:val="a3"/>
        <w:spacing w:before="2" w:line="393" w:lineRule="auto"/>
        <w:ind w:right="4778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D73C53" w:rsidRDefault="00B143DD">
      <w:pPr>
        <w:pStyle w:val="a3"/>
        <w:spacing w:before="1"/>
      </w:pP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80" w:line="252" w:lineRule="auto"/>
        <w:ind w:right="540"/>
        <w:rPr>
          <w:sz w:val="24"/>
        </w:rPr>
      </w:pPr>
      <w:r>
        <w:rPr>
          <w:sz w:val="24"/>
        </w:rPr>
        <w:t>Предметные результаты освоения программы по обществознанию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D73C53" w:rsidRDefault="00D73C53">
      <w:pPr>
        <w:spacing w:line="252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0"/>
        </w:tabs>
        <w:spacing w:before="60" w:line="254" w:lineRule="auto"/>
        <w:ind w:right="351" w:firstLine="0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другими людьми, важности семьи как базового социального института, характерных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чертах общества; содержании и значении социальных норм, регулирующих общественные отношения,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 правовые нормы, регулирующие типичные для несовершеннолетнего и членов его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 социальной,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 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 Федерации; основах государственной бюджетной и денежно-кредитной,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 политики в сфере культуры и образования, противодействии коррупции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обеспечении безопасности личности, общества и государства, в том числе от терроризма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экстремизма;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168" w:line="254" w:lineRule="auto"/>
        <w:ind w:right="389" w:firstLine="0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человеческой жизни, прав и свобод человека, семья, созидательный труд, служение Отечеству,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 морали и нравственности, гуманизм, милосердие, справедливость, 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историческое единство народов России, преемственность истории нашей Родины),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162" w:line="254" w:lineRule="auto"/>
        <w:ind w:right="431" w:firstLine="0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 явлений, процессов определенного типа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элементов и проявлений основных функций; разного типа социальных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регулируемых различными видами социальных норм, в том числе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ответственности, связи политических потрясений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163" w:line="254" w:lineRule="auto"/>
        <w:ind w:right="409" w:firstLine="0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 признак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классификации) социальные объекты, явления, процессы, относящиеся к различным 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162" w:line="254" w:lineRule="auto"/>
        <w:ind w:right="824" w:firstLine="0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объекты, явления, процессы в различных сферах общественной жизни, их элементы 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161" w:line="254" w:lineRule="auto"/>
        <w:ind w:right="455" w:firstLine="0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их элементов и основных функций, включая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и природы, человека и общества, сфер общественной жизни, гражданина и 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163" w:line="254" w:lineRule="auto"/>
        <w:ind w:right="441" w:firstLine="0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 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 явлений, процессов социальной действительности, в том числе для аргументированного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 роли информации и информационных технологий в современном мире,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значимости здорового образа жизни, роли непрерывного образования, опасности 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алкоголизма для человека и общества; необходимости правомерного налогового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коррупции, проведения в отношении нашей страны международной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"сдерживания"; для осмысления личного социального опыта при исполнении типичных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163" w:line="254" w:lineRule="auto"/>
        <w:ind w:right="534" w:firstLine="0"/>
        <w:rPr>
          <w:sz w:val="24"/>
        </w:rPr>
      </w:pPr>
      <w:r>
        <w:rPr>
          <w:sz w:val="24"/>
        </w:rPr>
        <w:t>умение с использованием обществоведческих знаний, фактов общественной жизни 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 определять и аргументировать с точки зрения социальных ценностей и норм 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663"/>
        </w:tabs>
        <w:spacing w:before="60" w:line="254" w:lineRule="auto"/>
        <w:ind w:right="344" w:firstLine="0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 отражающие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выполнение типичных для несовершеннолетнего социальных ролей, типичные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различных сферах общественной жизни, в том числе процессы 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781"/>
        </w:tabs>
        <w:spacing w:before="163" w:line="254" w:lineRule="auto"/>
        <w:ind w:right="424" w:firstLine="0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 числе извлечений 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 Российской Федерации и других нормативных правовых актов; умение составлять на 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план, преобразовывать текстовую информацию в модели (таблицу, диаграмму, схему)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781"/>
        </w:tabs>
        <w:spacing w:before="162" w:line="254" w:lineRule="auto"/>
        <w:ind w:right="545" w:firstLine="0"/>
        <w:rPr>
          <w:sz w:val="24"/>
        </w:rPr>
      </w:pPr>
      <w:r>
        <w:rPr>
          <w:sz w:val="24"/>
        </w:rPr>
        <w:t>овладение приемами поиска и извлечения социальной информации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 по заданной теме из различных адаптированных источников (в том числе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материалов) и публикаций СМИ с соблюдением правил информационной безопасности при работе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783"/>
        </w:tabs>
        <w:spacing w:before="162" w:line="254" w:lineRule="auto"/>
        <w:ind w:right="370" w:firstLine="0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информацию, включая экономико-статистическую, из адаптированных источников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учебных материалов) и публикаций СМИ, соотносить ее с собственными знаниями о моральном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783"/>
        </w:tabs>
        <w:spacing w:before="162" w:line="254" w:lineRule="auto"/>
        <w:ind w:right="460" w:firstLine="0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моральным, правовым и иным видам социальных норм, экономической рациональности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вопросы, связанные с личными финансами и предпринимательской деятельностью,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рисков осуществления финансовых махинаций, применения недобросовестных 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антиобщественного поведения;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781"/>
        </w:tabs>
        <w:spacing w:before="163" w:line="254" w:lineRule="auto"/>
        <w:ind w:right="417" w:firstLine="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потребителя финансовых услуг) и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для анализа потребления домашнего хозяйства,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для выбора профессии и оценки собственных перспектив в профессиональной сфере,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публичного представления результатов своей деятельности в соответствии с темой и 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аудитории и регламентом;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781"/>
        </w:tabs>
        <w:spacing w:before="163" w:line="254" w:lineRule="auto"/>
        <w:ind w:right="930" w:firstLine="0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D73C53" w:rsidRDefault="00B143DD" w:rsidP="005E0E1E">
      <w:pPr>
        <w:pStyle w:val="a4"/>
        <w:numPr>
          <w:ilvl w:val="0"/>
          <w:numId w:val="120"/>
        </w:numPr>
        <w:tabs>
          <w:tab w:val="left" w:pos="781"/>
        </w:tabs>
        <w:spacing w:before="162" w:line="254" w:lineRule="auto"/>
        <w:ind w:right="751" w:firstLine="0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национальных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(гуманистических и демократических ценностей, идей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культур), осознание ценности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2" w:line="254" w:lineRule="auto"/>
        <w:ind w:right="978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окружение:</w:t>
      </w:r>
    </w:p>
    <w:p w:rsidR="00D73C53" w:rsidRDefault="00B143DD">
      <w:pPr>
        <w:pStyle w:val="a3"/>
        <w:spacing w:before="180" w:line="254" w:lineRule="auto"/>
        <w:ind w:right="544"/>
      </w:pP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 человека и ее видах, образовании, правах и обязанностях обучающихся, общении и его</w:t>
      </w:r>
      <w:r>
        <w:rPr>
          <w:spacing w:val="-57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822"/>
      </w:pPr>
      <w:r>
        <w:t>характеризовать традиционные российские духовно-нравственные ценности на примерах семьи,</w:t>
      </w:r>
      <w:r>
        <w:rPr>
          <w:spacing w:val="1"/>
        </w:rPr>
        <w:t xml:space="preserve"> </w:t>
      </w:r>
      <w:r>
        <w:t>семейных традиций; характеризовать основные потребности человека, показывать 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 (далее - ОВЗ), деятельность человека, образование и его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и общества;</w:t>
      </w:r>
    </w:p>
    <w:p w:rsidR="00D73C53" w:rsidRDefault="00B143DD">
      <w:pPr>
        <w:pStyle w:val="a3"/>
        <w:spacing w:before="163" w:line="254" w:lineRule="auto"/>
        <w:ind w:right="779"/>
      </w:pPr>
      <w:r>
        <w:t>приводить примеры деятельности людей, ее различных мотивов и особенностей в современных</w:t>
      </w:r>
      <w:r>
        <w:rPr>
          <w:spacing w:val="1"/>
        </w:rPr>
        <w:t xml:space="preserve"> </w:t>
      </w:r>
      <w:r>
        <w:t>условиях; малых групп, положения человека в группе; конфликтных ситуаций в малой группе и</w:t>
      </w:r>
      <w:r>
        <w:rPr>
          <w:spacing w:val="1"/>
        </w:rPr>
        <w:t xml:space="preserve"> </w:t>
      </w:r>
      <w:r>
        <w:t>конструктивных разрешений конфликтов; проявлений лидерства, соперничества и сотрудничества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D73C53" w:rsidRDefault="00B143DD">
      <w:pPr>
        <w:pStyle w:val="a3"/>
        <w:spacing w:before="159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людей;</w:t>
      </w:r>
    </w:p>
    <w:p w:rsidR="00D73C53" w:rsidRDefault="00B143DD">
      <w:pPr>
        <w:pStyle w:val="a3"/>
        <w:spacing w:before="180" w:line="252" w:lineRule="auto"/>
        <w:ind w:right="376"/>
      </w:pPr>
      <w:r>
        <w:t>сравнивать понятия "индивид", "индивидуальность", "личность"; свойства человека и животных, 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 труд,</w:t>
      </w:r>
      <w:r>
        <w:rPr>
          <w:spacing w:val="2"/>
        </w:rPr>
        <w:t xml:space="preserve"> </w:t>
      </w:r>
      <w:r>
        <w:t>учение);</w:t>
      </w:r>
    </w:p>
    <w:p w:rsidR="00D73C53" w:rsidRDefault="00B143DD">
      <w:pPr>
        <w:pStyle w:val="a3"/>
        <w:spacing w:before="168" w:line="252" w:lineRule="auto"/>
        <w:ind w:right="1122"/>
      </w:pPr>
      <w:r>
        <w:t>устанавливать и объяснять взаимосвязи людей в малых группах, целей, способов и результатов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D73C53" w:rsidRDefault="00B143DD">
      <w:pPr>
        <w:pStyle w:val="a3"/>
        <w:spacing w:before="164" w:line="254" w:lineRule="auto"/>
        <w:ind w:right="329"/>
      </w:pPr>
      <w:r>
        <w:t>использовать полученные знания для объяснения (устного и письменного) сущности общения как</w:t>
      </w:r>
      <w:r>
        <w:rPr>
          <w:spacing w:val="1"/>
        </w:rPr>
        <w:t xml:space="preserve"> </w:t>
      </w:r>
      <w:r>
        <w:t>социального явления, познания человеком мира и самого себя как вида деятельности, 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общения 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 группе</w:t>
      </w:r>
      <w:r>
        <w:rPr>
          <w:spacing w:val="-1"/>
        </w:rPr>
        <w:t xml:space="preserve"> </w:t>
      </w:r>
      <w:r>
        <w:t>обучающихся;</w:t>
      </w:r>
    </w:p>
    <w:p w:rsidR="00D73C53" w:rsidRDefault="00B143DD">
      <w:pPr>
        <w:pStyle w:val="a3"/>
        <w:spacing w:before="162" w:line="254" w:lineRule="auto"/>
        <w:ind w:right="345"/>
      </w:pPr>
      <w:r>
        <w:t>определять и аргументировать с использованием обществоведческих знаний и личного социального</w:t>
      </w:r>
      <w:r>
        <w:rPr>
          <w:spacing w:val="1"/>
        </w:rPr>
        <w:t xml:space="preserve"> </w:t>
      </w:r>
      <w:r>
        <w:t>опыта свое отношение к людям с ОВЗ, к различным способам выражения личной индивидуальности, 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 общения подростков;</w:t>
      </w:r>
    </w:p>
    <w:p w:rsidR="00D73C53" w:rsidRDefault="00B143DD">
      <w:pPr>
        <w:pStyle w:val="a3"/>
        <w:spacing w:before="162" w:line="252" w:lineRule="auto"/>
        <w:ind w:right="983"/>
      </w:pPr>
      <w:r>
        <w:t>решать познавательные и практические задачи, касающиеся прав и обязанностей обучающегося,</w:t>
      </w:r>
      <w:r>
        <w:rPr>
          <w:spacing w:val="-57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 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D73C53" w:rsidRDefault="00B143DD">
      <w:pPr>
        <w:pStyle w:val="a3"/>
        <w:spacing w:before="167" w:line="254" w:lineRule="auto"/>
        <w:ind w:right="828"/>
      </w:pPr>
      <w:r>
        <w:t>читать осмысленно тексты правовой тематики, в том числе извлечения из законодательства</w:t>
      </w:r>
      <w:r>
        <w:rPr>
          <w:spacing w:val="1"/>
        </w:rPr>
        <w:t xml:space="preserve"> </w:t>
      </w:r>
      <w:r>
        <w:t>Российской Федерации; составлять на их основе план, преобразовывать текстовую информацию в</w:t>
      </w:r>
      <w:r>
        <w:rPr>
          <w:spacing w:val="-57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D73C53" w:rsidRDefault="00B143DD">
      <w:pPr>
        <w:pStyle w:val="a3"/>
        <w:spacing w:before="162" w:line="254" w:lineRule="auto"/>
        <w:ind w:right="329"/>
      </w:pPr>
      <w:r>
        <w:t>искать и извлекать информацию о связи поколений в нашем обществе, об особенностях подросткового</w:t>
      </w:r>
      <w:r>
        <w:rPr>
          <w:spacing w:val="-57"/>
        </w:rPr>
        <w:t xml:space="preserve"> </w:t>
      </w:r>
      <w:r>
        <w:t>возраста, о правах и обязанностях обучающегося из разных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73C53" w:rsidRDefault="00B143DD">
      <w:pPr>
        <w:pStyle w:val="a3"/>
        <w:spacing w:before="161" w:line="254" w:lineRule="auto"/>
        <w:ind w:right="667"/>
      </w:pPr>
      <w:r>
        <w:t>анализировать, обобщать, систематизировать, оценивать социальную информацию о человеке и его</w:t>
      </w:r>
      <w:r>
        <w:rPr>
          <w:spacing w:val="-57"/>
        </w:rPr>
        <w:t xml:space="preserve"> </w:t>
      </w:r>
      <w:r>
        <w:t>социальном окружении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D73C53" w:rsidRDefault="00B143DD">
      <w:pPr>
        <w:pStyle w:val="a3"/>
        <w:spacing w:before="163" w:line="252" w:lineRule="auto"/>
        <w:ind w:right="354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учебе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7" w:line="254" w:lineRule="auto"/>
        <w:ind w:right="640"/>
      </w:pPr>
      <w:r>
        <w:t>приобретать опыт использования полученных знаний в практической деятельности, в повседневной</w:t>
      </w:r>
      <w:r>
        <w:rPr>
          <w:spacing w:val="-57"/>
        </w:rPr>
        <w:t xml:space="preserve"> </w:t>
      </w:r>
      <w:r>
        <w:t>жизни для выстраивания отношений с представителями старших поколений, со сверстниками 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школы</w:t>
      </w:r>
      <w:r>
        <w:rPr>
          <w:spacing w:val="-4"/>
        </w:rPr>
        <w:t xml:space="preserve"> </w:t>
      </w:r>
      <w:r>
        <w:t>и класса;</w:t>
      </w:r>
    </w:p>
    <w:p w:rsidR="00D73C53" w:rsidRDefault="00B143DD">
      <w:pPr>
        <w:pStyle w:val="a3"/>
        <w:spacing w:before="161" w:line="254" w:lineRule="auto"/>
        <w:ind w:right="833"/>
      </w:pPr>
      <w:r>
        <w:t>приобретать опыт совместной деятельности, включая взаимодействие с людьми другой культуры,</w:t>
      </w:r>
      <w:r>
        <w:rPr>
          <w:spacing w:val="-57"/>
        </w:rPr>
        <w:t xml:space="preserve"> </w:t>
      </w:r>
      <w:r>
        <w:t>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живем: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21"/>
      </w:pPr>
      <w:r>
        <w:t>осваивать и применять знания об обществе и природе, положении человека в обществе, процессах и</w:t>
      </w:r>
      <w:r>
        <w:rPr>
          <w:spacing w:val="-57"/>
        </w:rPr>
        <w:t xml:space="preserve"> </w:t>
      </w:r>
      <w:r>
        <w:t>явлениях в экономической жизни общества, явлениях в политической жизни общества, о народах</w:t>
      </w:r>
      <w:r>
        <w:rPr>
          <w:spacing w:val="1"/>
        </w:rPr>
        <w:t xml:space="preserve"> </w:t>
      </w:r>
      <w:r>
        <w:t>России, о государственной власти в Российской Федерации; культуре и духовной жизни, 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проблемах;</w:t>
      </w:r>
    </w:p>
    <w:p w:rsidR="00D73C53" w:rsidRDefault="00B143DD">
      <w:pPr>
        <w:pStyle w:val="a3"/>
        <w:spacing w:before="163" w:line="254" w:lineRule="auto"/>
        <w:ind w:right="938"/>
      </w:pPr>
      <w:r>
        <w:t>характеризовать устройство общества, российское государство, высшие органы государственной</w:t>
      </w:r>
      <w:r>
        <w:rPr>
          <w:spacing w:val="-57"/>
        </w:rPr>
        <w:t xml:space="preserve"> </w:t>
      </w:r>
      <w:r>
        <w:t>власти в Российской Федерации, традиционные российские духовно-нравственные ценности,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информационного общества;</w:t>
      </w:r>
    </w:p>
    <w:p w:rsidR="00D73C53" w:rsidRDefault="00B143DD">
      <w:pPr>
        <w:pStyle w:val="a3"/>
        <w:spacing w:before="161" w:line="252" w:lineRule="auto"/>
        <w:ind w:right="1095"/>
      </w:pPr>
      <w:r>
        <w:t>приводить примеры разного положения людей в обществе, видов экономической деятельности,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D73C53" w:rsidRDefault="00B143DD">
      <w:pPr>
        <w:pStyle w:val="a3"/>
        <w:spacing w:before="165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D73C53" w:rsidRDefault="00B143DD">
      <w:pPr>
        <w:pStyle w:val="a3"/>
        <w:spacing w:before="177" w:line="254" w:lineRule="auto"/>
        <w:ind w:right="905"/>
      </w:pPr>
      <w:r>
        <w:t>сравнивать социальные общности и группы, положение в обществе различных людей; 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хозяйствования;</w:t>
      </w:r>
    </w:p>
    <w:p w:rsidR="00D73C53" w:rsidRDefault="00B143DD">
      <w:pPr>
        <w:pStyle w:val="a3"/>
        <w:spacing w:before="162" w:line="252" w:lineRule="auto"/>
        <w:ind w:right="803"/>
      </w:pPr>
      <w:r>
        <w:t>устанавливать взаимодействия общества и природы, человека и общества, деятельности основных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экономики;</w:t>
      </w:r>
    </w:p>
    <w:p w:rsidR="00D73C53" w:rsidRDefault="00B143DD">
      <w:pPr>
        <w:pStyle w:val="a3"/>
        <w:spacing w:before="167" w:line="254" w:lineRule="auto"/>
        <w:ind w:right="1106"/>
      </w:pPr>
      <w:r>
        <w:t>использовать полученные знания для объяснения (устного и письменного) влияния природы на</w:t>
      </w:r>
      <w:r>
        <w:rPr>
          <w:spacing w:val="-57"/>
        </w:rPr>
        <w:t xml:space="preserve"> </w:t>
      </w:r>
      <w:r>
        <w:t>общество и общества на природу, сущности и взаимосвязей явлений, процессов 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D73C53" w:rsidRDefault="00B143DD">
      <w:pPr>
        <w:pStyle w:val="a3"/>
        <w:spacing w:before="162" w:line="254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 и личного социального опыта свое отношение к проблемам взаимодействия человека 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российского народа;</w:t>
      </w:r>
    </w:p>
    <w:p w:rsidR="00D73C53" w:rsidRDefault="00B143DD">
      <w:pPr>
        <w:pStyle w:val="a3"/>
        <w:spacing w:before="161" w:line="252" w:lineRule="auto"/>
        <w:ind w:right="491"/>
      </w:pPr>
      <w:r>
        <w:t>решать познавательные и практические задачи (в том числе задачи, отражающие возможности юного</w:t>
      </w:r>
      <w:r>
        <w:rPr>
          <w:spacing w:val="-57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внести 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экологической проблемы);</w:t>
      </w:r>
    </w:p>
    <w:p w:rsidR="00D73C53" w:rsidRDefault="00B143DD">
      <w:pPr>
        <w:pStyle w:val="a3"/>
        <w:spacing w:before="168" w:line="252" w:lineRule="auto"/>
        <w:ind w:right="1132"/>
      </w:pPr>
      <w:r>
        <w:t>овладевать смысловым чтением текстов обществоведческой тематики, касающихся отношений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устройства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6" w:line="252" w:lineRule="auto"/>
        <w:ind w:right="380"/>
      </w:pPr>
      <w:r>
        <w:t>извлекать информацию из разных источников о человеке и обществе, включая информацию о народах</w:t>
      </w:r>
      <w:r>
        <w:rPr>
          <w:spacing w:val="-57"/>
        </w:rPr>
        <w:t xml:space="preserve"> </w:t>
      </w:r>
      <w:r>
        <w:t>России;</w:t>
      </w:r>
    </w:p>
    <w:p w:rsidR="00D73C53" w:rsidRDefault="00B143DD">
      <w:pPr>
        <w:pStyle w:val="a3"/>
        <w:spacing w:before="165" w:line="254" w:lineRule="auto"/>
        <w:ind w:right="994"/>
      </w:pPr>
      <w:r>
        <w:t>анализировать, обобщать, систематизировать, оценивать социальную информацию, включая</w:t>
      </w:r>
      <w:r>
        <w:rPr>
          <w:spacing w:val="1"/>
        </w:rPr>
        <w:t xml:space="preserve"> </w:t>
      </w:r>
      <w:r>
        <w:t>экономико-статистическую, из адаптированных источников (в том числе учебных материалов) и</w:t>
      </w:r>
      <w:r>
        <w:rPr>
          <w:spacing w:val="-57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D73C53" w:rsidRDefault="00B143DD">
      <w:pPr>
        <w:pStyle w:val="a3"/>
        <w:spacing w:before="161" w:line="252" w:lineRule="auto"/>
        <w:ind w:right="341"/>
      </w:pPr>
      <w:r>
        <w:t>оценивать собственные поступки и поведение других людей с точки зрения их соответствия духовным</w:t>
      </w:r>
      <w:r>
        <w:rPr>
          <w:spacing w:val="-5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8" w:line="254" w:lineRule="auto"/>
        <w:ind w:right="586"/>
      </w:pPr>
      <w:r>
        <w:t>использовать полученные знания, включая основы финансовой грамотности, в 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-57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услуг),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традиций 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мы живем;</w:t>
      </w:r>
    </w:p>
    <w:p w:rsidR="00D73C53" w:rsidRDefault="00B143DD">
      <w:pPr>
        <w:pStyle w:val="a3"/>
        <w:spacing w:before="162" w:line="254" w:lineRule="auto"/>
        <w:ind w:right="81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взаимопонимания между людьми разных</w:t>
      </w:r>
      <w:r>
        <w:rPr>
          <w:spacing w:val="-57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осознавать ценность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народов России.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1" w:line="252" w:lineRule="auto"/>
        <w:ind w:right="979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4"/>
        <w:ind w:left="1181" w:hanging="782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85"/>
      </w:pPr>
      <w:r>
        <w:t>осваивать и применять знания о социальных ценностях; о содержании и значении социальных норм,</w:t>
      </w:r>
      <w:r>
        <w:rPr>
          <w:spacing w:val="-57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D73C53" w:rsidRDefault="00B143DD">
      <w:pPr>
        <w:pStyle w:val="a3"/>
        <w:spacing w:before="168" w:line="254" w:lineRule="auto"/>
        <w:ind w:right="632"/>
      </w:pPr>
      <w:r>
        <w:t>характеризовать традиционные российские духовно-нравственные ценности (в том числе защита</w:t>
      </w:r>
      <w:r>
        <w:rPr>
          <w:spacing w:val="1"/>
        </w:rPr>
        <w:t xml:space="preserve"> </w:t>
      </w:r>
      <w:r>
        <w:t>человеческой жизни, прав и свобод человека, гуманизм, милосердие), моральные нормы и их роль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1" w:line="252" w:lineRule="auto"/>
        <w:ind w:right="1011"/>
      </w:pPr>
      <w:r>
        <w:t>приводить примеры гражданственности и патриотизма; ситуаций морального выбора, ситуаций,</w:t>
      </w:r>
      <w:r>
        <w:rPr>
          <w:spacing w:val="-57"/>
        </w:rPr>
        <w:t xml:space="preserve"> </w:t>
      </w:r>
      <w:r>
        <w:t>регулируемых различными видами социальных</w:t>
      </w:r>
      <w:r>
        <w:rPr>
          <w:spacing w:val="2"/>
        </w:rPr>
        <w:t xml:space="preserve"> </w:t>
      </w:r>
      <w:r>
        <w:t>норм;</w:t>
      </w:r>
    </w:p>
    <w:p w:rsidR="00D73C53" w:rsidRDefault="00B143DD">
      <w:pPr>
        <w:pStyle w:val="a3"/>
        <w:spacing w:before="165" w:line="391" w:lineRule="auto"/>
        <w:ind w:right="2802"/>
      </w:pP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D73C53" w:rsidRDefault="00B143DD">
      <w:pPr>
        <w:pStyle w:val="a3"/>
        <w:spacing w:before="5"/>
      </w:pP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человека;</w:t>
      </w:r>
    </w:p>
    <w:p w:rsidR="00D73C53" w:rsidRDefault="00B143DD">
      <w:pPr>
        <w:pStyle w:val="a3"/>
        <w:spacing w:before="180" w:line="252" w:lineRule="auto"/>
        <w:ind w:right="912"/>
      </w:pPr>
      <w:r>
        <w:t>использовать полученные знания для объяснения (устного и письменного) сущности социальных</w:t>
      </w:r>
      <w:r>
        <w:rPr>
          <w:spacing w:val="-57"/>
        </w:rPr>
        <w:t xml:space="preserve"> </w:t>
      </w:r>
      <w:r>
        <w:t>норм;</w:t>
      </w:r>
    </w:p>
    <w:p w:rsidR="00D73C53" w:rsidRDefault="00B143DD">
      <w:pPr>
        <w:pStyle w:val="a3"/>
        <w:spacing w:before="167" w:line="254" w:lineRule="auto"/>
        <w:ind w:right="625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1"/>
        </w:rPr>
        <w:t xml:space="preserve"> </w:t>
      </w:r>
      <w:r>
        <w:t>жизни и личного социального опыта своё отношение к явлениям социальной действительности с</w:t>
      </w:r>
      <w:r>
        <w:rPr>
          <w:spacing w:val="1"/>
        </w:rPr>
        <w:t xml:space="preserve"> </w:t>
      </w:r>
      <w:r>
        <w:t>точки зрения социальных ценностей, к социальным нормам как регуляторам общественной жизни 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2" w:line="252" w:lineRule="auto"/>
        <w:ind w:right="1436"/>
      </w:pPr>
      <w:r>
        <w:t>решать познавательные и практические задачи, отражающие действие социальных норм как</w:t>
      </w:r>
      <w:r>
        <w:rPr>
          <w:spacing w:val="-57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2"/>
      </w:pPr>
      <w:r>
        <w:t>осмысленно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касающиеся</w:t>
      </w:r>
      <w:r>
        <w:rPr>
          <w:spacing w:val="-4"/>
        </w:rPr>
        <w:t xml:space="preserve"> </w:t>
      </w:r>
      <w:r>
        <w:t>гуманизма,</w:t>
      </w:r>
      <w:r>
        <w:rPr>
          <w:spacing w:val="-4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патриотизма;</w:t>
      </w:r>
    </w:p>
    <w:p w:rsidR="00D73C53" w:rsidRDefault="00B143DD">
      <w:pPr>
        <w:pStyle w:val="a3"/>
        <w:spacing w:before="180" w:line="252" w:lineRule="auto"/>
        <w:ind w:right="692"/>
      </w:pPr>
      <w:r>
        <w:t>извлекать информацию из разных источников о принципах и нормах морали, проблеме морального</w:t>
      </w:r>
      <w:r>
        <w:rPr>
          <w:spacing w:val="-57"/>
        </w:rPr>
        <w:t xml:space="preserve"> </w:t>
      </w:r>
      <w:r>
        <w:t>выбора;</w:t>
      </w:r>
    </w:p>
    <w:p w:rsidR="00D73C53" w:rsidRDefault="00B143DD">
      <w:pPr>
        <w:pStyle w:val="a3"/>
        <w:spacing w:before="168" w:line="254" w:lineRule="auto"/>
        <w:ind w:right="353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в СМИ, соотносить её с 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 моральном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D73C53" w:rsidRDefault="00B143DD">
      <w:pPr>
        <w:pStyle w:val="a3"/>
        <w:spacing w:before="159" w:line="393" w:lineRule="auto"/>
        <w:ind w:right="623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D73C53" w:rsidRDefault="00B143DD">
      <w:pPr>
        <w:pStyle w:val="a3"/>
        <w:spacing w:before="2" w:line="254" w:lineRule="auto"/>
        <w:ind w:right="987"/>
      </w:pPr>
      <w:r>
        <w:t>самостоятельно заполнять форму (в том числе электронную) и составлять простейший документ</w:t>
      </w:r>
      <w:r>
        <w:rPr>
          <w:spacing w:val="-57"/>
        </w:rPr>
        <w:t xml:space="preserve"> </w:t>
      </w:r>
      <w:r>
        <w:t>(заявление);</w:t>
      </w:r>
    </w:p>
    <w:p w:rsidR="00D73C53" w:rsidRDefault="00B143DD">
      <w:pPr>
        <w:pStyle w:val="a3"/>
        <w:spacing w:before="161" w:line="254" w:lineRule="auto"/>
        <w:ind w:right="1239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-57"/>
        </w:rPr>
        <w:t xml:space="preserve"> </w:t>
      </w:r>
      <w:r>
        <w:t>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3"/>
        </w:rPr>
        <w:t xml:space="preserve"> </w:t>
      </w:r>
      <w:r>
        <w:t>культур.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D73C53" w:rsidRDefault="00B143DD">
      <w:pPr>
        <w:pStyle w:val="a3"/>
        <w:spacing w:before="180" w:line="254" w:lineRule="auto"/>
        <w:ind w:right="586"/>
      </w:pPr>
      <w:r>
        <w:t>осваивать и применять знания о сущности права, о правоотношении как социальном и юридическом</w:t>
      </w:r>
      <w:r>
        <w:rPr>
          <w:spacing w:val="-57"/>
        </w:rPr>
        <w:t xml:space="preserve"> </w:t>
      </w:r>
      <w:r>
        <w:t>явлении, правовых нормах, регулирующих типичные для несовершеннолетнего и членов его семьи</w:t>
      </w:r>
      <w:r>
        <w:rPr>
          <w:spacing w:val="1"/>
        </w:rPr>
        <w:t xml:space="preserve"> </w:t>
      </w:r>
      <w:r>
        <w:t>общественные отношения, правовом статусе гражданина Российской Федерации (в том 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2" w:line="252" w:lineRule="auto"/>
        <w:ind w:right="1576"/>
      </w:pPr>
      <w:r>
        <w:t>характеризовать право как регулятор общественных отношений, конституционные права 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73C53" w:rsidRDefault="00B143DD">
      <w:pPr>
        <w:pStyle w:val="a3"/>
        <w:spacing w:before="167" w:line="254" w:lineRule="auto"/>
      </w:pPr>
      <w:r>
        <w:t>приводить примеры и моделировать ситуации, в которых возникают правоотношения, и 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правонарушениями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наступлением</w:t>
      </w:r>
      <w:r>
        <w:rPr>
          <w:spacing w:val="-4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ответственности;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прав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30"/>
      </w:pPr>
      <w:r>
        <w:t>ребёнка в Российской Федерации, примеры, поясняющие опасность правонарушений для личности и</w:t>
      </w:r>
      <w:r>
        <w:rPr>
          <w:spacing w:val="-57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8" w:line="252" w:lineRule="auto"/>
        <w:ind w:right="1458"/>
      </w:pPr>
      <w:r>
        <w:t>классифицировать по разным признакам (в том числе устанавливать существенный 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D73C53" w:rsidRDefault="00B143DD">
      <w:pPr>
        <w:pStyle w:val="a3"/>
        <w:spacing w:before="167" w:line="254" w:lineRule="auto"/>
        <w:ind w:right="772"/>
      </w:pPr>
      <w:r>
        <w:t>сравнивать (в том числе устанавливать основания для сравнения) проступок и 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</w:t>
      </w:r>
      <w:r>
        <w:rPr>
          <w:spacing w:val="-57"/>
        </w:rPr>
        <w:t xml:space="preserve"> </w:t>
      </w:r>
      <w:r>
        <w:t>лет;</w:t>
      </w:r>
    </w:p>
    <w:p w:rsidR="00D73C53" w:rsidRDefault="00B143DD">
      <w:pPr>
        <w:pStyle w:val="a3"/>
        <w:spacing w:before="161" w:line="254" w:lineRule="auto"/>
        <w:ind w:right="635"/>
      </w:pPr>
      <w:r>
        <w:t>устанавливать и объяснять взаимосвязи, включая взаимодействия гражданина и государства, между</w:t>
      </w:r>
      <w:r>
        <w:rPr>
          <w:spacing w:val="-57"/>
        </w:rPr>
        <w:t xml:space="preserve"> </w:t>
      </w:r>
      <w:r>
        <w:t>правовым поведением и культурой личности, между особенностями 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D73C53" w:rsidRDefault="00B143DD">
      <w:pPr>
        <w:pStyle w:val="a3"/>
        <w:spacing w:before="159" w:line="254" w:lineRule="auto"/>
        <w:ind w:right="1458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</w:t>
      </w:r>
      <w:r>
        <w:rPr>
          <w:spacing w:val="1"/>
        </w:rPr>
        <w:t xml:space="preserve"> </w:t>
      </w:r>
      <w:r>
        <w:t>коррупции, различий между правомерным и противоправным поведением, проступком и</w:t>
      </w:r>
      <w:r>
        <w:rPr>
          <w:spacing w:val="1"/>
        </w:rPr>
        <w:t xml:space="preserve"> </w:t>
      </w:r>
      <w:r>
        <w:t>преступлением; для осмысления личного социального опыта при исполнении типичных для</w:t>
      </w:r>
      <w:r>
        <w:rPr>
          <w:spacing w:val="-57"/>
        </w:rPr>
        <w:t xml:space="preserve"> </w:t>
      </w:r>
      <w:r>
        <w:t>несовершеннолетнего социальных ролей (члена семьи, обучающегося, члена 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D73C53" w:rsidRDefault="00B143DD">
      <w:pPr>
        <w:pStyle w:val="a3"/>
        <w:spacing w:before="166" w:line="254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 и личного социального опыта своё отношение к роли правовых норм как 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D73C53" w:rsidRDefault="00B143DD">
      <w:pPr>
        <w:pStyle w:val="a3"/>
        <w:spacing w:before="161" w:line="254" w:lineRule="auto"/>
        <w:ind w:right="369"/>
      </w:pPr>
      <w:r>
        <w:t>решать познавательные и практические задачи, отражающие действие правовых норм как регуляторов</w:t>
      </w:r>
      <w:r>
        <w:rPr>
          <w:spacing w:val="-58"/>
        </w:rPr>
        <w:t xml:space="preserve"> </w:t>
      </w:r>
      <w:r>
        <w:t>общественной жизни и поведения человека, анализировать жизненные ситуации и принимать</w:t>
      </w:r>
      <w:r>
        <w:rPr>
          <w:spacing w:val="1"/>
        </w:rPr>
        <w:t xml:space="preserve"> </w:t>
      </w:r>
      <w:r>
        <w:t>решения, связанные с исполнением типичных для несовершеннолетнего социальных ролей (члена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D73C53" w:rsidRDefault="00B143DD">
      <w:pPr>
        <w:pStyle w:val="a3"/>
        <w:spacing w:before="163" w:line="254" w:lineRule="auto"/>
        <w:ind w:right="749"/>
      </w:pPr>
      <w:r>
        <w:t>осмысленно читать тексты правовой тематики: отбирать информацию из фрагментов Конституции</w:t>
      </w:r>
      <w:r>
        <w:rPr>
          <w:spacing w:val="-57"/>
        </w:rPr>
        <w:t xml:space="preserve"> </w:t>
      </w:r>
      <w:r>
        <w:t>Российской Федерации и других нормативных правовых актов, из предложенных учителем</w:t>
      </w:r>
      <w:r>
        <w:rPr>
          <w:spacing w:val="1"/>
        </w:rPr>
        <w:t xml:space="preserve"> </w:t>
      </w:r>
      <w:r>
        <w:t>источников о правах и обязанностях граждан, гарантиях и защите прав и свобод человека и</w:t>
      </w:r>
      <w:r>
        <w:rPr>
          <w:spacing w:val="1"/>
        </w:rPr>
        <w:t xml:space="preserve"> </w:t>
      </w:r>
      <w:r>
        <w:t>гражданина в Российской Федерации, о правах ребёнка и способах их защиты и составлять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 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D73C53" w:rsidRDefault="00B143DD">
      <w:pPr>
        <w:pStyle w:val="a3"/>
        <w:spacing w:before="162" w:line="254" w:lineRule="auto"/>
        <w:ind w:right="446"/>
      </w:pPr>
      <w:r>
        <w:t>искать и извлекать информацию о сущности права и значении правовых норм, о правовой культуре, о</w:t>
      </w:r>
      <w:r>
        <w:rPr>
          <w:spacing w:val="-57"/>
        </w:rPr>
        <w:t xml:space="preserve"> </w:t>
      </w:r>
      <w:r>
        <w:t>гарантиях и защите прав и свобод человека и гражданина в Российской Федерации, выявлять</w:t>
      </w:r>
      <w:r>
        <w:rPr>
          <w:spacing w:val="1"/>
        </w:rPr>
        <w:t xml:space="preserve"> </w:t>
      </w:r>
      <w:r>
        <w:t>соответствующие факты из разных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D73C53" w:rsidRDefault="00B143DD">
      <w:pPr>
        <w:pStyle w:val="a3"/>
        <w:spacing w:before="162" w:line="254" w:lineRule="auto"/>
        <w:ind w:right="353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СМИ, соотносить её с собственными</w:t>
      </w:r>
      <w:r>
        <w:rPr>
          <w:spacing w:val="1"/>
        </w:rPr>
        <w:t xml:space="preserve"> </w:t>
      </w:r>
      <w:r>
        <w:t>знаниями о правовом регулировании поведения человека, личным социальным опытом,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D73C53" w:rsidRDefault="00B143DD">
      <w:pPr>
        <w:pStyle w:val="a3"/>
        <w:spacing w:before="162" w:line="252" w:lineRule="auto"/>
        <w:ind w:right="363"/>
      </w:pPr>
      <w:r>
        <w:t>оценивать собственные поступки и поведение других людей с точки зрения их соответствия правовым</w:t>
      </w:r>
      <w:r>
        <w:rPr>
          <w:spacing w:val="-57"/>
        </w:rPr>
        <w:t xml:space="preserve"> </w:t>
      </w:r>
      <w:r>
        <w:t>нормам:</w:t>
      </w:r>
      <w:r>
        <w:rPr>
          <w:spacing w:val="-1"/>
        </w:rPr>
        <w:t xml:space="preserve"> </w:t>
      </w:r>
      <w:r>
        <w:t>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дискуссии;</w:t>
      </w:r>
    </w:p>
    <w:p w:rsidR="00D73C53" w:rsidRDefault="00B143DD">
      <w:pPr>
        <w:pStyle w:val="a3"/>
        <w:spacing w:before="164" w:line="254" w:lineRule="auto"/>
        <w:ind w:right="367"/>
      </w:pPr>
      <w:r>
        <w:t>использовать полученные знания о праве и правовых нормах в практической деятельности (выполнять</w:t>
      </w:r>
      <w:r>
        <w:rPr>
          <w:spacing w:val="-57"/>
        </w:rPr>
        <w:t xml:space="preserve"> </w:t>
      </w:r>
      <w:r>
        <w:t>проблемные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 (для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</w:t>
      </w:r>
      <w:r>
        <w:rPr>
          <w:spacing w:val="1"/>
        </w:rPr>
        <w:t xml:space="preserve"> </w:t>
      </w:r>
      <w:r>
        <w:t>учётом приобретённых представлений о профессиях в сфере права, включая 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органов),</w:t>
      </w:r>
      <w:r>
        <w:rPr>
          <w:spacing w:val="-2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197"/>
      </w:pPr>
      <w:r>
        <w:t>изученного материала, включая проектную деятельность), в соответствии с темой и ситуацией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</w:t>
      </w:r>
      <w:r>
        <w:rPr>
          <w:spacing w:val="-1"/>
        </w:rPr>
        <w:t xml:space="preserve"> </w:t>
      </w:r>
      <w:r>
        <w:t>регламентом;</w:t>
      </w:r>
    </w:p>
    <w:p w:rsidR="00D73C53" w:rsidRDefault="00B143DD">
      <w:pPr>
        <w:pStyle w:val="a3"/>
        <w:spacing w:before="168" w:line="252" w:lineRule="auto"/>
        <w:ind w:right="550"/>
      </w:pPr>
      <w:r>
        <w:t>самостоятельно заполнять форму (в том числе электронную) и составлять простейший документ 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73C53" w:rsidRDefault="00B143DD">
      <w:pPr>
        <w:pStyle w:val="a3"/>
        <w:spacing w:before="167" w:line="254" w:lineRule="auto"/>
        <w:ind w:right="96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национальных ценностей современного</w:t>
      </w:r>
      <w:r>
        <w:rPr>
          <w:spacing w:val="-57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культур.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права:</w:t>
      </w:r>
    </w:p>
    <w:p w:rsidR="00D73C53" w:rsidRDefault="00B143DD">
      <w:pPr>
        <w:pStyle w:val="a3"/>
        <w:spacing w:before="178" w:line="254" w:lineRule="auto"/>
        <w:ind w:right="462"/>
      </w:pPr>
      <w:r>
        <w:t>осваивать и применять знания о Конституции Российской Федерации, других нормативных правовых</w:t>
      </w:r>
      <w:r>
        <w:rPr>
          <w:spacing w:val="-57"/>
        </w:rPr>
        <w:t xml:space="preserve"> </w:t>
      </w:r>
      <w:r>
        <w:t>актах, содержании и значении правовых норм, об отраслях права, о правовых нормах, регулирующих</w:t>
      </w:r>
      <w:r>
        <w:rPr>
          <w:spacing w:val="-57"/>
        </w:rPr>
        <w:t xml:space="preserve"> </w:t>
      </w:r>
      <w:r>
        <w:t>типичные для несовершеннолетнего и членов его семьи общественные отношения (в гражданском,</w:t>
      </w:r>
      <w:r>
        <w:rPr>
          <w:spacing w:val="1"/>
        </w:rPr>
        <w:t xml:space="preserve"> </w:t>
      </w:r>
      <w:r>
        <w:t>трудовом и семейном, административном, уголовном праве); о защите прав несовершеннолетних, о</w:t>
      </w:r>
      <w:r>
        <w:rPr>
          <w:spacing w:val="1"/>
        </w:rPr>
        <w:t xml:space="preserve"> </w:t>
      </w:r>
      <w:r>
        <w:t>юридической ответственности (гражданско-правовой, дисциплинарной, административной,</w:t>
      </w:r>
      <w:r>
        <w:rPr>
          <w:spacing w:val="1"/>
        </w:rPr>
        <w:t xml:space="preserve"> </w:t>
      </w:r>
      <w:r>
        <w:t>уголовной), о правоохранительных органах, об обеспечении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D73C53" w:rsidRDefault="00B143DD">
      <w:pPr>
        <w:pStyle w:val="a3"/>
        <w:spacing w:before="165" w:line="254" w:lineRule="auto"/>
        <w:ind w:right="786"/>
      </w:pPr>
      <w:r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 попечения</w:t>
      </w:r>
      <w:r>
        <w:rPr>
          <w:spacing w:val="-1"/>
        </w:rPr>
        <w:t xml:space="preserve"> </w:t>
      </w:r>
      <w:r>
        <w:t>родителей;</w:t>
      </w:r>
    </w:p>
    <w:p w:rsidR="00D73C53" w:rsidRDefault="00B143DD">
      <w:pPr>
        <w:pStyle w:val="a3"/>
        <w:spacing w:before="160"/>
      </w:pPr>
      <w:r>
        <w:t>иметь</w:t>
      </w:r>
      <w:r>
        <w:rPr>
          <w:spacing w:val="-4"/>
        </w:rPr>
        <w:t xml:space="preserve"> </w:t>
      </w:r>
      <w:r>
        <w:t>представлении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наказаний;</w:t>
      </w:r>
    </w:p>
    <w:p w:rsidR="00D73C53" w:rsidRDefault="00B143DD">
      <w:pPr>
        <w:pStyle w:val="a3"/>
        <w:spacing w:before="178" w:line="254" w:lineRule="auto"/>
        <w:ind w:right="401"/>
      </w:pPr>
      <w:r>
        <w:t>приводить примеры законов и подзаконных актов и моделировать ситуации, регулируемые нормами</w:t>
      </w:r>
      <w:r>
        <w:rPr>
          <w:spacing w:val="1"/>
        </w:rPr>
        <w:t xml:space="preserve"> </w:t>
      </w:r>
      <w:r>
        <w:t>гражданского, трудового, семейного, административного и уголовного права, в том числе связанные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санкций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совершённые</w:t>
      </w:r>
      <w:r>
        <w:rPr>
          <w:spacing w:val="2"/>
        </w:rPr>
        <w:t xml:space="preserve"> </w:t>
      </w:r>
      <w:r>
        <w:t>правонарушения;</w:t>
      </w:r>
    </w:p>
    <w:p w:rsidR="00D73C53" w:rsidRDefault="00B143DD">
      <w:pPr>
        <w:pStyle w:val="a3"/>
        <w:spacing w:before="161" w:line="254" w:lineRule="auto"/>
        <w:ind w:right="431"/>
      </w:pPr>
      <w:r>
        <w:t>классифицировать по разным признакам виды нормативных правовых актов, виды правонарушений и</w:t>
      </w:r>
      <w:r>
        <w:rPr>
          <w:spacing w:val="-57"/>
        </w:rPr>
        <w:t xml:space="preserve"> </w:t>
      </w:r>
      <w:r>
        <w:t>юридической ответственности по отраслям права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классификации);</w:t>
      </w:r>
    </w:p>
    <w:p w:rsidR="00D73C53" w:rsidRDefault="00B143DD">
      <w:pPr>
        <w:pStyle w:val="a3"/>
        <w:spacing w:before="162" w:line="254" w:lineRule="auto"/>
        <w:ind w:right="759"/>
      </w:pPr>
      <w:r>
        <w:t>сравнивать (в том числе устанавливать основания для сравнения) сферы регулирования различных</w:t>
      </w:r>
      <w:r>
        <w:rPr>
          <w:spacing w:val="-57"/>
        </w:rPr>
        <w:t xml:space="preserve"> </w:t>
      </w:r>
      <w:r>
        <w:t>отраслей права (гражданского, трудового, семейного, административного и уголовного),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работодателя,</w:t>
      </w:r>
      <w:r>
        <w:rPr>
          <w:spacing w:val="-3"/>
        </w:rPr>
        <w:t xml:space="preserve"> </w:t>
      </w:r>
      <w:r>
        <w:t>имущественные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неимущественные</w:t>
      </w:r>
      <w:r>
        <w:rPr>
          <w:spacing w:val="-5"/>
        </w:rPr>
        <w:t xml:space="preserve"> </w:t>
      </w:r>
      <w:r>
        <w:t>отношения;</w:t>
      </w:r>
    </w:p>
    <w:p w:rsidR="00D73C53" w:rsidRDefault="00B143DD">
      <w:pPr>
        <w:pStyle w:val="a3"/>
        <w:spacing w:before="162" w:line="254" w:lineRule="auto"/>
        <w:ind w:right="1175"/>
        <w:jc w:val="both"/>
      </w:pPr>
      <w:r>
        <w:t>устанавливать и объяснять взаимосвязи прав и обязанностей работника и работодателя, прав и</w:t>
      </w:r>
      <w:r>
        <w:rPr>
          <w:spacing w:val="-57"/>
        </w:rPr>
        <w:t xml:space="preserve"> </w:t>
      </w:r>
      <w:r>
        <w:t>обязанностей членов семьи, традиционных российских ценностей и личных неимущественных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D73C53" w:rsidRDefault="00B143DD">
      <w:pPr>
        <w:pStyle w:val="a3"/>
        <w:spacing w:before="162" w:line="254" w:lineRule="auto"/>
        <w:ind w:right="739"/>
      </w:pPr>
      <w:r>
        <w:t>использовать полученные знания об отраслях права в решении учебных задач для объяснения</w:t>
      </w:r>
      <w:r>
        <w:rPr>
          <w:spacing w:val="1"/>
        </w:rPr>
        <w:t xml:space="preserve"> </w:t>
      </w:r>
      <w:r>
        <w:t>взаимосвязи гражданской правоспособности и дееспособности, значения семьи в жизни человека,</w:t>
      </w:r>
      <w:r>
        <w:rPr>
          <w:spacing w:val="1"/>
        </w:rPr>
        <w:t xml:space="preserve"> </w:t>
      </w:r>
      <w:r>
        <w:t>общества и государства, социальной опасности и неприемлемости уголовных и административных</w:t>
      </w:r>
      <w:r>
        <w:rPr>
          <w:spacing w:val="-57"/>
        </w:rPr>
        <w:t xml:space="preserve"> </w:t>
      </w:r>
      <w:r>
        <w:t>правонарушений,</w:t>
      </w:r>
      <w:r>
        <w:rPr>
          <w:spacing w:val="-2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противостоять им;</w:t>
      </w:r>
    </w:p>
    <w:p w:rsidR="00D73C53" w:rsidRDefault="00B143DD">
      <w:pPr>
        <w:pStyle w:val="a3"/>
        <w:spacing w:before="162" w:line="254" w:lineRule="auto"/>
        <w:ind w:right="965"/>
      </w:pPr>
      <w:r>
        <w:t>определять и аргументировать своё отношение к защите прав участников трудовых отношений с</w:t>
      </w:r>
      <w:r>
        <w:rPr>
          <w:spacing w:val="-57"/>
        </w:rPr>
        <w:t xml:space="preserve"> </w:t>
      </w:r>
      <w:r>
        <w:t>использованием знаний в области трудового права, к правонарушениям, 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 недопустимости</w:t>
      </w:r>
      <w:r>
        <w:rPr>
          <w:spacing w:val="-1"/>
        </w:rPr>
        <w:t xml:space="preserve"> </w:t>
      </w:r>
      <w:r>
        <w:t>нарушения правовых норм;</w:t>
      </w:r>
    </w:p>
    <w:p w:rsidR="00D73C53" w:rsidRDefault="00B143DD">
      <w:pPr>
        <w:pStyle w:val="a3"/>
        <w:spacing w:before="161" w:line="252" w:lineRule="auto"/>
        <w:ind w:right="340"/>
      </w:pPr>
      <w:r>
        <w:t>решать познавательные и практические задачи, отражающие типичные взаимодействия, регулируемые</w:t>
      </w:r>
      <w:r>
        <w:rPr>
          <w:spacing w:val="-57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38"/>
      </w:pPr>
      <w:r>
        <w:t>осмысленно читать тексты правовой тематики: отбирать информацию из фрагментов нормативных</w:t>
      </w:r>
      <w:r>
        <w:rPr>
          <w:spacing w:val="1"/>
        </w:rPr>
        <w:t xml:space="preserve"> </w:t>
      </w:r>
      <w:r>
        <w:t>правовых актов (Гражданский кодекс Российской Федерации, Семейный кодекс Российской</w:t>
      </w:r>
      <w:r>
        <w:rPr>
          <w:spacing w:val="1"/>
        </w:rPr>
        <w:t xml:space="preserve"> </w:t>
      </w:r>
      <w:r>
        <w:t>Федерации, Трудовой кодекс Российской Федерации, Кодекс Российской Федерации об</w:t>
      </w:r>
      <w:r>
        <w:rPr>
          <w:spacing w:val="1"/>
        </w:rPr>
        <w:t xml:space="preserve"> </w:t>
      </w:r>
      <w:r>
        <w:t>административных правонарушениях, Уголовный кодекс Российской Федерации) из предложенных</w:t>
      </w:r>
      <w:r>
        <w:rPr>
          <w:spacing w:val="-57"/>
        </w:rPr>
        <w:t xml:space="preserve"> </w:t>
      </w:r>
      <w:r>
        <w:t>учителем источников о правовых нормах, правоотношениях и специфике их 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D73C53" w:rsidRDefault="00B143DD">
      <w:pPr>
        <w:pStyle w:val="a3"/>
        <w:spacing w:before="163" w:line="254" w:lineRule="auto"/>
        <w:ind w:right="387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права: выявлять соответствующие факты из разных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73C53" w:rsidRDefault="00B143DD">
      <w:pPr>
        <w:pStyle w:val="a3"/>
        <w:spacing w:before="162" w:line="254" w:lineRule="auto"/>
        <w:ind w:right="340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-57"/>
        </w:rPr>
        <w:t xml:space="preserve"> </w:t>
      </w:r>
      <w:r>
        <w:t>источников (в том числе учебных материалов) и публикаций СМИ, соотносить её с собственными</w:t>
      </w:r>
      <w:r>
        <w:rPr>
          <w:spacing w:val="1"/>
        </w:rPr>
        <w:t xml:space="preserve"> </w:t>
      </w:r>
      <w:r>
        <w:t>знаниями об отраслях права (гражданского, трудового, семейного, административного и уголовного) и</w:t>
      </w:r>
      <w:r>
        <w:rPr>
          <w:spacing w:val="-57"/>
        </w:rPr>
        <w:t xml:space="preserve"> </w:t>
      </w:r>
      <w:r>
        <w:t>личным социальным опытом;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 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D73C53" w:rsidRDefault="00B143DD">
      <w:pPr>
        <w:pStyle w:val="a3"/>
        <w:spacing w:before="163" w:line="252" w:lineRule="auto"/>
        <w:ind w:right="599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-57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</w:t>
      </w:r>
      <w:r>
        <w:rPr>
          <w:spacing w:val="2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D73C53" w:rsidRDefault="00B143DD">
      <w:pPr>
        <w:pStyle w:val="a3"/>
        <w:spacing w:before="167" w:line="254" w:lineRule="auto"/>
        <w:ind w:right="387"/>
      </w:pPr>
      <w:r>
        <w:t>использовать полученные знания о нормах гражданского, трудового, семейного, административного и</w:t>
      </w:r>
      <w:r>
        <w:rPr>
          <w:spacing w:val="-57"/>
        </w:rPr>
        <w:t xml:space="preserve"> </w:t>
      </w:r>
      <w:r>
        <w:t>уголовного права в практической деятельности (выполнять проблемные задания, индивидуальные и</w:t>
      </w:r>
      <w:r>
        <w:rPr>
          <w:spacing w:val="1"/>
        </w:rPr>
        <w:t xml:space="preserve"> </w:t>
      </w:r>
      <w:r>
        <w:t>групповые проекты), в повседневной жизни для осознанного выполнения обязанностей, правомерного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прав;</w:t>
      </w:r>
      <w:r>
        <w:rPr>
          <w:spacing w:val="-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 рамках изученного материала, включая проектную деятельность),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D73C53" w:rsidRDefault="00B143DD">
      <w:pPr>
        <w:pStyle w:val="a3"/>
        <w:spacing w:before="163" w:line="252" w:lineRule="auto"/>
        <w:ind w:right="987"/>
      </w:pPr>
      <w:r>
        <w:t>самостоятельно заполнять форму (в том числе электронную) и составлять простейший документ</w:t>
      </w:r>
      <w:r>
        <w:rPr>
          <w:spacing w:val="-57"/>
        </w:rPr>
        <w:t xml:space="preserve"> </w:t>
      </w:r>
      <w:r>
        <w:t>(заявление</w:t>
      </w:r>
      <w:r>
        <w:rPr>
          <w:spacing w:val="-2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D73C53" w:rsidRDefault="00B143DD">
      <w:pPr>
        <w:pStyle w:val="a3"/>
        <w:spacing w:before="167" w:line="254" w:lineRule="auto"/>
        <w:ind w:right="90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национальных ценностей современного</w:t>
      </w:r>
      <w:r>
        <w:rPr>
          <w:spacing w:val="-57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1" w:line="252" w:lineRule="auto"/>
        <w:ind w:right="979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5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D73C53" w:rsidRDefault="00B143DD">
      <w:pPr>
        <w:pStyle w:val="a3"/>
        <w:spacing w:before="180" w:line="254" w:lineRule="auto"/>
        <w:ind w:right="829"/>
      </w:pPr>
      <w:r>
        <w:t>осваивать и применять знания об экономической жизни общества, её основных проявлениях,</w:t>
      </w:r>
      <w:r>
        <w:rPr>
          <w:spacing w:val="1"/>
        </w:rPr>
        <w:t xml:space="preserve"> </w:t>
      </w:r>
      <w:r>
        <w:t>экономических системах, собственности, механизме рыночного регулирования экономики,</w:t>
      </w:r>
      <w:r>
        <w:rPr>
          <w:spacing w:val="1"/>
        </w:rPr>
        <w:t xml:space="preserve"> </w:t>
      </w:r>
      <w:r>
        <w:t>финансовых отношениях, роли государства в экономике, видах налогов, основах государственной</w:t>
      </w:r>
      <w:r>
        <w:rPr>
          <w:spacing w:val="-57"/>
        </w:rPr>
        <w:t xml:space="preserve"> </w:t>
      </w:r>
      <w:r>
        <w:t>бюджетной и денежно-кредитной политики, о влиянии государственной политики на развитие</w:t>
      </w:r>
      <w:r>
        <w:rPr>
          <w:spacing w:val="1"/>
        </w:rPr>
        <w:t xml:space="preserve"> </w:t>
      </w:r>
      <w:r>
        <w:t>конкуренции;</w:t>
      </w:r>
    </w:p>
    <w:p w:rsidR="00D73C53" w:rsidRDefault="00B143DD">
      <w:pPr>
        <w:pStyle w:val="a3"/>
        <w:spacing w:before="163" w:line="252" w:lineRule="auto"/>
        <w:ind w:right="631"/>
      </w:pPr>
      <w:r>
        <w:t>характеризовать способы координации хозяйственной жизни в различных экономических системах,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спроса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 и финансовом</w:t>
      </w:r>
      <w:r>
        <w:rPr>
          <w:spacing w:val="-3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денег;</w:t>
      </w:r>
    </w:p>
    <w:p w:rsidR="00D73C53" w:rsidRDefault="00B143DD">
      <w:pPr>
        <w:pStyle w:val="a3"/>
        <w:spacing w:before="166" w:line="254" w:lineRule="auto"/>
        <w:ind w:right="640"/>
      </w:pPr>
      <w:r>
        <w:t>приводить примеры способов повышения эффективности производства; деятельности и проявления</w:t>
      </w:r>
      <w:r>
        <w:rPr>
          <w:spacing w:val="-57"/>
        </w:rPr>
        <w:t xml:space="preserve"> </w:t>
      </w:r>
      <w:r>
        <w:t>основных функций различных финансовых посредников, использования способов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804"/>
      </w:pPr>
      <w:r>
        <w:t>классифицировать (в том числе устанавливать существенный признак классификации) механизмы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 экономики;</w:t>
      </w:r>
    </w:p>
    <w:p w:rsidR="00D73C53" w:rsidRDefault="00B143DD">
      <w:pPr>
        <w:pStyle w:val="a3"/>
        <w:spacing w:before="165"/>
      </w:pPr>
      <w:r>
        <w:t>сравнивать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D73C53" w:rsidRDefault="00B143DD">
      <w:pPr>
        <w:pStyle w:val="a3"/>
        <w:spacing w:before="180" w:line="252" w:lineRule="auto"/>
        <w:ind w:right="707"/>
      </w:pPr>
      <w:r>
        <w:t>устанавливать и объяснять связи политических потрясений и социально-экономических кризисов в</w:t>
      </w:r>
      <w:r>
        <w:rPr>
          <w:spacing w:val="-57"/>
        </w:rPr>
        <w:t xml:space="preserve"> </w:t>
      </w:r>
      <w:r>
        <w:t>государстве;</w:t>
      </w:r>
    </w:p>
    <w:p w:rsidR="00D73C53" w:rsidRDefault="00B143DD">
      <w:pPr>
        <w:pStyle w:val="a3"/>
        <w:spacing w:before="165" w:line="254" w:lineRule="auto"/>
        <w:ind w:right="410"/>
      </w:pPr>
      <w:r>
        <w:t>использовать полученные знания для объяснения причин достижения (недостижения) результатов</w:t>
      </w:r>
      <w:r>
        <w:rPr>
          <w:spacing w:val="1"/>
        </w:rPr>
        <w:t xml:space="preserve"> </w:t>
      </w:r>
      <w:r>
        <w:t>экономической деятельности; для объяснения основных механизмов государственного регулирования</w:t>
      </w:r>
      <w:r>
        <w:rPr>
          <w:spacing w:val="-57"/>
        </w:rPr>
        <w:t xml:space="preserve"> </w:t>
      </w:r>
      <w:r>
        <w:t>экономики, государственной политики по развитию конкуренции, социально-экономической роли и</w:t>
      </w:r>
      <w:r>
        <w:rPr>
          <w:spacing w:val="1"/>
        </w:rPr>
        <w:t xml:space="preserve"> </w:t>
      </w:r>
      <w:r>
        <w:t>функций предпринимательства, причин и последствий безработицы, необходимости 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D73C53" w:rsidRDefault="00B143DD">
      <w:pPr>
        <w:pStyle w:val="a3"/>
        <w:spacing w:before="162" w:line="254" w:lineRule="auto"/>
        <w:ind w:right="689"/>
      </w:pPr>
      <w:r>
        <w:t>определять и аргументировать с точки зрения социальных ценностей и с использованием</w:t>
      </w:r>
      <w:r>
        <w:rPr>
          <w:spacing w:val="1"/>
        </w:rPr>
        <w:t xml:space="preserve"> </w:t>
      </w:r>
      <w:r>
        <w:t>обществоведческих знаний, фактов общественной жизни своё отношение к предпринимательству и</w:t>
      </w:r>
      <w:r>
        <w:rPr>
          <w:spacing w:val="-5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D73C53" w:rsidRDefault="00B143DD">
      <w:pPr>
        <w:pStyle w:val="a3"/>
        <w:spacing w:before="162" w:line="254" w:lineRule="auto"/>
        <w:ind w:right="332"/>
      </w:pPr>
      <w:r>
        <w:t>решать познавательные и практические задачи, связанные с осуществлением экономических действий,</w:t>
      </w:r>
      <w:r>
        <w:rPr>
          <w:spacing w:val="-57"/>
        </w:rPr>
        <w:t xml:space="preserve"> </w:t>
      </w:r>
      <w:r>
        <w:t>на основе рационального выбора в условиях ограниченных ресурсов с использованием различных</w:t>
      </w:r>
      <w:r>
        <w:rPr>
          <w:spacing w:val="1"/>
        </w:rPr>
        <w:t xml:space="preserve"> </w:t>
      </w:r>
      <w:r>
        <w:t>способов повышения эффективности производства, отражающие типичные ситуации и 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 отражающие</w:t>
      </w:r>
      <w:r>
        <w:rPr>
          <w:spacing w:val="-2"/>
        </w:rPr>
        <w:t xml:space="preserve"> </w:t>
      </w:r>
      <w:r>
        <w:t>процессы;</w:t>
      </w:r>
    </w:p>
    <w:p w:rsidR="00D73C53" w:rsidRDefault="00B143DD">
      <w:pPr>
        <w:pStyle w:val="a3"/>
        <w:spacing w:before="162" w:line="254" w:lineRule="auto"/>
        <w:ind w:right="590"/>
      </w:pPr>
      <w:r>
        <w:t>осмысленно читать тексты экономической тематики, преобразовывать текстовую 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 экономических</w:t>
      </w:r>
      <w:r>
        <w:rPr>
          <w:spacing w:val="-57"/>
        </w:rPr>
        <w:t xml:space="preserve"> </w:t>
      </w:r>
      <w:r>
        <w:t>благах, о видах и формах предпринимательской деятельности, экономических 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D73C53" w:rsidRDefault="00B143DD">
      <w:pPr>
        <w:pStyle w:val="a3"/>
        <w:spacing w:before="162" w:line="254" w:lineRule="auto"/>
        <w:ind w:right="338"/>
      </w:pPr>
      <w:r>
        <w:t>извлекать информацию из адаптированных источников, публикаций СМИ и информационно-</w:t>
      </w:r>
      <w:r>
        <w:rPr>
          <w:spacing w:val="1"/>
        </w:rPr>
        <w:t xml:space="preserve"> </w:t>
      </w:r>
      <w:r>
        <w:t>телекоммуникационной сети «Интернет» о тенденциях развития экономики в нашей стране, о борьбе с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финансового мошенничества;</w:t>
      </w:r>
    </w:p>
    <w:p w:rsidR="00D73C53" w:rsidRDefault="00B143DD">
      <w:pPr>
        <w:pStyle w:val="a3"/>
        <w:spacing w:before="162" w:line="254" w:lineRule="auto"/>
        <w:ind w:right="473"/>
      </w:pPr>
      <w:r>
        <w:t>анализировать, обобщать, систематизировать, конкретизировать и критически оценивать социальную</w:t>
      </w:r>
      <w:r>
        <w:rPr>
          <w:spacing w:val="-57"/>
        </w:rPr>
        <w:t xml:space="preserve"> </w:t>
      </w:r>
      <w:r>
        <w:t>информацию, включая экономико-статистическую,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СМИ, соотносить её с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D73C53" w:rsidRDefault="00B143DD">
      <w:pPr>
        <w:pStyle w:val="a3"/>
        <w:spacing w:before="162" w:line="254" w:lineRule="auto"/>
        <w:ind w:right="367"/>
      </w:pPr>
      <w:r>
        <w:t>оценивать собственные поступки и поступки других людей с точки зрения их экономической</w:t>
      </w:r>
      <w:r>
        <w:rPr>
          <w:spacing w:val="1"/>
        </w:rPr>
        <w:t xml:space="preserve"> </w:t>
      </w:r>
      <w:r>
        <w:t>рациональности (сложившиеся модели поведения производителей и потребителей; граждан,</w:t>
      </w:r>
      <w:r>
        <w:rPr>
          <w:spacing w:val="1"/>
        </w:rPr>
        <w:t xml:space="preserve"> </w:t>
      </w:r>
      <w:r>
        <w:t>защищающих свои экономические интересы; практики осуществления экономических действий на</w:t>
      </w:r>
      <w:r>
        <w:rPr>
          <w:spacing w:val="1"/>
        </w:rPr>
        <w:t xml:space="preserve"> </w:t>
      </w:r>
      <w:r>
        <w:t>основе рационального выбора в условиях ограниченных ресурсов; использования различных способов</w:t>
      </w:r>
      <w:r>
        <w:rPr>
          <w:spacing w:val="-57"/>
        </w:rPr>
        <w:t xml:space="preserve"> </w:t>
      </w:r>
      <w:r>
        <w:t>повышения 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</w:t>
      </w:r>
      <w:r>
        <w:rPr>
          <w:spacing w:val="1"/>
        </w:rPr>
        <w:t xml:space="preserve"> </w:t>
      </w:r>
      <w:r>
        <w:t>практик);</w:t>
      </w:r>
    </w:p>
    <w:p w:rsidR="00D73C53" w:rsidRDefault="00B143DD">
      <w:pPr>
        <w:pStyle w:val="a3"/>
        <w:spacing w:before="163" w:line="254" w:lineRule="auto"/>
        <w:ind w:right="595"/>
      </w:pPr>
      <w:r>
        <w:t>приобретать опыт использования знаний, включая основы финансовой грамотности, в практической</w:t>
      </w:r>
      <w:r>
        <w:rPr>
          <w:spacing w:val="-57"/>
        </w:rPr>
        <w:t xml:space="preserve"> </w:t>
      </w:r>
      <w:r>
        <w:t>деятельности и повседневной жизни для анализа потребления домашнего хозяйства, структуры</w:t>
      </w:r>
      <w:r>
        <w:rPr>
          <w:spacing w:val="1"/>
        </w:rPr>
        <w:t xml:space="preserve"> </w:t>
      </w:r>
      <w:r>
        <w:t>семейного бюджета, составления личного финансового плана; для выбора профессии и оценки</w:t>
      </w:r>
      <w:r>
        <w:rPr>
          <w:spacing w:val="1"/>
        </w:rPr>
        <w:t xml:space="preserve"> </w:t>
      </w:r>
      <w:r>
        <w:t>собственных перспектив в профессиональной сфере; выбора форм сбережений; для реализации и</w:t>
      </w:r>
      <w:r>
        <w:rPr>
          <w:spacing w:val="1"/>
        </w:rPr>
        <w:t xml:space="preserve"> </w:t>
      </w:r>
      <w:r>
        <w:t>защиты прав потребителя (в том числе финансовых услуг), осознанного выполнения 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сфере;</w:t>
      </w:r>
    </w:p>
    <w:p w:rsidR="00D73C53" w:rsidRDefault="00B143DD">
      <w:pPr>
        <w:pStyle w:val="a3"/>
        <w:spacing w:before="164" w:line="252" w:lineRule="auto"/>
        <w:ind w:right="1199"/>
      </w:pPr>
      <w:r>
        <w:t>приобретать опыт составления простейших документов (личный финансовый план, заявление,</w:t>
      </w:r>
      <w:r>
        <w:rPr>
          <w:spacing w:val="-57"/>
        </w:rPr>
        <w:t xml:space="preserve"> </w:t>
      </w:r>
      <w:r>
        <w:t>резюме);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239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-57"/>
        </w:rPr>
        <w:t xml:space="preserve"> </w:t>
      </w:r>
      <w:r>
        <w:t>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культуры:</w:t>
      </w:r>
    </w:p>
    <w:p w:rsidR="00D73C53" w:rsidRDefault="00B143DD">
      <w:pPr>
        <w:pStyle w:val="a3"/>
        <w:spacing w:before="180" w:line="254" w:lineRule="auto"/>
        <w:ind w:right="1235"/>
      </w:pPr>
      <w:r>
        <w:t>осваивать и применять знания о процессах и явлениях в духовной жизни общества, о науке и</w:t>
      </w:r>
      <w:r>
        <w:rPr>
          <w:spacing w:val="1"/>
        </w:rPr>
        <w:t xml:space="preserve"> </w:t>
      </w:r>
      <w:r>
        <w:t>образовании, системе образования в Российской Федерации, о религии, мировых религиях, об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видах;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</w:t>
      </w:r>
      <w:r>
        <w:rPr>
          <w:spacing w:val="-2"/>
        </w:rPr>
        <w:t xml:space="preserve"> </w:t>
      </w:r>
      <w:r>
        <w:t>ресурсе современного</w:t>
      </w:r>
      <w:r>
        <w:rPr>
          <w:spacing w:val="-1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2" w:line="254" w:lineRule="auto"/>
        <w:ind w:right="1027"/>
      </w:pPr>
      <w:r>
        <w:t>характеризовать духовно-нравственные ценности (в том числе нормы морали и нравственности,</w:t>
      </w:r>
      <w:r>
        <w:rPr>
          <w:spacing w:val="-57"/>
        </w:rPr>
        <w:t xml:space="preserve"> </w:t>
      </w:r>
      <w:r>
        <w:t>гуманизм, милосердие, справедливость) нашего общества, искусство как сферу 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 безопасность;</w:t>
      </w:r>
    </w:p>
    <w:p w:rsidR="00D73C53" w:rsidRDefault="00B143DD">
      <w:pPr>
        <w:pStyle w:val="a3"/>
        <w:spacing w:before="159" w:line="254" w:lineRule="auto"/>
        <w:ind w:right="881"/>
      </w:pPr>
      <w:r>
        <w:t>приводить примеры политики российского государства в сфере культуры и образования; влияния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социализацию личности;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D73C53" w:rsidRDefault="00B143DD">
      <w:pPr>
        <w:pStyle w:val="a3"/>
        <w:spacing w:before="159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D73C53" w:rsidRDefault="00B143DD">
      <w:pPr>
        <w:pStyle w:val="a3"/>
        <w:spacing w:before="178"/>
      </w:pPr>
      <w:r>
        <w:t>сравнивать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искусств;</w:t>
      </w:r>
    </w:p>
    <w:p w:rsidR="00D73C53" w:rsidRDefault="00B143DD">
      <w:pPr>
        <w:pStyle w:val="a3"/>
        <w:spacing w:before="180" w:line="252" w:lineRule="auto"/>
        <w:ind w:right="1007"/>
      </w:pPr>
      <w:r>
        <w:t>устанавливать и объяснять взаимосвязь развития духовной культуры и формирования личности,</w:t>
      </w:r>
      <w:r>
        <w:rPr>
          <w:spacing w:val="-57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D73C53" w:rsidRDefault="00B143DD">
      <w:pPr>
        <w:pStyle w:val="a3"/>
        <w:spacing w:before="25" w:line="454" w:lineRule="exact"/>
        <w:ind w:right="129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социальных ценностей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</w:p>
    <w:p w:rsidR="00D73C53" w:rsidRDefault="00B143DD">
      <w:pPr>
        <w:pStyle w:val="a3"/>
        <w:spacing w:line="254" w:lineRule="exact"/>
      </w:pPr>
      <w:r>
        <w:t>обществоведческих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культуре</w:t>
      </w:r>
    </w:p>
    <w:p w:rsidR="00D73C53" w:rsidRDefault="00B143DD">
      <w:pPr>
        <w:pStyle w:val="a3"/>
        <w:spacing w:before="20" w:line="252" w:lineRule="auto"/>
        <w:ind w:right="434"/>
      </w:pPr>
      <w:r>
        <w:t>и информационной решать познавательные и практические задачи, касающиеся форм и многообразия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D73C53" w:rsidRDefault="00B143DD">
      <w:pPr>
        <w:pStyle w:val="a3"/>
        <w:spacing w:before="164" w:line="254" w:lineRule="auto"/>
        <w:ind w:right="665"/>
      </w:pPr>
      <w:r>
        <w:t>осмысленно читать тексты по проблемам развития современной культуры, составлять план,</w:t>
      </w:r>
      <w:r>
        <w:rPr>
          <w:spacing w:val="1"/>
        </w:rPr>
        <w:t xml:space="preserve"> </w:t>
      </w:r>
      <w:r>
        <w:t>преобразовывать текстовую информацию в модели (таблицу, диаграмму, схему) и преобразовывать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D73C53" w:rsidRDefault="00B143DD">
      <w:pPr>
        <w:pStyle w:val="a3"/>
        <w:spacing w:before="162" w:line="254" w:lineRule="auto"/>
        <w:ind w:right="1049"/>
      </w:pPr>
      <w:r>
        <w:t>осуществлять поиск информации об ответственности современных учёных, о религиозных</w:t>
      </w:r>
      <w:r>
        <w:rPr>
          <w:spacing w:val="1"/>
        </w:rPr>
        <w:t xml:space="preserve"> </w:t>
      </w:r>
      <w:r>
        <w:t>объединениях в Российской Федерации, о роли искусства в жизни человека и общества, о видах</w:t>
      </w:r>
      <w:r>
        <w:rPr>
          <w:spacing w:val="-57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62" w:line="254" w:lineRule="auto"/>
        <w:ind w:right="834"/>
      </w:pPr>
      <w:r>
        <w:t>анализировать, систематизировать, критически оценивать и обобщать социальную информацию,</w:t>
      </w:r>
      <w:r>
        <w:rPr>
          <w:spacing w:val="1"/>
        </w:rPr>
        <w:t xml:space="preserve"> </w:t>
      </w:r>
      <w:r>
        <w:t>представленную в разных формах (описательную, графическую, аудиовизуальную), при изучении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 образования;</w:t>
      </w:r>
    </w:p>
    <w:p w:rsidR="00D73C53" w:rsidRDefault="00B143DD">
      <w:pPr>
        <w:pStyle w:val="a3"/>
        <w:spacing w:before="159"/>
      </w:pPr>
      <w:r>
        <w:t>оценивать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D73C53" w:rsidRDefault="00B143DD">
      <w:pPr>
        <w:pStyle w:val="a3"/>
        <w:spacing w:before="180" w:line="252" w:lineRule="auto"/>
        <w:ind w:right="754"/>
      </w:pPr>
      <w:r>
        <w:t>использовать полученные знания для публичного представления результатов своей деятельности в</w:t>
      </w:r>
      <w:r>
        <w:rPr>
          <w:spacing w:val="-57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D73C53" w:rsidRDefault="00B143DD">
      <w:pPr>
        <w:pStyle w:val="a3"/>
        <w:spacing w:before="167" w:line="252" w:lineRule="auto"/>
        <w:ind w:right="1091"/>
      </w:pPr>
      <w:r>
        <w:t>приобретать опыт осуществления совместной деятельности при изучении особенностей разных</w:t>
      </w:r>
      <w:r>
        <w:rPr>
          <w:spacing w:val="-57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 и религиозных</w:t>
      </w:r>
      <w:r>
        <w:rPr>
          <w:spacing w:val="1"/>
        </w:rPr>
        <w:t xml:space="preserve"> </w:t>
      </w:r>
      <w:r>
        <w:t>ценностей.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002"/>
        </w:tabs>
        <w:spacing w:before="167" w:line="252" w:lineRule="auto"/>
        <w:ind w:right="979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2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82"/>
      </w:pPr>
      <w:r>
        <w:t>осваивать и применять знания о государстве, его признаках и форме, внутренней и внешней политике,</w:t>
      </w:r>
      <w:r>
        <w:rPr>
          <w:spacing w:val="-57"/>
        </w:rPr>
        <w:t xml:space="preserve"> </w:t>
      </w:r>
      <w:r>
        <w:t>о демократии и демократических ценностях, о конституционном статусе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D73C53" w:rsidRDefault="00B143DD">
      <w:pPr>
        <w:pStyle w:val="a3"/>
        <w:spacing w:before="162" w:line="254" w:lineRule="auto"/>
        <w:ind w:right="1578"/>
        <w:jc w:val="both"/>
      </w:pPr>
      <w:r>
        <w:t>характеризовать государство как социальный институт; принципы и признаки демократии,</w:t>
      </w:r>
      <w:r>
        <w:rPr>
          <w:spacing w:val="-57"/>
        </w:rPr>
        <w:t xml:space="preserve"> </w:t>
      </w:r>
      <w:r>
        <w:t>демократические ценности; роль государства в обществе на основе его функций; правовое</w:t>
      </w:r>
      <w:r>
        <w:rPr>
          <w:spacing w:val="1"/>
        </w:rPr>
        <w:t xml:space="preserve"> </w:t>
      </w:r>
      <w:r>
        <w:t>государство;</w:t>
      </w:r>
    </w:p>
    <w:p w:rsidR="00D73C53" w:rsidRDefault="00B143DD">
      <w:pPr>
        <w:pStyle w:val="a3"/>
        <w:spacing w:before="162" w:line="254" w:lineRule="auto"/>
        <w:ind w:right="439"/>
      </w:pPr>
      <w:r>
        <w:t>приводить примеры государств с различными формами правления, государственно-территориального</w:t>
      </w:r>
      <w:r>
        <w:rPr>
          <w:spacing w:val="-57"/>
        </w:rPr>
        <w:t xml:space="preserve"> </w:t>
      </w:r>
      <w:r>
        <w:t>устройства и политическим режимом; реализации функций государства на примере внутренней и</w:t>
      </w:r>
      <w:r>
        <w:rPr>
          <w:spacing w:val="1"/>
        </w:rPr>
        <w:t xml:space="preserve"> </w:t>
      </w:r>
      <w:r>
        <w:t>внешней политики России; политических партий и иных общественных объединений граждан;</w:t>
      </w:r>
      <w:r>
        <w:rPr>
          <w:spacing w:val="1"/>
        </w:rPr>
        <w:t xml:space="preserve"> </w:t>
      </w:r>
      <w:r>
        <w:t>законного участия граждан в политике; связи политических потрясений и социально-экономического</w:t>
      </w:r>
      <w:r>
        <w:rPr>
          <w:spacing w:val="-57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D73C53" w:rsidRDefault="00B143DD">
      <w:pPr>
        <w:pStyle w:val="a3"/>
        <w:spacing w:before="162" w:line="252" w:lineRule="auto"/>
        <w:ind w:right="834"/>
      </w:pPr>
      <w:r>
        <w:t>классифицировать современные государства по разным признакам; элементы формы государства;</w:t>
      </w:r>
      <w:r>
        <w:rPr>
          <w:spacing w:val="-57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D73C53" w:rsidRDefault="00B143DD">
      <w:pPr>
        <w:pStyle w:val="a3"/>
        <w:spacing w:before="168" w:line="254" w:lineRule="auto"/>
        <w:ind w:right="366"/>
      </w:pPr>
      <w:r>
        <w:t>сравнивать (в том числе устанавливать основания для сравнения) политическую власть с другими</w:t>
      </w:r>
      <w:r>
        <w:rPr>
          <w:spacing w:val="1"/>
        </w:rPr>
        <w:t xml:space="preserve"> </w:t>
      </w:r>
      <w:r>
        <w:t>видами власти в обществе; демократические и недемократические политические режимы, унитарное и</w:t>
      </w:r>
      <w:r>
        <w:rPr>
          <w:spacing w:val="-57"/>
        </w:rPr>
        <w:t xml:space="preserve"> </w:t>
      </w:r>
      <w:r>
        <w:t>федеративное территориально-государственное устройство, монархию и республику, 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-3"/>
        </w:rPr>
        <w:t xml:space="preserve"> </w:t>
      </w:r>
      <w:r>
        <w:t>и общественно-политическое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 и референдум;</w:t>
      </w:r>
    </w:p>
    <w:p w:rsidR="00D73C53" w:rsidRDefault="00B143DD">
      <w:pPr>
        <w:pStyle w:val="a3"/>
        <w:spacing w:before="161" w:line="254" w:lineRule="auto"/>
        <w:ind w:right="563"/>
      </w:pPr>
      <w:r>
        <w:t>устанавливать и объяснять взаимосвязи в отношениях между человеком, обществом и государством;</w:t>
      </w:r>
      <w:r>
        <w:rPr>
          <w:spacing w:val="-57"/>
        </w:rPr>
        <w:t xml:space="preserve"> </w:t>
      </w:r>
      <w:r>
        <w:t>между правами человека и гражданина и обязанностями граждан, связи политических потрясений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D73C53" w:rsidRDefault="00B143DD">
      <w:pPr>
        <w:pStyle w:val="a3"/>
        <w:spacing w:before="162" w:line="254" w:lineRule="auto"/>
        <w:ind w:right="426"/>
      </w:pPr>
      <w:r>
        <w:t>использовать полученные знания для объяснения сущности политики, политической власти, значения</w:t>
      </w:r>
      <w:r>
        <w:rPr>
          <w:spacing w:val="-57"/>
        </w:rPr>
        <w:t xml:space="preserve"> </w:t>
      </w:r>
      <w:r>
        <w:t>политической деятельности в обществе; для объяснения взаимосвязи правового государства 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</w:t>
      </w:r>
      <w:r>
        <w:rPr>
          <w:spacing w:val="1"/>
        </w:rPr>
        <w:t xml:space="preserve"> </w:t>
      </w:r>
      <w:r>
        <w:t>роли 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 и государстве;</w:t>
      </w:r>
    </w:p>
    <w:p w:rsidR="00D73C53" w:rsidRDefault="00B143DD">
      <w:pPr>
        <w:pStyle w:val="a3"/>
        <w:spacing w:before="163" w:line="252" w:lineRule="auto"/>
        <w:ind w:right="365"/>
      </w:pPr>
      <w:r>
        <w:t>определять и аргументировать неприемлемость всех форм антиобщественного поведения в политике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</w:t>
      </w:r>
      <w:r>
        <w:rPr>
          <w:spacing w:val="1"/>
        </w:rPr>
        <w:t xml:space="preserve"> </w:t>
      </w:r>
      <w:r>
        <w:t>ценностей 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D73C53" w:rsidRDefault="00B143DD">
      <w:pPr>
        <w:pStyle w:val="a3"/>
        <w:spacing w:before="166" w:line="254" w:lineRule="auto"/>
        <w:ind w:right="552"/>
      </w:pPr>
      <w:r>
        <w:t>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субъектами</w:t>
      </w:r>
      <w:r>
        <w:rPr>
          <w:spacing w:val="-5"/>
        </w:rPr>
        <w:t xml:space="preserve"> </w:t>
      </w:r>
      <w:r>
        <w:t>политики;</w:t>
      </w:r>
      <w:r>
        <w:rPr>
          <w:spacing w:val="-5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избирателя,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общественно-политического</w:t>
      </w:r>
      <w:r>
        <w:rPr>
          <w:spacing w:val="-1"/>
        </w:rPr>
        <w:t xml:space="preserve"> </w:t>
      </w:r>
      <w:r>
        <w:t>движения;</w:t>
      </w:r>
    </w:p>
    <w:p w:rsidR="00D73C53" w:rsidRDefault="00B143DD">
      <w:pPr>
        <w:pStyle w:val="a3"/>
        <w:spacing w:before="160" w:line="254" w:lineRule="auto"/>
        <w:ind w:right="791"/>
      </w:pPr>
      <w:r>
        <w:t>осмысленно читать Конституцию Российской Федерации, другие нормативных правовые акты,</w:t>
      </w:r>
      <w:r>
        <w:rPr>
          <w:spacing w:val="1"/>
        </w:rPr>
        <w:t xml:space="preserve"> </w:t>
      </w:r>
      <w:r>
        <w:t>учебных и иные тексты обществоведческой тематики, связанные с деятельностью субъектов</w:t>
      </w:r>
      <w:r>
        <w:rPr>
          <w:spacing w:val="1"/>
        </w:rPr>
        <w:t xml:space="preserve"> </w:t>
      </w:r>
      <w:r>
        <w:t>политики, 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D73C53" w:rsidRDefault="00B143DD">
      <w:pPr>
        <w:pStyle w:val="a3"/>
        <w:spacing w:before="162" w:line="254" w:lineRule="auto"/>
        <w:ind w:right="361"/>
      </w:pPr>
      <w:r>
        <w:t>искать и извлекать информацию о сущности политики, государстве и его роли в обществе: по заданию</w:t>
      </w:r>
      <w:r>
        <w:rPr>
          <w:spacing w:val="-57"/>
        </w:rPr>
        <w:t xml:space="preserve"> </w:t>
      </w:r>
      <w:r>
        <w:t>учителя выявлять соответствующие факты из разных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73C53" w:rsidRDefault="00B143DD">
      <w:pPr>
        <w:pStyle w:val="a3"/>
        <w:spacing w:before="162" w:line="254" w:lineRule="auto"/>
        <w:ind w:right="360"/>
      </w:pPr>
      <w:r>
        <w:t>анализировать и конкретизировать социальную информацию о формах участия граждан нашей страны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3"/>
        </w:rPr>
        <w:t xml:space="preserve"> </w:t>
      </w:r>
      <w:r>
        <w:t>о выборах</w:t>
      </w:r>
      <w:r>
        <w:rPr>
          <w:spacing w:val="2"/>
        </w:rPr>
        <w:t xml:space="preserve"> </w:t>
      </w:r>
      <w:r>
        <w:t>и референдуме;</w:t>
      </w:r>
    </w:p>
    <w:p w:rsidR="00D73C53" w:rsidRDefault="00B143DD">
      <w:pPr>
        <w:pStyle w:val="a3"/>
        <w:spacing w:before="161" w:line="254" w:lineRule="auto"/>
        <w:ind w:right="865"/>
      </w:pPr>
      <w:r>
        <w:t>оценивать политическую деятельность различных субъектов политики с точки зрения учёта в ней</w:t>
      </w:r>
      <w:r>
        <w:rPr>
          <w:spacing w:val="-57"/>
        </w:rPr>
        <w:t xml:space="preserve"> </w:t>
      </w:r>
      <w:r>
        <w:t>интересов развития общества, её соответствия гуманистическим и демократическим 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26"/>
      </w:pPr>
      <w:r>
        <w:t>использовать полученные знания в практической учебной деятельности (включая выполнение</w:t>
      </w:r>
      <w:r>
        <w:rPr>
          <w:spacing w:val="1"/>
        </w:rPr>
        <w:t xml:space="preserve"> </w:t>
      </w:r>
      <w:r>
        <w:t>проектов индивидуально и в группе), в повседневной жизни для реализации прав гражданина в</w:t>
      </w:r>
      <w:r>
        <w:rPr>
          <w:spacing w:val="-57"/>
        </w:rPr>
        <w:t xml:space="preserve"> </w:t>
      </w:r>
      <w:r>
        <w:t>политической сфере; а также в публичном представлении результатов своей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D73C53" w:rsidRDefault="00B143DD">
      <w:pPr>
        <w:pStyle w:val="a3"/>
        <w:spacing w:before="163" w:line="254" w:lineRule="auto"/>
        <w:ind w:right="712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культур: выполнять учебные задания в парах и</w:t>
      </w:r>
      <w:r>
        <w:rPr>
          <w:spacing w:val="-57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59"/>
        <w:ind w:left="1181" w:hanging="782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государство:</w:t>
      </w:r>
    </w:p>
    <w:p w:rsidR="00D73C53" w:rsidRDefault="00B143DD">
      <w:pPr>
        <w:pStyle w:val="a3"/>
        <w:spacing w:before="180" w:line="254" w:lineRule="auto"/>
        <w:ind w:right="332"/>
      </w:pPr>
      <w:r>
        <w:t>осваивать и применять знания об основах конституционного строя и организации государственной</w:t>
      </w:r>
      <w:r>
        <w:rPr>
          <w:spacing w:val="1"/>
        </w:rPr>
        <w:t xml:space="preserve"> </w:t>
      </w:r>
      <w:r>
        <w:t>власти в Российской Федерации, государственно-территориальном устройстве Российской Федерации,</w:t>
      </w:r>
      <w:r>
        <w:rPr>
          <w:spacing w:val="-57"/>
        </w:rPr>
        <w:t xml:space="preserve"> </w:t>
      </w:r>
      <w:r>
        <w:t>деятельности высших органов власти и управления в Российской Федерации; об 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 политики</w:t>
      </w:r>
      <w:r>
        <w:rPr>
          <w:spacing w:val="-1"/>
        </w:rPr>
        <w:t xml:space="preserve"> </w:t>
      </w:r>
      <w:r>
        <w:t>Российской Федерации;</w:t>
      </w:r>
    </w:p>
    <w:p w:rsidR="00D73C53" w:rsidRDefault="00B143DD">
      <w:pPr>
        <w:pStyle w:val="a3"/>
        <w:spacing w:before="163" w:line="254" w:lineRule="auto"/>
        <w:ind w:right="437"/>
      </w:pPr>
      <w:r>
        <w:t>характеризовать Россию как демократическое федеративное правовое государство с республиканской</w:t>
      </w:r>
      <w:r>
        <w:rPr>
          <w:spacing w:val="-57"/>
        </w:rPr>
        <w:t xml:space="preserve"> </w:t>
      </w:r>
      <w:r>
        <w:t>формой правления, как социальное государство, как светское государство; статус и полномочия</w:t>
      </w:r>
      <w:r>
        <w:rPr>
          <w:spacing w:val="1"/>
        </w:rPr>
        <w:t xml:space="preserve"> </w:t>
      </w:r>
      <w:r>
        <w:t>Президента Российской Федерации, особенности формирования и функции Государственной Думы и</w:t>
      </w:r>
      <w:r>
        <w:rPr>
          <w:spacing w:val="-57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Федерации, 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73C53" w:rsidRDefault="00B143DD">
      <w:pPr>
        <w:pStyle w:val="a3"/>
        <w:spacing w:before="162" w:line="254" w:lineRule="auto"/>
        <w:ind w:right="398"/>
      </w:pPr>
      <w:r>
        <w:t>приводить примеры и моделировать ситуации в политической сфере жизни общества, связанные с</w:t>
      </w:r>
      <w:r>
        <w:rPr>
          <w:spacing w:val="1"/>
        </w:rPr>
        <w:t xml:space="preserve"> </w:t>
      </w:r>
      <w:r>
        <w:t>осуществлением правомочий высших органов государственной власти Российской Федерации,</w:t>
      </w:r>
      <w:r>
        <w:rPr>
          <w:spacing w:val="1"/>
        </w:rPr>
        <w:t xml:space="preserve"> </w:t>
      </w:r>
      <w:r>
        <w:t>субъектов Федерации; деятельности политических партий; политики в сфере культуры и образования,</w:t>
      </w:r>
      <w:r>
        <w:rPr>
          <w:spacing w:val="-57"/>
        </w:rPr>
        <w:t xml:space="preserve"> </w:t>
      </w:r>
      <w:r>
        <w:t>бюджетной и денежно-кредитной политики, политики в сфере противодействии коррупции,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:rsidR="00D73C53" w:rsidRDefault="00B143DD">
      <w:pPr>
        <w:pStyle w:val="a3"/>
        <w:spacing w:before="163" w:line="252" w:lineRule="auto"/>
      </w:pPr>
      <w:r>
        <w:t>классифицировать по разным признакам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6"/>
        </w:rPr>
        <w:t xml:space="preserve"> </w:t>
      </w:r>
      <w:r>
        <w:t>полномочия</w:t>
      </w:r>
      <w:r>
        <w:rPr>
          <w:spacing w:val="-5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D73C53" w:rsidRDefault="00B143DD">
      <w:pPr>
        <w:pStyle w:val="a3"/>
        <w:spacing w:before="166" w:line="252" w:lineRule="auto"/>
        <w:ind w:right="464"/>
      </w:pPr>
      <w:r>
        <w:t>сравнивать с использованием Конституции Российской Федерации полномочия центральных 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и</w:t>
      </w:r>
      <w:r>
        <w:rPr>
          <w:spacing w:val="-1"/>
        </w:rPr>
        <w:t xml:space="preserve"> </w:t>
      </w:r>
      <w:r>
        <w:t>субъектов Российской Федерации;</w:t>
      </w:r>
    </w:p>
    <w:p w:rsidR="00D73C53" w:rsidRDefault="00B143DD">
      <w:pPr>
        <w:pStyle w:val="a3"/>
        <w:spacing w:before="167" w:line="254" w:lineRule="auto"/>
        <w:ind w:right="373"/>
      </w:pPr>
      <w:r>
        <w:t>устанавливать и объяснять взаимосвязи ветвей власти и субъектов политики в Российской Федерации,</w:t>
      </w:r>
      <w:r>
        <w:rPr>
          <w:spacing w:val="-57"/>
        </w:rPr>
        <w:t xml:space="preserve"> </w:t>
      </w:r>
      <w:r>
        <w:t>федерального центра и субъектов Российской Федерации,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D73C53" w:rsidRDefault="00B143DD">
      <w:pPr>
        <w:pStyle w:val="a3"/>
        <w:spacing w:before="162" w:line="254" w:lineRule="auto"/>
        <w:ind w:right="552"/>
      </w:pPr>
      <w:r>
        <w:t>использовать полученные знания для характеристики роли Российской Федерации в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политики</w:t>
      </w:r>
    </w:p>
    <w:p w:rsidR="00D73C53" w:rsidRDefault="00B143DD">
      <w:pPr>
        <w:pStyle w:val="a3"/>
        <w:spacing w:line="275" w:lineRule="exact"/>
      </w:pPr>
      <w:r>
        <w:t>«сдерживания»;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73C53" w:rsidRDefault="00B143DD">
      <w:pPr>
        <w:pStyle w:val="a3"/>
        <w:spacing w:before="177" w:line="254" w:lineRule="auto"/>
        <w:ind w:right="475"/>
      </w:pPr>
      <w:r>
        <w:t>использовать обществоведческие знания, факты общественной жизни и личный социальный опыт</w:t>
      </w:r>
      <w:r>
        <w:rPr>
          <w:spacing w:val="1"/>
        </w:rPr>
        <w:t xml:space="preserve"> </w:t>
      </w:r>
      <w:r>
        <w:t>определять и аргументировать с точки зрения ценностей гражданственности и патриотизма своё</w:t>
      </w:r>
      <w:r>
        <w:rPr>
          <w:spacing w:val="1"/>
        </w:rPr>
        <w:t xml:space="preserve"> </w:t>
      </w:r>
      <w:r>
        <w:t>отношение к внутренней и внешней политике Российской Федерации, к проводимой по отношению к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«сдерживания»;</w:t>
      </w:r>
    </w:p>
    <w:p w:rsidR="00D73C53" w:rsidRDefault="00B143DD">
      <w:pPr>
        <w:pStyle w:val="a3"/>
        <w:spacing w:before="162" w:line="254" w:lineRule="auto"/>
        <w:ind w:right="1432"/>
      </w:pPr>
      <w:r>
        <w:t>решать познавательные и практические задачи, отражающие процессы, явления и события в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 отношениях;</w:t>
      </w:r>
    </w:p>
    <w:p w:rsidR="00D73C53" w:rsidRDefault="00B143DD">
      <w:pPr>
        <w:pStyle w:val="a3"/>
        <w:spacing w:before="162" w:line="254" w:lineRule="auto"/>
        <w:ind w:right="1119"/>
      </w:pPr>
      <w:r>
        <w:t>систематизировать и конкретизировать информацию о политической жизни в стране в целом, в</w:t>
      </w:r>
      <w:r>
        <w:rPr>
          <w:spacing w:val="-57"/>
        </w:rPr>
        <w:t xml:space="preserve"> </w:t>
      </w:r>
      <w:r>
        <w:t>субъектах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об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85"/>
      </w:pPr>
      <w:r>
        <w:t>основных направлениях внутренней и внешней политики, об усилиях нашего государства в борьбе с</w:t>
      </w:r>
      <w:r>
        <w:rPr>
          <w:spacing w:val="-57"/>
        </w:rPr>
        <w:t xml:space="preserve"> </w:t>
      </w:r>
      <w:r>
        <w:t>экстремизмом</w:t>
      </w:r>
      <w:r>
        <w:rPr>
          <w:spacing w:val="-2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D73C53" w:rsidRDefault="00B143DD">
      <w:pPr>
        <w:pStyle w:val="a3"/>
        <w:spacing w:before="168" w:line="254" w:lineRule="auto"/>
        <w:ind w:right="578"/>
      </w:pPr>
      <w:r>
        <w:t>осмысленно читать тексты правовой тематики: отбирать информацию об основах конституционного</w:t>
      </w:r>
      <w:r>
        <w:rPr>
          <w:spacing w:val="-57"/>
        </w:rPr>
        <w:t xml:space="preserve"> </w:t>
      </w:r>
      <w:r>
        <w:t>строя Российской Федерации, гражданстве Российской Федерации, конституционном статусе</w:t>
      </w:r>
      <w:r>
        <w:rPr>
          <w:spacing w:val="1"/>
        </w:rPr>
        <w:t xml:space="preserve"> </w:t>
      </w:r>
      <w:r>
        <w:t>человека и гражданина, о полномочиях высших органов государственной власти, 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 схему;</w:t>
      </w:r>
    </w:p>
    <w:p w:rsidR="00D73C53" w:rsidRDefault="00B143DD">
      <w:pPr>
        <w:pStyle w:val="a3"/>
        <w:spacing w:before="162" w:line="254" w:lineRule="auto"/>
        <w:ind w:right="754"/>
      </w:pPr>
      <w:r>
        <w:t>искать и извлекать информацию об основных направлениях внутренней и внешней политики</w:t>
      </w:r>
      <w:r>
        <w:rPr>
          <w:spacing w:val="1"/>
        </w:rPr>
        <w:t xml:space="preserve"> </w:t>
      </w:r>
      <w:r>
        <w:t>Российской Федерации, высших органов государственной власти, о статусе субъекта Федерации, в</w:t>
      </w:r>
      <w:r>
        <w:rPr>
          <w:spacing w:val="-57"/>
        </w:rPr>
        <w:t xml:space="preserve"> </w:t>
      </w:r>
      <w:r>
        <w:t>котором проживают обучающиеся: выявлять соответствующие факты из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73C53" w:rsidRDefault="00B143DD">
      <w:pPr>
        <w:pStyle w:val="a3"/>
        <w:spacing w:before="163" w:line="254" w:lineRule="auto"/>
        <w:ind w:right="507"/>
      </w:pPr>
      <w:r>
        <w:t>анализировать, обобщать, систематизировать и конкретизировать информацию о важнейших</w:t>
      </w:r>
      <w:r>
        <w:rPr>
          <w:spacing w:val="1"/>
        </w:rPr>
        <w:t xml:space="preserve"> </w:t>
      </w:r>
      <w:r>
        <w:t>изменениях в российском законодательстве, о ключевых решениях высших органов государственной</w:t>
      </w:r>
      <w:r>
        <w:rPr>
          <w:spacing w:val="-57"/>
        </w:rPr>
        <w:t xml:space="preserve"> </w:t>
      </w:r>
      <w:r>
        <w:t>власти и управления Российской Федерации, субъектов Российской Федерации, соотносить её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 аргументами;</w:t>
      </w:r>
    </w:p>
    <w:p w:rsidR="00D73C53" w:rsidRDefault="00B143DD">
      <w:pPr>
        <w:pStyle w:val="a3"/>
        <w:spacing w:before="161" w:line="254" w:lineRule="auto"/>
        <w:ind w:right="525"/>
        <w:jc w:val="both"/>
      </w:pPr>
      <w:r>
        <w:t>оценивать собственные поступки и поведение других людей в гражданско-правовой сфере с позиций</w:t>
      </w:r>
      <w:r>
        <w:rPr>
          <w:spacing w:val="-57"/>
        </w:rPr>
        <w:t xml:space="preserve"> </w:t>
      </w:r>
      <w:r>
        <w:t>национальных ценностей нашего общества, уважения норм российского права, выражать свою точку</w:t>
      </w:r>
      <w:r>
        <w:rPr>
          <w:spacing w:val="-57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D73C53" w:rsidRDefault="00B143DD">
      <w:pPr>
        <w:pStyle w:val="a3"/>
        <w:spacing w:before="162" w:line="254" w:lineRule="auto"/>
        <w:ind w:right="476"/>
      </w:pPr>
      <w:r>
        <w:t>использовать полученные знания о Российской Федерации в практической учебной деятельности</w:t>
      </w:r>
      <w:r>
        <w:rPr>
          <w:spacing w:val="1"/>
        </w:rPr>
        <w:t xml:space="preserve"> </w:t>
      </w:r>
      <w:r>
        <w:t>(выполнять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обязанностей; публично представлять результаты своей деятельности (в</w:t>
      </w:r>
      <w:r>
        <w:rPr>
          <w:spacing w:val="1"/>
        </w:rPr>
        <w:t xml:space="preserve"> </w:t>
      </w:r>
      <w:r>
        <w:t>рамках изученного материала, включая проектную деятельность) в соответствии с темой и ситуацией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 регламентом;</w:t>
      </w:r>
    </w:p>
    <w:p w:rsidR="00D73C53" w:rsidRDefault="00B143DD">
      <w:pPr>
        <w:pStyle w:val="a3"/>
        <w:spacing w:before="163" w:line="252" w:lineRule="auto"/>
        <w:ind w:right="566"/>
        <w:jc w:val="both"/>
      </w:pPr>
      <w:r>
        <w:t>самостоятельно заполнять форму (в том числе электронную) и составлять простейший документ 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D73C53" w:rsidRDefault="00B143DD">
      <w:pPr>
        <w:pStyle w:val="a3"/>
        <w:spacing w:before="166" w:line="254" w:lineRule="auto"/>
        <w:ind w:right="96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национальных ценностей современного</w:t>
      </w:r>
      <w:r>
        <w:rPr>
          <w:spacing w:val="-57"/>
        </w:rPr>
        <w:t xml:space="preserve"> </w:t>
      </w:r>
      <w:r>
        <w:t>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182"/>
        </w:tabs>
        <w:spacing w:before="160"/>
        <w:ind w:left="1181" w:hanging="782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D73C53" w:rsidRDefault="00B143DD">
      <w:pPr>
        <w:pStyle w:val="a3"/>
        <w:spacing w:before="180" w:line="254" w:lineRule="auto"/>
        <w:ind w:right="624"/>
      </w:pPr>
      <w:r>
        <w:t>осваивать и применять знания о социальной структуре общества, социальных общностях и группах;</w:t>
      </w:r>
      <w:r>
        <w:rPr>
          <w:spacing w:val="-57"/>
        </w:rPr>
        <w:t xml:space="preserve"> </w:t>
      </w:r>
      <w:r>
        <w:t>социальных статусах, ролях, социализации личности; важности семьи как базового социального</w:t>
      </w:r>
      <w:r>
        <w:rPr>
          <w:spacing w:val="1"/>
        </w:rPr>
        <w:t xml:space="preserve"> </w:t>
      </w:r>
      <w:r>
        <w:t>института; об этносе и нациях, этническом многообразии современного человечества,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отклоняющемся поведении и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D73C53" w:rsidRDefault="00B143DD">
      <w:pPr>
        <w:pStyle w:val="a3"/>
        <w:spacing w:before="160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D73C53" w:rsidRDefault="00B143DD">
      <w:pPr>
        <w:pStyle w:val="a3"/>
        <w:spacing w:before="178" w:line="252" w:lineRule="auto"/>
        <w:ind w:right="1132"/>
      </w:pPr>
      <w:r>
        <w:t>приводить примеры различных социальных статусов, социальных ролей, социальной политики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D73C53" w:rsidRDefault="00B143DD">
      <w:pPr>
        <w:pStyle w:val="a3"/>
        <w:spacing w:before="164" w:line="393" w:lineRule="auto"/>
        <w:ind w:right="5608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D73C53" w:rsidRDefault="00B143DD">
      <w:pPr>
        <w:pStyle w:val="a3"/>
        <w:spacing w:before="4" w:line="252" w:lineRule="auto"/>
        <w:ind w:right="493"/>
      </w:pPr>
      <w:r>
        <w:t>устанавливать и объяснять причины существования разных социальных групп; социальных различий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79"/>
      </w:pPr>
      <w:r>
        <w:t>использовать полученные знания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-57"/>
        </w:rPr>
        <w:t xml:space="preserve"> </w:t>
      </w:r>
      <w:r>
        <w:t>личной значимости здорового образа жизни, опасности наркомании и алкоголизма для человека и</w:t>
      </w:r>
      <w:r>
        <w:rPr>
          <w:spacing w:val="1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3" w:line="252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личного</w:t>
      </w:r>
      <w:r>
        <w:rPr>
          <w:spacing w:val="-1"/>
        </w:rPr>
        <w:t xml:space="preserve"> </w:t>
      </w:r>
      <w:r>
        <w:t>социального опыта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D73C53" w:rsidRDefault="00B143DD">
      <w:pPr>
        <w:pStyle w:val="a3"/>
        <w:spacing w:before="167" w:line="252" w:lineRule="auto"/>
        <w:ind w:right="577"/>
      </w:pPr>
      <w:r>
        <w:t>решать познавательные и практические задачи, отражающие типичные социальные взаимодействия;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отклоняющегося 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видов;</w:t>
      </w:r>
    </w:p>
    <w:p w:rsidR="00D73C53" w:rsidRDefault="00B143DD">
      <w:pPr>
        <w:pStyle w:val="a3"/>
        <w:spacing w:before="166" w:line="252" w:lineRule="auto"/>
        <w:ind w:right="507"/>
      </w:pPr>
      <w:r>
        <w:t>осмысленно читать тексты социальной направленности и составлять на основе учебных текстов план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 личности);</w:t>
      </w:r>
    </w:p>
    <w:p w:rsidR="00D73C53" w:rsidRDefault="00B143DD">
      <w:pPr>
        <w:pStyle w:val="a3"/>
        <w:spacing w:before="165" w:line="254" w:lineRule="auto"/>
        <w:ind w:right="552"/>
      </w:pPr>
      <w:r>
        <w:t>извлекать информацию из адаптированных источников, публикаций СМИ и Интернета о</w:t>
      </w:r>
      <w:r>
        <w:rPr>
          <w:spacing w:val="1"/>
        </w:rPr>
        <w:t xml:space="preserve"> </w:t>
      </w:r>
      <w:r>
        <w:t>межнациональных отношениях, об историческом единстве народов России;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D73C53" w:rsidRDefault="00B143DD">
      <w:pPr>
        <w:pStyle w:val="a3"/>
        <w:spacing w:before="162" w:line="254" w:lineRule="auto"/>
        <w:ind w:right="378"/>
      </w:pPr>
      <w:r>
        <w:t>анализировать, обобщать, систематизировать текстовую и статистическую социальную информацию</w:t>
      </w:r>
      <w:r>
        <w:rPr>
          <w:spacing w:val="1"/>
        </w:rPr>
        <w:t xml:space="preserve"> </w:t>
      </w:r>
      <w:r>
        <w:t>из адаптированных источников, учебных материалов и публикаций СМИ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последствиях; о выполнении членами семьи своих социальных</w:t>
      </w:r>
      <w:r>
        <w:rPr>
          <w:spacing w:val="-57"/>
        </w:rPr>
        <w:t xml:space="preserve"> </w:t>
      </w:r>
      <w:r>
        <w:t>ролей;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конфликтах;</w:t>
      </w:r>
      <w:r>
        <w:rPr>
          <w:spacing w:val="-2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информацию;</w:t>
      </w:r>
    </w:p>
    <w:p w:rsidR="00D73C53" w:rsidRDefault="00B143DD">
      <w:pPr>
        <w:pStyle w:val="a3"/>
        <w:spacing w:before="162" w:line="252" w:lineRule="auto"/>
        <w:ind w:right="1294"/>
      </w:pPr>
      <w:r>
        <w:t>оценивать собственные поступки и поведение, демонстрирующее отношение к людям других</w:t>
      </w:r>
      <w:r>
        <w:rPr>
          <w:spacing w:val="-57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D73C53" w:rsidRDefault="00B143DD">
      <w:pPr>
        <w:pStyle w:val="a3"/>
        <w:spacing w:before="167" w:line="252" w:lineRule="auto"/>
        <w:ind w:right="1110"/>
      </w:pPr>
      <w:r>
        <w:t>использовать полученные знания в практической деятельности для выстраивания собственного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D73C53" w:rsidRDefault="00B143DD">
      <w:pPr>
        <w:pStyle w:val="a3"/>
        <w:spacing w:before="167" w:line="252" w:lineRule="auto"/>
        <w:ind w:right="552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веротерпимости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D73C53" w:rsidRDefault="00B143DD">
      <w:pPr>
        <w:pStyle w:val="a3"/>
        <w:spacing w:before="164"/>
      </w:pPr>
      <w:r>
        <w:t>151.7.8.4.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D73C53" w:rsidRDefault="00B143DD">
      <w:pPr>
        <w:pStyle w:val="a3"/>
        <w:spacing w:before="178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глобализации,</w:t>
      </w:r>
      <w:r>
        <w:rPr>
          <w:spacing w:val="-5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проблемах;</w:t>
      </w:r>
    </w:p>
    <w:p w:rsidR="00D73C53" w:rsidRDefault="00B143DD">
      <w:pPr>
        <w:pStyle w:val="a3"/>
        <w:spacing w:before="178" w:line="252" w:lineRule="auto"/>
        <w:ind w:right="828"/>
      </w:pPr>
      <w:r>
        <w:t>характеризовать сущность информационного общества; здоровый образ жизни; глобализацию как</w:t>
      </w:r>
      <w:r>
        <w:rPr>
          <w:spacing w:val="-57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 интеграционный процесс;</w:t>
      </w:r>
    </w:p>
    <w:p w:rsidR="00D73C53" w:rsidRDefault="00B143DD">
      <w:pPr>
        <w:pStyle w:val="a3"/>
        <w:spacing w:before="167" w:line="254" w:lineRule="auto"/>
        <w:ind w:right="467"/>
      </w:pPr>
      <w:r>
        <w:t>приводить примеры глобальных проблем и возможных путей их решения; участия молодёжи в</w:t>
      </w:r>
      <w:r>
        <w:rPr>
          <w:spacing w:val="1"/>
        </w:rPr>
        <w:t xml:space="preserve"> </w:t>
      </w:r>
      <w:r>
        <w:t>общественной жизни; влияния образования на возможности профессионального выбора и карьерного</w:t>
      </w:r>
      <w:r>
        <w:rPr>
          <w:spacing w:val="-57"/>
        </w:rPr>
        <w:t xml:space="preserve"> </w:t>
      </w:r>
      <w:r>
        <w:t>роста;</w:t>
      </w:r>
    </w:p>
    <w:p w:rsidR="00D73C53" w:rsidRDefault="00B143DD">
      <w:pPr>
        <w:pStyle w:val="a3"/>
        <w:spacing w:before="159" w:line="393" w:lineRule="auto"/>
        <w:ind w:right="4151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D73C53" w:rsidRDefault="00B143DD">
      <w:pPr>
        <w:pStyle w:val="a3"/>
        <w:spacing w:before="5" w:line="254" w:lineRule="auto"/>
        <w:ind w:right="409"/>
      </w:pPr>
      <w:r>
        <w:t>использовать полученные знания о современном обществе для решения познавательных задач и</w:t>
      </w:r>
      <w:r>
        <w:rPr>
          <w:spacing w:val="1"/>
        </w:rPr>
        <w:t xml:space="preserve"> </w:t>
      </w:r>
      <w:r>
        <w:t>анализа ситуаций, включающих объяснение (устное и письменное) важности здорового образа жизни,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D73C53" w:rsidRDefault="00B143DD">
      <w:pPr>
        <w:pStyle w:val="a3"/>
        <w:spacing w:before="161" w:line="254" w:lineRule="auto"/>
        <w:ind w:right="684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-57"/>
        </w:rPr>
        <w:t xml:space="preserve"> </w:t>
      </w:r>
      <w:r>
        <w:t>жизни и личного социального опыта своё отношение к современным формам коммуникации;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D73C53" w:rsidRDefault="00B143DD">
      <w:pPr>
        <w:pStyle w:val="a3"/>
        <w:spacing w:before="159" w:line="254" w:lineRule="auto"/>
        <w:ind w:right="552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-5"/>
        </w:rPr>
        <w:t xml:space="preserve"> </w:t>
      </w:r>
      <w:r>
        <w:t>движением;</w:t>
      </w:r>
      <w:r>
        <w:rPr>
          <w:spacing w:val="-3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52"/>
      </w:pPr>
      <w:r>
        <w:t>осуществлять смысловое чтение текстов (научно-популярных, публицистических и других) по</w:t>
      </w:r>
      <w:r>
        <w:rPr>
          <w:spacing w:val="1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глобализации;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образования;</w:t>
      </w:r>
      <w:r>
        <w:rPr>
          <w:spacing w:val="-4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профессии;</w:t>
      </w:r>
    </w:p>
    <w:p w:rsidR="00D73C53" w:rsidRDefault="00B143DD">
      <w:pPr>
        <w:pStyle w:val="a3"/>
        <w:spacing w:before="168" w:line="254" w:lineRule="auto"/>
        <w:ind w:right="537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её последствиях; о роли непрерывного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823"/>
        </w:tabs>
        <w:spacing w:before="141"/>
        <w:ind w:left="822" w:hanging="423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«ГЕОГРАФИЯ»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81" w:line="254" w:lineRule="auto"/>
        <w:ind w:right="883"/>
        <w:rPr>
          <w:sz w:val="24"/>
        </w:rPr>
      </w:pPr>
      <w:r>
        <w:rPr>
          <w:sz w:val="24"/>
        </w:rPr>
        <w:t>Рабочая программа по учебному предмету "География" (предметная область "Общественно-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 предметы") (далее соответственно - программа по географии, география)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4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3" w:line="254" w:lineRule="auto"/>
        <w:ind w:right="463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 освоения ООП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представленных в ФГОС ООО, а также на основе характеристики планируемых результатов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представленной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 воспитания и подлежит непосредственному применению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3" w:line="252" w:lineRule="auto"/>
        <w:ind w:right="1510"/>
        <w:rPr>
          <w:sz w:val="24"/>
        </w:rPr>
      </w:pPr>
      <w:r>
        <w:rPr>
          <w:sz w:val="24"/>
        </w:rPr>
        <w:t>Программа по географии отражает основные требования ФГОС ООО к личностным,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6" w:line="254" w:lineRule="auto"/>
        <w:ind w:right="341"/>
        <w:rPr>
          <w:sz w:val="24"/>
        </w:rPr>
      </w:pPr>
      <w:r>
        <w:rPr>
          <w:sz w:val="24"/>
        </w:rPr>
        <w:t>Программа по географии дает представление о целях обучения, воспитания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средствами учебного предмета, устанавливает обязательное предметное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 темам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дает распределение учебных часов по тематическим разделам курса и последовательность их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межпредметных и внутрипредметных связей, логики учебного процесса,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 определяет возможности предмета для реализации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освоения программы основного общего образования, требований к результатам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6" w:line="254" w:lineRule="auto"/>
        <w:ind w:right="564"/>
        <w:rPr>
          <w:sz w:val="24"/>
        </w:rPr>
      </w:pPr>
      <w:r>
        <w:rPr>
          <w:sz w:val="24"/>
        </w:rPr>
        <w:t>География - предмет, формирующий у обучающихся систему комплексных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знаний о Земле как планете людей, об основных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 размещении населения и хозяйства, об особенностях и о динамике основных 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 и социально-экономических процессов, о проблемах взаимодействия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 территорий.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2" w:line="254" w:lineRule="auto"/>
        <w:ind w:right="568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краеведческого подхода в обучении, изучения географических закономерностей, теорий,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 и гипотез на уровне среднего общего образования, базовым звеном в системе 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0"/>
        <w:ind w:left="1120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D73C53" w:rsidRDefault="00B143DD">
      <w:pPr>
        <w:pStyle w:val="a3"/>
        <w:spacing w:before="178" w:line="254" w:lineRule="auto"/>
        <w:ind w:right="637"/>
      </w:pPr>
      <w:r>
        <w:t>воспитание чувства патриотизма, любви к своей стране, малой родине, взаимопонимания с другими</w:t>
      </w:r>
      <w:r>
        <w:rPr>
          <w:spacing w:val="-57"/>
        </w:rPr>
        <w:t xml:space="preserve"> </w:t>
      </w:r>
      <w:r>
        <w:t>народами на основе формирования целостного географического образа России,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D73C53" w:rsidRDefault="00B143DD">
      <w:pPr>
        <w:pStyle w:val="a3"/>
        <w:spacing w:before="161" w:line="254" w:lineRule="auto"/>
        <w:ind w:right="1006"/>
      </w:pPr>
      <w:r>
        <w:t>развитие познавательных интересов, интеллектуальных и творческих способностей в процессе</w:t>
      </w:r>
      <w:r>
        <w:rPr>
          <w:spacing w:val="1"/>
        </w:rPr>
        <w:t xml:space="preserve"> </w:t>
      </w:r>
      <w:r>
        <w:t>наблюдений за состоянием окружающей среды, решения географических задач, проблем</w:t>
      </w:r>
      <w:r>
        <w:rPr>
          <w:spacing w:val="1"/>
        </w:rPr>
        <w:t xml:space="preserve"> </w:t>
      </w:r>
      <w:r>
        <w:t>повседневной жизни с использованием географических знаний, самостоятельного приобретения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07"/>
      </w:pPr>
      <w:r>
        <w:t>воспитание экологической культуры, соответствующей современному уровню геоэкологического</w:t>
      </w:r>
      <w:r>
        <w:rPr>
          <w:spacing w:val="1"/>
        </w:rPr>
        <w:t xml:space="preserve"> </w:t>
      </w:r>
      <w:r>
        <w:t>мышления на основе освоения знаний о взаимосвязях в природных комплексах, об основных</w:t>
      </w:r>
      <w:r>
        <w:rPr>
          <w:spacing w:val="1"/>
        </w:rPr>
        <w:t xml:space="preserve"> </w:t>
      </w:r>
      <w:r>
        <w:t>географических особенностях природы, населения и хозяйства России и мира, своей местности, о</w:t>
      </w:r>
      <w:r>
        <w:rPr>
          <w:spacing w:val="1"/>
        </w:rPr>
        <w:t xml:space="preserve"> </w:t>
      </w:r>
      <w:r>
        <w:t>способах сохранения окружающей среды и рационального использования природных ресурсов,</w:t>
      </w:r>
      <w:r>
        <w:rPr>
          <w:spacing w:val="1"/>
        </w:rPr>
        <w:t xml:space="preserve"> </w:t>
      </w:r>
      <w:r>
        <w:t>формирование способности поиска и применения различных источников географической</w:t>
      </w:r>
      <w:r>
        <w:rPr>
          <w:spacing w:val="1"/>
        </w:rPr>
        <w:t xml:space="preserve"> </w:t>
      </w:r>
      <w:r>
        <w:t>информации, в том числе ресурсов информационно-телекомуникационной сети "Интернет", для</w:t>
      </w:r>
      <w:r>
        <w:rPr>
          <w:spacing w:val="1"/>
        </w:rPr>
        <w:t xml:space="preserve"> </w:t>
      </w:r>
      <w:r>
        <w:t>описания, характеристики, объяснения и оценки разнообразных географических явлений и процессов,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</w:p>
    <w:p w:rsidR="00D73C53" w:rsidRDefault="00B143DD">
      <w:pPr>
        <w:pStyle w:val="a3"/>
        <w:spacing w:before="164" w:line="254" w:lineRule="auto"/>
        <w:ind w:right="389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-57"/>
        </w:rPr>
        <w:t xml:space="preserve"> </w:t>
      </w:r>
      <w:r>
        <w:t>для развития навыков их использования при решении проблем различной сложности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3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D73C53" w:rsidRDefault="00B143DD">
      <w:pPr>
        <w:pStyle w:val="a3"/>
        <w:spacing w:before="162" w:line="254" w:lineRule="auto"/>
        <w:ind w:right="814"/>
      </w:pPr>
      <w:r>
        <w:t>формирование географических знаний и умений, необходимых для продолжения образования по</w:t>
      </w:r>
      <w:r>
        <w:rPr>
          <w:spacing w:val="1"/>
        </w:rPr>
        <w:t xml:space="preserve"> </w:t>
      </w:r>
      <w:r>
        <w:t>направлениям подготовки (специальностям), требующим наличия серьезной базы географических</w:t>
      </w:r>
      <w:r>
        <w:rPr>
          <w:spacing w:val="-57"/>
        </w:rPr>
        <w:t xml:space="preserve"> </w:t>
      </w:r>
      <w:r>
        <w:t>знаний.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2" w:line="254" w:lineRule="auto"/>
        <w:ind w:right="1096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 происходит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географических знаний и умений, сформированных ранее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"Окружающий мир".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1" w:line="252" w:lineRule="auto"/>
        <w:ind w:right="794"/>
        <w:rPr>
          <w:sz w:val="24"/>
        </w:rPr>
      </w:pPr>
      <w:r>
        <w:rPr>
          <w:sz w:val="24"/>
        </w:rPr>
        <w:t>Общее число часов, рекомендованных для изучения географии - 272 часа: по одному часу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 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7, 8 и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классах.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70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2"/>
        <w:ind w:left="1120" w:hanging="721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76"/>
        <w:ind w:left="1300" w:hanging="90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</w:p>
    <w:p w:rsidR="00D73C53" w:rsidRDefault="00B143DD">
      <w:pPr>
        <w:pStyle w:val="a3"/>
        <w:spacing w:before="180" w:line="254" w:lineRule="auto"/>
        <w:ind w:right="1248"/>
      </w:pPr>
      <w:r>
        <w:t>Что изучает география? Географические объекты, процессы и явления. Как география изучает</w:t>
      </w:r>
      <w:r>
        <w:rPr>
          <w:spacing w:val="-57"/>
        </w:rPr>
        <w:t xml:space="preserve"> </w:t>
      </w:r>
      <w:r>
        <w:t>объекты, процессы и явления. Географические методы изучения объектов и явлений. 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</w:p>
    <w:p w:rsidR="00D73C53" w:rsidRDefault="00B143DD">
      <w:pPr>
        <w:pStyle w:val="a3"/>
        <w:spacing w:before="162" w:line="252" w:lineRule="auto"/>
        <w:ind w:right="437"/>
      </w:pPr>
      <w:r>
        <w:t>Практическая работа. "Организация фенологических наблюдений в природе: планирование, участие в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 форма</w:t>
      </w:r>
      <w:r>
        <w:rPr>
          <w:spacing w:val="-2"/>
        </w:rPr>
        <w:t xml:space="preserve"> </w:t>
      </w:r>
      <w:r>
        <w:t>систематизации данных".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4"/>
        <w:ind w:left="1300" w:hanging="90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D73C53" w:rsidRDefault="00B143DD">
      <w:pPr>
        <w:pStyle w:val="a3"/>
        <w:spacing w:before="180" w:line="254" w:lineRule="auto"/>
        <w:ind w:right="465"/>
      </w:pPr>
      <w:r>
        <w:t>Представления о мире в древности (Древний Китай, Древний Египет, Древняя Греция, Древний Рим).</w:t>
      </w:r>
      <w:r>
        <w:rPr>
          <w:spacing w:val="-57"/>
        </w:rPr>
        <w:t xml:space="preserve"> </w:t>
      </w:r>
      <w:r>
        <w:t>Путешествие Пифея. Плавания финикийцев вокруг Африки. Экспедиции Т. Хейердала как 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 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карт.</w:t>
      </w:r>
    </w:p>
    <w:p w:rsidR="00D73C53" w:rsidRDefault="00B143DD">
      <w:pPr>
        <w:pStyle w:val="a3"/>
        <w:spacing w:before="162" w:line="252" w:lineRule="auto"/>
        <w:ind w:right="1118"/>
      </w:pPr>
      <w:r>
        <w:t>География в эпоху Средневековья: путешествия и открытия викингов, древних арабов, русских</w:t>
      </w:r>
      <w:r>
        <w:rPr>
          <w:spacing w:val="-57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 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 А.</w:t>
      </w:r>
      <w:r>
        <w:rPr>
          <w:spacing w:val="-1"/>
        </w:rPr>
        <w:t xml:space="preserve"> </w:t>
      </w:r>
      <w:r>
        <w:t>Никитина.</w:t>
      </w:r>
    </w:p>
    <w:p w:rsidR="00D73C53" w:rsidRDefault="00B143DD">
      <w:pPr>
        <w:pStyle w:val="a3"/>
        <w:spacing w:before="165" w:line="254" w:lineRule="auto"/>
        <w:ind w:right="387"/>
      </w:pPr>
      <w:r>
        <w:t>Эпоха Великих географических открытий. Три пути в Индию. Открытие Нового света - экспедиция Х.</w:t>
      </w:r>
      <w:r>
        <w:rPr>
          <w:spacing w:val="-57"/>
        </w:rPr>
        <w:t xml:space="preserve"> </w:t>
      </w:r>
      <w:r>
        <w:t>Колумба. Первое кругосветное плавание - экспедиция Ф. Магеллана. Значение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:rsidR="00D73C53" w:rsidRDefault="00B143DD">
      <w:pPr>
        <w:pStyle w:val="a3"/>
        <w:spacing w:before="161" w:line="254" w:lineRule="auto"/>
        <w:ind w:right="508"/>
      </w:pPr>
      <w:r>
        <w:t>Географические открытия XVII - XIX вв. Поиски Южной Земли - открытие Австралии. Русские</w:t>
      </w:r>
      <w:r>
        <w:rPr>
          <w:spacing w:val="1"/>
        </w:rPr>
        <w:t xml:space="preserve"> </w:t>
      </w:r>
      <w:r>
        <w:t>путешественники и мореплаватели на северо-востоке Азии. Первая русская кругосветная экспедиция</w:t>
      </w:r>
      <w:r>
        <w:rPr>
          <w:spacing w:val="-57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Беллинсгаузена, М.П.</w:t>
      </w:r>
      <w:r>
        <w:rPr>
          <w:spacing w:val="-2"/>
        </w:rPr>
        <w:t xml:space="preserve"> </w:t>
      </w:r>
      <w:r>
        <w:t>Лазарева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Антарктиды).</w:t>
      </w:r>
    </w:p>
    <w:p w:rsidR="00D73C53" w:rsidRDefault="00B143DD">
      <w:pPr>
        <w:pStyle w:val="a3"/>
        <w:spacing w:before="162" w:line="252" w:lineRule="auto"/>
        <w:ind w:right="580"/>
      </w:pPr>
      <w:r>
        <w:t>Географические исследования в XX в. Исследование полярных областей Земли. Изучение Мирового</w:t>
      </w:r>
      <w:r>
        <w:rPr>
          <w:spacing w:val="-57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 Новейшего</w:t>
      </w:r>
      <w:r>
        <w:rPr>
          <w:spacing w:val="-2"/>
        </w:rPr>
        <w:t xml:space="preserve"> </w:t>
      </w:r>
      <w:r>
        <w:t>времени.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09"/>
      </w:pPr>
      <w:r>
        <w:t>Практические работы: "Обозначение на контурной карте географических объектов, открытых в</w:t>
      </w:r>
      <w:r>
        <w:rPr>
          <w:spacing w:val="1"/>
        </w:rPr>
        <w:t xml:space="preserve"> </w:t>
      </w:r>
      <w:r>
        <w:t>разные периоды", "Сравнение карт Эратосфена, Птолемея и современных карт по предложенным</w:t>
      </w:r>
      <w:r>
        <w:rPr>
          <w:spacing w:val="-57"/>
        </w:rPr>
        <w:t xml:space="preserve"> </w:t>
      </w:r>
      <w:r>
        <w:t>учителем вопросам".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0"/>
        <w:ind w:left="1120" w:hanging="721"/>
        <w:rPr>
          <w:sz w:val="24"/>
        </w:rPr>
      </w:pP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78"/>
        <w:ind w:left="1300" w:hanging="90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D73C53" w:rsidRDefault="00B143DD">
      <w:pPr>
        <w:pStyle w:val="a3"/>
        <w:spacing w:before="177" w:line="254" w:lineRule="auto"/>
        <w:ind w:right="367"/>
      </w:pPr>
      <w:r>
        <w:t>Виды изображения земной поверхности. Планы местности. Условные знаки. Масштаб. Виды</w:t>
      </w:r>
      <w:r>
        <w:rPr>
          <w:spacing w:val="1"/>
        </w:rPr>
        <w:t xml:space="preserve"> </w:t>
      </w:r>
      <w:r>
        <w:t>масштаба. Способы определения расстояний на местности. Глазомерная, полярная и маршрутная</w:t>
      </w:r>
      <w:r>
        <w:rPr>
          <w:spacing w:val="1"/>
        </w:rPr>
        <w:t xml:space="preserve"> </w:t>
      </w:r>
      <w:r>
        <w:t>съемка местности. Изображение на планах местности неровностей земной поверхности. Абсолютная и</w:t>
      </w:r>
      <w:r>
        <w:rPr>
          <w:spacing w:val="-57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2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2"/>
        </w:rPr>
        <w:t xml:space="preserve"> </w:t>
      </w:r>
      <w:r>
        <w:t>Ориентирование по</w:t>
      </w:r>
      <w:r>
        <w:rPr>
          <w:spacing w:val="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местности:</w:t>
      </w:r>
      <w:r>
        <w:rPr>
          <w:spacing w:val="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 Азимут. Разнообразие планов (план города, туристические планы, военные, исторические и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D73C53" w:rsidRDefault="00B143DD">
      <w:pPr>
        <w:pStyle w:val="a3"/>
        <w:spacing w:before="166" w:line="252" w:lineRule="auto"/>
        <w:ind w:right="638"/>
      </w:pPr>
      <w:r>
        <w:t>Практические работы: "Определение направлений и расстояний по плану местности", "Составление</w:t>
      </w:r>
      <w:r>
        <w:rPr>
          <w:spacing w:val="-57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 плану</w:t>
      </w:r>
      <w:r>
        <w:rPr>
          <w:spacing w:val="-6"/>
        </w:rPr>
        <w:t xml:space="preserve"> </w:t>
      </w:r>
      <w:r>
        <w:t>местности".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2"/>
        <w:ind w:left="1300" w:hanging="901"/>
        <w:rPr>
          <w:sz w:val="24"/>
        </w:rPr>
      </w:pP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карты.</w:t>
      </w:r>
    </w:p>
    <w:p w:rsidR="00D73C53" w:rsidRDefault="00B143DD">
      <w:pPr>
        <w:pStyle w:val="a3"/>
        <w:spacing w:before="180" w:line="254" w:lineRule="auto"/>
      </w:pPr>
      <w:r>
        <w:t>Различия</w:t>
      </w:r>
      <w:r>
        <w:rPr>
          <w:spacing w:val="-4"/>
        </w:rPr>
        <w:t xml:space="preserve"> </w:t>
      </w:r>
      <w:r>
        <w:t>глобуса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глобуса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карты.</w:t>
      </w:r>
      <w:r>
        <w:rPr>
          <w:spacing w:val="-1"/>
        </w:rPr>
        <w:t xml:space="preserve"> </w:t>
      </w:r>
      <w:r>
        <w:t>Градусная сеть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</w:t>
      </w:r>
      <w:r>
        <w:rPr>
          <w:spacing w:val="-2"/>
        </w:rPr>
        <w:t xml:space="preserve"> </w:t>
      </w:r>
      <w:r>
        <w:t>Параллели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меридианы.</w:t>
      </w:r>
    </w:p>
    <w:p w:rsidR="00D73C53" w:rsidRDefault="00B143DD">
      <w:pPr>
        <w:pStyle w:val="a3"/>
        <w:spacing w:line="252" w:lineRule="auto"/>
        <w:ind w:right="449"/>
      </w:pPr>
      <w:r>
        <w:t>Экватор и нулевой меридиан. Географические координаты. Географическая широта и географическая</w:t>
      </w:r>
      <w:r>
        <w:rPr>
          <w:spacing w:val="-57"/>
        </w:rPr>
        <w:t xml:space="preserve"> </w:t>
      </w:r>
      <w:r>
        <w:t>долгота,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 глобусу.</w:t>
      </w:r>
    </w:p>
    <w:p w:rsidR="00D73C53" w:rsidRDefault="00B143DD">
      <w:pPr>
        <w:pStyle w:val="a3"/>
        <w:spacing w:before="167" w:line="254" w:lineRule="auto"/>
        <w:ind w:right="478"/>
      </w:pPr>
      <w:r>
        <w:t>Искажения на карте. Линии градусной сети на картах. Определение расстояний с помощью масштаба</w:t>
      </w:r>
      <w:r>
        <w:rPr>
          <w:spacing w:val="-57"/>
        </w:rPr>
        <w:t xml:space="preserve"> </w:t>
      </w:r>
      <w:r>
        <w:t>и градусной сети. Разнообразие географических карт и их классификации. Способы изображения 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 высот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глубин.</w:t>
      </w:r>
    </w:p>
    <w:p w:rsidR="00D73C53" w:rsidRDefault="00B143DD">
      <w:pPr>
        <w:pStyle w:val="a3"/>
        <w:spacing w:before="1" w:line="254" w:lineRule="auto"/>
        <w:ind w:right="403"/>
      </w:pPr>
      <w:r>
        <w:t>Географический атлас. Использование карт в жизни и хозяйственной деятельности людей. Сходство и</w:t>
      </w:r>
      <w:r>
        <w:rPr>
          <w:spacing w:val="-57"/>
        </w:rPr>
        <w:t xml:space="preserve"> </w:t>
      </w:r>
      <w:r>
        <w:t>различие 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D73C53" w:rsidRDefault="00B143DD">
      <w:pPr>
        <w:pStyle w:val="a3"/>
        <w:spacing w:before="162" w:line="252" w:lineRule="auto"/>
        <w:ind w:right="543"/>
      </w:pPr>
      <w:r>
        <w:t>Практические работы: "Определение направлений и расстояний по карте полушарий", "Определение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географическим</w:t>
      </w:r>
      <w:r>
        <w:rPr>
          <w:spacing w:val="-4"/>
        </w:rPr>
        <w:t xml:space="preserve"> </w:t>
      </w:r>
      <w:r>
        <w:t>координатам".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4"/>
        <w:ind w:left="1120" w:hanging="721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D73C53" w:rsidRDefault="00B143DD">
      <w:pPr>
        <w:pStyle w:val="a3"/>
        <w:spacing w:before="180" w:line="252" w:lineRule="auto"/>
        <w:ind w:right="1852"/>
      </w:pPr>
      <w:r>
        <w:t>Земля в Солнечной системе. Гипотезы возникновения Земли. Форма, размеры Земли, их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D73C53" w:rsidRDefault="00B143DD">
      <w:pPr>
        <w:pStyle w:val="a3"/>
        <w:spacing w:before="167" w:line="254" w:lineRule="auto"/>
        <w:ind w:right="606"/>
      </w:pPr>
      <w:r>
        <w:t>Движения Земли. Земная ось и географические полюсы. Географические следствия движения Земли</w:t>
      </w:r>
      <w:r>
        <w:rPr>
          <w:spacing w:val="-57"/>
        </w:rPr>
        <w:t xml:space="preserve"> </w:t>
      </w:r>
      <w:r>
        <w:t>вокруг Солнца. Смена времен года на Земле. Дни весеннего и осеннего равноденствия, летнего и</w:t>
      </w:r>
      <w:r>
        <w:rPr>
          <w:spacing w:val="1"/>
        </w:rPr>
        <w:t xml:space="preserve"> </w:t>
      </w:r>
      <w:r>
        <w:t>зимнего солнцестояния. Неравномерное распределение солнечного света и тепла на поверхности</w:t>
      </w:r>
      <w:r>
        <w:rPr>
          <w:spacing w:val="1"/>
        </w:rPr>
        <w:t xml:space="preserve"> </w:t>
      </w:r>
      <w:r>
        <w:t>Земли. Пояса освещенности. Тропики и полярные круги. Вращение Земли вокруг своей оси. Смена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 на</w:t>
      </w:r>
      <w:r>
        <w:rPr>
          <w:spacing w:val="-1"/>
        </w:rPr>
        <w:t xml:space="preserve"> </w:t>
      </w:r>
      <w:r>
        <w:t>Земле.</w:t>
      </w:r>
    </w:p>
    <w:p w:rsidR="00D73C53" w:rsidRDefault="00B143DD">
      <w:pPr>
        <w:pStyle w:val="a3"/>
        <w:spacing w:before="161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D73C53" w:rsidRDefault="00B143DD">
      <w:pPr>
        <w:pStyle w:val="a3"/>
        <w:spacing w:before="180" w:line="254" w:lineRule="auto"/>
        <w:ind w:right="980"/>
        <w:jc w:val="both"/>
      </w:pPr>
      <w:r>
        <w:t>Практическая работа "Выявление закономерностей изменения продолжительности дня и высоты</w:t>
      </w:r>
      <w:r>
        <w:rPr>
          <w:spacing w:val="-57"/>
        </w:rPr>
        <w:t xml:space="preserve"> </w:t>
      </w:r>
      <w:r>
        <w:t>Солнца над горизонтом в зависимости от географической широты и времени года на территории</w:t>
      </w:r>
      <w:r>
        <w:rPr>
          <w:spacing w:val="-57"/>
        </w:rPr>
        <w:t xml:space="preserve"> </w:t>
      </w:r>
      <w:r>
        <w:t>России".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6"/>
        <w:ind w:left="1120" w:hanging="721"/>
        <w:rPr>
          <w:sz w:val="24"/>
        </w:rPr>
      </w:pPr>
      <w:r>
        <w:rPr>
          <w:sz w:val="24"/>
        </w:rPr>
        <w:t>Оболочки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80" w:line="254" w:lineRule="auto"/>
        <w:ind w:right="397"/>
        <w:rPr>
          <w:sz w:val="24"/>
        </w:rPr>
      </w:pPr>
      <w:r>
        <w:rPr>
          <w:sz w:val="24"/>
        </w:rPr>
        <w:t>Литосфера - твердая оболочка Земли. Методы изучения земных глубин. Внутреннее 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Земли:</w:t>
      </w:r>
      <w:r>
        <w:rPr>
          <w:spacing w:val="-3"/>
          <w:sz w:val="24"/>
        </w:rPr>
        <w:t xml:space="preserve"> </w:t>
      </w:r>
      <w:r>
        <w:rPr>
          <w:sz w:val="24"/>
        </w:rPr>
        <w:t>ядро,</w:t>
      </w:r>
      <w:r>
        <w:rPr>
          <w:spacing w:val="-3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-3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коры: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кора.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623"/>
      </w:pPr>
      <w:r>
        <w:t>земной коры: минералы и горные породы. Образование горных пород. Магматические, осадочные и</w:t>
      </w:r>
      <w:r>
        <w:rPr>
          <w:spacing w:val="-57"/>
        </w:rPr>
        <w:t xml:space="preserve"> </w:t>
      </w:r>
      <w:r>
        <w:t>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:rsidR="00D73C53" w:rsidRDefault="00B143DD">
      <w:pPr>
        <w:pStyle w:val="a3"/>
        <w:spacing w:before="168" w:line="254" w:lineRule="auto"/>
        <w:ind w:right="414"/>
      </w:pPr>
      <w:r>
        <w:t>Проявления внутренних и внешних процессов образования рельефа. Движение литосферных плит.</w:t>
      </w:r>
      <w:r>
        <w:rPr>
          <w:spacing w:val="1"/>
        </w:rPr>
        <w:t xml:space="preserve"> </w:t>
      </w:r>
      <w:r>
        <w:t>Образование вулканов и причины землетрясений. Шкалы измерения силы и интенсивности</w:t>
      </w:r>
      <w:r>
        <w:rPr>
          <w:spacing w:val="1"/>
        </w:rPr>
        <w:t xml:space="preserve"> </w:t>
      </w:r>
      <w:r>
        <w:t>землетрясений. Изучение вулканов и землетрясений. Профессии сейсмолог и вулканолог. Разрушение</w:t>
      </w:r>
      <w:r>
        <w:rPr>
          <w:spacing w:val="-58"/>
        </w:rPr>
        <w:t xml:space="preserve"> </w:t>
      </w:r>
      <w:r>
        <w:t>и изменение 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 внутренних 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D73C53" w:rsidRDefault="00B143DD">
      <w:pPr>
        <w:pStyle w:val="a3"/>
        <w:spacing w:before="162" w:line="254" w:lineRule="auto"/>
        <w:ind w:right="332"/>
      </w:pPr>
      <w:r>
        <w:t>Рельеф земной поверхности и методы его изучения. Планетарные формы рельефа - материки и</w:t>
      </w:r>
      <w:r>
        <w:rPr>
          <w:spacing w:val="1"/>
        </w:rPr>
        <w:t xml:space="preserve"> </w:t>
      </w:r>
      <w:r>
        <w:t>впадины океанов. Формы рельефа суши: горы и равнины. Различие гор по высоте, высочайшие горные</w:t>
      </w:r>
      <w:r>
        <w:rPr>
          <w:spacing w:val="-57"/>
        </w:rPr>
        <w:t xml:space="preserve"> </w:t>
      </w:r>
      <w:r>
        <w:t>системы мира. Разнообразие равнин по высоте. Формы равнинного рельефа, крупнейшие по 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D73C53" w:rsidRDefault="00B143DD">
      <w:pPr>
        <w:pStyle w:val="a3"/>
        <w:spacing w:before="163" w:line="252" w:lineRule="auto"/>
        <w:ind w:right="1276"/>
      </w:pPr>
      <w:r>
        <w:t>Человек и литосфера. Условия жизни человека в горах и на равнинах. Деятельность человека,</w:t>
      </w:r>
      <w:r>
        <w:rPr>
          <w:spacing w:val="-57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D73C53" w:rsidRDefault="00B143DD">
      <w:pPr>
        <w:pStyle w:val="a3"/>
        <w:spacing w:before="166" w:line="252" w:lineRule="auto"/>
        <w:ind w:right="656"/>
      </w:pPr>
      <w:r>
        <w:t>Рельеф дна Мирового океана. Части подводных окраин материков. Срединно-океанические хребты.</w:t>
      </w:r>
      <w:r>
        <w:rPr>
          <w:spacing w:val="-57"/>
        </w:rPr>
        <w:t xml:space="preserve"> </w:t>
      </w:r>
      <w:r>
        <w:t>Острова,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типы по</w:t>
      </w:r>
      <w:r>
        <w:rPr>
          <w:spacing w:val="-4"/>
        </w:rPr>
        <w:t xml:space="preserve"> </w:t>
      </w:r>
      <w:r>
        <w:t>происхождению. Ложе</w:t>
      </w:r>
      <w:r>
        <w:rPr>
          <w:spacing w:val="-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рельеф.</w:t>
      </w:r>
    </w:p>
    <w:p w:rsidR="00D73C53" w:rsidRDefault="00B143DD">
      <w:pPr>
        <w:pStyle w:val="a3"/>
        <w:spacing w:before="165" w:line="391" w:lineRule="auto"/>
        <w:ind w:right="2177"/>
      </w:pPr>
      <w:r>
        <w:t>Практическая работа "Описание горной системы или равнины по физической карте".</w:t>
      </w:r>
      <w:r>
        <w:rPr>
          <w:spacing w:val="-57"/>
        </w:rPr>
        <w:t xml:space="preserve"> </w:t>
      </w:r>
      <w:r>
        <w:t>Заключение.</w:t>
      </w:r>
    </w:p>
    <w:p w:rsidR="00D73C53" w:rsidRDefault="00B143DD">
      <w:pPr>
        <w:pStyle w:val="a3"/>
        <w:spacing w:before="5"/>
      </w:pPr>
      <w:r>
        <w:t>Практикум</w:t>
      </w:r>
      <w:r>
        <w:rPr>
          <w:spacing w:val="-3"/>
        </w:rPr>
        <w:t xml:space="preserve"> </w:t>
      </w:r>
      <w:r>
        <w:t>"Сезонные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местности".</w:t>
      </w:r>
    </w:p>
    <w:p w:rsidR="00D73C53" w:rsidRDefault="00B143DD">
      <w:pPr>
        <w:pStyle w:val="a3"/>
        <w:spacing w:before="180" w:line="252" w:lineRule="auto"/>
        <w:ind w:right="1619"/>
      </w:pPr>
      <w:r>
        <w:t>Сезонные изменения продолжительности светового дня и высоты Солнца над горизонтом,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D73C53" w:rsidRDefault="00B143DD">
      <w:pPr>
        <w:pStyle w:val="a3"/>
        <w:spacing w:before="165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"Анализ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1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погодой".</w:t>
      </w:r>
    </w:p>
    <w:p w:rsidR="00D73C53" w:rsidRDefault="00B143DD" w:rsidP="005E0E1E">
      <w:pPr>
        <w:pStyle w:val="Heading4"/>
        <w:numPr>
          <w:ilvl w:val="1"/>
          <w:numId w:val="119"/>
        </w:numPr>
        <w:tabs>
          <w:tab w:val="left" w:pos="941"/>
        </w:tabs>
        <w:spacing w:before="180"/>
        <w:ind w:hanging="5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1"/>
        </w:tabs>
        <w:spacing w:before="173"/>
        <w:ind w:hanging="72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1"/>
        </w:tabs>
        <w:spacing w:before="177"/>
        <w:ind w:hanging="901"/>
        <w:rPr>
          <w:sz w:val="24"/>
        </w:rPr>
      </w:pPr>
      <w:r>
        <w:rPr>
          <w:sz w:val="24"/>
        </w:rPr>
        <w:t>Гидросфера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 Земли.</w:t>
      </w:r>
    </w:p>
    <w:p w:rsidR="00D73C53" w:rsidRDefault="00B143DD">
      <w:pPr>
        <w:pStyle w:val="a3"/>
        <w:spacing w:before="180" w:line="252" w:lineRule="auto"/>
        <w:ind w:right="1479"/>
      </w:pPr>
      <w:r>
        <w:t>Гидросфера и методы ее изучения. Части гидросферы. Мировой круговорот воды. Значение</w:t>
      </w:r>
      <w:r>
        <w:rPr>
          <w:spacing w:val="-57"/>
        </w:rPr>
        <w:t xml:space="preserve"> </w:t>
      </w:r>
      <w:r>
        <w:t>гидросферы.</w:t>
      </w:r>
    </w:p>
    <w:p w:rsidR="00D73C53" w:rsidRDefault="00B143DD">
      <w:pPr>
        <w:pStyle w:val="a3"/>
        <w:spacing w:before="167" w:line="254" w:lineRule="auto"/>
        <w:ind w:right="552"/>
      </w:pPr>
      <w:r>
        <w:t>Исследования вод Мирового океана. Профессия океанолог. Соленость и температура океанических</w:t>
      </w:r>
      <w:r>
        <w:rPr>
          <w:spacing w:val="1"/>
        </w:rPr>
        <w:t xml:space="preserve"> </w:t>
      </w:r>
      <w:r>
        <w:t>вод. Океанические течения. Теплые и холодные течения. Способы изображения на географических</w:t>
      </w:r>
      <w:r>
        <w:rPr>
          <w:spacing w:val="1"/>
        </w:rPr>
        <w:t xml:space="preserve"> </w:t>
      </w:r>
      <w:r>
        <w:t>картах океанических течений, солености и температуры вод Мирового океана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океана: волны; течения, приливы и отливы. 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океане.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загрязнением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океана.</w:t>
      </w:r>
    </w:p>
    <w:p w:rsidR="00D73C53" w:rsidRDefault="00B143DD">
      <w:pPr>
        <w:pStyle w:val="a3"/>
        <w:spacing w:before="16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D73C53" w:rsidRDefault="00B143DD">
      <w:pPr>
        <w:pStyle w:val="a3"/>
        <w:spacing w:before="178" w:line="252" w:lineRule="auto"/>
        <w:ind w:right="1018"/>
      </w:pPr>
      <w:r>
        <w:t>Реки: горные и равнинные. Речная система, бассейн, водораздел. Пороги и водопады. Питание и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D73C53" w:rsidRDefault="00B143DD">
      <w:pPr>
        <w:pStyle w:val="a3"/>
        <w:spacing w:before="167" w:line="252" w:lineRule="auto"/>
        <w:ind w:right="833"/>
      </w:pPr>
      <w:r>
        <w:t>Озера. Происхождение озерных котловин. Питание озер. Озера сточные и бессточные. Профессия</w:t>
      </w:r>
      <w:r>
        <w:rPr>
          <w:spacing w:val="-57"/>
        </w:rPr>
        <w:t xml:space="preserve"> </w:t>
      </w:r>
      <w:r>
        <w:t>гидролог.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ледники: горные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покровные.</w:t>
      </w:r>
      <w:r>
        <w:rPr>
          <w:spacing w:val="-1"/>
        </w:rPr>
        <w:t xml:space="preserve"> </w:t>
      </w:r>
      <w:r>
        <w:t>Профессия гляциолог.</w:t>
      </w:r>
    </w:p>
    <w:p w:rsidR="00D73C53" w:rsidRDefault="00B143DD">
      <w:pPr>
        <w:pStyle w:val="a3"/>
        <w:spacing w:before="167" w:line="252" w:lineRule="auto"/>
        <w:ind w:right="593"/>
      </w:pPr>
      <w:r>
        <w:t>Подземные воды (грунтовые, межпластовые, артезианские), их происхождение, условия залегания и</w:t>
      </w:r>
      <w:r>
        <w:rPr>
          <w:spacing w:val="-57"/>
        </w:rPr>
        <w:t xml:space="preserve"> </w:t>
      </w:r>
      <w:r>
        <w:t>использования.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образования межпластовых</w:t>
      </w:r>
      <w:r>
        <w:rPr>
          <w:spacing w:val="1"/>
        </w:rPr>
        <w:t xml:space="preserve"> </w:t>
      </w:r>
      <w:r>
        <w:t>вод. Минеральные</w:t>
      </w:r>
      <w:r>
        <w:rPr>
          <w:spacing w:val="-3"/>
        </w:rPr>
        <w:t xml:space="preserve"> </w:t>
      </w:r>
      <w:r>
        <w:t>источники.</w:t>
      </w:r>
    </w:p>
    <w:p w:rsidR="00D73C53" w:rsidRDefault="00B143DD">
      <w:pPr>
        <w:pStyle w:val="a3"/>
        <w:spacing w:before="165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 w:line="396" w:lineRule="auto"/>
        <w:ind w:right="4181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D73C53" w:rsidRDefault="00B143DD">
      <w:pPr>
        <w:pStyle w:val="a3"/>
        <w:spacing w:line="270" w:lineRule="exact"/>
      </w:pPr>
      <w:r>
        <w:t>Использование</w:t>
      </w:r>
      <w:r>
        <w:rPr>
          <w:spacing w:val="-5"/>
        </w:rPr>
        <w:t xml:space="preserve"> </w:t>
      </w:r>
      <w:r>
        <w:t>космических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гидросферу.</w:t>
      </w:r>
    </w:p>
    <w:p w:rsidR="00D73C53" w:rsidRDefault="00B143DD">
      <w:pPr>
        <w:pStyle w:val="a3"/>
        <w:spacing w:before="180" w:line="254" w:lineRule="auto"/>
        <w:ind w:right="690"/>
      </w:pPr>
      <w:r>
        <w:t>Практические работы: "Сравнение двух рек (России и мира) по заданным признакам",</w:t>
      </w:r>
      <w:r>
        <w:rPr>
          <w:spacing w:val="1"/>
        </w:rPr>
        <w:t xml:space="preserve"> </w:t>
      </w:r>
      <w:r>
        <w:t>"Характеристика одного из крупнейших озер России по плану в форме презентации", "Составление</w:t>
      </w:r>
      <w:r>
        <w:rPr>
          <w:spacing w:val="-57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поверхностных водных объектов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систематизация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таблицы".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1"/>
        </w:tabs>
        <w:spacing w:before="159"/>
        <w:ind w:hanging="901"/>
        <w:rPr>
          <w:sz w:val="24"/>
        </w:rPr>
      </w:pPr>
      <w:r>
        <w:rPr>
          <w:sz w:val="24"/>
        </w:rPr>
        <w:t>Атмосфера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>
      <w:pPr>
        <w:pStyle w:val="a3"/>
        <w:spacing w:before="178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D73C53" w:rsidRDefault="00B143DD">
      <w:pPr>
        <w:pStyle w:val="a3"/>
        <w:spacing w:before="180" w:line="254" w:lineRule="auto"/>
        <w:ind w:right="527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 суточного хода температуры воздуха в зависимости от высоты Солнца над горизонтом.</w:t>
      </w:r>
      <w:r>
        <w:rPr>
          <w:spacing w:val="-57"/>
        </w:rPr>
        <w:t xml:space="preserve"> </w:t>
      </w:r>
      <w:r>
        <w:t>Среднесуточная, среднемесячная, среднегодовая температура. Зависимость нагревания 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падения солнечных</w:t>
      </w:r>
      <w:r>
        <w:rPr>
          <w:spacing w:val="-2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</w:p>
    <w:p w:rsidR="00D73C53" w:rsidRDefault="00B143DD">
      <w:pPr>
        <w:pStyle w:val="a3"/>
        <w:spacing w:before="160"/>
      </w:pP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1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возникновения.</w:t>
      </w:r>
      <w:r>
        <w:rPr>
          <w:spacing w:val="-3"/>
        </w:rPr>
        <w:t xml:space="preserve"> </w:t>
      </w:r>
      <w:r>
        <w:t>Роза</w:t>
      </w:r>
      <w:r>
        <w:rPr>
          <w:spacing w:val="-5"/>
        </w:rPr>
        <w:t xml:space="preserve"> </w:t>
      </w:r>
      <w:r>
        <w:t>ветров.</w:t>
      </w:r>
      <w:r>
        <w:rPr>
          <w:spacing w:val="-3"/>
        </w:rPr>
        <w:t xml:space="preserve"> </w:t>
      </w:r>
      <w:r>
        <w:t>Бризы.</w:t>
      </w:r>
      <w:r>
        <w:rPr>
          <w:spacing w:val="-4"/>
        </w:rPr>
        <w:t xml:space="preserve"> </w:t>
      </w:r>
      <w:r>
        <w:t>Муссоны.</w:t>
      </w:r>
    </w:p>
    <w:p w:rsidR="00D73C53" w:rsidRDefault="00B143DD">
      <w:pPr>
        <w:pStyle w:val="a3"/>
        <w:spacing w:before="178" w:line="252" w:lineRule="auto"/>
        <w:ind w:right="344"/>
      </w:pPr>
      <w:r>
        <w:t>Вода в атмосфере. Влажность воздуха. Образование облаков. Облака и их виды. Туман. Образование и</w:t>
      </w:r>
      <w:r>
        <w:rPr>
          <w:spacing w:val="-57"/>
        </w:rPr>
        <w:t xml:space="preserve"> </w:t>
      </w:r>
      <w:r>
        <w:t>выпадение</w:t>
      </w:r>
      <w:r>
        <w:rPr>
          <w:spacing w:val="-2"/>
        </w:rPr>
        <w:t xml:space="preserve"> </w:t>
      </w:r>
      <w:r>
        <w:t>атмосферных</w:t>
      </w:r>
      <w:r>
        <w:rPr>
          <w:spacing w:val="2"/>
        </w:rPr>
        <w:t xml:space="preserve"> </w:t>
      </w:r>
      <w:r>
        <w:t>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D73C53" w:rsidRDefault="00B143DD">
      <w:pPr>
        <w:pStyle w:val="a3"/>
        <w:spacing w:before="166" w:line="252" w:lineRule="auto"/>
        <w:ind w:right="1225"/>
      </w:pPr>
      <w:r>
        <w:t>Погода и ее показатели. Причины изменения погоды. Климат и климатообразующие факторы.</w:t>
      </w:r>
      <w:r>
        <w:rPr>
          <w:spacing w:val="-57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 моря.</w:t>
      </w:r>
    </w:p>
    <w:p w:rsidR="00D73C53" w:rsidRDefault="00B143DD">
      <w:pPr>
        <w:pStyle w:val="a3"/>
        <w:spacing w:before="167" w:line="254" w:lineRule="auto"/>
        <w:ind w:right="342"/>
      </w:pPr>
      <w:r>
        <w:t>Человек и атмосфера. Взаимовлияние человека и атмосферы. Адаптация человека к климатическим</w:t>
      </w:r>
      <w:r>
        <w:rPr>
          <w:spacing w:val="1"/>
        </w:rPr>
        <w:t xml:space="preserve"> </w:t>
      </w:r>
      <w:r>
        <w:t>условиям. Профессия метеоролог. Основные метеорологические данные и способы отображения</w:t>
      </w:r>
      <w:r>
        <w:rPr>
          <w:spacing w:val="1"/>
        </w:rPr>
        <w:t xml:space="preserve"> </w:t>
      </w:r>
      <w:r>
        <w:t>состояния погоды на метеорологической карте. Стихийные явления в атмосфере. Современные</w:t>
      </w:r>
      <w:r>
        <w:rPr>
          <w:spacing w:val="1"/>
        </w:rPr>
        <w:t xml:space="preserve"> </w:t>
      </w:r>
      <w:r>
        <w:t>изменения климата. Способы изучения и наблюдения за глобальным климатом. 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-3"/>
        </w:rPr>
        <w:t xml:space="preserve"> </w:t>
      </w:r>
      <w:r>
        <w:t>Дистанционные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воздушную</w:t>
      </w:r>
      <w:r>
        <w:rPr>
          <w:spacing w:val="-2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D73C53" w:rsidRDefault="00B143DD">
      <w:pPr>
        <w:pStyle w:val="a3"/>
        <w:spacing w:before="163" w:line="254" w:lineRule="auto"/>
        <w:ind w:right="361"/>
      </w:pPr>
      <w:r>
        <w:t>Практические работы: "Представление результатов наблюдения за погодой своей местности", "Анализ</w:t>
      </w:r>
      <w:r>
        <w:rPr>
          <w:spacing w:val="-57"/>
        </w:rPr>
        <w:t xml:space="preserve"> </w:t>
      </w:r>
      <w:r>
        <w:t>графиков суточного хода температуры воздуха и относительной влажности с целью 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данными элементами погоды".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1"/>
        </w:tabs>
        <w:spacing w:before="159"/>
        <w:ind w:hanging="901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73C53" w:rsidRDefault="00B143DD">
      <w:pPr>
        <w:pStyle w:val="a3"/>
        <w:spacing w:before="180" w:line="254" w:lineRule="auto"/>
        <w:ind w:right="485"/>
      </w:pPr>
      <w:r>
        <w:t>Биосфера - оболочка жизни. Границы биосферы. Профессии биогеограф и геоэколог. Растительный и</w:t>
      </w:r>
      <w:r>
        <w:rPr>
          <w:spacing w:val="-57"/>
        </w:rPr>
        <w:t xml:space="preserve"> </w:t>
      </w:r>
      <w:r>
        <w:t>животный мир Земли. Разнообразие животного и растительного мира. Приспособление живых</w:t>
      </w:r>
      <w:r>
        <w:rPr>
          <w:spacing w:val="1"/>
        </w:rPr>
        <w:t xml:space="preserve"> </w:t>
      </w:r>
      <w:r>
        <w:t>организмов к среде обитания в разных природных зонах. Жизнь в Океане. Изменение животного 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 и географической широтой.</w:t>
      </w:r>
    </w:p>
    <w:p w:rsidR="00D73C53" w:rsidRDefault="00B143DD">
      <w:pPr>
        <w:pStyle w:val="a3"/>
        <w:spacing w:before="160" w:line="393" w:lineRule="auto"/>
        <w:ind w:right="4395"/>
      </w:pPr>
      <w:r>
        <w:t>Человек как часть биосферы. Распространение людей на 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D73C53" w:rsidRDefault="00B143DD">
      <w:pPr>
        <w:pStyle w:val="a3"/>
        <w:spacing w:line="393" w:lineRule="auto"/>
        <w:ind w:right="1957"/>
      </w:pPr>
      <w:r>
        <w:t>Практическая работа "Характеристика растительности участка местности своего края".</w:t>
      </w:r>
      <w:r>
        <w:rPr>
          <w:spacing w:val="-57"/>
        </w:rPr>
        <w:t xml:space="preserve"> </w:t>
      </w:r>
      <w:r>
        <w:t>Заключение.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1"/>
        </w:tabs>
        <w:spacing w:before="2"/>
        <w:ind w:hanging="901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D73C53" w:rsidRDefault="00B143DD">
      <w:pPr>
        <w:pStyle w:val="a3"/>
        <w:spacing w:before="180" w:line="254" w:lineRule="auto"/>
        <w:ind w:right="596"/>
      </w:pPr>
      <w:r>
        <w:t>Взаимосвязь оболочек Земли. Понятие о природном комплексе. Природно-территориальный</w:t>
      </w:r>
      <w:r>
        <w:rPr>
          <w:spacing w:val="1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Круговороты веществ на Земле. Почва, ее строение и состав. Образование почвы и</w:t>
      </w:r>
      <w:r>
        <w:rPr>
          <w:spacing w:val="-57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 w:rsidR="00D73C53" w:rsidRDefault="00D73C53">
      <w:pPr>
        <w:spacing w:line="254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628"/>
      </w:pPr>
      <w:r>
        <w:t>Природная среда. Охрана природы. Природные особо охраняемые территории. Всемирное наследие</w:t>
      </w:r>
      <w:r>
        <w:rPr>
          <w:spacing w:val="-57"/>
        </w:rPr>
        <w:t xml:space="preserve"> </w:t>
      </w:r>
      <w:r>
        <w:t>ЮНЕСКО.</w:t>
      </w:r>
    </w:p>
    <w:p w:rsidR="00D73C53" w:rsidRDefault="00B143DD">
      <w:pPr>
        <w:pStyle w:val="a3"/>
        <w:spacing w:before="168" w:line="252" w:lineRule="auto"/>
        <w:ind w:right="408"/>
      </w:pPr>
      <w:r>
        <w:t>Практическая работа (выполняется на местности) "Характеристика локального природного комплекса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плану".</w:t>
      </w:r>
    </w:p>
    <w:p w:rsidR="00D73C53" w:rsidRDefault="00B143DD" w:rsidP="005E0E1E">
      <w:pPr>
        <w:pStyle w:val="Heading4"/>
        <w:numPr>
          <w:ilvl w:val="1"/>
          <w:numId w:val="119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70"/>
        <w:ind w:left="1121" w:hanging="722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D73C53" w:rsidRDefault="00B143DD">
      <w:pPr>
        <w:pStyle w:val="a3"/>
        <w:spacing w:before="180"/>
      </w:pPr>
      <w:r>
        <w:t>Географическая</w:t>
      </w:r>
      <w:r>
        <w:rPr>
          <w:spacing w:val="-5"/>
        </w:rPr>
        <w:t xml:space="preserve"> </w:t>
      </w:r>
      <w:r>
        <w:t>оболочка: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Целостность,</w:t>
      </w:r>
      <w:r>
        <w:rPr>
          <w:spacing w:val="-5"/>
        </w:rPr>
        <w:t xml:space="preserve"> </w:t>
      </w:r>
      <w:r>
        <w:t>зональность,</w:t>
      </w:r>
      <w:r>
        <w:rPr>
          <w:spacing w:val="-4"/>
        </w:rPr>
        <w:t xml:space="preserve"> </w:t>
      </w:r>
      <w:r>
        <w:t>ритмичность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81"/>
        </w:tabs>
        <w:spacing w:before="17" w:line="252" w:lineRule="auto"/>
        <w:ind w:right="1379" w:firstLine="0"/>
        <w:rPr>
          <w:sz w:val="24"/>
        </w:rPr>
      </w:pPr>
      <w:r>
        <w:rPr>
          <w:sz w:val="24"/>
        </w:rPr>
        <w:t>и их географические следствия. Географическая зональность (природные зоны) и высотная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биотопов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>
      <w:pPr>
        <w:pStyle w:val="a3"/>
        <w:spacing w:before="165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«Выявление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широтной</w:t>
      </w:r>
      <w:r>
        <w:rPr>
          <w:spacing w:val="-4"/>
        </w:rPr>
        <w:t xml:space="preserve"> </w:t>
      </w:r>
      <w:r>
        <w:t>зональности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картам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>
      <w:pPr>
        <w:pStyle w:val="a3"/>
        <w:spacing w:before="177" w:line="254" w:lineRule="auto"/>
        <w:ind w:right="806"/>
      </w:pPr>
      <w:r>
        <w:t>История Земли как планеты. Литосферные плиты и их движение. Материки, океаны и части света.</w:t>
      </w:r>
      <w:r>
        <w:rPr>
          <w:spacing w:val="-58"/>
        </w:rPr>
        <w:t xml:space="preserve"> </w:t>
      </w:r>
      <w:r>
        <w:t>Сейсмические пояса Земли. Формирование современного рельефа Земли. Внешние и 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 Полезные</w:t>
      </w:r>
      <w:r>
        <w:rPr>
          <w:spacing w:val="-2"/>
        </w:rPr>
        <w:t xml:space="preserve"> </w:t>
      </w:r>
      <w:r>
        <w:t>ископаемые.</w:t>
      </w:r>
    </w:p>
    <w:p w:rsidR="00D73C53" w:rsidRDefault="00B143DD">
      <w:pPr>
        <w:pStyle w:val="a3"/>
        <w:spacing w:before="162" w:line="254" w:lineRule="auto"/>
        <w:ind w:right="534"/>
      </w:pPr>
      <w:r>
        <w:t>Практические работы: «Анализ физической карты и карты строения земной коры с целью выявления</w:t>
      </w:r>
      <w:r>
        <w:rPr>
          <w:spacing w:val="-57"/>
        </w:rPr>
        <w:t xml:space="preserve"> </w:t>
      </w:r>
      <w:r>
        <w:t>закономерностей распространения крупных форм рельефа», «Объяснение вулканических 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 которых говорится в</w:t>
      </w:r>
      <w:r>
        <w:rPr>
          <w:spacing w:val="-1"/>
        </w:rPr>
        <w:t xml:space="preserve"> </w:t>
      </w:r>
      <w:r>
        <w:t>тексте».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B143DD">
      <w:pPr>
        <w:pStyle w:val="a3"/>
        <w:spacing w:before="180" w:line="254" w:lineRule="auto"/>
      </w:pPr>
      <w:r>
        <w:t>Закономерности распределения температуры воздуха. Закономерности распределения 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Преобладающие</w:t>
      </w:r>
      <w:r>
        <w:rPr>
          <w:spacing w:val="-3"/>
        </w:rPr>
        <w:t xml:space="preserve"> </w:t>
      </w:r>
      <w:r>
        <w:t>ветры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81"/>
        </w:tabs>
        <w:spacing w:before="1" w:line="254" w:lineRule="auto"/>
        <w:ind w:right="396" w:firstLine="0"/>
        <w:rPr>
          <w:sz w:val="24"/>
        </w:rPr>
      </w:pPr>
      <w:r>
        <w:rPr>
          <w:sz w:val="24"/>
        </w:rPr>
        <w:t>тропические (экваториальные) муссоны, пассаты тропических широт, западные ветры. Разнообразие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климата на Земле. Климатообразующие факторы: географическое положение, океанические течения,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циркуляции атмосферы (типы воздушных масс и преобладающие ветры),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подстилающей поверхности и рельефа территории. Характеристика основных и 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климатических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хозяйственной деятельности людей на климат Земли. Глобальные изменения климата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точки зрения на их причины. Карты климатических поясов, климатические карты,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 осадков по сезонам года. Климатограмма как графическая форма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территории.</w:t>
      </w:r>
    </w:p>
    <w:p w:rsidR="00D73C53" w:rsidRDefault="00B143DD">
      <w:pPr>
        <w:pStyle w:val="a3"/>
        <w:spacing w:before="161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«Описание</w:t>
      </w:r>
      <w:r>
        <w:rPr>
          <w:spacing w:val="-5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климатической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климатограмме».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D73C53" w:rsidRDefault="00B143DD">
      <w:pPr>
        <w:pStyle w:val="a3"/>
        <w:spacing w:before="180" w:line="254" w:lineRule="auto"/>
        <w:ind w:right="391"/>
      </w:pPr>
      <w:r>
        <w:t>Мировой океан и его части. Тихий, Атлантический, Индийский и Северный Ледовитый океаны.</w:t>
      </w:r>
      <w:r>
        <w:rPr>
          <w:spacing w:val="1"/>
        </w:rPr>
        <w:t xml:space="preserve"> </w:t>
      </w:r>
      <w:r>
        <w:t>Южный океан и проблема выделения его как самостоятельной части Мирового океана. Тёплые и</w:t>
      </w:r>
      <w:r>
        <w:rPr>
          <w:spacing w:val="1"/>
        </w:rPr>
        <w:t xml:space="preserve"> </w:t>
      </w:r>
      <w:r>
        <w:t>холодные океанические течения. Система океанических течений. Влияние тёплых и 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 океана, её измерение.</w:t>
      </w:r>
      <w:r>
        <w:rPr>
          <w:spacing w:val="1"/>
        </w:rPr>
        <w:t xml:space="preserve"> </w:t>
      </w:r>
      <w:r>
        <w:t>Карта солёности поверхностных вод Мирового океана. Географические закономерности изменения</w:t>
      </w:r>
      <w:r>
        <w:rPr>
          <w:spacing w:val="1"/>
        </w:rPr>
        <w:t xml:space="preserve"> </w:t>
      </w:r>
      <w:r>
        <w:t>солёности ‒ зависимость от соотношения количества атмосферных осадков и испарения,</w:t>
      </w:r>
      <w:r>
        <w:rPr>
          <w:spacing w:val="1"/>
        </w:rPr>
        <w:t xml:space="preserve"> </w:t>
      </w:r>
      <w:r>
        <w:t>опресняющего влияния речных вод и вод ледников. Образование льдов в Мировом океане. Изменения</w:t>
      </w:r>
      <w:r>
        <w:rPr>
          <w:spacing w:val="-57"/>
        </w:rPr>
        <w:t xml:space="preserve"> </w:t>
      </w:r>
      <w:r>
        <w:t>ледовитости и уровня Мирового океана, их причины и следствия. Жизнь в Океане, закономерности её</w:t>
      </w:r>
      <w:r>
        <w:rPr>
          <w:spacing w:val="-57"/>
        </w:rPr>
        <w:t xml:space="preserve"> </w:t>
      </w:r>
      <w:r>
        <w:t>пространственного распространения. Основные районы рыболовства. Экологические проблемы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78"/>
      </w:pPr>
      <w:r>
        <w:t>Практические работы: «Выявление закономерностей изменения солёности поверхностных вод</w:t>
      </w:r>
      <w:r>
        <w:rPr>
          <w:spacing w:val="1"/>
        </w:rPr>
        <w:t xml:space="preserve"> </w:t>
      </w:r>
      <w:r>
        <w:t>Мирового океана и распространения тёплых и холодных течений у западных и восточных побережий</w:t>
      </w:r>
      <w:r>
        <w:rPr>
          <w:spacing w:val="-57"/>
        </w:rPr>
        <w:t xml:space="preserve"> </w:t>
      </w:r>
      <w:r>
        <w:t>материков», «Сравнение двух океанов по плану с использованием нескольких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0"/>
        <w:ind w:left="1121" w:hanging="722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Численность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населения.</w:t>
      </w:r>
    </w:p>
    <w:p w:rsidR="00D73C53" w:rsidRDefault="00B143DD">
      <w:pPr>
        <w:pStyle w:val="a3"/>
        <w:spacing w:before="178" w:line="254" w:lineRule="auto"/>
        <w:ind w:right="640"/>
      </w:pPr>
      <w:r>
        <w:t>Заселение Земли человеком. Современная численность населения мира. Изменение численности</w:t>
      </w:r>
      <w:r>
        <w:rPr>
          <w:spacing w:val="1"/>
        </w:rPr>
        <w:t xml:space="preserve"> </w:t>
      </w:r>
      <w:r>
        <w:t>населения во времени. Методы определения численности населения, переписи населения.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 численности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D73C53" w:rsidRDefault="00B143DD">
      <w:pPr>
        <w:pStyle w:val="a3"/>
        <w:spacing w:before="161" w:line="254" w:lineRule="auto"/>
        <w:ind w:right="400"/>
      </w:pPr>
      <w:r>
        <w:t>Практические работы: «Определение, сравнение темпов изменения численности населения отдельных</w:t>
      </w:r>
      <w:r>
        <w:rPr>
          <w:spacing w:val="-57"/>
        </w:rPr>
        <w:t xml:space="preserve"> </w:t>
      </w:r>
      <w:r>
        <w:t>регионов мира по статистическим материалам», «Определение и сравнение различий в 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 отдельных стран</w:t>
      </w:r>
      <w:r>
        <w:rPr>
          <w:spacing w:val="-2"/>
        </w:rPr>
        <w:t xml:space="preserve"> </w:t>
      </w:r>
      <w:r>
        <w:t>по разным</w:t>
      </w:r>
      <w:r>
        <w:rPr>
          <w:spacing w:val="-3"/>
        </w:rPr>
        <w:t xml:space="preserve"> </w:t>
      </w:r>
      <w:r>
        <w:t>источникам».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D73C53" w:rsidRDefault="00B143DD">
      <w:pPr>
        <w:pStyle w:val="a3"/>
        <w:spacing w:before="180" w:line="254" w:lineRule="auto"/>
        <w:ind w:right="449"/>
      </w:pPr>
      <w:r>
        <w:t>Народы и религии мира. Этнический состав населения мира. Языковая классификация народов мира.</w:t>
      </w:r>
      <w:r>
        <w:rPr>
          <w:spacing w:val="1"/>
        </w:rPr>
        <w:t xml:space="preserve"> </w:t>
      </w:r>
      <w:r>
        <w:t>Мировые и национальные религии. География мировых религий. Хозяйственная деятельность людей,</w:t>
      </w:r>
      <w:r>
        <w:rPr>
          <w:spacing w:val="-57"/>
        </w:rPr>
        <w:t xml:space="preserve"> </w:t>
      </w:r>
      <w:r>
        <w:t>основные её виды: сельское хозяйство, промышленность, сфера услуг. Их влияние на природные</w:t>
      </w:r>
      <w:r>
        <w:rPr>
          <w:spacing w:val="1"/>
        </w:rPr>
        <w:t xml:space="preserve"> </w:t>
      </w:r>
      <w:r>
        <w:t>комплексы. Комплексные карты. Города и сельские поселения. Культурно-исторические регионы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 типы.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менеджер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D73C53" w:rsidRDefault="00B143DD">
      <w:pPr>
        <w:pStyle w:val="a3"/>
        <w:spacing w:before="16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картам».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77"/>
        <w:ind w:left="1121" w:hanging="722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8"/>
        <w:ind w:left="1301" w:hanging="902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D73C53" w:rsidRDefault="00B143DD">
      <w:pPr>
        <w:pStyle w:val="a3"/>
        <w:spacing w:before="178" w:line="254" w:lineRule="auto"/>
        <w:ind w:right="853"/>
      </w:pPr>
      <w:r>
        <w:t>Африка. Австралия и Океания. Южная Америка. Антарктида. История открытия. Географическое</w:t>
      </w:r>
      <w:r>
        <w:rPr>
          <w:spacing w:val="-57"/>
        </w:rPr>
        <w:t xml:space="preserve"> </w:t>
      </w:r>
      <w:r>
        <w:t>положение.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климата и</w:t>
      </w:r>
      <w:r>
        <w:rPr>
          <w:spacing w:val="-2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их факторы.</w:t>
      </w:r>
    </w:p>
    <w:p w:rsidR="00D73C53" w:rsidRDefault="00B143DD">
      <w:pPr>
        <w:pStyle w:val="a3"/>
        <w:spacing w:before="3" w:line="254" w:lineRule="auto"/>
        <w:ind w:right="412"/>
      </w:pPr>
      <w:r>
        <w:t>Зональные и азональные природные комплексы. Население. Политическая карта. Крупнейшие по</w:t>
      </w:r>
      <w:r>
        <w:rPr>
          <w:spacing w:val="1"/>
        </w:rPr>
        <w:t xml:space="preserve"> </w:t>
      </w:r>
      <w:r>
        <w:t>территории 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 материка в XX‒XXI вв. Современные исследования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Антарктиде.</w:t>
      </w:r>
      <w:r>
        <w:rPr>
          <w:spacing w:val="-1"/>
        </w:rPr>
        <w:t xml:space="preserve"> </w:t>
      </w:r>
      <w:r>
        <w:t>Роль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1"/>
        </w:rPr>
        <w:t xml:space="preserve"> </w:t>
      </w:r>
      <w:r>
        <w:t>континента.</w:t>
      </w:r>
    </w:p>
    <w:p w:rsidR="00D73C53" w:rsidRDefault="00B143DD">
      <w:pPr>
        <w:pStyle w:val="a3"/>
        <w:spacing w:before="162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(любых)</w:t>
      </w:r>
      <w:r>
        <w:rPr>
          <w:spacing w:val="-4"/>
        </w:rPr>
        <w:t xml:space="preserve"> </w:t>
      </w:r>
      <w:r>
        <w:t>южных</w:t>
      </w:r>
      <w:r>
        <w:rPr>
          <w:spacing w:val="-3"/>
        </w:rPr>
        <w:t xml:space="preserve"> </w:t>
      </w:r>
      <w:r>
        <w:t>материков»,</w:t>
      </w:r>
    </w:p>
    <w:p w:rsidR="00D73C53" w:rsidRDefault="00B143DD">
      <w:pPr>
        <w:pStyle w:val="a3"/>
        <w:spacing w:before="17" w:line="254" w:lineRule="auto"/>
        <w:ind w:right="462"/>
      </w:pPr>
      <w:r>
        <w:t>«Объяснение годового хода температур и режима выпадения атмосферных осадков в экваториальном</w:t>
      </w:r>
      <w:r>
        <w:rPr>
          <w:spacing w:val="-57"/>
        </w:rPr>
        <w:t xml:space="preserve"> </w:t>
      </w:r>
      <w:r>
        <w:t>климатическом поясе», «Сравнение особенностей климата Африки, Южной Америки и Австралии по</w:t>
      </w:r>
      <w:r>
        <w:rPr>
          <w:spacing w:val="-57"/>
        </w:rPr>
        <w:t xml:space="preserve"> </w:t>
      </w:r>
      <w:r>
        <w:t>плану», «Описание Австралии или одной из стран Африки или Южной Америки по географическим</w:t>
      </w:r>
      <w:r>
        <w:rPr>
          <w:spacing w:val="1"/>
        </w:rPr>
        <w:t xml:space="preserve"> </w:t>
      </w:r>
      <w:r>
        <w:t>картам», «Объяснение особенностей размещения населения Австралии или одной из стран Африки</w:t>
      </w:r>
      <w:r>
        <w:rPr>
          <w:spacing w:val="1"/>
        </w:rPr>
        <w:t xml:space="preserve"> </w:t>
      </w:r>
      <w:r>
        <w:t>или Южной Америки».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D73C53" w:rsidRDefault="00B143DD">
      <w:pPr>
        <w:pStyle w:val="a3"/>
        <w:spacing w:before="180" w:line="254" w:lineRule="auto"/>
        <w:ind w:right="699"/>
      </w:pPr>
      <w:r>
        <w:t>Северная Америка. Евразия. История открытия и освоения. Географическое положение. Основные</w:t>
      </w:r>
      <w:r>
        <w:rPr>
          <w:spacing w:val="1"/>
        </w:rPr>
        <w:t xml:space="preserve"> </w:t>
      </w:r>
      <w:r>
        <w:t>черты рельефа, климата и внутренних вод и определяющие их факторы. Зональные и азональные</w:t>
      </w:r>
      <w:r>
        <w:rPr>
          <w:spacing w:val="1"/>
        </w:rPr>
        <w:t xml:space="preserve"> </w:t>
      </w:r>
      <w:r>
        <w:t>природные комплексы. Население. Политическая карта. Крупнейшие по территории и 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2" w:line="254" w:lineRule="auto"/>
        <w:ind w:right="525"/>
      </w:pPr>
      <w:r>
        <w:t>Практические работы: «Объяснение распространения зон современного вулканизма и землетрясений</w:t>
      </w:r>
      <w:r>
        <w:rPr>
          <w:spacing w:val="-57"/>
        </w:rPr>
        <w:t xml:space="preserve"> </w:t>
      </w:r>
      <w:r>
        <w:t>на территории Северной Америки и Евразии», «Объяснение климатических различий 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умеренного</w:t>
      </w:r>
      <w:r>
        <w:rPr>
          <w:spacing w:val="-3"/>
        </w:rPr>
        <w:t xml:space="preserve"> </w:t>
      </w:r>
      <w:r>
        <w:t>климатического</w:t>
      </w:r>
      <w:r>
        <w:rPr>
          <w:spacing w:val="-1"/>
        </w:rPr>
        <w:t xml:space="preserve"> </w:t>
      </w:r>
      <w:r>
        <w:t>пояса»,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64"/>
      </w:pPr>
      <w:r>
        <w:t>«Представление в виде таблицы информации о компонентах природы одной из природных зон на</w:t>
      </w:r>
      <w:r>
        <w:rPr>
          <w:spacing w:val="1"/>
        </w:rPr>
        <w:t xml:space="preserve"> </w:t>
      </w:r>
      <w:r>
        <w:t>основе анализа нескольких источников информации», «Описание одной из стран Северной Америки</w:t>
      </w:r>
      <w:r>
        <w:rPr>
          <w:spacing w:val="-57"/>
        </w:rPr>
        <w:t xml:space="preserve"> </w:t>
      </w:r>
      <w:r>
        <w:t>или Евразии в форме презентации (с целью привлечения туристов, создания положительного образа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других)».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D73C53" w:rsidRDefault="00B143DD">
      <w:pPr>
        <w:pStyle w:val="a3"/>
        <w:spacing w:before="180" w:line="254" w:lineRule="auto"/>
        <w:ind w:right="721"/>
      </w:pPr>
      <w:r>
        <w:t>Влияние закономерностей географической оболочки на жизнь и деятельность людей. Особенности</w:t>
      </w:r>
      <w:r>
        <w:rPr>
          <w:spacing w:val="-57"/>
        </w:rPr>
        <w:t xml:space="preserve"> </w:t>
      </w:r>
      <w:r>
        <w:t>взаимодействия человека и природы на разных материках. Необходимость международного</w:t>
      </w:r>
      <w:r>
        <w:rPr>
          <w:spacing w:val="1"/>
        </w:rPr>
        <w:t xml:space="preserve"> </w:t>
      </w:r>
      <w:r>
        <w:t>сотрудничества в использовании природы и её охране. Развитие природоохранной деятельности на</w:t>
      </w:r>
      <w:r>
        <w:rPr>
          <w:spacing w:val="-57"/>
        </w:rPr>
        <w:t xml:space="preserve"> </w:t>
      </w:r>
      <w:r>
        <w:t>современном этапе (Международный союз охраны природы, Международная 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3"/>
        </w:rPr>
        <w:t xml:space="preserve"> </w:t>
      </w:r>
      <w:r>
        <w:t>и другие).</w:t>
      </w:r>
    </w:p>
    <w:p w:rsidR="00D73C53" w:rsidRDefault="00B143DD">
      <w:pPr>
        <w:pStyle w:val="a3"/>
        <w:spacing w:before="162" w:line="254" w:lineRule="auto"/>
        <w:ind w:right="896"/>
      </w:pPr>
      <w:r>
        <w:t>Глобальные проблемы человечества: экологическая, сырьевая, энергетическая, преодоления</w:t>
      </w:r>
      <w:r>
        <w:rPr>
          <w:spacing w:val="1"/>
        </w:rPr>
        <w:t xml:space="preserve"> </w:t>
      </w:r>
      <w:r>
        <w:t>отсталости стран, продовольственная ‒ и международные усилия по их преодолению. Программа</w:t>
      </w:r>
      <w:r>
        <w:rPr>
          <w:spacing w:val="-57"/>
        </w:rPr>
        <w:t xml:space="preserve"> </w:t>
      </w:r>
      <w:r>
        <w:t>ООН и цели устойчивого развития. Всемирное наследие ЮНЕСКО: природные и культурные</w:t>
      </w:r>
      <w:r>
        <w:rPr>
          <w:spacing w:val="1"/>
        </w:rPr>
        <w:t xml:space="preserve"> </w:t>
      </w:r>
      <w:r>
        <w:t>объекты.</w:t>
      </w:r>
    </w:p>
    <w:p w:rsidR="00D73C53" w:rsidRDefault="00B143DD">
      <w:pPr>
        <w:pStyle w:val="a3"/>
        <w:spacing w:before="163" w:line="252" w:lineRule="auto"/>
        <w:ind w:right="927"/>
      </w:pPr>
      <w:r>
        <w:t>Практическая работа «Характеристика изменений компонентов природы на территории одной из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D73C53" w:rsidRDefault="00B143DD" w:rsidP="005E0E1E">
      <w:pPr>
        <w:pStyle w:val="Heading4"/>
        <w:numPr>
          <w:ilvl w:val="1"/>
          <w:numId w:val="119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71"/>
        <w:ind w:left="1121" w:hanging="722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7"/>
        <w:ind w:left="1301" w:hanging="902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4" w:lineRule="auto"/>
        <w:ind w:right="470"/>
      </w:pPr>
      <w:r>
        <w:t>История освоения и заселения территории современной России в XI‒XVI вв. Расширение территории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XVI‒XIX вв. Русские</w:t>
      </w:r>
      <w:r>
        <w:rPr>
          <w:spacing w:val="-2"/>
        </w:rPr>
        <w:t xml:space="preserve"> </w:t>
      </w:r>
      <w:r>
        <w:t>первопроходцы.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73C53" w:rsidRDefault="00B143DD">
      <w:pPr>
        <w:pStyle w:val="a3"/>
        <w:spacing w:line="275" w:lineRule="exact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D73C53" w:rsidRDefault="00B143DD">
      <w:pPr>
        <w:pStyle w:val="a3"/>
        <w:spacing w:before="180" w:line="252" w:lineRule="auto"/>
        <w:ind w:right="1101"/>
      </w:pPr>
      <w:r>
        <w:t>Практическая работа «Представление в виде таблицы сведений об изменении границ России на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77" w:line="254" w:lineRule="auto"/>
        <w:ind w:right="342"/>
      </w:pPr>
      <w:r>
        <w:t>Государственная территория России. Территориальные воды. Государственная граница России.</w:t>
      </w:r>
      <w:r>
        <w:rPr>
          <w:spacing w:val="1"/>
        </w:rPr>
        <w:t xml:space="preserve"> </w:t>
      </w:r>
      <w:r>
        <w:t>Морские и сухопутные границы, воздушное пространство, континентальный шельф и исключительная</w:t>
      </w:r>
      <w:r>
        <w:rPr>
          <w:spacing w:val="-57"/>
        </w:rPr>
        <w:t xml:space="preserve"> </w:t>
      </w:r>
      <w:r>
        <w:t>экономическая зона Российской Федерации. Географическое положение России. Виды</w:t>
      </w:r>
      <w:r>
        <w:rPr>
          <w:spacing w:val="1"/>
        </w:rPr>
        <w:t xml:space="preserve"> </w:t>
      </w:r>
      <w:r>
        <w:t>географического положения. Страны ‒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 России.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2" w:lineRule="auto"/>
        <w:ind w:right="1039"/>
      </w:pPr>
      <w:r>
        <w:t>Россия на карте часовых поясов мира. Карта часовых зон России. Местное, поясное и зональное</w:t>
      </w:r>
      <w:r>
        <w:rPr>
          <w:spacing w:val="-57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 людей.</w:t>
      </w:r>
    </w:p>
    <w:p w:rsidR="00D73C53" w:rsidRDefault="00B143DD">
      <w:pPr>
        <w:pStyle w:val="a3"/>
        <w:spacing w:before="167" w:line="252" w:lineRule="auto"/>
        <w:ind w:right="357"/>
      </w:pPr>
      <w:r>
        <w:t>Практическая работа «Определение различия во времени для разных городов России по карте часовых</w:t>
      </w:r>
      <w:r>
        <w:rPr>
          <w:spacing w:val="-57"/>
        </w:rPr>
        <w:t xml:space="preserve"> </w:t>
      </w:r>
      <w:r>
        <w:t>зон».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территории.</w:t>
      </w:r>
    </w:p>
    <w:p w:rsidR="00D73C53" w:rsidRDefault="00B143DD">
      <w:pPr>
        <w:pStyle w:val="a3"/>
        <w:spacing w:before="180" w:line="254" w:lineRule="auto"/>
        <w:ind w:right="505"/>
      </w:pPr>
      <w:r>
        <w:t>Федеративное устройство России. Субъекты Российской Федерации, их равноправие и разнообразие.</w:t>
      </w:r>
      <w:r>
        <w:rPr>
          <w:spacing w:val="-57"/>
        </w:rPr>
        <w:t xml:space="preserve"> </w:t>
      </w:r>
      <w:r>
        <w:t>Основные виды субъектов Российской Федерации. Федеральные округа. Районирование как 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территориального</w:t>
      </w:r>
      <w:r>
        <w:rPr>
          <w:spacing w:val="3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районирования</w:t>
      </w:r>
      <w:r>
        <w:rPr>
          <w:spacing w:val="-6"/>
        </w:rPr>
        <w:t xml:space="preserve"> </w:t>
      </w:r>
      <w:r>
        <w:t>территории.</w:t>
      </w:r>
    </w:p>
    <w:p w:rsidR="00D73C53" w:rsidRDefault="00B143DD">
      <w:pPr>
        <w:pStyle w:val="a3"/>
        <w:spacing w:before="1"/>
      </w:pPr>
      <w:r>
        <w:t>Макрорегионы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Западный</w:t>
      </w:r>
      <w:r>
        <w:rPr>
          <w:spacing w:val="-3"/>
        </w:rPr>
        <w:t xml:space="preserve"> </w:t>
      </w:r>
      <w:r>
        <w:t>(Европейская</w:t>
      </w:r>
      <w:r>
        <w:rPr>
          <w:spacing w:val="-4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Восточный</w:t>
      </w:r>
      <w:r>
        <w:rPr>
          <w:spacing w:val="-4"/>
        </w:rPr>
        <w:t xml:space="preserve"> </w:t>
      </w:r>
      <w:r>
        <w:t>(Азиатская</w:t>
      </w:r>
      <w:r>
        <w:rPr>
          <w:spacing w:val="-3"/>
        </w:rPr>
        <w:t xml:space="preserve"> </w:t>
      </w:r>
      <w:r>
        <w:t>часть);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и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38"/>
      </w:pPr>
      <w:r>
        <w:t>состав. Крупные географические районы России: Европейский Север России и Северо-Запад России,</w:t>
      </w:r>
      <w:r>
        <w:rPr>
          <w:spacing w:val="-57"/>
        </w:rPr>
        <w:t xml:space="preserve"> </w:t>
      </w:r>
      <w:r>
        <w:t>Центральная</w:t>
      </w:r>
      <w:r>
        <w:rPr>
          <w:spacing w:val="-2"/>
        </w:rPr>
        <w:t xml:space="preserve"> </w:t>
      </w:r>
      <w:r>
        <w:t>Россия,</w:t>
      </w:r>
      <w:r>
        <w:rPr>
          <w:spacing w:val="-2"/>
        </w:rPr>
        <w:t xml:space="preserve"> </w:t>
      </w:r>
      <w:r>
        <w:t>Поволжье,</w:t>
      </w:r>
      <w:r>
        <w:rPr>
          <w:spacing w:val="-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D73C53" w:rsidRDefault="00B143DD">
      <w:pPr>
        <w:pStyle w:val="a3"/>
        <w:spacing w:before="168" w:line="252" w:lineRule="auto"/>
        <w:ind w:right="604"/>
      </w:pPr>
      <w:r>
        <w:t>Практическая работа. «Обозначение на контурной карте и сравнение границ федеральных округов и</w:t>
      </w:r>
      <w:r>
        <w:rPr>
          <w:spacing w:val="-57"/>
        </w:rPr>
        <w:t xml:space="preserve"> </w:t>
      </w:r>
      <w:r>
        <w:t>макрорегионов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5"/>
        <w:ind w:left="1301" w:hanging="902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4" w:lineRule="auto"/>
        <w:ind w:right="335"/>
      </w:pPr>
      <w:r>
        <w:t>Природные условия и природные ресурсы. Классификации природных ресурсов. Природно-ресурсный</w:t>
      </w:r>
      <w:r>
        <w:rPr>
          <w:spacing w:val="-57"/>
        </w:rPr>
        <w:t xml:space="preserve"> </w:t>
      </w:r>
      <w:r>
        <w:t>капитал и экологический потенциал России. Принципы рационального природопользования и методы</w:t>
      </w:r>
      <w:r>
        <w:rPr>
          <w:spacing w:val="1"/>
        </w:rPr>
        <w:t xml:space="preserve"> </w:t>
      </w:r>
      <w:r>
        <w:t>их реализации. Минеральные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использования.</w:t>
      </w:r>
    </w:p>
    <w:p w:rsidR="00D73C53" w:rsidRDefault="00B143DD">
      <w:pPr>
        <w:pStyle w:val="a3"/>
        <w:spacing w:line="274" w:lineRule="exact"/>
      </w:pPr>
      <w:r>
        <w:t>Основные</w:t>
      </w:r>
      <w:r>
        <w:rPr>
          <w:spacing w:val="-4"/>
        </w:rPr>
        <w:t xml:space="preserve"> </w:t>
      </w:r>
      <w:r>
        <w:t>ресурсные</w:t>
      </w:r>
      <w:r>
        <w:rPr>
          <w:spacing w:val="-3"/>
        </w:rPr>
        <w:t xml:space="preserve"> </w:t>
      </w:r>
      <w:r>
        <w:t>базы.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омывающих Россию.</w:t>
      </w:r>
    </w:p>
    <w:p w:rsidR="00D73C53" w:rsidRDefault="00B143DD">
      <w:pPr>
        <w:pStyle w:val="a3"/>
        <w:spacing w:before="180" w:line="252" w:lineRule="auto"/>
        <w:ind w:right="1194"/>
      </w:pPr>
      <w:r>
        <w:t>Практическая работа «Характеристика природно-ресурсного капитала своего края по картам и</w:t>
      </w:r>
      <w:r>
        <w:rPr>
          <w:spacing w:val="-57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Геологическое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D73C53" w:rsidRDefault="00B143DD">
      <w:pPr>
        <w:pStyle w:val="a3"/>
        <w:spacing w:before="180" w:line="254" w:lineRule="auto"/>
        <w:ind w:right="558"/>
      </w:pPr>
      <w:r>
        <w:t>Основные этапы формирования земной коры на территории России. Основные тектонические</w:t>
      </w:r>
      <w:r>
        <w:rPr>
          <w:spacing w:val="1"/>
        </w:rPr>
        <w:t xml:space="preserve"> </w:t>
      </w:r>
      <w:r>
        <w:t>структуры на территории России. Платформы и плиты. Пояса горообразования. Геохронологическая</w:t>
      </w:r>
      <w:r>
        <w:rPr>
          <w:spacing w:val="-57"/>
        </w:rPr>
        <w:t xml:space="preserve"> </w:t>
      </w:r>
      <w:r>
        <w:t>таблица.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" w:line="252" w:lineRule="auto"/>
        <w:ind w:right="676"/>
      </w:pPr>
      <w:r>
        <w:t>Зависимость между тектоническим строением, рельефом и размещением основных групп полезных</w:t>
      </w:r>
      <w:r>
        <w:rPr>
          <w:spacing w:val="-57"/>
        </w:rPr>
        <w:t xml:space="preserve"> </w:t>
      </w:r>
      <w:r>
        <w:t>ископаемых по территории страны.</w:t>
      </w:r>
    </w:p>
    <w:p w:rsidR="00D73C53" w:rsidRDefault="00B143DD">
      <w:pPr>
        <w:pStyle w:val="a3"/>
        <w:spacing w:before="167" w:line="254" w:lineRule="auto"/>
        <w:ind w:right="353"/>
      </w:pPr>
      <w:r>
        <w:t>Влияние внутренних и внешних процессов на формирование рельефа. Современные процессы,</w:t>
      </w:r>
      <w:r>
        <w:rPr>
          <w:spacing w:val="1"/>
        </w:rPr>
        <w:t xml:space="preserve"> </w:t>
      </w:r>
      <w:r>
        <w:t>формирующие рельеф. Области современного горообразования, землетрясений и вулканизма. Древнее</w:t>
      </w:r>
      <w:r>
        <w:rPr>
          <w:spacing w:val="-57"/>
        </w:rPr>
        <w:t xml:space="preserve"> </w:t>
      </w:r>
      <w:r>
        <w:t>и современное оледенения. Опасные геологические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 России. Изменение рельефа под влиянием деятельности человека. Антропогенные формы</w:t>
      </w:r>
      <w:r>
        <w:rPr>
          <w:spacing w:val="1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 рельефа своего</w:t>
      </w:r>
      <w:r>
        <w:rPr>
          <w:spacing w:val="-1"/>
        </w:rPr>
        <w:t xml:space="preserve"> </w:t>
      </w:r>
      <w:r>
        <w:t>края.</w:t>
      </w:r>
    </w:p>
    <w:p w:rsidR="00D73C53" w:rsidRDefault="00B143DD">
      <w:pPr>
        <w:pStyle w:val="a3"/>
        <w:spacing w:before="163" w:line="252" w:lineRule="auto"/>
        <w:ind w:right="602"/>
      </w:pPr>
      <w:r>
        <w:t>Практические работы: «Объяснение распространения по территории России опасных геологических</w:t>
      </w:r>
      <w:r>
        <w:rPr>
          <w:spacing w:val="-57"/>
        </w:rPr>
        <w:t xml:space="preserve"> </w:t>
      </w:r>
      <w:r>
        <w:t>явлений»,</w:t>
      </w:r>
      <w:r>
        <w:rPr>
          <w:spacing w:val="3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-2"/>
        </w:rPr>
        <w:t xml:space="preserve"> </w:t>
      </w:r>
      <w:r>
        <w:t>края».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D73C53" w:rsidRDefault="00B143DD">
      <w:pPr>
        <w:pStyle w:val="a3"/>
        <w:spacing w:before="178" w:line="254" w:lineRule="auto"/>
        <w:ind w:right="434"/>
      </w:pPr>
      <w:r>
        <w:t>Факторы, определяющие климат России. Влияние географического положения на климат России.</w:t>
      </w:r>
      <w:r>
        <w:rPr>
          <w:spacing w:val="1"/>
        </w:rPr>
        <w:t xml:space="preserve"> </w:t>
      </w:r>
      <w:r>
        <w:t>Солнечная радиация и её виды. Влияние на климат России подстилающей поверхности и рельефа.</w:t>
      </w:r>
      <w:r>
        <w:rPr>
          <w:spacing w:val="1"/>
        </w:rPr>
        <w:t xml:space="preserve"> </w:t>
      </w:r>
      <w:r>
        <w:t>Основные типы воздушных масс и их циркуляция на территории России. Распределение температуры</w:t>
      </w:r>
      <w:r>
        <w:rPr>
          <w:spacing w:val="-57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 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D73C53" w:rsidRDefault="00B143DD">
      <w:pPr>
        <w:pStyle w:val="a3"/>
        <w:spacing w:before="162" w:line="256" w:lineRule="auto"/>
        <w:ind w:right="477"/>
      </w:pPr>
      <w:r>
        <w:t>Климатические пояса и типы климатов России, их характеристики. Атмосферные фронты, циклоны и</w:t>
      </w:r>
      <w:r>
        <w:rPr>
          <w:spacing w:val="-57"/>
        </w:rPr>
        <w:t xml:space="preserve"> </w:t>
      </w:r>
      <w:r>
        <w:t>антициклоны.</w:t>
      </w:r>
      <w:r>
        <w:rPr>
          <w:spacing w:val="-3"/>
        </w:rPr>
        <w:t xml:space="preserve"> </w:t>
      </w:r>
      <w:r>
        <w:t>Тропические</w:t>
      </w:r>
      <w:r>
        <w:rPr>
          <w:spacing w:val="-3"/>
        </w:rPr>
        <w:t xml:space="preserve"> </w:t>
      </w:r>
      <w:r>
        <w:t>циклоны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подверженные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влиянию.</w:t>
      </w:r>
      <w:r>
        <w:rPr>
          <w:spacing w:val="-5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погоды.</w:t>
      </w:r>
    </w:p>
    <w:p w:rsidR="00D73C53" w:rsidRDefault="00B143DD">
      <w:pPr>
        <w:pStyle w:val="a3"/>
        <w:spacing w:line="254" w:lineRule="auto"/>
        <w:ind w:right="362"/>
      </w:pPr>
      <w:r>
        <w:t>Изменение климата под влиянием естественных и антропогенных факторов. Влияние климата на</w:t>
      </w:r>
      <w:r>
        <w:rPr>
          <w:spacing w:val="1"/>
        </w:rPr>
        <w:t xml:space="preserve"> </w:t>
      </w:r>
      <w:r>
        <w:t>жизнь и хозяйственную деятельность населения. Наблюдаемые климатические изменения на</w:t>
      </w:r>
      <w:r>
        <w:rPr>
          <w:spacing w:val="1"/>
        </w:rPr>
        <w:t xml:space="preserve"> </w:t>
      </w:r>
      <w:r>
        <w:t>территории России и их возможные следствия. Способы адаптации человека к разнообразным</w:t>
      </w:r>
      <w:r>
        <w:rPr>
          <w:spacing w:val="1"/>
        </w:rPr>
        <w:t xml:space="preserve"> </w:t>
      </w:r>
      <w:r>
        <w:t>климатическим условиям на территории страны. Агроклиматические ресурсы. Опасные 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 изменения на территории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 климата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73C53" w:rsidRDefault="00B143DD">
      <w:pPr>
        <w:pStyle w:val="a3"/>
        <w:spacing w:before="160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«Описание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4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погоды,</w:t>
      </w:r>
    </w:p>
    <w:p w:rsidR="00D73C53" w:rsidRDefault="00B143DD">
      <w:pPr>
        <w:pStyle w:val="a3"/>
        <w:spacing w:before="17" w:line="254" w:lineRule="auto"/>
        <w:ind w:right="449"/>
      </w:pPr>
      <w:r>
        <w:t>«Определение и объяснение по картам закономерностей распределения солнечной радиации, средних</w:t>
      </w:r>
      <w:r>
        <w:rPr>
          <w:spacing w:val="-57"/>
        </w:rPr>
        <w:t xml:space="preserve"> </w:t>
      </w:r>
      <w:r>
        <w:t>температур января и июля, годового количества атмосферных осадков, испаряемости по территории</w:t>
      </w:r>
      <w:r>
        <w:rPr>
          <w:spacing w:val="1"/>
        </w:rPr>
        <w:t xml:space="preserve"> </w:t>
      </w:r>
      <w:r>
        <w:t>страны», «Оценка влияния основных климатических показателей своего края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населения».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78"/>
        <w:ind w:left="1301" w:hanging="902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D73C53" w:rsidRDefault="00B143DD">
      <w:pPr>
        <w:pStyle w:val="a3"/>
        <w:spacing w:before="180" w:line="254" w:lineRule="auto"/>
        <w:ind w:right="343"/>
      </w:pPr>
      <w:r>
        <w:t>Моря как аквальные природные комплексы.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 распространение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рек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D73C53" w:rsidRDefault="00B143DD">
      <w:pPr>
        <w:pStyle w:val="a3"/>
        <w:spacing w:before="162" w:line="254" w:lineRule="auto"/>
        <w:ind w:right="379"/>
      </w:pPr>
      <w:r>
        <w:t>Крупнейшие озёра, их происхождение. Болота. Подземные воды. Ледники. Многолетняя мерзлота.</w:t>
      </w:r>
      <w:r>
        <w:rPr>
          <w:spacing w:val="1"/>
        </w:rPr>
        <w:t xml:space="preserve"> </w:t>
      </w:r>
      <w:r>
        <w:t>Неравномерность распределения водных ресурсов. Рост их потребления и загрязнения. Пути</w:t>
      </w:r>
      <w:r>
        <w:rPr>
          <w:spacing w:val="1"/>
        </w:rPr>
        <w:t xml:space="preserve"> </w:t>
      </w:r>
      <w:r>
        <w:t>сохранения качества водных ресурсов. Оценка обеспеченности водными ресурсами крупных регионов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местности.</w:t>
      </w:r>
    </w:p>
    <w:p w:rsidR="00D73C53" w:rsidRDefault="00B143DD">
      <w:pPr>
        <w:pStyle w:val="a3"/>
        <w:spacing w:before="162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рек</w:t>
      </w:r>
      <w:r>
        <w:rPr>
          <w:spacing w:val="-3"/>
        </w:rPr>
        <w:t xml:space="preserve"> </w:t>
      </w:r>
      <w:r>
        <w:t>России»,</w:t>
      </w:r>
    </w:p>
    <w:p w:rsidR="00D73C53" w:rsidRDefault="00B143DD">
      <w:pPr>
        <w:pStyle w:val="a3"/>
        <w:spacing w:before="14"/>
      </w:pPr>
      <w:r>
        <w:t>«Объяснение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гидрологических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страны».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6"/>
        <w:ind w:left="1301" w:hanging="902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D73C53" w:rsidRDefault="00B143DD">
      <w:pPr>
        <w:pStyle w:val="a3"/>
        <w:spacing w:before="180" w:line="254" w:lineRule="auto"/>
        <w:ind w:right="400"/>
      </w:pPr>
      <w:r>
        <w:t>Почва ‒ особый компонент природы. Факторы образования почв. Основные зональные типы почв, их</w:t>
      </w:r>
      <w:r>
        <w:rPr>
          <w:spacing w:val="1"/>
        </w:rPr>
        <w:t xml:space="preserve"> </w:t>
      </w:r>
      <w:r>
        <w:t>свойства, различия в плодородии. Почвенные ресурсы России. Изменение почв различных природных</w:t>
      </w:r>
      <w:r>
        <w:rPr>
          <w:spacing w:val="-57"/>
        </w:rPr>
        <w:t xml:space="preserve"> </w:t>
      </w:r>
      <w:r>
        <w:t>зон в ходе их хозяйственного использования. Меры по сохранению плодородия почв: 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эрозией почв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загрязнением.</w:t>
      </w:r>
    </w:p>
    <w:p w:rsidR="00D73C53" w:rsidRDefault="00B143DD">
      <w:pPr>
        <w:pStyle w:val="a3"/>
        <w:spacing w:before="162" w:line="254" w:lineRule="auto"/>
        <w:ind w:right="653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 Особенности растительного и животного мира различных природно-хозяйственных</w:t>
      </w:r>
      <w:r>
        <w:rPr>
          <w:spacing w:val="-57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59"/>
      </w:pPr>
      <w:r>
        <w:t>Природно-хозяйственные</w:t>
      </w:r>
      <w:r>
        <w:rPr>
          <w:spacing w:val="-8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взаимообусловленность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компонентов.</w:t>
      </w:r>
    </w:p>
    <w:p w:rsidR="00D73C53" w:rsidRDefault="00B143DD">
      <w:pPr>
        <w:pStyle w:val="a3"/>
        <w:spacing w:before="180" w:line="254" w:lineRule="auto"/>
        <w:ind w:right="444"/>
      </w:pPr>
      <w:r>
        <w:t>Высотная поясность в горах на территории России. Природные ресурсы природно-хозяйственных зон</w:t>
      </w:r>
      <w:r>
        <w:rPr>
          <w:spacing w:val="-57"/>
        </w:rPr>
        <w:t xml:space="preserve"> </w:t>
      </w:r>
      <w:r>
        <w:t>и их использование, экологические проблемы. Прогнозируемые последствия изменений климата для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природно-хозяйственных</w:t>
      </w:r>
      <w:r>
        <w:rPr>
          <w:spacing w:val="-1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D73C53" w:rsidRDefault="00B143DD">
      <w:pPr>
        <w:pStyle w:val="a3"/>
        <w:spacing w:before="162" w:line="252" w:lineRule="auto"/>
        <w:ind w:right="754"/>
      </w:pPr>
      <w:r>
        <w:t>Особо охраняемые природные территории России и своего края. Объекты Всемирного природного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ЮНЕСКО;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животные,</w:t>
      </w:r>
      <w:r>
        <w:rPr>
          <w:spacing w:val="-1"/>
        </w:rPr>
        <w:t xml:space="preserve"> </w:t>
      </w:r>
      <w:r>
        <w:t>занесённые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Красную книгу</w:t>
      </w:r>
      <w:r>
        <w:rPr>
          <w:spacing w:val="-5"/>
        </w:rPr>
        <w:t xml:space="preserve"> </w:t>
      </w:r>
      <w:r>
        <w:t>России.</w:t>
      </w:r>
    </w:p>
    <w:p w:rsidR="00D73C53" w:rsidRDefault="00B143DD">
      <w:pPr>
        <w:pStyle w:val="a3"/>
        <w:spacing w:before="167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«Объяснение</w:t>
      </w:r>
      <w:r>
        <w:rPr>
          <w:spacing w:val="-4"/>
        </w:rPr>
        <w:t xml:space="preserve"> </w:t>
      </w:r>
      <w:r>
        <w:t>различий</w:t>
      </w:r>
      <w:r>
        <w:rPr>
          <w:spacing w:val="-6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высотной</w:t>
      </w:r>
      <w:r>
        <w:rPr>
          <w:spacing w:val="-4"/>
        </w:rPr>
        <w:t xml:space="preserve"> </w:t>
      </w:r>
      <w:r>
        <w:t>поясности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системах»,</w:t>
      </w:r>
    </w:p>
    <w:p w:rsidR="00D73C53" w:rsidRDefault="00B143DD">
      <w:pPr>
        <w:pStyle w:val="a3"/>
        <w:spacing w:before="17" w:line="254" w:lineRule="auto"/>
        <w:ind w:right="812"/>
      </w:pPr>
      <w:r>
        <w:t>«Анализ различных точек зрения о влиянии глобальных климатических изменений на природу, на</w:t>
      </w:r>
      <w:r>
        <w:rPr>
          <w:spacing w:val="-57"/>
        </w:rPr>
        <w:t xml:space="preserve"> </w:t>
      </w:r>
      <w:r>
        <w:t>жизнь и хозяйственную деятельность населения на основе анализа нескольких источников</w:t>
      </w:r>
      <w:r>
        <w:rPr>
          <w:spacing w:val="1"/>
        </w:rPr>
        <w:t xml:space="preserve"> </w:t>
      </w:r>
      <w:r>
        <w:t>информации».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5"/>
        <w:ind w:left="1301" w:hanging="902"/>
        <w:rPr>
          <w:sz w:val="24"/>
        </w:rPr>
      </w:pPr>
      <w:r>
        <w:rPr>
          <w:sz w:val="24"/>
        </w:rPr>
        <w:t>Численность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1" w:line="254" w:lineRule="auto"/>
        <w:ind w:right="1005"/>
      </w:pPr>
      <w:r>
        <w:t>Динамика численности населения России в XX‒XXI вв. и факторы, определяющие её. Переписи</w:t>
      </w:r>
      <w:r>
        <w:rPr>
          <w:spacing w:val="-57"/>
        </w:rPr>
        <w:t xml:space="preserve"> </w:t>
      </w:r>
      <w:r>
        <w:t>населения России. Естественное движение населения. Рождаемость, смертность, 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географические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России.</w:t>
      </w:r>
    </w:p>
    <w:p w:rsidR="00D73C53" w:rsidRDefault="00B143DD">
      <w:pPr>
        <w:pStyle w:val="a3"/>
        <w:spacing w:before="1" w:line="254" w:lineRule="auto"/>
        <w:ind w:right="634"/>
      </w:pPr>
      <w:r>
        <w:t>Геодемографическое положение России. Основные меры современной демографической политики</w:t>
      </w:r>
      <w:r>
        <w:rPr>
          <w:spacing w:val="1"/>
        </w:rPr>
        <w:t xml:space="preserve"> </w:t>
      </w:r>
      <w:r>
        <w:t>государства. Общий прирост населения. Миграции (механическое движение населения). Внешние и</w:t>
      </w:r>
      <w:r>
        <w:rPr>
          <w:spacing w:val="-57"/>
        </w:rPr>
        <w:t xml:space="preserve"> </w:t>
      </w:r>
      <w:r>
        <w:t>внутренние миграции. Эмиграция и иммиграция. Миграционный прирост населения. Причины</w:t>
      </w:r>
      <w:r>
        <w:rPr>
          <w:spacing w:val="1"/>
        </w:rPr>
        <w:t xml:space="preserve"> </w:t>
      </w:r>
      <w:r>
        <w:t>миграций и основные направления миграционных потоков. Причины миграций и основные</w:t>
      </w:r>
      <w:r>
        <w:rPr>
          <w:spacing w:val="1"/>
        </w:rPr>
        <w:t xml:space="preserve"> </w:t>
      </w:r>
      <w:r>
        <w:t>направления миграционных потоков России в разные исторические периоды. Государственная</w:t>
      </w:r>
      <w:r>
        <w:rPr>
          <w:spacing w:val="1"/>
        </w:rPr>
        <w:t xml:space="preserve"> </w:t>
      </w:r>
      <w:r>
        <w:t>миграционная политика Российской Федерации. Различные варианты прогнозов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D73C53" w:rsidRDefault="00D73C53">
      <w:pPr>
        <w:spacing w:line="254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310"/>
      </w:pPr>
      <w:r>
        <w:t>Практическая работа «Определение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 прироста населения отдельных субъектов (федеральных округов)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9" w:line="456" w:lineRule="exact"/>
        <w:ind w:right="1912"/>
        <w:rPr>
          <w:sz w:val="24"/>
        </w:rPr>
      </w:pPr>
      <w:r>
        <w:rPr>
          <w:sz w:val="24"/>
        </w:rPr>
        <w:t>Территориальные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природными,</w:t>
      </w:r>
    </w:p>
    <w:p w:rsidR="00D73C53" w:rsidRDefault="00B143DD">
      <w:pPr>
        <w:pStyle w:val="a3"/>
        <w:spacing w:line="254" w:lineRule="exact"/>
      </w:pPr>
      <w:r>
        <w:t>историческими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социально-экономическими</w:t>
      </w:r>
      <w:r>
        <w:rPr>
          <w:spacing w:val="-6"/>
        </w:rPr>
        <w:t xml:space="preserve"> </w:t>
      </w:r>
      <w:r>
        <w:t>факторами.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полоса</w:t>
      </w:r>
      <w:r>
        <w:rPr>
          <w:spacing w:val="-6"/>
        </w:rPr>
        <w:t xml:space="preserve"> </w:t>
      </w:r>
      <w:r>
        <w:t>расселения.</w:t>
      </w:r>
      <w:r>
        <w:rPr>
          <w:spacing w:val="-4"/>
        </w:rPr>
        <w:t xml:space="preserve"> </w:t>
      </w:r>
      <w:r>
        <w:t>Плотность</w:t>
      </w:r>
    </w:p>
    <w:p w:rsidR="00D73C53" w:rsidRDefault="00B143DD">
      <w:pPr>
        <w:pStyle w:val="a3"/>
        <w:spacing w:before="17" w:line="254" w:lineRule="auto"/>
        <w:ind w:right="405"/>
      </w:pPr>
      <w:r>
        <w:t>населения как показатель освоенности территории. Различия в плотности населения в географических</w:t>
      </w:r>
      <w:r>
        <w:rPr>
          <w:spacing w:val="-57"/>
        </w:rPr>
        <w:t xml:space="preserve"> </w:t>
      </w:r>
      <w:r>
        <w:t>районах и субъектах Российской Федерации. Городское и сельское население. Виды городских и</w:t>
      </w:r>
      <w:r>
        <w:rPr>
          <w:spacing w:val="1"/>
        </w:rPr>
        <w:t xml:space="preserve"> </w:t>
      </w:r>
      <w:r>
        <w:t>сельских населённых пунктов. Урбанизация в России. Крупнейшие города и городские агломерации.</w:t>
      </w:r>
      <w:r>
        <w:rPr>
          <w:spacing w:val="1"/>
        </w:rPr>
        <w:t xml:space="preserve"> </w:t>
      </w:r>
      <w:r>
        <w:t>Классификация городов по численности населения. Роль городов в жизни страны. Функции городов</w:t>
      </w:r>
      <w:r>
        <w:rPr>
          <w:spacing w:val="1"/>
        </w:rPr>
        <w:t xml:space="preserve"> </w:t>
      </w:r>
      <w:r>
        <w:t>России. Монофункциональные города. Сельская местность и современные 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4" w:lineRule="auto"/>
        <w:ind w:right="723"/>
      </w:pPr>
      <w:r>
        <w:t>Россия ‒ многонациональное государство. Многонациональность как специфический фактор</w:t>
      </w:r>
      <w:r>
        <w:rPr>
          <w:spacing w:val="1"/>
        </w:rPr>
        <w:t xml:space="preserve"> </w:t>
      </w:r>
      <w:r>
        <w:t>формирования и развития России. Языковая классификация народов России. Крупнейшие народы</w:t>
      </w:r>
      <w:r>
        <w:rPr>
          <w:spacing w:val="1"/>
        </w:rPr>
        <w:t xml:space="preserve"> </w:t>
      </w:r>
      <w:r>
        <w:t>России и их расселение. Титульные этносы. География религий. Объекты Всемирного 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D73C53" w:rsidRDefault="00B143DD">
      <w:pPr>
        <w:pStyle w:val="a3"/>
        <w:spacing w:before="162" w:line="252" w:lineRule="auto"/>
        <w:ind w:right="619"/>
      </w:pPr>
      <w:r>
        <w:t>Практическая работа «Построение картограммы «Доля титульных этносов в численности населения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 автономных округов</w:t>
      </w:r>
      <w:r>
        <w:rPr>
          <w:spacing w:val="-1"/>
        </w:rPr>
        <w:t xml:space="preserve"> </w:t>
      </w:r>
      <w:r>
        <w:t>Российской Федерации».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78" w:line="254" w:lineRule="auto"/>
        <w:ind w:right="1138"/>
      </w:pPr>
      <w:r>
        <w:t>Половой и возрастной состав населения России. Половозрастная структура населения России в</w:t>
      </w:r>
      <w:r>
        <w:rPr>
          <w:spacing w:val="-57"/>
        </w:rPr>
        <w:t xml:space="preserve"> </w:t>
      </w:r>
      <w:r>
        <w:t>географических районах и</w:t>
      </w:r>
      <w:r>
        <w:rPr>
          <w:spacing w:val="-2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определяющие.</w:t>
      </w:r>
    </w:p>
    <w:p w:rsidR="00D73C53" w:rsidRDefault="00B143DD">
      <w:pPr>
        <w:pStyle w:val="a3"/>
        <w:spacing w:before="1" w:line="254" w:lineRule="auto"/>
        <w:ind w:right="1208"/>
      </w:pPr>
      <w:r>
        <w:t>Половозрастные пирамиды. Демографическая нагрузка. Средняя прогнозируемая (ожидаемая)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жизни мужского</w:t>
      </w:r>
      <w:r>
        <w:rPr>
          <w:spacing w:val="-1"/>
        </w:rPr>
        <w:t xml:space="preserve"> </w:t>
      </w:r>
      <w:r>
        <w:t>и женского</w:t>
      </w:r>
      <w:r>
        <w:rPr>
          <w:spacing w:val="-1"/>
        </w:rPr>
        <w:t xml:space="preserve"> </w:t>
      </w:r>
      <w:r>
        <w:t>населения России.</w:t>
      </w:r>
    </w:p>
    <w:p w:rsidR="00D73C53" w:rsidRDefault="00B143DD">
      <w:pPr>
        <w:pStyle w:val="a3"/>
        <w:spacing w:before="161" w:line="252" w:lineRule="auto"/>
        <w:ind w:right="747"/>
      </w:pPr>
      <w:r>
        <w:t>Практическая работа «Объяснение динамики половозрастного состава населения России на 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4" w:lineRule="auto"/>
        <w:ind w:right="506"/>
      </w:pPr>
      <w:r>
        <w:t>Понятие человеческого капитала. Трудовые ресурсы, рабочая сила. Неравномерность распределения</w:t>
      </w:r>
      <w:r>
        <w:rPr>
          <w:spacing w:val="1"/>
        </w:rPr>
        <w:t xml:space="preserve"> </w:t>
      </w:r>
      <w:r>
        <w:t>трудоспособного населения по территории страны. Географические различия в уровне занятости</w:t>
      </w:r>
      <w:r>
        <w:rPr>
          <w:spacing w:val="1"/>
        </w:rPr>
        <w:t xml:space="preserve"> </w:t>
      </w:r>
      <w:r>
        <w:t>населения России и факторы, их определяющие. Качество населения и показатели, характеризующие</w:t>
      </w:r>
      <w:r>
        <w:rPr>
          <w:spacing w:val="-57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Индекс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 (далее</w:t>
      </w:r>
      <w:r>
        <w:rPr>
          <w:spacing w:val="1"/>
        </w:rPr>
        <w:t xml:space="preserve"> </w:t>
      </w:r>
      <w:r>
        <w:t>– ИЧР)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D73C53" w:rsidRDefault="00B143DD">
      <w:pPr>
        <w:pStyle w:val="a3"/>
        <w:spacing w:before="163" w:line="252" w:lineRule="auto"/>
        <w:ind w:right="1212"/>
      </w:pPr>
      <w:r>
        <w:t>Практическая работа «Классификация федеральных округов по особенностям естественного и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 населения».</w:t>
      </w:r>
    </w:p>
    <w:p w:rsidR="00D73C53" w:rsidRDefault="00B143DD" w:rsidP="005E0E1E">
      <w:pPr>
        <w:pStyle w:val="Heading4"/>
        <w:numPr>
          <w:ilvl w:val="1"/>
          <w:numId w:val="119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71"/>
        <w:ind w:left="1121" w:hanging="722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7"/>
        <w:ind w:left="1301" w:hanging="902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4" w:lineRule="auto"/>
        <w:ind w:right="393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 положение (далее – ЭГП) России как фактор развития её хозяйства.</w:t>
      </w:r>
      <w:r>
        <w:rPr>
          <w:spacing w:val="1"/>
        </w:rPr>
        <w:t xml:space="preserve"> </w:t>
      </w:r>
      <w:r>
        <w:t>Валовой внутренний продукт (далее – ВВП) и валовой региональный продукт (далее – ВРП) 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регионов.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карты.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географии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93"/>
      </w:pPr>
      <w:r>
        <w:t>хозяйства России: территории опережающего развития, основная зона хозяйственного освоения,</w:t>
      </w:r>
      <w:r>
        <w:rPr>
          <w:spacing w:val="1"/>
        </w:rPr>
        <w:t xml:space="preserve"> </w:t>
      </w:r>
      <w:r>
        <w:t>Арктическая зона и зона Севера. Стратегия пространственного развития Российской Федерации на</w:t>
      </w:r>
      <w:r>
        <w:rPr>
          <w:spacing w:val="1"/>
        </w:rPr>
        <w:t xml:space="preserve"> </w:t>
      </w:r>
      <w:r>
        <w:t>период до 2025 года, утвержденная распоряжением Правительства Российской Федерации от 13</w:t>
      </w:r>
      <w:r>
        <w:rPr>
          <w:spacing w:val="1"/>
        </w:rPr>
        <w:t xml:space="preserve"> </w:t>
      </w:r>
      <w:r>
        <w:t>февраля 2019 г. № 207-р (далее – Стратегия пространственного развития Российской Федерации):</w:t>
      </w:r>
      <w:r>
        <w:rPr>
          <w:spacing w:val="1"/>
        </w:rPr>
        <w:t xml:space="preserve"> </w:t>
      </w:r>
      <w:r>
        <w:t>цели, задачи, приоритеты и направления пространственного развития страны. Субъекты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выделяемые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как</w:t>
      </w:r>
    </w:p>
    <w:p w:rsidR="00D73C53" w:rsidRDefault="00B143DD">
      <w:pPr>
        <w:pStyle w:val="a3"/>
        <w:spacing w:line="276" w:lineRule="exact"/>
      </w:pPr>
      <w:r>
        <w:t>«геостратегические</w:t>
      </w:r>
      <w:r>
        <w:rPr>
          <w:spacing w:val="-6"/>
        </w:rPr>
        <w:t xml:space="preserve"> </w:t>
      </w:r>
      <w:r>
        <w:t>территории».</w:t>
      </w:r>
    </w:p>
    <w:p w:rsidR="00D73C53" w:rsidRDefault="00B143DD">
      <w:pPr>
        <w:pStyle w:val="a3"/>
        <w:spacing w:before="180" w:line="252" w:lineRule="auto"/>
        <w:ind w:right="1040"/>
      </w:pPr>
      <w:r>
        <w:t>Производственный капитал. Распределение производственного капитала по территории страны.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 размещения хозяйства.</w:t>
      </w:r>
    </w:p>
    <w:p w:rsidR="00D73C53" w:rsidRDefault="00B143DD">
      <w:pPr>
        <w:pStyle w:val="a3"/>
        <w:spacing w:before="167" w:line="252" w:lineRule="auto"/>
        <w:ind w:right="946"/>
      </w:pPr>
      <w:r>
        <w:t>Практическая работа «Определение влияния географического положения России на особенности</w:t>
      </w:r>
      <w:r>
        <w:rPr>
          <w:spacing w:val="-57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 территориальной структуры</w:t>
      </w:r>
      <w:r>
        <w:rPr>
          <w:spacing w:val="-1"/>
        </w:rPr>
        <w:t xml:space="preserve"> </w:t>
      </w:r>
      <w:r>
        <w:t>хозяйства».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ТЭК).</w:t>
      </w:r>
    </w:p>
    <w:p w:rsidR="00D73C53" w:rsidRDefault="00B143DD">
      <w:pPr>
        <w:pStyle w:val="a3"/>
        <w:spacing w:before="180" w:line="254" w:lineRule="auto"/>
        <w:ind w:right="449"/>
      </w:pPr>
      <w:r>
        <w:t>Состав, место и значение в хозяйстве. Нефтяная, газовая и угольная промышленность: география</w:t>
      </w:r>
      <w:r>
        <w:rPr>
          <w:spacing w:val="1"/>
        </w:rPr>
        <w:t xml:space="preserve"> </w:t>
      </w:r>
      <w:r>
        <w:t>основных современных и перспективных районов добычи и переработки топливных ресурсов, систем</w:t>
      </w:r>
      <w:r>
        <w:rPr>
          <w:spacing w:val="-57"/>
        </w:rPr>
        <w:t xml:space="preserve"> </w:t>
      </w:r>
      <w:r>
        <w:t>трубопроводов.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</w:p>
    <w:p w:rsidR="00D73C53" w:rsidRDefault="00B143DD">
      <w:pPr>
        <w:pStyle w:val="a3"/>
        <w:spacing w:before="1" w:line="254" w:lineRule="auto"/>
        <w:ind w:right="639"/>
      </w:pPr>
      <w:r>
        <w:t>Электроэнергетика. Место России в мировом производстве электроэнергии. Основные типы</w:t>
      </w:r>
      <w:r>
        <w:rPr>
          <w:spacing w:val="1"/>
        </w:rPr>
        <w:t xml:space="preserve"> </w:t>
      </w:r>
      <w:r>
        <w:t>электростанций (атомные, тепловые, гидроэлектростанции, электростанции, использующие</w:t>
      </w:r>
      <w:r>
        <w:rPr>
          <w:spacing w:val="1"/>
        </w:rPr>
        <w:t xml:space="preserve"> </w:t>
      </w:r>
      <w:r>
        <w:t>возобновляемые источники энергии (далее – ВИЭ), их особенности и доля в 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гидроэлектростанции (далее –</w:t>
      </w:r>
      <w:r>
        <w:rPr>
          <w:spacing w:val="1"/>
        </w:rPr>
        <w:t xml:space="preserve"> </w:t>
      </w:r>
      <w:r>
        <w:t>ГЭС). Энергосистемы. Влияние ТЭК на окружающую среду. Основные положения Энергетической</w:t>
      </w:r>
      <w:r>
        <w:rPr>
          <w:spacing w:val="-57"/>
        </w:rPr>
        <w:t xml:space="preserve"> </w:t>
      </w:r>
      <w:r>
        <w:t>стратегии России на период до 2035 года, утвержденной распоряжением Правительства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июня 2020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1523-р.</w:t>
      </w:r>
    </w:p>
    <w:p w:rsidR="00D73C53" w:rsidRDefault="00B143DD">
      <w:pPr>
        <w:pStyle w:val="a3"/>
        <w:spacing w:before="163" w:line="254" w:lineRule="auto"/>
        <w:ind w:right="401"/>
      </w:pPr>
      <w:r>
        <w:t>Практические работы: «Анализ статистических и текстовых материалов с целью сравнения стоимости</w:t>
      </w:r>
      <w:r>
        <w:rPr>
          <w:spacing w:val="-57"/>
        </w:rPr>
        <w:t xml:space="preserve"> </w:t>
      </w:r>
      <w:r>
        <w:t>электроэнергии для населения России в различных регионах», «Сравнительная оценка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энергетики</w:t>
      </w:r>
      <w:r>
        <w:rPr>
          <w:spacing w:val="-1"/>
        </w:rPr>
        <w:t xml:space="preserve"> </w:t>
      </w:r>
      <w:r>
        <w:t>ВИЭ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 регионах</w:t>
      </w:r>
      <w:r>
        <w:rPr>
          <w:spacing w:val="2"/>
        </w:rPr>
        <w:t xml:space="preserve"> </w:t>
      </w:r>
      <w:r>
        <w:t>стран».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Металлургический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D73C53" w:rsidRDefault="00B143DD">
      <w:pPr>
        <w:pStyle w:val="a3"/>
        <w:spacing w:before="180" w:line="254" w:lineRule="auto"/>
        <w:ind w:right="486"/>
      </w:pPr>
      <w:r>
        <w:t>Состав, место и значение в хозяйстве. Место России в мировом производстве чёрных и цветных</w:t>
      </w:r>
      <w:r>
        <w:rPr>
          <w:spacing w:val="1"/>
        </w:rPr>
        <w:t xml:space="preserve"> </w:t>
      </w:r>
      <w:r>
        <w:t>металлов. Особенности технологии производства чёрных и цветных металлов. Факторы размещения</w:t>
      </w:r>
      <w:r>
        <w:rPr>
          <w:spacing w:val="1"/>
        </w:rPr>
        <w:t xml:space="preserve"> </w:t>
      </w:r>
      <w:r>
        <w:t>предприятий разных отраслей металлургического комплекса. География металлургии чёрных, лёгких</w:t>
      </w:r>
      <w:r>
        <w:rPr>
          <w:spacing w:val="-57"/>
        </w:rPr>
        <w:t xml:space="preserve"> </w:t>
      </w:r>
      <w:r>
        <w:t>и тяжёлых цветных металлов: основные районы и центры. Металлургические базы России. 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Стратегии развития чёрной и цветной</w:t>
      </w:r>
      <w:r>
        <w:rPr>
          <w:spacing w:val="1"/>
        </w:rPr>
        <w:t xml:space="preserve"> </w:t>
      </w:r>
      <w:r>
        <w:t>металлургии России до 2030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28 декабря 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4260-р.</w:t>
      </w:r>
    </w:p>
    <w:p w:rsidR="00D73C53" w:rsidRDefault="00B143DD">
      <w:pPr>
        <w:pStyle w:val="a3"/>
        <w:spacing w:before="164" w:line="252" w:lineRule="auto"/>
        <w:ind w:right="503"/>
      </w:pPr>
      <w:r>
        <w:t>Практическая работа. «Выявление факторов, влияющих на себестоимость производства предприятий</w:t>
      </w:r>
      <w:r>
        <w:rPr>
          <w:spacing w:val="-57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регионах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комплекс.</w:t>
      </w:r>
    </w:p>
    <w:p w:rsidR="00D73C53" w:rsidRDefault="00B143DD">
      <w:pPr>
        <w:pStyle w:val="a3"/>
        <w:spacing w:before="180" w:line="254" w:lineRule="auto"/>
        <w:ind w:right="357"/>
      </w:pPr>
      <w:r>
        <w:t>Состав, место и значение в хозяйстве. Место России в мировом производстве 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4"/>
        </w:rPr>
        <w:t xml:space="preserve"> </w:t>
      </w:r>
      <w:r>
        <w:t>Факторы</w:t>
      </w:r>
      <w:r>
        <w:rPr>
          <w:spacing w:val="4"/>
        </w:rPr>
        <w:t xml:space="preserve"> </w:t>
      </w:r>
      <w:r>
        <w:t>размещения</w:t>
      </w:r>
      <w:r>
        <w:rPr>
          <w:spacing w:val="4"/>
        </w:rPr>
        <w:t xml:space="preserve"> </w:t>
      </w:r>
      <w:r>
        <w:t>машиностроительных</w:t>
      </w:r>
      <w:r>
        <w:rPr>
          <w:spacing w:val="3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4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 основные районы и центры. Роль машиностроения в реализации целей политики</w:t>
      </w:r>
      <w:r>
        <w:rPr>
          <w:spacing w:val="1"/>
        </w:rPr>
        <w:t xml:space="preserve"> </w:t>
      </w:r>
      <w:r>
        <w:t>импортозамещения. Машиностроение и охрана окружающей среды, значение отрасли для создания</w:t>
      </w:r>
      <w:r>
        <w:rPr>
          <w:spacing w:val="1"/>
        </w:rPr>
        <w:t xml:space="preserve"> </w:t>
      </w:r>
      <w:r>
        <w:t>экологически эффективного оборудования. Перспективы развития машиностроения России. Основные</w:t>
      </w:r>
      <w:r>
        <w:rPr>
          <w:spacing w:val="-57"/>
        </w:rPr>
        <w:t xml:space="preserve"> </w:t>
      </w:r>
      <w:r>
        <w:t>положения документов, определяющих стратегию развития отраслей 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157"/>
      </w:pPr>
      <w:r>
        <w:t>Практическая работа. Выявление факторов, повлиявших на размещение машиностроительного</w:t>
      </w:r>
      <w:r>
        <w:rPr>
          <w:spacing w:val="-57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информации.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62"/>
        </w:tabs>
        <w:spacing w:before="165" w:line="393" w:lineRule="auto"/>
        <w:ind w:right="7281" w:firstLine="60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D73C53" w:rsidRDefault="00B143DD">
      <w:pPr>
        <w:pStyle w:val="a3"/>
        <w:spacing w:before="2" w:line="254" w:lineRule="auto"/>
        <w:ind w:right="516"/>
      </w:pPr>
      <w:r>
        <w:t>Состав, место и значение в хозяйстве. Факторы размещения предприятий. Место России в мировом</w:t>
      </w:r>
      <w:r>
        <w:rPr>
          <w:spacing w:val="1"/>
        </w:rPr>
        <w:t xml:space="preserve"> </w:t>
      </w:r>
      <w:r>
        <w:t>производстве химической продукции. География важнейших подотраслей: основные районы и</w:t>
      </w:r>
      <w:r>
        <w:rPr>
          <w:spacing w:val="1"/>
        </w:rPr>
        <w:t xml:space="preserve"> </w:t>
      </w:r>
      <w:r>
        <w:t>центры. Химическая промышленность и охрана окружающей среды. Основные положения стратегии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химического 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5"/>
        </w:rPr>
        <w:t xml:space="preserve"> </w:t>
      </w:r>
      <w:r>
        <w:t>2030 года.</w:t>
      </w:r>
    </w:p>
    <w:p w:rsidR="00D73C53" w:rsidRDefault="00B143DD">
      <w:pPr>
        <w:pStyle w:val="a3"/>
        <w:spacing w:before="16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D73C53" w:rsidRDefault="00B143DD">
      <w:pPr>
        <w:pStyle w:val="a3"/>
        <w:spacing w:before="180" w:line="254" w:lineRule="auto"/>
        <w:ind w:right="508"/>
      </w:pPr>
      <w:r>
        <w:t>Состав, место и значение в хозяйстве. Место России в мировом производстве продукции лесного</w:t>
      </w:r>
      <w:r>
        <w:rPr>
          <w:spacing w:val="1"/>
        </w:rPr>
        <w:t xml:space="preserve"> </w:t>
      </w:r>
      <w:r>
        <w:t>комплекса. Лесозаготовительная, деревообрабатывающая и целлюлозно-бумажная промышленность.</w:t>
      </w:r>
      <w:r>
        <w:rPr>
          <w:spacing w:val="-57"/>
        </w:rPr>
        <w:t xml:space="preserve"> </w:t>
      </w:r>
      <w:r>
        <w:t>Факторы 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лесоперерабатывающие комплексы.</w:t>
      </w:r>
    </w:p>
    <w:p w:rsidR="00D73C53" w:rsidRDefault="00B143DD">
      <w:pPr>
        <w:pStyle w:val="a3"/>
        <w:spacing w:before="162" w:line="254" w:lineRule="auto"/>
        <w:ind w:right="844"/>
      </w:pPr>
      <w:r>
        <w:t>Лесное хозяйство и окружающая среда. Проблемы и перспективы развития. Основные положения</w:t>
      </w:r>
      <w:r>
        <w:rPr>
          <w:spacing w:val="-57"/>
        </w:rPr>
        <w:t xml:space="preserve"> </w:t>
      </w:r>
      <w:r>
        <w:t>Стратегии развития лесного комплекса Российской Федерации до 2030 года, 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11 февраля 2021 г. № 312-р (далее –</w:t>
      </w:r>
      <w:r>
        <w:rPr>
          <w:spacing w:val="1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лесного комплекса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года).</w:t>
      </w:r>
    </w:p>
    <w:p w:rsidR="00D73C53" w:rsidRDefault="00B143DD">
      <w:pPr>
        <w:pStyle w:val="a3"/>
        <w:spacing w:before="162" w:line="254" w:lineRule="auto"/>
        <w:ind w:right="423"/>
      </w:pPr>
      <w:r>
        <w:t>Практическая работа «Анализ документов «Прогноз развития лесного сектора Российской Федерации</w:t>
      </w:r>
      <w:r>
        <w:rPr>
          <w:spacing w:val="-57"/>
        </w:rPr>
        <w:t xml:space="preserve"> </w:t>
      </w:r>
      <w:r>
        <w:t>до 2030 года» (главы 1, 3 и 11) и «Стратегия развития лесного комплекса Российской Федерации до</w:t>
      </w:r>
      <w:r>
        <w:rPr>
          <w:spacing w:val="1"/>
        </w:rPr>
        <w:t xml:space="preserve"> </w:t>
      </w:r>
      <w:r>
        <w:t>2030 года» (главы II и III, Приложения № 1 и № 18) с целью определения перспектив и 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комплекса».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Агропромышленный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АПК).</w:t>
      </w:r>
    </w:p>
    <w:p w:rsidR="00D73C53" w:rsidRDefault="00B143DD">
      <w:pPr>
        <w:pStyle w:val="a3"/>
        <w:spacing w:before="180" w:line="254" w:lineRule="auto"/>
        <w:ind w:right="435"/>
      </w:pPr>
      <w:r>
        <w:t>Состав, место и значение в экономике страны. Сельское хозяйство. Состав, место и значение в</w:t>
      </w:r>
      <w:r>
        <w:rPr>
          <w:spacing w:val="1"/>
        </w:rPr>
        <w:t xml:space="preserve"> </w:t>
      </w:r>
      <w:r>
        <w:t>хозяйстве, отличия от других 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 Сельскохозяйственные угодья, их площадь и структура. Растениеводство и животноводство:</w:t>
      </w:r>
      <w:r>
        <w:rPr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 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D73C53" w:rsidRDefault="00B143DD">
      <w:pPr>
        <w:pStyle w:val="a3"/>
        <w:spacing w:before="162" w:line="254" w:lineRule="auto"/>
        <w:ind w:right="424"/>
      </w:pPr>
      <w:r>
        <w:t>Пищевая промышленность. Состав, место и значение в хозяйстве. Факторы размещения предприятий.</w:t>
      </w:r>
      <w:r>
        <w:rPr>
          <w:spacing w:val="-57"/>
        </w:rPr>
        <w:t xml:space="preserve"> </w:t>
      </w:r>
      <w:r>
        <w:t>География важнейших отраслей: основные районы и центры. Пищевая промышленность и охрана</w:t>
      </w:r>
      <w:r>
        <w:rPr>
          <w:spacing w:val="1"/>
        </w:rPr>
        <w:t xml:space="preserve"> </w:t>
      </w:r>
      <w:r>
        <w:t>окружающей среды. Лёгкая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 центры. Лёгкая</w:t>
      </w:r>
      <w:r>
        <w:rPr>
          <w:spacing w:val="1"/>
        </w:rPr>
        <w:t xml:space="preserve"> </w:t>
      </w:r>
      <w:r>
        <w:t>промышленность и охрана окружающей среды. Стратегия развития агропромышленного и</w:t>
      </w:r>
      <w:r>
        <w:rPr>
          <w:spacing w:val="1"/>
        </w:rPr>
        <w:t xml:space="preserve"> </w:t>
      </w:r>
      <w:r>
        <w:t>рыбохозяйственного комплексов Российской Федерации на период до 2030 года, утвержденная</w:t>
      </w:r>
      <w:r>
        <w:rPr>
          <w:spacing w:val="1"/>
        </w:rPr>
        <w:t xml:space="preserve"> </w:t>
      </w:r>
      <w:r>
        <w:t>распоряжением Правительства Российской Федерации от 8 сентября 2022 г. № 2567-р. Особенности</w:t>
      </w:r>
      <w:r>
        <w:rPr>
          <w:spacing w:val="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73C53" w:rsidRDefault="00B143DD">
      <w:pPr>
        <w:pStyle w:val="a3"/>
        <w:spacing w:before="163" w:line="252" w:lineRule="auto"/>
        <w:ind w:right="994"/>
      </w:pPr>
      <w:r>
        <w:t>Практическая работа. «Определение влияния природных и социальных факторов на размещение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АПК».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5"/>
        <w:ind w:left="1301" w:hanging="902"/>
        <w:rPr>
          <w:sz w:val="24"/>
        </w:rPr>
      </w:pPr>
      <w:r>
        <w:rPr>
          <w:sz w:val="24"/>
        </w:rPr>
        <w:t>Инфраструктурный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D73C53" w:rsidRDefault="00B143DD">
      <w:pPr>
        <w:pStyle w:val="a3"/>
        <w:spacing w:before="180"/>
      </w:pPr>
      <w:r>
        <w:t>Состав:</w:t>
      </w:r>
      <w:r>
        <w:rPr>
          <w:spacing w:val="-6"/>
        </w:rPr>
        <w:t xml:space="preserve"> </w:t>
      </w:r>
      <w:r>
        <w:t>транспорт,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инфраструктура;</w:t>
      </w:r>
      <w:r>
        <w:rPr>
          <w:spacing w:val="-4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обслуживания,</w:t>
      </w:r>
      <w:r>
        <w:rPr>
          <w:spacing w:val="-5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81"/>
        </w:tabs>
        <w:spacing w:before="14"/>
        <w:ind w:left="580" w:hanging="18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:rsidR="00D73C53" w:rsidRDefault="00B143DD">
      <w:pPr>
        <w:pStyle w:val="a3"/>
        <w:spacing w:before="180" w:line="254" w:lineRule="auto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5"/>
        </w:rPr>
        <w:t xml:space="preserve"> </w:t>
      </w:r>
      <w:r>
        <w:t>автомобильный,</w:t>
      </w:r>
      <w:r>
        <w:rPr>
          <w:spacing w:val="-5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трубопроводный</w:t>
      </w:r>
      <w:r>
        <w:rPr>
          <w:spacing w:val="-4"/>
        </w:rPr>
        <w:t xml:space="preserve"> </w:t>
      </w:r>
      <w:r>
        <w:t>транспорт.</w:t>
      </w:r>
      <w:r>
        <w:rPr>
          <w:spacing w:val="-5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отдельных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796"/>
      </w:pPr>
      <w:r>
        <w:t>видов транспорта и связи: основные транспортные пути и линии связи, крупнейшие транспортные</w:t>
      </w:r>
      <w:r>
        <w:rPr>
          <w:spacing w:val="-57"/>
        </w:rPr>
        <w:t xml:space="preserve"> </w:t>
      </w:r>
      <w:r>
        <w:t>узлы.</w:t>
      </w:r>
    </w:p>
    <w:p w:rsidR="00D73C53" w:rsidRDefault="00B143DD">
      <w:pPr>
        <w:pStyle w:val="a3"/>
        <w:spacing w:before="165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D73C53" w:rsidRDefault="00B143DD">
      <w:pPr>
        <w:pStyle w:val="a3"/>
        <w:spacing w:before="180" w:line="252" w:lineRule="auto"/>
        <w:ind w:right="952"/>
      </w:pPr>
      <w:r>
        <w:t>Информационная инфраструктура. Рекреационное хозяйство. Особенности сферы обслуживания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D73C53" w:rsidRDefault="00B143DD">
      <w:pPr>
        <w:pStyle w:val="a3"/>
        <w:spacing w:before="165" w:line="254" w:lineRule="auto"/>
        <w:ind w:right="552"/>
      </w:pPr>
      <w:r>
        <w:t>Проблемы и перспективы развития комплекса. Стратегия развития транспорта России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утвержденная</w:t>
      </w:r>
      <w:r>
        <w:rPr>
          <w:spacing w:val="-3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</w:t>
      </w:r>
    </w:p>
    <w:p w:rsidR="00D73C53" w:rsidRDefault="00B143DD">
      <w:pPr>
        <w:pStyle w:val="a3"/>
      </w:pPr>
      <w:r>
        <w:t>№</w:t>
      </w:r>
      <w:r>
        <w:rPr>
          <w:spacing w:val="-2"/>
        </w:rPr>
        <w:t xml:space="preserve"> </w:t>
      </w:r>
      <w:r>
        <w:t>3363-р.</w:t>
      </w:r>
    </w:p>
    <w:p w:rsidR="00D73C53" w:rsidRDefault="00B143DD">
      <w:pPr>
        <w:pStyle w:val="a3"/>
        <w:spacing w:before="176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D73C53" w:rsidRDefault="00B143DD">
      <w:pPr>
        <w:pStyle w:val="a3"/>
        <w:spacing w:before="180" w:line="254" w:lineRule="auto"/>
        <w:ind w:right="372"/>
      </w:pPr>
      <w:r>
        <w:t>Практические работы: «Анализ статистических данных с целью определения доли отдельных морских</w:t>
      </w:r>
      <w:r>
        <w:rPr>
          <w:spacing w:val="-57"/>
        </w:rPr>
        <w:t xml:space="preserve"> </w:t>
      </w:r>
      <w:r>
        <w:t>бассейнов в грузоперевозках и объяснение выявленных различий», «Характеристика туристско-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D73C53" w:rsidRDefault="00B143DD">
      <w:pPr>
        <w:pStyle w:val="a3"/>
        <w:spacing w:before="180" w:line="254" w:lineRule="auto"/>
        <w:ind w:right="534"/>
      </w:pPr>
      <w:r>
        <w:t>Государственная политика как фактор размещения производства. Стратегия пространственного</w:t>
      </w:r>
      <w:r>
        <w:rPr>
          <w:spacing w:val="1"/>
        </w:rPr>
        <w:t xml:space="preserve"> </w:t>
      </w:r>
      <w:r>
        <w:t>развития Российской Федерации до 2025 года: основные положения. Новые формы территориальной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D73C53" w:rsidRDefault="00B143DD">
      <w:pPr>
        <w:pStyle w:val="a3"/>
        <w:spacing w:before="1" w:line="252" w:lineRule="auto"/>
        <w:ind w:right="669"/>
      </w:pPr>
      <w:r>
        <w:t>Кластеры. Особые экономические зоны (далее - ОЭЗ). Территории опережающего развития (далее -</w:t>
      </w:r>
      <w:r>
        <w:rPr>
          <w:spacing w:val="-57"/>
        </w:rPr>
        <w:t xml:space="preserve"> </w:t>
      </w:r>
      <w:r>
        <w:t>ТОР).</w:t>
      </w:r>
      <w:r>
        <w:rPr>
          <w:spacing w:val="-1"/>
        </w:rPr>
        <w:t xml:space="preserve"> </w:t>
      </w:r>
      <w:r>
        <w:t>Факторы, ограничивающие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хозяйства.</w:t>
      </w:r>
    </w:p>
    <w:p w:rsidR="00D73C53" w:rsidRDefault="00B143DD">
      <w:pPr>
        <w:pStyle w:val="a3"/>
        <w:spacing w:before="167" w:line="254" w:lineRule="auto"/>
        <w:ind w:right="1229"/>
      </w:pPr>
      <w:r>
        <w:t>Развитие хозяйства и состояние окружающей среды. Стратегия экологической безопасности</w:t>
      </w:r>
      <w:r>
        <w:rPr>
          <w:spacing w:val="1"/>
        </w:rPr>
        <w:t xml:space="preserve"> </w:t>
      </w:r>
      <w:r>
        <w:t>Российской Федерации на период до 2025 года, утвержденная Указом Президента Российской</w:t>
      </w:r>
      <w:r>
        <w:rPr>
          <w:spacing w:val="-57"/>
        </w:rPr>
        <w:t xml:space="preserve"> </w:t>
      </w:r>
      <w:r>
        <w:t>Федерации от 19 апреля 2017 г. № 176 «О Стратегии экологической безопасности Российской</w:t>
      </w:r>
      <w:r>
        <w:rPr>
          <w:spacing w:val="-57"/>
        </w:rPr>
        <w:t xml:space="preserve"> </w:t>
      </w:r>
      <w:r>
        <w:t>Федерации на период до 2025 года» и государственные меры по переходу России к модели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D73C53" w:rsidRDefault="00B143DD">
      <w:pPr>
        <w:pStyle w:val="a3"/>
        <w:spacing w:before="163" w:line="252" w:lineRule="auto"/>
        <w:ind w:right="892"/>
      </w:pPr>
      <w:r>
        <w:t>Практическая работа «Сравнительная оценка вклада отдельных отраслей хозяйства в загрязнение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материалов».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75"/>
        <w:ind w:left="1301" w:hanging="902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4" w:lineRule="auto"/>
        <w:ind w:right="588"/>
      </w:pPr>
      <w:r>
        <w:t>Географические особенности географических районов: Европейский Север России, 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Урал. Географическое</w:t>
      </w:r>
      <w:r>
        <w:rPr>
          <w:spacing w:val="1"/>
        </w:rPr>
        <w:t xml:space="preserve"> </w:t>
      </w:r>
      <w:r>
        <w:t>положение. Особенности природно-ресурсного потенциала, население и хозяйство. Социально-</w:t>
      </w:r>
      <w:r>
        <w:rPr>
          <w:spacing w:val="1"/>
        </w:rPr>
        <w:t xml:space="preserve"> </w:t>
      </w:r>
      <w:r>
        <w:t>экономические и экологические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 Федерации Западного макрорегиона по уровню социально-экономического развития; их</w:t>
      </w:r>
      <w:r>
        <w:rPr>
          <w:spacing w:val="-57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D73C53" w:rsidRDefault="00B143DD">
      <w:pPr>
        <w:pStyle w:val="a3"/>
        <w:spacing w:before="163" w:line="254" w:lineRule="auto"/>
        <w:ind w:right="796"/>
      </w:pPr>
      <w:r>
        <w:t>Практические работы: «Сравнение экономико-географического положения (далее – ЭГП) двух</w:t>
      </w:r>
      <w:r>
        <w:rPr>
          <w:spacing w:val="1"/>
        </w:rPr>
        <w:t xml:space="preserve"> </w:t>
      </w:r>
      <w:r>
        <w:t>географических районов страны по разным источникам информации», «Классификация субъектов</w:t>
      </w:r>
      <w:r>
        <w:rPr>
          <w:spacing w:val="-57"/>
        </w:rPr>
        <w:t xml:space="preserve"> </w:t>
      </w:r>
      <w:r>
        <w:t>Российской Федерации одного из географических районов России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данных».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Восточный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D73C53" w:rsidRDefault="00B143DD">
      <w:pPr>
        <w:pStyle w:val="a3"/>
        <w:spacing w:before="180" w:line="254" w:lineRule="auto"/>
        <w:ind w:right="741"/>
      </w:pPr>
      <w:r>
        <w:t>Географические особенности географических районов: Сибирь и Дальний Восток. Географическое</w:t>
      </w:r>
      <w:r>
        <w:rPr>
          <w:spacing w:val="-57"/>
        </w:rPr>
        <w:t xml:space="preserve"> </w:t>
      </w:r>
      <w:r>
        <w:t>положение. Особенности природно-ресурсного потенциала, население и хозяйство. 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субъектов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439"/>
      </w:pPr>
      <w:r>
        <w:t>Российской Федерации Восточного макрорегиона по уровню социально-экономического развития; их</w:t>
      </w:r>
      <w:r>
        <w:rPr>
          <w:spacing w:val="-57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D73C53" w:rsidRDefault="00B143DD">
      <w:pPr>
        <w:pStyle w:val="a3"/>
        <w:spacing w:before="168" w:line="254" w:lineRule="auto"/>
        <w:ind w:right="543"/>
      </w:pPr>
      <w:r>
        <w:t>Практические работы: «Сравнение человеческого капитала двух географических районов (субъектов</w:t>
      </w:r>
      <w:r>
        <w:rPr>
          <w:spacing w:val="-57"/>
        </w:rPr>
        <w:t xml:space="preserve"> </w:t>
      </w:r>
      <w:r>
        <w:t>Российской Федерации) по заданным критериям», «Выявление факторов размещения 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промышленных кластеров 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 выбору)».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59"/>
        <w:ind w:left="1301" w:hanging="902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D73C53" w:rsidRDefault="00B143DD">
      <w:pPr>
        <w:pStyle w:val="a3"/>
        <w:spacing w:before="178" w:line="254" w:lineRule="auto"/>
        <w:ind w:right="552"/>
      </w:pPr>
      <w:r>
        <w:t>Федеральные и региональные целевые программы. Государственная программа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«Социально-экономическое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Арктической</w:t>
      </w:r>
      <w:r>
        <w:rPr>
          <w:spacing w:val="-6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58"/>
        <w:ind w:left="1121" w:hanging="722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D73C53" w:rsidRDefault="00B143DD">
      <w:pPr>
        <w:pStyle w:val="a3"/>
        <w:spacing w:before="180" w:line="254" w:lineRule="auto"/>
        <w:ind w:right="1289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 экономических и политических организаций. Взаимосвязи России с другими</w:t>
      </w:r>
      <w:r>
        <w:rPr>
          <w:spacing w:val="-57"/>
        </w:rPr>
        <w:t xml:space="preserve"> </w:t>
      </w:r>
      <w:r>
        <w:t>странами мира. Россия и страны Содружества Независимых Государств и 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союза.</w:t>
      </w:r>
    </w:p>
    <w:p w:rsidR="00D73C53" w:rsidRDefault="00B143DD">
      <w:pPr>
        <w:pStyle w:val="a3"/>
        <w:spacing w:before="163" w:line="254" w:lineRule="auto"/>
        <w:ind w:right="443"/>
      </w:pPr>
      <w:r>
        <w:t>Значение для мировой цивилизации географического пространства России как комплекса природных,</w:t>
      </w:r>
      <w:r>
        <w:rPr>
          <w:spacing w:val="-57"/>
        </w:rPr>
        <w:t xml:space="preserve"> </w:t>
      </w:r>
      <w:r>
        <w:t>культурных и экономических ценностей. Объекты Всемирного природного и культурного наследия</w:t>
      </w:r>
      <w:r>
        <w:rPr>
          <w:spacing w:val="1"/>
        </w:rPr>
        <w:t xml:space="preserve"> </w:t>
      </w:r>
      <w:r>
        <w:t>России.</w:t>
      </w:r>
    </w:p>
    <w:p w:rsidR="00D73C53" w:rsidRDefault="00B143DD" w:rsidP="005E0E1E">
      <w:pPr>
        <w:pStyle w:val="Heading4"/>
        <w:numPr>
          <w:ilvl w:val="1"/>
          <w:numId w:val="119"/>
        </w:numPr>
        <w:tabs>
          <w:tab w:val="left" w:pos="942"/>
        </w:tabs>
        <w:spacing w:before="164"/>
        <w:ind w:left="941" w:hanging="542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географии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75" w:line="254" w:lineRule="auto"/>
        <w:ind w:right="564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расширения опыта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ее основе и в процессе реализации основных направлений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162" w:line="254" w:lineRule="auto"/>
        <w:ind w:right="390" w:firstLine="0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многоконфессиональном обществе, проявление интереса к познанию природы, населения, 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540"/>
        </w:tabs>
        <w:spacing w:before="1" w:line="254" w:lineRule="auto"/>
        <w:ind w:right="447" w:firstLine="0"/>
        <w:rPr>
          <w:sz w:val="24"/>
        </w:rPr>
      </w:pPr>
      <w:r>
        <w:rPr>
          <w:sz w:val="24"/>
        </w:rPr>
        <w:t>цивилизационному вкладу России; ценностное отношение к историческому и природному 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>и объектам природного и культурного наследия человечества,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162" w:line="254" w:lineRule="auto"/>
        <w:ind w:right="536" w:firstLine="0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 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Отечеству, к прошлому и настоящему многонационального народа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и долга перед Родиной);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 участие в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целей устойчивого развития; представление о социальных нормах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поликультурном и многоконфессиональном обществе;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 совместной деятельности, стремление к взаимопониманию 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164" w:line="254" w:lineRule="auto"/>
        <w:ind w:right="425" w:firstLine="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выбора; готовность оценивать свое поведение и поступки, а также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учетом осознания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окружающей среды; развивать способности решать моральные проблемы на основе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с использованием нравственных ценностей и принятых в российском обществе правил и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60" w:line="254" w:lineRule="auto"/>
        <w:ind w:right="883" w:firstLine="0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этнических культурных традиций; ценностного отношения к природе и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страны, своей малой родины; природе и культуре других регионов и стран мира,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 человечества;</w:t>
      </w: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163" w:line="254" w:lineRule="auto"/>
        <w:ind w:right="642" w:firstLine="0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географических наук об основных закономерностях развития природы и общества, 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читательской культурой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познавательных и практико-ориентированных задач; овладение основными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в географических науках, установка 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163" w:line="254" w:lineRule="auto"/>
        <w:ind w:right="361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жизни (здоровое питание, соблюдение гигиенических правил, сбалансированный режим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отдыха, регулярная физическая активность); соблюдение правил безопасности в природе;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Интернет-среде; способность адаптироваться к стрессовым ситуациям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 социальным, информационным и природным условиям, в том 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 и выстраивая дальнейшие цели; сформированность навыка рефлексии,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права на ошибку и такого же права другого человека; готовность и способность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 пропагандировать правила здорового, безопасного и экологически 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 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166" w:line="254" w:lineRule="auto"/>
        <w:ind w:right="602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 деятельность; интерес к практическому изучению профессий и труда различного рода,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на основе применения географических знаний;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D73C53" w:rsidRDefault="00B143DD" w:rsidP="005E0E1E">
      <w:pPr>
        <w:pStyle w:val="a4"/>
        <w:numPr>
          <w:ilvl w:val="0"/>
          <w:numId w:val="118"/>
        </w:numPr>
        <w:tabs>
          <w:tab w:val="left" w:pos="660"/>
        </w:tabs>
        <w:spacing w:before="163" w:line="254" w:lineRule="auto"/>
        <w:ind w:right="345" w:firstLine="0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 для решения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осознание глобального характера экологических проблем и путей их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3" w:line="254" w:lineRule="auto"/>
        <w:ind w:right="736"/>
        <w:rPr>
          <w:sz w:val="24"/>
        </w:rPr>
      </w:pPr>
      <w:r>
        <w:rPr>
          <w:sz w:val="24"/>
        </w:rPr>
        <w:t>В результате изучения географии на уровне основного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2" w:line="252" w:lineRule="auto"/>
        <w:ind w:right="75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5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D73C53" w:rsidRDefault="00B143DD">
      <w:pPr>
        <w:pStyle w:val="a3"/>
        <w:spacing w:before="180" w:line="252" w:lineRule="auto"/>
        <w:ind w:right="392"/>
      </w:pPr>
      <w:r>
        <w:t>устанавливать существенный признак классификации географических объектов, процессов и явлений,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сравнения;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494"/>
      </w:pPr>
      <w:r>
        <w:t>выявлять закономерности и противоречия в рассматриваемых фактах и данных наблюдений с учетом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D73C53" w:rsidRDefault="00B143DD">
      <w:pPr>
        <w:pStyle w:val="a3"/>
        <w:spacing w:before="168" w:line="252" w:lineRule="auto"/>
        <w:ind w:right="606"/>
      </w:pPr>
      <w:r>
        <w:t>выявлять дефициты географической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D73C53" w:rsidRDefault="00B143DD">
      <w:pPr>
        <w:pStyle w:val="a3"/>
        <w:spacing w:before="167" w:line="254" w:lineRule="auto"/>
        <w:ind w:right="370"/>
        <w:jc w:val="both"/>
      </w:pPr>
      <w:r>
        <w:t>выявлять причинно-следственные связи при изучении географических объектов, процессов и явлений;</w:t>
      </w:r>
      <w:r>
        <w:rPr>
          <w:spacing w:val="-57"/>
        </w:rPr>
        <w:t xml:space="preserve"> </w:t>
      </w:r>
      <w:r>
        <w:t>проводить выводы с использованием дедуктивных и индуктивных умозаключений, умозаключений по</w:t>
      </w:r>
      <w:r>
        <w:rPr>
          <w:spacing w:val="-57"/>
        </w:rPr>
        <w:t xml:space="preserve"> </w:t>
      </w:r>
      <w:r>
        <w:t>аналогии,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D73C53" w:rsidRDefault="00B143DD">
      <w:pPr>
        <w:pStyle w:val="a3"/>
        <w:spacing w:before="161" w:line="254" w:lineRule="auto"/>
        <w:ind w:right="860"/>
      </w:pPr>
      <w:r>
        <w:t>самостоятельно выбирать способ решения учебной географической задачи (сравнивать несколько</w:t>
      </w:r>
      <w:r>
        <w:rPr>
          <w:spacing w:val="-57"/>
        </w:rPr>
        <w:t xml:space="preserve"> </w:t>
      </w:r>
      <w:r>
        <w:t>вариантов решения, выбирать наиболее подходящий с учетом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59" w:line="254" w:lineRule="auto"/>
        <w:ind w:right="585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0"/>
      </w:pP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3C53" w:rsidRDefault="00B143DD">
      <w:pPr>
        <w:pStyle w:val="a3"/>
        <w:spacing w:before="180" w:line="252" w:lineRule="auto"/>
        <w:ind w:right="941"/>
      </w:pPr>
      <w:r>
        <w:t>формулировать географические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данное;</w:t>
      </w:r>
    </w:p>
    <w:p w:rsidR="00D73C53" w:rsidRDefault="00B143DD">
      <w:pPr>
        <w:pStyle w:val="a3"/>
        <w:spacing w:before="167" w:line="252" w:lineRule="auto"/>
        <w:ind w:right="74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D73C53" w:rsidRDefault="00B143DD">
      <w:pPr>
        <w:pStyle w:val="a3"/>
        <w:spacing w:before="167" w:line="254" w:lineRule="auto"/>
        <w:ind w:right="552"/>
      </w:pPr>
      <w:r>
        <w:t>проводить по плану несложное географическое исследование, в том числе на краеведческом</w:t>
      </w:r>
      <w:r>
        <w:rPr>
          <w:spacing w:val="1"/>
        </w:rPr>
        <w:t xml:space="preserve"> </w:t>
      </w:r>
      <w:r>
        <w:t>материале, по установлению особенностей изучаемых географических объектов,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явлениями;</w:t>
      </w:r>
    </w:p>
    <w:p w:rsidR="00D73C53" w:rsidRDefault="00B143DD">
      <w:pPr>
        <w:pStyle w:val="a3"/>
        <w:spacing w:before="159"/>
      </w:pP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исследования;</w:t>
      </w:r>
    </w:p>
    <w:p w:rsidR="00D73C53" w:rsidRDefault="00B143DD">
      <w:pPr>
        <w:pStyle w:val="a3"/>
        <w:spacing w:before="178" w:line="252" w:lineRule="auto"/>
        <w:ind w:right="587"/>
      </w:pPr>
      <w:r>
        <w:t>самостоятельно формулировать обобщения и выводы по результатам проведенного наблюдения 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выводов;</w:t>
      </w:r>
    </w:p>
    <w:p w:rsidR="00D73C53" w:rsidRDefault="00B143DD">
      <w:pPr>
        <w:pStyle w:val="a3"/>
        <w:spacing w:before="167" w:line="254" w:lineRule="auto"/>
        <w:ind w:right="504"/>
      </w:pPr>
      <w:r>
        <w:t>прогнозировать возможное дальнейшее развитие географических объектов, процессов и 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 среды.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1" w:line="252" w:lineRule="auto"/>
        <w:ind w:right="1677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7" w:line="254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 источников географической информации с учетом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D73C53" w:rsidRDefault="00B143DD">
      <w:pPr>
        <w:pStyle w:val="a3"/>
        <w:spacing w:before="162" w:line="252" w:lineRule="auto"/>
        <w:ind w:right="494"/>
      </w:pPr>
      <w:r>
        <w:t>выбирать, анализировать и интерпретировать географическую информацию различных видов и форм</w:t>
      </w:r>
      <w:r>
        <w:rPr>
          <w:spacing w:val="-57"/>
        </w:rPr>
        <w:t xml:space="preserve"> </w:t>
      </w:r>
      <w:r>
        <w:t>представления;</w:t>
      </w:r>
    </w:p>
    <w:p w:rsidR="00D73C53" w:rsidRDefault="00B143DD">
      <w:pPr>
        <w:pStyle w:val="a3"/>
        <w:spacing w:before="167" w:line="252" w:lineRule="auto"/>
        <w:ind w:right="503"/>
      </w:pPr>
      <w:r>
        <w:t>находить сходные аргументы, подтверждающие или опровергающие одну и ту же идею, в 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 информации;</w:t>
      </w:r>
    </w:p>
    <w:p w:rsidR="00D73C53" w:rsidRDefault="00B143DD">
      <w:pPr>
        <w:pStyle w:val="a3"/>
        <w:spacing w:before="165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77" w:line="252" w:lineRule="auto"/>
        <w:ind w:right="986"/>
      </w:pPr>
      <w:r>
        <w:t>оценивать надежность географической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73C53" w:rsidRDefault="00B143DD">
      <w:pPr>
        <w:pStyle w:val="a3"/>
        <w:spacing w:before="165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60" w:line="252" w:lineRule="auto"/>
        <w:ind w:right="1341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8" w:line="252" w:lineRule="auto"/>
        <w:ind w:right="1033"/>
      </w:pPr>
      <w:r>
        <w:t>формулировать суждения, выражать свою точку зрения по географическим аспектам 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73C53" w:rsidRDefault="00B143DD">
      <w:pPr>
        <w:pStyle w:val="a3"/>
        <w:spacing w:before="167" w:line="252" w:lineRule="auto"/>
        <w:ind w:right="775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D73C53" w:rsidRDefault="00B143DD">
      <w:pPr>
        <w:pStyle w:val="a3"/>
        <w:spacing w:before="164" w:line="254" w:lineRule="auto"/>
        <w:ind w:right="531"/>
      </w:pPr>
      <w:r>
        <w:t>сопоставлять свои суждения по географическим вопросам с суждениями других участников 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73C53" w:rsidRDefault="00B143DD">
      <w:pPr>
        <w:pStyle w:val="a3"/>
        <w:spacing w:before="159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80" w:line="252" w:lineRule="auto"/>
        <w:ind w:right="918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7" w:line="254" w:lineRule="auto"/>
        <w:ind w:right="500"/>
        <w:jc w:val="both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-57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-57"/>
        </w:rPr>
        <w:t xml:space="preserve"> </w:t>
      </w:r>
      <w:r>
        <w:t>решений;</w:t>
      </w:r>
    </w:p>
    <w:p w:rsidR="00D73C53" w:rsidRDefault="00B143DD">
      <w:pPr>
        <w:pStyle w:val="a3"/>
        <w:spacing w:before="162" w:line="252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4"/>
        <w:ind w:left="1301" w:hanging="902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78" w:line="254" w:lineRule="auto"/>
        <w:ind w:right="935"/>
      </w:pPr>
      <w:r>
        <w:t>принимать цель совместной деятельности при выполнении учебных географических проектов,</w:t>
      </w:r>
      <w:r>
        <w:rPr>
          <w:spacing w:val="1"/>
        </w:rPr>
        <w:t xml:space="preserve"> </w:t>
      </w:r>
      <w:r>
        <w:t>коллективно строить действия по ее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 работы;</w:t>
      </w:r>
    </w:p>
    <w:p w:rsidR="00D73C53" w:rsidRDefault="00B143DD">
      <w:pPr>
        <w:pStyle w:val="a3"/>
        <w:spacing w:before="162" w:line="254" w:lineRule="auto"/>
        <w:ind w:right="762"/>
      </w:pPr>
      <w:r>
        <w:t>планировать организацию совместной работы, при выполнении учебных географических проектов</w:t>
      </w:r>
      <w:r>
        <w:rPr>
          <w:spacing w:val="-57"/>
        </w:rPr>
        <w:t xml:space="preserve"> </w:t>
      </w:r>
      <w:r>
        <w:t>определять свою роль (с учетом предпочтений и возможностей всех участников взаимодействия),</w:t>
      </w:r>
      <w:r>
        <w:rPr>
          <w:spacing w:val="1"/>
        </w:rPr>
        <w:t xml:space="preserve"> </w:t>
      </w:r>
      <w:r>
        <w:t>участвовать в групповых формах работы, выполнять свою часть работы, достигать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D73C53" w:rsidRDefault="00B143DD">
      <w:pPr>
        <w:pStyle w:val="a3"/>
        <w:spacing w:before="162" w:line="252" w:lineRule="auto"/>
        <w:ind w:right="407"/>
        <w:jc w:val="both"/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D73C53" w:rsidRDefault="00B143DD" w:rsidP="005E0E1E">
      <w:pPr>
        <w:pStyle w:val="a4"/>
        <w:numPr>
          <w:ilvl w:val="3"/>
          <w:numId w:val="119"/>
        </w:numPr>
        <w:tabs>
          <w:tab w:val="left" w:pos="1302"/>
        </w:tabs>
        <w:spacing w:before="167" w:line="252" w:lineRule="auto"/>
        <w:ind w:right="379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4"/>
        <w:jc w:val="both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D73C53" w:rsidRDefault="00B143DD">
      <w:pPr>
        <w:pStyle w:val="a3"/>
        <w:spacing w:before="181" w:line="252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опыту;</w:t>
      </w:r>
    </w:p>
    <w:p w:rsidR="00D73C53" w:rsidRDefault="00B143DD">
      <w:pPr>
        <w:pStyle w:val="a3"/>
        <w:spacing w:before="167" w:line="252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73C53" w:rsidRDefault="00B143DD">
      <w:pPr>
        <w:pStyle w:val="a3"/>
        <w:spacing w:before="162" w:line="393" w:lineRule="auto"/>
        <w:ind w:right="5506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D73C53" w:rsidRDefault="00B143DD">
      <w:pPr>
        <w:pStyle w:val="a3"/>
        <w:spacing w:before="2" w:line="393" w:lineRule="auto"/>
        <w:ind w:right="4657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2" w:line="252" w:lineRule="auto"/>
        <w:ind w:right="742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5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spacing w:line="252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05"/>
      </w:pPr>
      <w:r>
        <w:t>приводить примеры географических объектов, процессов и явлений, изучаемых различными ветвями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</w:t>
      </w:r>
    </w:p>
    <w:p w:rsidR="00D73C53" w:rsidRDefault="00B143DD">
      <w:pPr>
        <w:pStyle w:val="a3"/>
        <w:spacing w:before="165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D73C53" w:rsidRDefault="00B143DD">
      <w:pPr>
        <w:pStyle w:val="a3"/>
        <w:spacing w:before="180" w:line="254" w:lineRule="auto"/>
        <w:ind w:right="498"/>
      </w:pPr>
      <w:r>
        <w:t>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 интернет-ресурсы), необходимые для изучения истории географических открытий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современности;</w:t>
      </w:r>
    </w:p>
    <w:p w:rsidR="00D73C53" w:rsidRDefault="00B143DD">
      <w:pPr>
        <w:pStyle w:val="a3"/>
        <w:spacing w:before="160" w:line="254" w:lineRule="auto"/>
        <w:ind w:right="801"/>
      </w:pPr>
      <w:r>
        <w:t>интегрировать и интерпретировать информацию о путешествиях и географических исследованиях</w:t>
      </w:r>
      <w:r>
        <w:rPr>
          <w:spacing w:val="-57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D73C53" w:rsidRDefault="00B143DD">
      <w:pPr>
        <w:pStyle w:val="a3"/>
        <w:spacing w:before="158" w:line="393" w:lineRule="auto"/>
        <w:ind w:right="3054"/>
      </w:pPr>
      <w:r>
        <w:t>иметь представление о вкладе великих путешественников в изучение 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D73C53" w:rsidRDefault="00B143DD">
      <w:pPr>
        <w:pStyle w:val="a3"/>
        <w:spacing w:before="5" w:line="252" w:lineRule="auto"/>
        <w:ind w:right="834"/>
      </w:pPr>
      <w:r>
        <w:t>находить в различных источниках информации (включая интернет-ресурсы) факты, позволяющие</w:t>
      </w:r>
      <w:r>
        <w:rPr>
          <w:spacing w:val="-57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путешественников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Земле;</w:t>
      </w:r>
    </w:p>
    <w:p w:rsidR="00D73C53" w:rsidRDefault="00B143DD">
      <w:pPr>
        <w:pStyle w:val="a3"/>
        <w:spacing w:before="167" w:line="252" w:lineRule="auto"/>
        <w:ind w:right="346"/>
      </w:pPr>
      <w:r>
        <w:t>определять направления, расстояния по плану местности и по географическим картам, географические</w:t>
      </w:r>
      <w:r>
        <w:rPr>
          <w:spacing w:val="-57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по географическим</w:t>
      </w:r>
      <w:r>
        <w:rPr>
          <w:spacing w:val="-1"/>
        </w:rPr>
        <w:t xml:space="preserve"> </w:t>
      </w:r>
      <w:r>
        <w:t>картам;</w:t>
      </w:r>
    </w:p>
    <w:p w:rsidR="00D73C53" w:rsidRDefault="00B143DD">
      <w:pPr>
        <w:pStyle w:val="a3"/>
        <w:spacing w:before="165" w:line="254" w:lineRule="auto"/>
        <w:ind w:right="1347"/>
      </w:pPr>
      <w:r>
        <w:t>использовать условные обозначения планов местности и географических карт для получения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73C53" w:rsidRDefault="00B143DD">
      <w:pPr>
        <w:pStyle w:val="a3"/>
        <w:spacing w:before="161" w:line="254" w:lineRule="auto"/>
        <w:ind w:right="381"/>
        <w:jc w:val="both"/>
      </w:pPr>
      <w:r>
        <w:t>применять понятия "план местности", "географическая карта", "аэрофотоснимок", "ориентирование на</w:t>
      </w:r>
      <w:r>
        <w:rPr>
          <w:spacing w:val="-57"/>
        </w:rPr>
        <w:t xml:space="preserve"> </w:t>
      </w:r>
      <w:r>
        <w:t>местности", "стороны горизонта", "азимут", "горизонтали", "масштаб", "условные знаки"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3C53" w:rsidRDefault="00B143DD">
      <w:pPr>
        <w:pStyle w:val="a3"/>
        <w:spacing w:before="159" w:line="396" w:lineRule="auto"/>
        <w:ind w:right="1665"/>
        <w:jc w:val="both"/>
      </w:pPr>
      <w:r>
        <w:t>различать понятия "план местности" и "географическая карта", "параллель" и "меридиан";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:rsidR="00D73C53" w:rsidRDefault="00B143DD">
      <w:pPr>
        <w:pStyle w:val="a3"/>
        <w:spacing w:line="273" w:lineRule="exact"/>
        <w:jc w:val="both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года;</w:t>
      </w:r>
    </w:p>
    <w:p w:rsidR="00D73C53" w:rsidRDefault="00B143DD">
      <w:pPr>
        <w:pStyle w:val="a3"/>
        <w:spacing w:before="178" w:line="254" w:lineRule="auto"/>
        <w:ind w:right="337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-57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наблюдений;</w:t>
      </w:r>
    </w:p>
    <w:p w:rsidR="00D73C53" w:rsidRDefault="00B143DD">
      <w:pPr>
        <w:pStyle w:val="a3"/>
        <w:spacing w:before="159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D73C53" w:rsidRDefault="00B143DD">
      <w:pPr>
        <w:pStyle w:val="a3"/>
        <w:spacing w:before="178" w:line="393" w:lineRule="auto"/>
        <w:ind w:right="2552"/>
      </w:pPr>
      <w:r>
        <w:t>различать понятия "земная кора"; "ядро", "мантия"; "минерал" и "горная порода";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 "материковая"</w:t>
      </w:r>
      <w:r>
        <w:rPr>
          <w:spacing w:val="-3"/>
        </w:rPr>
        <w:t xml:space="preserve"> </w:t>
      </w:r>
      <w:r>
        <w:t>и "океаническая"</w:t>
      </w:r>
      <w:r>
        <w:rPr>
          <w:spacing w:val="-2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</w:t>
      </w:r>
    </w:p>
    <w:p w:rsidR="00D73C53" w:rsidRDefault="00B143DD">
      <w:pPr>
        <w:pStyle w:val="a3"/>
        <w:spacing w:before="2"/>
      </w:pPr>
      <w:r>
        <w:t>различать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минералы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материковую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океаническую</w:t>
      </w:r>
      <w:r>
        <w:rPr>
          <w:spacing w:val="-4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D73C53" w:rsidRDefault="00B143DD">
      <w:pPr>
        <w:pStyle w:val="a3"/>
        <w:spacing w:before="178" w:line="252" w:lineRule="auto"/>
        <w:ind w:right="755"/>
      </w:pPr>
      <w:r>
        <w:t>показывать на карте и обозначать на контурной карте материки и океаны, крупные формы рельефа</w:t>
      </w:r>
      <w:r>
        <w:rPr>
          <w:spacing w:val="-57"/>
        </w:rPr>
        <w:t xml:space="preserve"> </w:t>
      </w:r>
      <w:r>
        <w:t>Земли;</w:t>
      </w:r>
    </w:p>
    <w:p w:rsidR="00D73C53" w:rsidRDefault="00B143DD">
      <w:pPr>
        <w:pStyle w:val="a3"/>
        <w:spacing w:before="164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D73C53" w:rsidRDefault="00B143DD">
      <w:pPr>
        <w:pStyle w:val="a3"/>
        <w:spacing w:before="178" w:line="393" w:lineRule="auto"/>
        <w:ind w:right="3246"/>
      </w:pPr>
      <w:r>
        <w:t>классифицировать формы рельефа суши по высоте и по внешнему 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:rsidR="00D73C53" w:rsidRDefault="00B143DD">
      <w:pPr>
        <w:pStyle w:val="a3"/>
        <w:spacing w:before="2" w:line="254" w:lineRule="auto"/>
        <w:ind w:right="894"/>
      </w:pPr>
      <w:r>
        <w:t>применять понятия "литосфера", "землетрясение", "вулкан", "литосферная плита", "эпицентр</w:t>
      </w:r>
      <w:r>
        <w:rPr>
          <w:spacing w:val="1"/>
        </w:rPr>
        <w:t xml:space="preserve"> </w:t>
      </w:r>
      <w:r>
        <w:t>землетрясения" и "очаг землетрясения" для решения учебных и 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680"/>
      </w:pPr>
      <w:r>
        <w:t>применять понятия "эпицентр землетрясения" и "очаг землетрясения" для решения познавательных</w:t>
      </w:r>
      <w:r>
        <w:rPr>
          <w:spacing w:val="-57"/>
        </w:rPr>
        <w:t xml:space="preserve"> </w:t>
      </w:r>
      <w:r>
        <w:t>задач;</w:t>
      </w:r>
    </w:p>
    <w:p w:rsidR="00D73C53" w:rsidRDefault="00B143DD">
      <w:pPr>
        <w:pStyle w:val="a3"/>
        <w:spacing w:before="168" w:line="252" w:lineRule="auto"/>
        <w:ind w:right="405"/>
      </w:pPr>
      <w:r>
        <w:t>распознавать проявления в окружающем мире внутренних и внешних процессов рельефообразования:</w:t>
      </w:r>
      <w:r>
        <w:rPr>
          <w:spacing w:val="-57"/>
        </w:rPr>
        <w:t xml:space="preserve"> </w:t>
      </w:r>
      <w:r>
        <w:t>вулканизма,</w:t>
      </w:r>
      <w:r>
        <w:rPr>
          <w:spacing w:val="-2"/>
        </w:rPr>
        <w:t xml:space="preserve"> </w:t>
      </w:r>
      <w:r>
        <w:t>землетрясений;</w:t>
      </w:r>
      <w:r>
        <w:rPr>
          <w:spacing w:val="-1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D73C53" w:rsidRDefault="00B143DD">
      <w:pPr>
        <w:pStyle w:val="a3"/>
        <w:spacing w:before="164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D73C53" w:rsidRDefault="00B143DD">
      <w:pPr>
        <w:pStyle w:val="a3"/>
        <w:spacing w:before="175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литосфере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D73C53" w:rsidRDefault="00B143DD">
      <w:pPr>
        <w:pStyle w:val="a3"/>
        <w:spacing w:before="180" w:line="252" w:lineRule="auto"/>
        <w:ind w:right="838"/>
      </w:pPr>
      <w:r>
        <w:t>приводить примеры изменений в литосфере в результате деятельности человека на примере своей</w:t>
      </w:r>
      <w:r>
        <w:rPr>
          <w:spacing w:val="-57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 и мира;</w:t>
      </w:r>
    </w:p>
    <w:p w:rsidR="00D73C53" w:rsidRDefault="00B143DD">
      <w:pPr>
        <w:pStyle w:val="a3"/>
        <w:spacing w:before="167" w:line="252" w:lineRule="auto"/>
        <w:ind w:right="469"/>
      </w:pPr>
      <w:r>
        <w:t>приводить примеры актуальных проблем своей местности, решение которых невозможно без участия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 изучающих</w:t>
      </w:r>
      <w:r>
        <w:rPr>
          <w:spacing w:val="1"/>
        </w:rPr>
        <w:t xml:space="preserve"> </w:t>
      </w:r>
      <w:r>
        <w:t>литосферу;</w:t>
      </w:r>
    </w:p>
    <w:p w:rsidR="00D73C53" w:rsidRDefault="00B143DD">
      <w:pPr>
        <w:pStyle w:val="a3"/>
        <w:spacing w:before="168" w:line="252" w:lineRule="auto"/>
        <w:ind w:right="1519"/>
      </w:pPr>
      <w:r>
        <w:t>приводить примеры действия внешних процессов рельефообразования и наличия полезных</w:t>
      </w:r>
      <w:r>
        <w:rPr>
          <w:spacing w:val="-57"/>
        </w:rPr>
        <w:t xml:space="preserve"> </w:t>
      </w:r>
      <w:r>
        <w:t>ископаемых в</w:t>
      </w:r>
      <w:r>
        <w:rPr>
          <w:spacing w:val="-1"/>
        </w:rPr>
        <w:t xml:space="preserve"> </w:t>
      </w:r>
      <w:r>
        <w:t>своей местности;</w:t>
      </w:r>
    </w:p>
    <w:p w:rsidR="00D73C53" w:rsidRDefault="00B143DD">
      <w:pPr>
        <w:pStyle w:val="a3"/>
        <w:spacing w:before="167" w:line="252" w:lineRule="auto"/>
        <w:ind w:right="611"/>
      </w:pPr>
      <w:r>
        <w:t>представлять результаты фенологических наблюдений и наблюдений за погодой в различной форме</w:t>
      </w:r>
      <w:r>
        <w:rPr>
          <w:spacing w:val="-57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 описания).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4" w:line="254" w:lineRule="auto"/>
        <w:ind w:right="742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6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>
      <w:pPr>
        <w:pStyle w:val="a3"/>
        <w:spacing w:before="161" w:line="254" w:lineRule="auto"/>
        <w:ind w:right="1207"/>
        <w:jc w:val="both"/>
      </w:pPr>
      <w:r>
        <w:t>описывать по физической карте полушарий, физической карте России, карте океанов, глобусу</w:t>
      </w:r>
      <w:r>
        <w:rPr>
          <w:spacing w:val="1"/>
        </w:rPr>
        <w:t xml:space="preserve"> </w:t>
      </w:r>
      <w:r>
        <w:t>местоположение изученных географических объектов для решения учебных и (или)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62" w:line="254" w:lineRule="auto"/>
        <w:ind w:right="416"/>
      </w:pPr>
      <w:r>
        <w:t>находить информацию об отдельных компонентах природы Земли, в том числе о природе своей</w:t>
      </w:r>
      <w:r>
        <w:rPr>
          <w:spacing w:val="1"/>
        </w:rPr>
        <w:t xml:space="preserve"> </w:t>
      </w:r>
      <w:r>
        <w:t>местности, необходимую для решения учебных и (или) практико-ориентированных задач, и извлекать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источников;</w:t>
      </w:r>
    </w:p>
    <w:p w:rsidR="00D73C53" w:rsidRDefault="00B143DD">
      <w:pPr>
        <w:pStyle w:val="a3"/>
        <w:spacing w:before="159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D73C53" w:rsidRDefault="00B143DD">
      <w:pPr>
        <w:pStyle w:val="a3"/>
        <w:spacing w:before="181" w:line="252" w:lineRule="auto"/>
        <w:ind w:right="957"/>
      </w:pPr>
      <w:r>
        <w:t>сравнивать инструментарий (способы) получения географической информации на разных этапах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изучения Земли;</w:t>
      </w:r>
    </w:p>
    <w:p w:rsidR="00D73C53" w:rsidRDefault="00B143DD">
      <w:pPr>
        <w:pStyle w:val="a3"/>
        <w:spacing w:before="164"/>
      </w:pP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</w:p>
    <w:p w:rsidR="00D73C53" w:rsidRDefault="00B143DD">
      <w:pPr>
        <w:pStyle w:val="a3"/>
        <w:spacing w:before="178" w:line="254" w:lineRule="auto"/>
        <w:ind w:right="816"/>
      </w:pPr>
      <w:r>
        <w:t>применять понятия "гидросфера", "круговорот воды", "цунами", "приливы и отливы" для решения</w:t>
      </w:r>
      <w:r>
        <w:rPr>
          <w:spacing w:val="-57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3C53" w:rsidRDefault="00B143DD">
      <w:pPr>
        <w:pStyle w:val="a3"/>
        <w:spacing w:before="161" w:line="252" w:lineRule="auto"/>
        <w:ind w:right="926"/>
      </w:pPr>
      <w:r>
        <w:t>классифицировать объекты гидросферы (моря, озера, реки, подземные воды, болота, ледники) 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признакам;</w:t>
      </w:r>
    </w:p>
    <w:p w:rsidR="00D73C53" w:rsidRDefault="00B143DD">
      <w:pPr>
        <w:pStyle w:val="a3"/>
        <w:spacing w:before="165" w:line="393" w:lineRule="auto"/>
        <w:ind w:right="6637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D73C53" w:rsidRDefault="00B143DD">
      <w:pPr>
        <w:pStyle w:val="a3"/>
        <w:spacing w:before="4" w:line="252" w:lineRule="auto"/>
        <w:ind w:right="905"/>
      </w:pPr>
      <w:r>
        <w:t>различать понятия "грунтовые, межпластовые и артезианские воды" и применять их для решения</w:t>
      </w:r>
      <w:r>
        <w:rPr>
          <w:spacing w:val="-57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3C53" w:rsidRDefault="00B143DD">
      <w:pPr>
        <w:pStyle w:val="a3"/>
        <w:spacing w:before="165" w:line="254" w:lineRule="auto"/>
        <w:ind w:right="1384"/>
      </w:pPr>
      <w:r>
        <w:t>устанавливать причинно-следственные связи между питанием, режимом реки и климатом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речного бассейна;</w:t>
      </w:r>
    </w:p>
    <w:p w:rsidR="00D73C53" w:rsidRDefault="00B143DD">
      <w:pPr>
        <w:pStyle w:val="a3"/>
        <w:spacing w:before="159" w:line="396" w:lineRule="auto"/>
        <w:ind w:right="3700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D73C53" w:rsidRDefault="00D73C53">
      <w:pPr>
        <w:spacing w:line="39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атмосферы</w:t>
      </w:r>
    </w:p>
    <w:p w:rsidR="00D73C53" w:rsidRDefault="00B143DD">
      <w:pPr>
        <w:pStyle w:val="a3"/>
        <w:spacing w:before="180" w:line="254" w:lineRule="auto"/>
        <w:ind w:right="811"/>
      </w:pPr>
      <w:r>
        <w:t>определять тенденции изменения температуры воздуха, количества атмосферных осадков и</w:t>
      </w:r>
      <w:r>
        <w:rPr>
          <w:spacing w:val="1"/>
        </w:rPr>
        <w:t xml:space="preserve"> </w:t>
      </w:r>
      <w:r>
        <w:t>атмосферного давления в зависимости от географического положения объектов; амплитуду</w:t>
      </w:r>
      <w:r>
        <w:rPr>
          <w:spacing w:val="1"/>
        </w:rPr>
        <w:t xml:space="preserve"> </w:t>
      </w:r>
      <w:r>
        <w:t>температуры воздуха с использованием знаний об особенностях отдельных компонентов природы</w:t>
      </w:r>
      <w:r>
        <w:rPr>
          <w:spacing w:val="-57"/>
        </w:rPr>
        <w:t xml:space="preserve"> </w:t>
      </w:r>
      <w:r>
        <w:t>Земли и взаимосвязях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D73C53" w:rsidRDefault="00B143DD">
      <w:pPr>
        <w:pStyle w:val="a3"/>
        <w:spacing w:before="162" w:line="252" w:lineRule="auto"/>
        <w:ind w:right="354"/>
      </w:pPr>
      <w:r>
        <w:t>объяснять образование атмосферных осадков; направление дневных и ночных бризов, 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D73C53" w:rsidRDefault="00B143DD">
      <w:pPr>
        <w:pStyle w:val="a3"/>
        <w:spacing w:before="165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Земли;</w:t>
      </w:r>
      <w:r>
        <w:rPr>
          <w:spacing w:val="-2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</w:t>
      </w:r>
    </w:p>
    <w:p w:rsidR="00D73C53" w:rsidRDefault="00B143DD">
      <w:pPr>
        <w:pStyle w:val="a3"/>
        <w:spacing w:before="177" w:line="254" w:lineRule="auto"/>
        <w:ind w:right="981"/>
      </w:pPr>
      <w:r>
        <w:t>устанавливать зависимость между нагреванием земной поверхности и углом падения солнечных</w:t>
      </w:r>
      <w:r>
        <w:rPr>
          <w:spacing w:val="-57"/>
        </w:rPr>
        <w:t xml:space="preserve"> </w:t>
      </w:r>
      <w:r>
        <w:t>лучей; температурой воздуха и его относительной влажностью на основе данных эмпирических</w:t>
      </w:r>
      <w:r>
        <w:rPr>
          <w:spacing w:val="1"/>
        </w:rPr>
        <w:t xml:space="preserve"> </w:t>
      </w:r>
      <w:r>
        <w:t>наблюдений;</w:t>
      </w:r>
    </w:p>
    <w:p w:rsidR="00D73C53" w:rsidRDefault="00B143DD">
      <w:pPr>
        <w:pStyle w:val="a3"/>
        <w:spacing w:before="163" w:line="254" w:lineRule="auto"/>
        <w:ind w:right="885"/>
      </w:pPr>
      <w:r>
        <w:t>сравнивать свойства атмосферы в пунктах, расположенных на разных высотах над уровнем моря;</w:t>
      </w:r>
      <w:r>
        <w:rPr>
          <w:spacing w:val="-57"/>
        </w:rPr>
        <w:t xml:space="preserve"> </w:t>
      </w:r>
      <w:r>
        <w:t>количество солнечного тепла, получаемого земной поверхностью при различных углах падения</w:t>
      </w:r>
      <w:r>
        <w:rPr>
          <w:spacing w:val="1"/>
        </w:rPr>
        <w:t xml:space="preserve"> </w:t>
      </w:r>
      <w:r>
        <w:t>солнечных лучей;</w:t>
      </w:r>
    </w:p>
    <w:p w:rsidR="00D73C53" w:rsidRDefault="00B143DD">
      <w:pPr>
        <w:pStyle w:val="a3"/>
        <w:spacing w:before="159" w:line="393" w:lineRule="auto"/>
        <w:ind w:right="6806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"бризы" и "муссоны"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"погода"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"климат";</w:t>
      </w:r>
    </w:p>
    <w:p w:rsidR="00D73C53" w:rsidRDefault="00B143DD">
      <w:pPr>
        <w:pStyle w:val="a3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"атмосфера",</w:t>
      </w:r>
      <w:r>
        <w:rPr>
          <w:spacing w:val="-2"/>
        </w:rPr>
        <w:t xml:space="preserve"> </w:t>
      </w:r>
      <w:r>
        <w:t>"тропосфера",</w:t>
      </w:r>
      <w:r>
        <w:rPr>
          <w:spacing w:val="-1"/>
        </w:rPr>
        <w:t xml:space="preserve"> </w:t>
      </w:r>
      <w:r>
        <w:t>"стратосфера",</w:t>
      </w:r>
      <w:r>
        <w:rPr>
          <w:spacing w:val="-2"/>
        </w:rPr>
        <w:t xml:space="preserve"> </w:t>
      </w:r>
      <w:r>
        <w:t>"верхние</w:t>
      </w:r>
      <w:r>
        <w:rPr>
          <w:spacing w:val="-5"/>
        </w:rPr>
        <w:t xml:space="preserve"> </w:t>
      </w:r>
      <w:r>
        <w:t>слои</w:t>
      </w:r>
      <w:r>
        <w:rPr>
          <w:spacing w:val="-3"/>
        </w:rPr>
        <w:t xml:space="preserve"> </w:t>
      </w:r>
      <w:r>
        <w:t>атмосферы";</w:t>
      </w:r>
    </w:p>
    <w:p w:rsidR="00D73C53" w:rsidRDefault="00B143DD">
      <w:pPr>
        <w:pStyle w:val="a3"/>
        <w:spacing w:before="180" w:line="252" w:lineRule="auto"/>
        <w:ind w:right="492"/>
      </w:pPr>
      <w:r>
        <w:t>применять понятия "атмосферное давление", "ветер", "атмосферные осадки", "воздушные массы"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3C53" w:rsidRDefault="00B143DD">
      <w:pPr>
        <w:pStyle w:val="a3"/>
        <w:spacing w:before="168" w:line="252" w:lineRule="auto"/>
        <w:ind w:right="469"/>
      </w:pPr>
      <w:r>
        <w:t>выбирать и анализировать географическую информацию о глобальных климатических изменениях 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3C53" w:rsidRDefault="00B143DD">
      <w:pPr>
        <w:pStyle w:val="a3"/>
        <w:spacing w:before="166" w:line="254" w:lineRule="auto"/>
        <w:ind w:right="444"/>
      </w:pPr>
      <w:r>
        <w:t>проводить измерения температуры воздуха, атмосферного давления, скорости и направления ветра с</w:t>
      </w:r>
      <w:r>
        <w:rPr>
          <w:spacing w:val="1"/>
        </w:rPr>
        <w:t xml:space="preserve"> </w:t>
      </w:r>
      <w:r>
        <w:t>использованием аналоговых и (или) цифровых приборов Термометр, барометр, анемометр, флюгер) и</w:t>
      </w:r>
      <w:r>
        <w:rPr>
          <w:spacing w:val="-57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наблюдений в</w:t>
      </w:r>
      <w:r>
        <w:rPr>
          <w:spacing w:val="-2"/>
        </w:rPr>
        <w:t xml:space="preserve"> </w:t>
      </w:r>
      <w:r>
        <w:t>табличной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 форме;</w:t>
      </w:r>
    </w:p>
    <w:p w:rsidR="00D73C53" w:rsidRDefault="00B143DD">
      <w:pPr>
        <w:pStyle w:val="a3"/>
        <w:spacing w:before="16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D73C53" w:rsidRDefault="00B143DD">
      <w:pPr>
        <w:pStyle w:val="a3"/>
        <w:spacing w:before="175" w:line="393" w:lineRule="auto"/>
        <w:ind w:right="476"/>
      </w:pPr>
      <w:r>
        <w:t>приводить примеры приспособления живых организмов к среде обитания в разных природных зонах;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растительный и</w:t>
      </w:r>
      <w:r>
        <w:rPr>
          <w:spacing w:val="-1"/>
        </w:rPr>
        <w:t xml:space="preserve"> </w:t>
      </w:r>
      <w:r>
        <w:t>животный мир разных территорий Земли;</w:t>
      </w:r>
    </w:p>
    <w:p w:rsidR="00D73C53" w:rsidRDefault="00B143DD">
      <w:pPr>
        <w:pStyle w:val="a3"/>
        <w:spacing w:before="3" w:line="393" w:lineRule="auto"/>
        <w:ind w:right="1193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природных</w:t>
      </w:r>
      <w:r>
        <w:rPr>
          <w:spacing w:val="-3"/>
        </w:rPr>
        <w:t xml:space="preserve"> </w:t>
      </w:r>
      <w:r>
        <w:t>зонах;</w:t>
      </w:r>
    </w:p>
    <w:p w:rsidR="00D73C53" w:rsidRDefault="00B143DD">
      <w:pPr>
        <w:pStyle w:val="a3"/>
        <w:spacing w:before="2" w:line="254" w:lineRule="auto"/>
        <w:ind w:right="431"/>
        <w:jc w:val="both"/>
      </w:pPr>
      <w:r>
        <w:t>применять понятия "почва", "плодородие почв", "природный комплекс", "природно-территориальный</w:t>
      </w:r>
      <w:r>
        <w:rPr>
          <w:spacing w:val="-57"/>
        </w:rPr>
        <w:t xml:space="preserve"> </w:t>
      </w:r>
      <w:r>
        <w:t>комплекс", "круговорот веществ в природе" для решения учебных и 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D73C53" w:rsidRDefault="00B143DD">
      <w:pPr>
        <w:pStyle w:val="a3"/>
        <w:spacing w:before="159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D73C53" w:rsidRDefault="00B143DD">
      <w:pPr>
        <w:pStyle w:val="a3"/>
        <w:spacing w:before="180" w:line="252" w:lineRule="auto"/>
        <w:ind w:right="348"/>
        <w:jc w:val="both"/>
      </w:pPr>
      <w:r>
        <w:t>приводить примеры изменений в изученных геосферах в результате деятельности человека на примере</w:t>
      </w:r>
      <w:r>
        <w:rPr>
          <w:spacing w:val="-57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6" w:line="252" w:lineRule="auto"/>
        <w:ind w:right="739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7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spacing w:line="252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373"/>
      </w:pPr>
      <w:r>
        <w:t>описывать по географическим картам и глобусу местоположение изученных географических объектов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3C53" w:rsidRDefault="00B143DD">
      <w:pPr>
        <w:pStyle w:val="a3"/>
        <w:spacing w:before="168" w:line="252" w:lineRule="auto"/>
        <w:ind w:right="339"/>
      </w:pPr>
      <w:r>
        <w:t>иметь представление о строении и свойствах (целостность, зональность, ритмичность) географической</w:t>
      </w:r>
      <w:r>
        <w:rPr>
          <w:spacing w:val="-57"/>
        </w:rPr>
        <w:t xml:space="preserve"> </w:t>
      </w:r>
      <w:r>
        <w:t>оболочки;</w:t>
      </w:r>
    </w:p>
    <w:p w:rsidR="00D73C53" w:rsidRDefault="00B143DD">
      <w:pPr>
        <w:pStyle w:val="a3"/>
        <w:spacing w:before="167" w:line="252" w:lineRule="auto"/>
        <w:ind w:right="920"/>
      </w:pPr>
      <w:r>
        <w:t>распознавать проявления изученных географических явлений, представляющие собой отражение</w:t>
      </w:r>
      <w:r>
        <w:rPr>
          <w:spacing w:val="-57"/>
        </w:rPr>
        <w:t xml:space="preserve"> </w:t>
      </w:r>
      <w:r>
        <w:t>таких свойств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целостность;</w:t>
      </w:r>
    </w:p>
    <w:p w:rsidR="00D73C53" w:rsidRDefault="00B143DD">
      <w:pPr>
        <w:pStyle w:val="a3"/>
        <w:spacing w:before="164" w:line="254" w:lineRule="auto"/>
        <w:ind w:right="607"/>
      </w:pPr>
      <w:r>
        <w:t>определять природные зоны по их существенным признакам на основе интеграции и интерпретации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 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D73C53" w:rsidRDefault="00B143DD">
      <w:pPr>
        <w:pStyle w:val="a3"/>
        <w:spacing w:before="159" w:line="393" w:lineRule="auto"/>
        <w:ind w:right="2106"/>
      </w:pPr>
      <w:r>
        <w:t>различать изученные процессы и явления, происходящие в географической оболочке;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 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D73C53" w:rsidRDefault="00B143DD">
      <w:pPr>
        <w:pStyle w:val="a3"/>
        <w:spacing w:before="5" w:line="252" w:lineRule="auto"/>
        <w:ind w:right="1633"/>
      </w:pPr>
      <w:r>
        <w:t>описывать закономерности изменения в пространстве рельефа, климата, внутренних вод 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D73C53" w:rsidRDefault="00B143DD">
      <w:pPr>
        <w:pStyle w:val="a3"/>
        <w:spacing w:before="167" w:line="252" w:lineRule="auto"/>
        <w:ind w:right="1696"/>
      </w:pPr>
      <w:r>
        <w:t>выявлять взаимосвязи между компонентами природы в пределах отдельных территорий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64" w:line="254" w:lineRule="auto"/>
        <w:ind w:right="567"/>
      </w:pPr>
      <w:r>
        <w:t>называть особенности географических процессов на границах литосферных плит с учётом характера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типа</w:t>
      </w:r>
      <w:r>
        <w:rPr>
          <w:spacing w:val="-4"/>
        </w:rPr>
        <w:t xml:space="preserve"> </w:t>
      </w:r>
      <w:r>
        <w:t>земной коры;</w:t>
      </w:r>
    </w:p>
    <w:p w:rsidR="00D73C53" w:rsidRDefault="00B143DD">
      <w:pPr>
        <w:pStyle w:val="a3"/>
        <w:spacing w:before="162" w:line="252" w:lineRule="auto"/>
        <w:ind w:right="427"/>
      </w:pPr>
      <w:r>
        <w:t>устанавливать (используя географические карты) взаимосвязи между движением литосферных плит и</w:t>
      </w:r>
      <w:r>
        <w:rPr>
          <w:spacing w:val="-57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 рельефа;</w:t>
      </w:r>
    </w:p>
    <w:p w:rsidR="00D73C53" w:rsidRDefault="00B143DD">
      <w:pPr>
        <w:pStyle w:val="a3"/>
        <w:spacing w:before="164" w:line="396" w:lineRule="auto"/>
        <w:ind w:right="1193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тропических</w:t>
      </w:r>
      <w:r>
        <w:rPr>
          <w:spacing w:val="-2"/>
        </w:rPr>
        <w:t xml:space="preserve"> </w:t>
      </w:r>
      <w:r>
        <w:t>муссонов,</w:t>
      </w:r>
      <w:r>
        <w:rPr>
          <w:spacing w:val="-3"/>
        </w:rPr>
        <w:t xml:space="preserve"> </w:t>
      </w:r>
      <w:r>
        <w:t>пассатов</w:t>
      </w:r>
      <w:r>
        <w:rPr>
          <w:spacing w:val="-4"/>
        </w:rPr>
        <w:t xml:space="preserve"> </w:t>
      </w:r>
      <w:r>
        <w:t>тропических</w:t>
      </w:r>
      <w:r>
        <w:rPr>
          <w:spacing w:val="-5"/>
        </w:rPr>
        <w:t xml:space="preserve"> </w:t>
      </w:r>
      <w:r>
        <w:t>широт,</w:t>
      </w:r>
      <w:r>
        <w:rPr>
          <w:spacing w:val="-4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D73C53" w:rsidRDefault="00B143DD">
      <w:pPr>
        <w:pStyle w:val="a3"/>
        <w:spacing w:line="275" w:lineRule="exact"/>
      </w:pPr>
      <w:r>
        <w:t>применять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«воздушные</w:t>
      </w:r>
      <w:r>
        <w:rPr>
          <w:spacing w:val="-7"/>
        </w:rPr>
        <w:t xml:space="preserve"> </w:t>
      </w:r>
      <w:r>
        <w:t>массы»,</w:t>
      </w:r>
      <w:r>
        <w:rPr>
          <w:spacing w:val="-1"/>
        </w:rPr>
        <w:t xml:space="preserve"> </w:t>
      </w:r>
      <w:r>
        <w:t>«муссоны»,</w:t>
      </w:r>
      <w:r>
        <w:rPr>
          <w:spacing w:val="-3"/>
        </w:rPr>
        <w:t xml:space="preserve"> </w:t>
      </w:r>
      <w:r>
        <w:t>«пассаты»,</w:t>
      </w:r>
      <w:r>
        <w:rPr>
          <w:spacing w:val="-1"/>
        </w:rPr>
        <w:t xml:space="preserve"> </w:t>
      </w:r>
      <w:r>
        <w:t>«западные</w:t>
      </w:r>
      <w:r>
        <w:rPr>
          <w:spacing w:val="-9"/>
        </w:rPr>
        <w:t xml:space="preserve"> </w:t>
      </w:r>
      <w:r>
        <w:t>ветры»,</w:t>
      </w:r>
    </w:p>
    <w:p w:rsidR="00D73C53" w:rsidRDefault="00B143DD">
      <w:pPr>
        <w:pStyle w:val="a3"/>
        <w:spacing w:before="14" w:line="391" w:lineRule="auto"/>
        <w:ind w:right="1079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климат территории по</w:t>
      </w:r>
      <w:r>
        <w:rPr>
          <w:spacing w:val="-3"/>
        </w:rPr>
        <w:t xml:space="preserve"> </w:t>
      </w:r>
      <w:r>
        <w:t>климатограмме;</w:t>
      </w:r>
    </w:p>
    <w:p w:rsidR="00D73C53" w:rsidRDefault="00B143DD">
      <w:pPr>
        <w:pStyle w:val="a3"/>
        <w:spacing w:before="6"/>
      </w:pPr>
      <w:r>
        <w:t>объяснять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климатообразующих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территории;</w:t>
      </w:r>
    </w:p>
    <w:p w:rsidR="00D73C53" w:rsidRDefault="00B143DD">
      <w:pPr>
        <w:pStyle w:val="a3"/>
        <w:spacing w:before="180" w:line="252" w:lineRule="auto"/>
        <w:ind w:right="637"/>
      </w:pPr>
      <w:r>
        <w:t>формулировать оценочные суждения о последствиях изменений компонентов природы в результате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64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D73C53" w:rsidRDefault="00B143DD">
      <w:pPr>
        <w:pStyle w:val="a3"/>
        <w:spacing w:before="181" w:line="252" w:lineRule="auto"/>
        <w:ind w:right="1083"/>
      </w:pPr>
      <w:r>
        <w:t>сравнивать температуру и солёность поверхностных вод Мирового океана на разных широтах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64" w:line="254" w:lineRule="auto"/>
        <w:ind w:right="340"/>
      </w:pPr>
      <w:r>
        <w:t>объяснять закономерности изменения температуры, солёности и органического мира Мирового океана</w:t>
      </w:r>
      <w:r>
        <w:rPr>
          <w:spacing w:val="-57"/>
        </w:rPr>
        <w:t xml:space="preserve"> </w:t>
      </w:r>
      <w:r>
        <w:t>с географической широтой и с глубиной на основе анализа различных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62" w:line="254" w:lineRule="auto"/>
        <w:ind w:right="1083"/>
        <w:jc w:val="both"/>
      </w:pPr>
      <w:r>
        <w:t>характеризовать этапы освоения и заселения отдельных территорий Земли человеком на основе</w:t>
      </w:r>
      <w:r>
        <w:rPr>
          <w:spacing w:val="-57"/>
        </w:rPr>
        <w:t xml:space="preserve"> </w:t>
      </w:r>
      <w:r>
        <w:t>анализа различных источников географической информации для решения учебных 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59" w:line="393" w:lineRule="auto"/>
        <w:ind w:right="3890"/>
        <w:jc w:val="both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D73C53" w:rsidRDefault="00D73C53">
      <w:pPr>
        <w:spacing w:line="393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13"/>
      </w:pPr>
      <w:r>
        <w:t>применять понятие «плотность населения» для решения учебных и 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D73C53" w:rsidRDefault="00B143DD">
      <w:pPr>
        <w:pStyle w:val="a3"/>
        <w:spacing w:before="165" w:line="393" w:lineRule="auto"/>
        <w:ind w:right="6029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D73C53" w:rsidRDefault="00B143DD">
      <w:pPr>
        <w:pStyle w:val="a3"/>
        <w:spacing w:line="393" w:lineRule="auto"/>
        <w:ind w:right="5212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D73C53" w:rsidRDefault="00B143DD">
      <w:pPr>
        <w:pStyle w:val="a3"/>
        <w:spacing w:before="2" w:line="393" w:lineRule="auto"/>
        <w:ind w:right="1709"/>
      </w:pPr>
      <w:r>
        <w:t>различать основные виды хозяйственной деятельности людей на различных 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страны по 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D73C53" w:rsidRDefault="00B143DD">
      <w:pPr>
        <w:pStyle w:val="a3"/>
        <w:spacing w:before="2" w:line="252" w:lineRule="auto"/>
        <w:ind w:right="975"/>
      </w:pPr>
      <w:r>
        <w:t>сравнивать особенности природы и населения, материальной и духовной культуры, особенности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 разным</w:t>
      </w:r>
      <w:r>
        <w:rPr>
          <w:spacing w:val="-3"/>
        </w:rPr>
        <w:t xml:space="preserve"> </w:t>
      </w:r>
      <w:r>
        <w:t>природным условиям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отдельных стран;</w:t>
      </w:r>
    </w:p>
    <w:p w:rsidR="00D73C53" w:rsidRDefault="00B143DD">
      <w:pPr>
        <w:pStyle w:val="a3"/>
        <w:spacing w:before="165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D73C53" w:rsidRDefault="00B143DD">
      <w:pPr>
        <w:pStyle w:val="a3"/>
        <w:spacing w:before="180" w:line="252" w:lineRule="auto"/>
        <w:ind w:right="842"/>
      </w:pPr>
      <w:r>
        <w:t>использовать знания о населении материков и стран для решения различных учебных 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67" w:line="254" w:lineRule="auto"/>
        <w:ind w:right="710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 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D73C53" w:rsidRDefault="00B143DD">
      <w:pPr>
        <w:pStyle w:val="a3"/>
        <w:spacing w:before="161" w:line="254" w:lineRule="auto"/>
        <w:ind w:right="899"/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D73C53" w:rsidRDefault="00B143DD">
      <w:pPr>
        <w:pStyle w:val="a3"/>
        <w:spacing w:before="162" w:line="254" w:lineRule="auto"/>
        <w:ind w:right="845"/>
      </w:pPr>
      <w:r>
        <w:t>интегрировать и интерпретировать информацию об особенностях природы, населения и 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 в одном или нескольких</w:t>
      </w:r>
      <w:r>
        <w:rPr>
          <w:spacing w:val="-57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57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D73C53" w:rsidRDefault="00B143DD">
      <w:pPr>
        <w:pStyle w:val="a3"/>
        <w:spacing w:before="180" w:line="254" w:lineRule="auto"/>
        <w:ind w:right="342"/>
      </w:pPr>
      <w:r>
        <w:t>распознавать проявления глобальных проблем человечества (экологическая, сырьевая, энергетическая,</w:t>
      </w:r>
      <w:r>
        <w:rPr>
          <w:spacing w:val="-57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отсталости</w:t>
      </w:r>
      <w:r>
        <w:rPr>
          <w:spacing w:val="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локальном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региональном</w:t>
      </w:r>
      <w:r>
        <w:rPr>
          <w:spacing w:val="4"/>
        </w:rPr>
        <w:t xml:space="preserve"> </w:t>
      </w:r>
      <w:r>
        <w:t>уровнях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международного 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преодолению.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2" w:line="252" w:lineRule="auto"/>
        <w:ind w:right="745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8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>
      <w:pPr>
        <w:pStyle w:val="a3"/>
        <w:spacing w:before="165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России;</w:t>
      </w:r>
    </w:p>
    <w:p w:rsidR="00D73C53" w:rsidRDefault="00B143DD">
      <w:pPr>
        <w:pStyle w:val="a3"/>
        <w:spacing w:before="180" w:line="252" w:lineRule="auto"/>
        <w:ind w:right="723"/>
      </w:pPr>
      <w:r>
        <w:t>находить в различных источниках информации факты, позволяющие определить вклад российских</w:t>
      </w:r>
      <w:r>
        <w:rPr>
          <w:spacing w:val="-57"/>
        </w:rPr>
        <w:t xml:space="preserve"> </w:t>
      </w:r>
      <w:r>
        <w:t>учёных и путешественников в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D73C53" w:rsidRDefault="00B143DD">
      <w:pPr>
        <w:pStyle w:val="a3"/>
        <w:spacing w:before="167" w:line="252" w:lineRule="auto"/>
        <w:ind w:right="925"/>
      </w:pPr>
      <w:r>
        <w:t>характеризовать географическое положение России с использованием информации из различных</w:t>
      </w:r>
      <w:r>
        <w:rPr>
          <w:spacing w:val="-57"/>
        </w:rPr>
        <w:t xml:space="preserve"> </w:t>
      </w:r>
      <w:r>
        <w:t>источников;</w:t>
      </w:r>
    </w:p>
    <w:p w:rsidR="00D73C53" w:rsidRDefault="00B143DD">
      <w:pPr>
        <w:pStyle w:val="a3"/>
        <w:spacing w:before="162"/>
      </w:pPr>
      <w:r>
        <w:t>различать</w:t>
      </w:r>
      <w:r>
        <w:rPr>
          <w:spacing w:val="-3"/>
        </w:rPr>
        <w:t xml:space="preserve"> </w:t>
      </w:r>
      <w:r>
        <w:t>федеральные</w:t>
      </w:r>
      <w:r>
        <w:rPr>
          <w:spacing w:val="-4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макрорегионы</w:t>
      </w:r>
      <w:r>
        <w:rPr>
          <w:spacing w:val="-3"/>
        </w:rPr>
        <w:t xml:space="preserve"> </w:t>
      </w:r>
      <w:r>
        <w:t>России;</w:t>
      </w:r>
    </w:p>
    <w:p w:rsidR="00D73C53" w:rsidRDefault="00B143DD">
      <w:pPr>
        <w:pStyle w:val="a3"/>
        <w:spacing w:before="180" w:line="252" w:lineRule="auto"/>
        <w:ind w:right="1870"/>
      </w:pPr>
      <w:r>
        <w:t>приводить примеры субъектов Российской Федерации разных видов и показывать их на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карте;</w:t>
      </w:r>
    </w:p>
    <w:p w:rsidR="00D73C53" w:rsidRDefault="00B143DD">
      <w:pPr>
        <w:pStyle w:val="a3"/>
        <w:spacing w:before="167" w:line="252" w:lineRule="auto"/>
        <w:ind w:right="697"/>
      </w:pPr>
      <w:r>
        <w:t>оценивать влияние географического положения регионов России на особенности природы, жизнь и</w:t>
      </w:r>
      <w:r>
        <w:rPr>
          <w:spacing w:val="-57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2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t>континентальном шельфе России, о мировом, поясном и зональном времени для решения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60" w:line="393" w:lineRule="auto"/>
        <w:ind w:right="955"/>
      </w:pPr>
      <w:r>
        <w:t>оценивать степень благоприятности природных условий в пределах отдельных регионов страны;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классификацию природных</w:t>
      </w:r>
      <w:r>
        <w:rPr>
          <w:spacing w:val="2"/>
        </w:rPr>
        <w:t xml:space="preserve"> </w:t>
      </w:r>
      <w:r>
        <w:t>ресурсов;</w:t>
      </w:r>
    </w:p>
    <w:p w:rsidR="00D73C53" w:rsidRDefault="00B143DD">
      <w:pPr>
        <w:pStyle w:val="a3"/>
        <w:spacing w:line="276" w:lineRule="exac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природопользования;</w:t>
      </w:r>
    </w:p>
    <w:p w:rsidR="00D73C53" w:rsidRDefault="00B143DD">
      <w:pPr>
        <w:pStyle w:val="a3"/>
        <w:spacing w:before="180" w:line="254" w:lineRule="auto"/>
        <w:ind w:right="707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 базы данных) для решения различных учебных и практико-ориентированных задач: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горных</w:t>
      </w:r>
      <w:r>
        <w:rPr>
          <w:spacing w:val="-3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тектонических</w:t>
      </w:r>
      <w:r>
        <w:rPr>
          <w:spacing w:val="-1"/>
        </w:rPr>
        <w:t xml:space="preserve"> </w:t>
      </w:r>
      <w:r>
        <w:t>структур,</w:t>
      </w:r>
      <w:r>
        <w:rPr>
          <w:spacing w:val="-2"/>
        </w:rPr>
        <w:t xml:space="preserve"> </w:t>
      </w:r>
      <w:r>
        <w:t>слагающих территорию;</w:t>
      </w:r>
    </w:p>
    <w:p w:rsidR="00D73C53" w:rsidRDefault="00B143DD">
      <w:pPr>
        <w:pStyle w:val="a3"/>
        <w:spacing w:before="162" w:line="254" w:lineRule="auto"/>
        <w:ind w:right="707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 базы данных) для решения различных учебных и практико-ориентированных задач:</w:t>
      </w:r>
      <w:r>
        <w:rPr>
          <w:spacing w:val="-57"/>
        </w:rPr>
        <w:t xml:space="preserve"> </w:t>
      </w:r>
      <w:r>
        <w:t>объяснять закономерности распространения гидрологических, геологических и метеорологических</w:t>
      </w:r>
      <w:r>
        <w:rPr>
          <w:spacing w:val="-57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D73C53" w:rsidRDefault="00B143DD">
      <w:pPr>
        <w:pStyle w:val="a3"/>
        <w:spacing w:before="160" w:line="393" w:lineRule="auto"/>
        <w:ind w:right="2833"/>
      </w:pPr>
      <w:r>
        <w:t>сравнивать особенности компонентов природы отдельных территорий страны;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 территорий</w:t>
      </w:r>
      <w:r>
        <w:rPr>
          <w:spacing w:val="-4"/>
        </w:rPr>
        <w:t xml:space="preserve"> </w:t>
      </w:r>
      <w:r>
        <w:t>страны;</w:t>
      </w:r>
    </w:p>
    <w:p w:rsidR="00D73C53" w:rsidRDefault="00B143DD">
      <w:pPr>
        <w:pStyle w:val="a3"/>
        <w:spacing w:before="5" w:line="254" w:lineRule="auto"/>
        <w:ind w:right="705"/>
        <w:jc w:val="both"/>
      </w:pPr>
      <w:r>
        <w:t>использовать знания об особенностях компонентов природы России и её отдельных территорий, об</w:t>
      </w:r>
      <w:r>
        <w:rPr>
          <w:spacing w:val="-57"/>
        </w:rPr>
        <w:t xml:space="preserve"> </w:t>
      </w:r>
      <w:r>
        <w:t>особенностях взаимодействия природы и общества в пределах отдельных территорий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 жизни;</w:t>
      </w:r>
    </w:p>
    <w:p w:rsidR="00D73C53" w:rsidRDefault="00B143DD">
      <w:pPr>
        <w:pStyle w:val="a3"/>
        <w:spacing w:before="162" w:line="252" w:lineRule="auto"/>
        <w:ind w:right="640"/>
        <w:jc w:val="both"/>
      </w:pPr>
      <w:r>
        <w:t>иметь представление о географических процессах и явлениях, определяющих особенности природы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 w:rsidR="00D73C53" w:rsidRDefault="00B143DD">
      <w:pPr>
        <w:pStyle w:val="a3"/>
        <w:spacing w:before="164" w:line="254" w:lineRule="auto"/>
        <w:ind w:right="1454"/>
      </w:pPr>
      <w:r>
        <w:t>объяснять распространение по территории страны областей современного горообразования,</w:t>
      </w:r>
      <w:r>
        <w:rPr>
          <w:spacing w:val="-57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 вулканизма;</w:t>
      </w:r>
    </w:p>
    <w:p w:rsidR="00D73C53" w:rsidRDefault="00B143DD">
      <w:pPr>
        <w:pStyle w:val="a3"/>
        <w:spacing w:before="161" w:line="252" w:lineRule="auto"/>
        <w:ind w:right="345"/>
      </w:pPr>
      <w:r>
        <w:t>применять понятия «плита», «щит», «моренный холм», «бараньи лбы», «бархан», «дюна» для решения</w:t>
      </w:r>
      <w:r>
        <w:rPr>
          <w:spacing w:val="-57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3C53" w:rsidRDefault="00B143DD">
      <w:pPr>
        <w:pStyle w:val="a3"/>
        <w:spacing w:before="167" w:line="252" w:lineRule="auto"/>
        <w:ind w:right="815"/>
      </w:pPr>
      <w:r>
        <w:t>применять понятия «солнечная радиация», «годовая амплитуда температур воздуха», «воздушные</w:t>
      </w:r>
      <w:r>
        <w:rPr>
          <w:spacing w:val="-57"/>
        </w:rPr>
        <w:t xml:space="preserve"> </w:t>
      </w:r>
      <w:r>
        <w:t>массы»</w:t>
      </w:r>
      <w:r>
        <w:rPr>
          <w:spacing w:val="-7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3C53" w:rsidRDefault="00B143DD">
      <w:pPr>
        <w:pStyle w:val="a3"/>
        <w:spacing w:before="167" w:line="252" w:lineRule="auto"/>
        <w:ind w:right="690"/>
        <w:jc w:val="both"/>
      </w:pPr>
      <w:r>
        <w:t>различать понятия «испарение», «испаряемость», «коэффициент увлажнения»; использовать их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3C53" w:rsidRDefault="00B143DD">
      <w:pPr>
        <w:pStyle w:val="a3"/>
        <w:spacing w:before="165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D73C53" w:rsidRDefault="00B143DD">
      <w:pPr>
        <w:pStyle w:val="a3"/>
        <w:spacing w:before="180" w:line="252" w:lineRule="auto"/>
        <w:ind w:right="519"/>
        <w:jc w:val="both"/>
      </w:pPr>
      <w:r>
        <w:t>использовать понятия «циклон», «антициклон», «атмосферный фронт» для объяснения особенностей</w:t>
      </w:r>
      <w:r>
        <w:rPr>
          <w:spacing w:val="-57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 погоды;</w:t>
      </w:r>
    </w:p>
    <w:p w:rsidR="00D73C53" w:rsidRDefault="00B143DD">
      <w:pPr>
        <w:pStyle w:val="a3"/>
        <w:spacing w:before="162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D73C53" w:rsidRDefault="00B143DD">
      <w:pPr>
        <w:pStyle w:val="a3"/>
        <w:spacing w:before="178"/>
      </w:pPr>
      <w:r>
        <w:t>распознавать</w:t>
      </w:r>
      <w:r>
        <w:rPr>
          <w:spacing w:val="-5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среды;</w:t>
      </w:r>
    </w:p>
    <w:p w:rsidR="00D73C53" w:rsidRDefault="00B143DD">
      <w:pPr>
        <w:pStyle w:val="a3"/>
        <w:spacing w:before="180" w:line="254" w:lineRule="auto"/>
        <w:ind w:right="371"/>
      </w:pPr>
      <w:r>
        <w:t>показывать на карте и (или) обозначать на контурной карте крупные формы рельефа, крайние точки и</w:t>
      </w:r>
      <w:r>
        <w:rPr>
          <w:spacing w:val="1"/>
        </w:rPr>
        <w:t xml:space="preserve"> </w:t>
      </w:r>
      <w:r>
        <w:t>элементы береговой линии России; крупные реки и озёра, границы климатических поясов и областей,</w:t>
      </w:r>
      <w:r>
        <w:rPr>
          <w:spacing w:val="1"/>
        </w:rPr>
        <w:t xml:space="preserve"> </w:t>
      </w:r>
      <w:r>
        <w:t>природно-хозяйственных зон в пределах страны; Арктической зоны, южной границы распространения</w:t>
      </w:r>
      <w:r>
        <w:rPr>
          <w:spacing w:val="-57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264"/>
      </w:pPr>
      <w:r>
        <w:t>приводить примеры мер безопасности, в том числе для экономики семьи, в случае природных</w:t>
      </w:r>
      <w:r>
        <w:rPr>
          <w:spacing w:val="-57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техногенных</w:t>
      </w:r>
      <w:r>
        <w:rPr>
          <w:spacing w:val="2"/>
        </w:rPr>
        <w:t xml:space="preserve"> </w:t>
      </w:r>
      <w:r>
        <w:t>катастроф;</w:t>
      </w:r>
    </w:p>
    <w:p w:rsidR="00D73C53" w:rsidRDefault="00B143DD">
      <w:pPr>
        <w:pStyle w:val="a3"/>
        <w:spacing w:before="165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нерационального</w:t>
      </w:r>
      <w:r>
        <w:rPr>
          <w:spacing w:val="-8"/>
        </w:rPr>
        <w:t xml:space="preserve"> </w:t>
      </w:r>
      <w:r>
        <w:t>природопользования;</w:t>
      </w:r>
    </w:p>
    <w:p w:rsidR="00D73C53" w:rsidRDefault="00B143DD">
      <w:pPr>
        <w:pStyle w:val="a3"/>
        <w:spacing w:before="180" w:line="252" w:lineRule="auto"/>
        <w:ind w:right="913"/>
      </w:pPr>
      <w:r>
        <w:t>приводить примеры особо охраняемых природных территорий России и своего края, животных и</w:t>
      </w:r>
      <w:r>
        <w:rPr>
          <w:spacing w:val="-57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России;</w:t>
      </w:r>
    </w:p>
    <w:p w:rsidR="00D73C53" w:rsidRDefault="00B143DD">
      <w:pPr>
        <w:pStyle w:val="a3"/>
        <w:spacing w:before="165" w:line="254" w:lineRule="auto"/>
        <w:ind w:right="705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D73C53" w:rsidRDefault="00B143DD">
      <w:pPr>
        <w:pStyle w:val="a3"/>
        <w:spacing w:before="161" w:line="252" w:lineRule="auto"/>
        <w:ind w:right="1169"/>
      </w:pPr>
      <w:r>
        <w:t>приводить примеры адаптации человека к разнообразным природным условиям на территории</w:t>
      </w:r>
      <w:r>
        <w:rPr>
          <w:spacing w:val="-57"/>
        </w:rPr>
        <w:t xml:space="preserve"> </w:t>
      </w:r>
      <w:r>
        <w:t>страны;</w:t>
      </w:r>
    </w:p>
    <w:p w:rsidR="00D73C53" w:rsidRDefault="00B143DD">
      <w:pPr>
        <w:pStyle w:val="a3"/>
        <w:spacing w:before="167" w:line="252" w:lineRule="auto"/>
        <w:ind w:right="861"/>
      </w:pPr>
      <w:r>
        <w:t>сравнивать показатели воспроизводства и качества населения России с мировыми показателями и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D73C53" w:rsidRDefault="00B143DD">
      <w:pPr>
        <w:pStyle w:val="a3"/>
        <w:spacing w:before="168" w:line="252" w:lineRule="auto"/>
        <w:ind w:right="474"/>
      </w:pPr>
      <w:r>
        <w:t>различать демографические процессы и явления, характеризующие динамику численности населения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своего</w:t>
      </w:r>
      <w:r>
        <w:rPr>
          <w:spacing w:val="-2"/>
        </w:rPr>
        <w:t xml:space="preserve"> </w:t>
      </w:r>
      <w:r>
        <w:t>края;</w:t>
      </w:r>
    </w:p>
    <w:p w:rsidR="00D73C53" w:rsidRDefault="00B143DD">
      <w:pPr>
        <w:pStyle w:val="a3"/>
        <w:spacing w:before="164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населённых</w:t>
      </w:r>
      <w:r>
        <w:rPr>
          <w:spacing w:val="-2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</w:p>
    <w:p w:rsidR="00D73C53" w:rsidRDefault="00B143DD">
      <w:pPr>
        <w:pStyle w:val="a3"/>
        <w:spacing w:before="180" w:line="254" w:lineRule="auto"/>
        <w:ind w:right="460"/>
      </w:pPr>
      <w:r>
        <w:t>использовать знания о естественном и механическом движении населения, половозрастной структуре</w:t>
      </w:r>
      <w:r>
        <w:rPr>
          <w:spacing w:val="-57"/>
        </w:rPr>
        <w:t xml:space="preserve"> </w:t>
      </w:r>
      <w:r>
        <w:t>и размещении населения, трудовых ресурсах, городском и сельском населении, этническом и</w:t>
      </w:r>
      <w:r>
        <w:rPr>
          <w:spacing w:val="1"/>
        </w:rPr>
        <w:t xml:space="preserve"> </w:t>
      </w:r>
      <w:r>
        <w:t>религиозном составе населения для решения практико-ориентированных задач в контексте реальной</w:t>
      </w:r>
      <w:r>
        <w:rPr>
          <w:spacing w:val="1"/>
        </w:rPr>
        <w:t xml:space="preserve"> </w:t>
      </w:r>
      <w:r>
        <w:t>жизни;</w:t>
      </w:r>
    </w:p>
    <w:p w:rsidR="00D73C53" w:rsidRDefault="00B143DD">
      <w:pPr>
        <w:pStyle w:val="a3"/>
        <w:spacing w:before="162"/>
      </w:pPr>
      <w:r>
        <w:t>применять</w:t>
      </w:r>
      <w:r>
        <w:rPr>
          <w:spacing w:val="-9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«рождаемость»,</w:t>
      </w:r>
      <w:r>
        <w:rPr>
          <w:spacing w:val="-1"/>
        </w:rPr>
        <w:t xml:space="preserve"> </w:t>
      </w:r>
      <w:r>
        <w:t>«смертность»,</w:t>
      </w:r>
      <w:r>
        <w:rPr>
          <w:spacing w:val="-3"/>
        </w:rPr>
        <w:t xml:space="preserve"> </w:t>
      </w:r>
      <w:r>
        <w:t>«естественный</w:t>
      </w:r>
      <w:r>
        <w:rPr>
          <w:spacing w:val="-6"/>
        </w:rPr>
        <w:t xml:space="preserve"> </w:t>
      </w:r>
      <w:r>
        <w:t>прирост</w:t>
      </w:r>
      <w:r>
        <w:rPr>
          <w:spacing w:val="-6"/>
        </w:rPr>
        <w:t xml:space="preserve"> </w:t>
      </w:r>
      <w:r>
        <w:t>населения»,</w:t>
      </w:r>
    </w:p>
    <w:p w:rsidR="00D73C53" w:rsidRDefault="00B143DD">
      <w:pPr>
        <w:pStyle w:val="a3"/>
        <w:spacing w:before="17" w:line="254" w:lineRule="auto"/>
        <w:ind w:right="460"/>
      </w:pPr>
      <w:r>
        <w:t>«миграционный прирост населения», «общий прирост населения», «плотность населения», «основная</w:t>
      </w:r>
      <w:r>
        <w:rPr>
          <w:spacing w:val="-58"/>
        </w:rPr>
        <w:t xml:space="preserve"> </w:t>
      </w:r>
      <w:r>
        <w:t>полоса</w:t>
      </w:r>
      <w:r>
        <w:rPr>
          <w:spacing w:val="-5"/>
        </w:rPr>
        <w:t xml:space="preserve"> </w:t>
      </w:r>
      <w:r>
        <w:t>(зона)</w:t>
      </w:r>
      <w:r>
        <w:rPr>
          <w:spacing w:val="-4"/>
        </w:rPr>
        <w:t xml:space="preserve"> </w:t>
      </w:r>
      <w:r>
        <w:t>расселения», «урбанизация», «городская</w:t>
      </w:r>
      <w:r>
        <w:rPr>
          <w:spacing w:val="-4"/>
        </w:rPr>
        <w:t xml:space="preserve"> </w:t>
      </w:r>
      <w:r>
        <w:t>агломерация», «посёлок</w:t>
      </w:r>
      <w:r>
        <w:rPr>
          <w:spacing w:val="-4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типа»,</w:t>
      </w:r>
    </w:p>
    <w:p w:rsidR="00D73C53" w:rsidRDefault="00B143DD">
      <w:pPr>
        <w:pStyle w:val="a3"/>
        <w:spacing w:before="1"/>
      </w:pPr>
      <w:r>
        <w:t>«половозрастная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населения»,</w:t>
      </w:r>
      <w:r>
        <w:rPr>
          <w:spacing w:val="-2"/>
        </w:rPr>
        <w:t xml:space="preserve"> </w:t>
      </w:r>
      <w:r>
        <w:t>«средняя</w:t>
      </w:r>
      <w:r>
        <w:rPr>
          <w:spacing w:val="-5"/>
        </w:rPr>
        <w:t xml:space="preserve"> </w:t>
      </w:r>
      <w:r>
        <w:t>прогнозируемая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жизни»,</w:t>
      </w:r>
    </w:p>
    <w:p w:rsidR="00D73C53" w:rsidRDefault="00B143DD">
      <w:pPr>
        <w:pStyle w:val="a3"/>
        <w:spacing w:before="17"/>
      </w:pPr>
      <w:r>
        <w:t>«трудовые</w:t>
      </w:r>
      <w:r>
        <w:rPr>
          <w:spacing w:val="-8"/>
        </w:rPr>
        <w:t xml:space="preserve"> </w:t>
      </w:r>
      <w:r>
        <w:t>ресурсы»,</w:t>
      </w:r>
      <w:r>
        <w:rPr>
          <w:spacing w:val="-1"/>
        </w:rPr>
        <w:t xml:space="preserve"> </w:t>
      </w:r>
      <w:r>
        <w:t>«трудоспособный</w:t>
      </w:r>
      <w:r>
        <w:rPr>
          <w:spacing w:val="-7"/>
        </w:rPr>
        <w:t xml:space="preserve"> </w:t>
      </w:r>
      <w:r>
        <w:t>возраст»,</w:t>
      </w:r>
      <w:r>
        <w:rPr>
          <w:spacing w:val="-1"/>
        </w:rPr>
        <w:t xml:space="preserve"> </w:t>
      </w:r>
      <w:r>
        <w:t>«рабочая</w:t>
      </w:r>
      <w:r>
        <w:rPr>
          <w:spacing w:val="-6"/>
        </w:rPr>
        <w:t xml:space="preserve"> </w:t>
      </w:r>
      <w:r>
        <w:t>сила»,</w:t>
      </w:r>
      <w:r>
        <w:rPr>
          <w:spacing w:val="-1"/>
        </w:rPr>
        <w:t xml:space="preserve"> </w:t>
      </w:r>
      <w:r>
        <w:t>«безработица»,</w:t>
      </w:r>
      <w:r>
        <w:rPr>
          <w:spacing w:val="-3"/>
        </w:rPr>
        <w:t xml:space="preserve"> </w:t>
      </w:r>
      <w:r>
        <w:t>«рынок</w:t>
      </w:r>
      <w:r>
        <w:rPr>
          <w:spacing w:val="-7"/>
        </w:rPr>
        <w:t xml:space="preserve"> </w:t>
      </w:r>
      <w:r>
        <w:t>труда»,</w:t>
      </w:r>
    </w:p>
    <w:p w:rsidR="00D73C53" w:rsidRDefault="00B143DD">
      <w:pPr>
        <w:pStyle w:val="a3"/>
        <w:spacing w:before="14"/>
      </w:pPr>
      <w:r>
        <w:t>«качество</w:t>
      </w:r>
      <w:r>
        <w:rPr>
          <w:spacing w:val="-4"/>
        </w:rPr>
        <w:t xml:space="preserve"> </w:t>
      </w:r>
      <w:r>
        <w:t>населения»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73C53" w:rsidRDefault="00B143DD">
      <w:pPr>
        <w:pStyle w:val="a3"/>
        <w:spacing w:before="180" w:line="252" w:lineRule="auto"/>
        <w:ind w:right="1040"/>
      </w:pPr>
      <w:r>
        <w:t>представлять в различных формах (таблица, график, географическое описание) географическую</w:t>
      </w:r>
      <w:r>
        <w:rPr>
          <w:spacing w:val="-58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задач.</w:t>
      </w:r>
    </w:p>
    <w:p w:rsidR="00D73C53" w:rsidRDefault="00B143DD" w:rsidP="005E0E1E">
      <w:pPr>
        <w:pStyle w:val="a4"/>
        <w:numPr>
          <w:ilvl w:val="2"/>
          <w:numId w:val="119"/>
        </w:numPr>
        <w:tabs>
          <w:tab w:val="left" w:pos="1122"/>
        </w:tabs>
        <w:spacing w:before="167" w:line="252" w:lineRule="auto"/>
        <w:ind w:right="739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9 класса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B143DD">
      <w:pPr>
        <w:pStyle w:val="a3"/>
        <w:spacing w:before="164" w:line="254" w:lineRule="auto"/>
        <w:ind w:right="710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-57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России;</w:t>
      </w:r>
    </w:p>
    <w:p w:rsidR="00D73C53" w:rsidRDefault="00B143DD">
      <w:pPr>
        <w:pStyle w:val="a3"/>
        <w:spacing w:before="163" w:line="254" w:lineRule="auto"/>
        <w:ind w:right="1073"/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-57"/>
        </w:rPr>
        <w:t xml:space="preserve"> </w:t>
      </w:r>
      <w:r>
        <w:t>географическую информацию,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61" w:line="252" w:lineRule="auto"/>
        <w:ind w:right="470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-57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67" w:line="252" w:lineRule="auto"/>
        <w:ind w:right="1535"/>
      </w:pPr>
      <w:r>
        <w:t>выделять географическую информацию, которая является противоречивой или может быть</w:t>
      </w:r>
      <w:r>
        <w:rPr>
          <w:spacing w:val="-57"/>
        </w:rPr>
        <w:t xml:space="preserve"> </w:t>
      </w:r>
      <w:r>
        <w:t>недостоверной;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задачи;</w:t>
      </w:r>
    </w:p>
    <w:p w:rsidR="00D73C53" w:rsidRDefault="00B143DD">
      <w:pPr>
        <w:pStyle w:val="a3"/>
        <w:spacing w:before="167" w:line="254" w:lineRule="auto"/>
      </w:pPr>
      <w:r>
        <w:t>применять понятия «экономико-географическое положение», «состав хозяйства», 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территориальная</w:t>
      </w:r>
      <w:r>
        <w:rPr>
          <w:spacing w:val="-5"/>
        </w:rPr>
        <w:t xml:space="preserve"> </w:t>
      </w:r>
      <w:r>
        <w:t>структура», «условия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производства»,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67"/>
      </w:pPr>
      <w:r>
        <w:t>«отрасль хозяйства», «межотраслевой комплекс», «сектор экономики», «территория опережающего</w:t>
      </w:r>
      <w:r>
        <w:rPr>
          <w:spacing w:val="-57"/>
        </w:rPr>
        <w:t xml:space="preserve"> </w:t>
      </w:r>
      <w:r>
        <w:t>развития», «себестоимость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рентабельность</w:t>
      </w:r>
      <w:r>
        <w:rPr>
          <w:spacing w:val="-3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-4"/>
        </w:rPr>
        <w:t xml:space="preserve"> </w:t>
      </w:r>
      <w:r>
        <w:t>потенциал»,</w:t>
      </w:r>
    </w:p>
    <w:p w:rsidR="00D73C53" w:rsidRDefault="00B143DD">
      <w:pPr>
        <w:pStyle w:val="a3"/>
        <w:spacing w:before="1" w:line="254" w:lineRule="auto"/>
        <w:ind w:right="429"/>
      </w:pPr>
      <w:r>
        <w:t>«инфраструктурный</w:t>
      </w:r>
      <w:r>
        <w:rPr>
          <w:spacing w:val="-2"/>
        </w:rPr>
        <w:t xml:space="preserve"> </w:t>
      </w:r>
      <w:r>
        <w:t>комплекс»,</w:t>
      </w:r>
      <w:r>
        <w:rPr>
          <w:spacing w:val="2"/>
        </w:rPr>
        <w:t xml:space="preserve"> </w:t>
      </w:r>
      <w:r>
        <w:t>«рекреационное</w:t>
      </w:r>
      <w:r>
        <w:rPr>
          <w:spacing w:val="-3"/>
        </w:rPr>
        <w:t xml:space="preserve"> </w:t>
      </w:r>
      <w:r>
        <w:t>хозяйство»,</w:t>
      </w:r>
      <w:r>
        <w:rPr>
          <w:spacing w:val="2"/>
        </w:rPr>
        <w:t xml:space="preserve"> </w:t>
      </w:r>
      <w:r>
        <w:t>«инфраструктура»,</w:t>
      </w:r>
      <w:r>
        <w:rPr>
          <w:spacing w:val="4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 «агропромышленный комплекс», «химико-лесной комплекс», «машиностроительный</w:t>
      </w:r>
      <w:r>
        <w:rPr>
          <w:spacing w:val="-57"/>
        </w:rPr>
        <w:t xml:space="preserve"> </w:t>
      </w:r>
      <w:r>
        <w:t>комплекс», «металлургический комплекс», «ВИЭ», «ТЭК»,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3C53" w:rsidRDefault="00B143DD">
      <w:pPr>
        <w:pStyle w:val="a3"/>
        <w:spacing w:before="162" w:line="254" w:lineRule="auto"/>
        <w:ind w:right="419"/>
      </w:pPr>
      <w:r>
        <w:t>характеризовать основные особенности хозяйства России; влияние географического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-57"/>
        </w:rPr>
        <w:t xml:space="preserve"> </w:t>
      </w:r>
      <w:r>
        <w:t>энергетической</w:t>
      </w:r>
      <w:r>
        <w:rPr>
          <w:spacing w:val="-3"/>
        </w:rPr>
        <w:t xml:space="preserve"> </w:t>
      </w:r>
      <w:r>
        <w:t>державы;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D73C53" w:rsidRDefault="00B143DD">
      <w:pPr>
        <w:pStyle w:val="a3"/>
        <w:spacing w:before="159"/>
      </w:pPr>
      <w:r>
        <w:t>различать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опережающего</w:t>
      </w:r>
      <w:r>
        <w:rPr>
          <w:spacing w:val="-4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Арктическую</w:t>
      </w:r>
      <w:r>
        <w:rPr>
          <w:spacing w:val="-3"/>
        </w:rPr>
        <w:t xml:space="preserve"> </w:t>
      </w:r>
      <w:r>
        <w:t>зону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зону</w:t>
      </w:r>
      <w:r>
        <w:rPr>
          <w:spacing w:val="-7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России;</w:t>
      </w:r>
    </w:p>
    <w:p w:rsidR="00D73C53" w:rsidRDefault="00B143DD">
      <w:pPr>
        <w:pStyle w:val="a3"/>
        <w:spacing w:before="180" w:line="252" w:lineRule="auto"/>
        <w:ind w:right="576"/>
      </w:pPr>
      <w:r>
        <w:t>классифицировать субъекты Российской Федерации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 источников;</w:t>
      </w:r>
    </w:p>
    <w:p w:rsidR="00D73C53" w:rsidRDefault="00B143DD">
      <w:pPr>
        <w:pStyle w:val="a3"/>
        <w:spacing w:before="168" w:line="254" w:lineRule="auto"/>
        <w:ind w:right="1063"/>
      </w:pPr>
      <w:r>
        <w:t>находить, извлекать, интегрировать и интерпретировать информацию из различных источников</w:t>
      </w:r>
      <w:r>
        <w:rPr>
          <w:spacing w:val="-57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 задач: сравнивать и оценивать влияние отдельных отраслей хозяйства на</w:t>
      </w:r>
      <w:r>
        <w:rPr>
          <w:spacing w:val="1"/>
        </w:rPr>
        <w:t xml:space="preserve"> </w:t>
      </w:r>
      <w:r>
        <w:t>окружающую среду; условия отдельных регионов страны для развития энергетики на основе</w:t>
      </w:r>
      <w:r>
        <w:rPr>
          <w:spacing w:val="1"/>
        </w:rPr>
        <w:t xml:space="preserve"> </w:t>
      </w:r>
      <w:r>
        <w:t>возобновляемых источников 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ВИЭ;</w:t>
      </w:r>
    </w:p>
    <w:p w:rsidR="00D73C53" w:rsidRDefault="00B143DD">
      <w:pPr>
        <w:pStyle w:val="a3"/>
        <w:spacing w:before="162" w:line="254" w:lineRule="auto"/>
        <w:ind w:right="1219"/>
      </w:pPr>
      <w:r>
        <w:t>различать изученные географические объекты, процессы и явления: хозяйство России (состав,</w:t>
      </w:r>
      <w:r>
        <w:rPr>
          <w:spacing w:val="-57"/>
        </w:rPr>
        <w:t xml:space="preserve"> </w:t>
      </w:r>
      <w:r>
        <w:t>отраслевая, функциональная и территориальная структура, факторы и условия 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 производства);</w:t>
      </w:r>
    </w:p>
    <w:p w:rsidR="00D73C53" w:rsidRDefault="00B143DD">
      <w:pPr>
        <w:pStyle w:val="a3"/>
        <w:spacing w:before="159" w:line="393" w:lineRule="auto"/>
        <w:ind w:right="2425"/>
      </w:pPr>
      <w:r>
        <w:t>различать ВВП, ВРП и ИЧР как показатели уровня развития страны и её регионов;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природно-ресурсный,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производственный</w:t>
      </w:r>
      <w:r>
        <w:rPr>
          <w:spacing w:val="-4"/>
        </w:rPr>
        <w:t xml:space="preserve"> </w:t>
      </w:r>
      <w:r>
        <w:t>капитал;</w:t>
      </w:r>
    </w:p>
    <w:p w:rsidR="00D73C53" w:rsidRDefault="00B143DD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их работы:</w:t>
      </w:r>
      <w:r>
        <w:rPr>
          <w:spacing w:val="-2"/>
        </w:rPr>
        <w:t xml:space="preserve"> </w:t>
      </w:r>
      <w:r>
        <w:t>грузооборот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пассажирооборот;</w:t>
      </w:r>
    </w:p>
    <w:p w:rsidR="00D73C53" w:rsidRDefault="00B143DD">
      <w:pPr>
        <w:pStyle w:val="a3"/>
        <w:spacing w:before="180" w:line="252" w:lineRule="auto"/>
        <w:ind w:right="1507"/>
      </w:pPr>
      <w:r>
        <w:t>показывать на карте крупнейшие центры и районы размещения отраслей промышленности,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магистрали и</w:t>
      </w:r>
      <w:r>
        <w:rPr>
          <w:spacing w:val="-3"/>
        </w:rPr>
        <w:t xml:space="preserve"> </w:t>
      </w:r>
      <w:r>
        <w:t>центры,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D73C53" w:rsidRDefault="00B143DD">
      <w:pPr>
        <w:pStyle w:val="a3"/>
        <w:spacing w:before="167" w:line="254" w:lineRule="auto"/>
        <w:ind w:right="437"/>
      </w:pPr>
      <w:r>
        <w:t>использовать знания о факторах и условиях размещения хозяйства для решения различных учебных и</w:t>
      </w:r>
      <w:r>
        <w:rPr>
          <w:spacing w:val="-57"/>
        </w:rPr>
        <w:t xml:space="preserve"> </w:t>
      </w:r>
      <w:r>
        <w:t>практико-ориентированных задач: объяснять особенности отраслевой и территориальной структуры</w:t>
      </w:r>
      <w:r>
        <w:rPr>
          <w:spacing w:val="1"/>
        </w:rPr>
        <w:t xml:space="preserve"> </w:t>
      </w:r>
      <w:r>
        <w:t>хозяйства России, регионов, размещения отдельных предприятий; оценивать условия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 размещения</w:t>
      </w:r>
      <w:r>
        <w:rPr>
          <w:spacing w:val="-1"/>
        </w:rPr>
        <w:t xml:space="preserve"> </w:t>
      </w:r>
      <w:r>
        <w:t>предприятий 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производств;</w:t>
      </w:r>
    </w:p>
    <w:p w:rsidR="00D73C53" w:rsidRDefault="00B143DD">
      <w:pPr>
        <w:pStyle w:val="a3"/>
        <w:spacing w:before="162" w:line="254" w:lineRule="auto"/>
        <w:ind w:right="700"/>
        <w:jc w:val="both"/>
      </w:pPr>
      <w:r>
        <w:t>использовать знания об особенностях компонентов природы России и её отдельных территорий; об</w:t>
      </w:r>
      <w:r>
        <w:rPr>
          <w:spacing w:val="-57"/>
        </w:rPr>
        <w:t xml:space="preserve"> </w:t>
      </w:r>
      <w:r>
        <w:t>особенностях взаимодействия природы и общества в пределах отдельных территорий для решения</w:t>
      </w:r>
      <w:r>
        <w:rPr>
          <w:spacing w:val="1"/>
        </w:rPr>
        <w:t xml:space="preserve"> </w:t>
      </w:r>
      <w:r>
        <w:t>практико-ориентированных задач в контексте реальной жизни: оценивать реализуемые проекты по</w:t>
      </w:r>
      <w:r>
        <w:rPr>
          <w:spacing w:val="-57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безопасности;</w:t>
      </w:r>
    </w:p>
    <w:p w:rsidR="00D73C53" w:rsidRDefault="00B143DD">
      <w:pPr>
        <w:pStyle w:val="a3"/>
        <w:spacing w:before="163" w:line="254" w:lineRule="auto"/>
        <w:ind w:right="344"/>
      </w:pPr>
      <w:r>
        <w:t>критически оценивать финансовые условия жизнедеятельности человека и их природные, социальные,</w:t>
      </w:r>
      <w:r>
        <w:rPr>
          <w:spacing w:val="-57"/>
        </w:rPr>
        <w:t xml:space="preserve"> </w:t>
      </w:r>
      <w:r>
        <w:t>политические, технологические, экологические аспекты, необходимые для принятия 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домохозяйства, предприятия</w:t>
      </w:r>
      <w:r>
        <w:rPr>
          <w:spacing w:val="-4"/>
        </w:rPr>
        <w:t xml:space="preserve"> </w:t>
      </w:r>
      <w:r>
        <w:t>и национальной</w:t>
      </w:r>
      <w:r>
        <w:rPr>
          <w:spacing w:val="-3"/>
        </w:rPr>
        <w:t xml:space="preserve"> </w:t>
      </w:r>
      <w:r>
        <w:t>экономики;</w:t>
      </w:r>
    </w:p>
    <w:p w:rsidR="00D73C53" w:rsidRDefault="00B143DD">
      <w:pPr>
        <w:pStyle w:val="a3"/>
        <w:spacing w:before="161" w:line="252" w:lineRule="auto"/>
        <w:ind w:right="420"/>
      </w:pPr>
      <w:r>
        <w:t>оценивать влияние географического положения отдельных регионов России на особенности природы,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 деятельность населения;</w:t>
      </w:r>
    </w:p>
    <w:p w:rsidR="00D73C53" w:rsidRDefault="00B143DD">
      <w:pPr>
        <w:pStyle w:val="a3"/>
        <w:spacing w:before="165"/>
      </w:pPr>
      <w:r>
        <w:t>объяснять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D73C53" w:rsidRDefault="00B143DD">
      <w:pPr>
        <w:pStyle w:val="a3"/>
        <w:spacing w:before="178" w:line="252" w:lineRule="auto"/>
        <w:ind w:right="1573"/>
      </w:pPr>
      <w:r>
        <w:t>сравнивать географическое положение, географические особенности природно-ресурсного</w:t>
      </w:r>
      <w:r>
        <w:rPr>
          <w:spacing w:val="-57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 и хозяйства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44"/>
        <w:jc w:val="both"/>
      </w:pPr>
      <w:r>
        <w:t>формулировать оценочные суждения о воздействии человеческой деятельности на окружающую среду</w:t>
      </w:r>
      <w:r>
        <w:rPr>
          <w:spacing w:val="-57"/>
        </w:rPr>
        <w:t xml:space="preserve"> </w:t>
      </w:r>
      <w:r>
        <w:t>своей местности, региона, страны в целом, о динамике, уровне и структуре социально-экономического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 месте</w:t>
      </w:r>
      <w:r>
        <w:rPr>
          <w:spacing w:val="-1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мире;</w:t>
      </w:r>
    </w:p>
    <w:p w:rsidR="00D73C53" w:rsidRDefault="00B143DD">
      <w:pPr>
        <w:pStyle w:val="a3"/>
        <w:spacing w:before="162" w:line="252" w:lineRule="auto"/>
        <w:ind w:right="777"/>
      </w:pPr>
      <w:r>
        <w:t>приводить примеры объектов Всемирного наследия ЮНЕСКО и описывать их местоположение на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карте;</w:t>
      </w:r>
    </w:p>
    <w:p w:rsidR="00D73C53" w:rsidRDefault="00B143DD">
      <w:pPr>
        <w:pStyle w:val="a3"/>
        <w:spacing w:before="165"/>
      </w:pPr>
      <w:r>
        <w:t>характеризовать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D73C53" w:rsidRDefault="00B143DD" w:rsidP="005E0E1E">
      <w:pPr>
        <w:pStyle w:val="a4"/>
        <w:numPr>
          <w:ilvl w:val="0"/>
          <w:numId w:val="153"/>
        </w:numPr>
        <w:tabs>
          <w:tab w:val="left" w:pos="783"/>
        </w:tabs>
        <w:spacing w:before="159" w:line="254" w:lineRule="auto"/>
        <w:ind w:left="400" w:right="945" w:firstLine="0"/>
        <w:rPr>
          <w:sz w:val="24"/>
        </w:rPr>
      </w:pPr>
      <w:r>
        <w:rPr>
          <w:sz w:val="28"/>
        </w:rPr>
        <w:t xml:space="preserve">Рабочая программа по учебному предмету «Физика» </w:t>
      </w:r>
      <w:r>
        <w:rPr>
          <w:sz w:val="24"/>
        </w:rPr>
        <w:t>(базовый уровень)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предметы»)</w:t>
      </w:r>
    </w:p>
    <w:p w:rsidR="00D73C53" w:rsidRDefault="00B143DD" w:rsidP="005E0E1E">
      <w:pPr>
        <w:pStyle w:val="Heading4"/>
        <w:numPr>
          <w:ilvl w:val="1"/>
          <w:numId w:val="116"/>
        </w:numPr>
        <w:tabs>
          <w:tab w:val="left" w:pos="942"/>
        </w:tabs>
        <w:spacing w:before="162"/>
        <w:ind w:hanging="54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76" w:line="254" w:lineRule="auto"/>
        <w:ind w:right="1134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и требований к результатам освоения на базовом уровне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представленных в ФГОС ООО, а также с учётом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«Физика».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2" w:line="254" w:lineRule="auto"/>
        <w:ind w:right="606"/>
        <w:rPr>
          <w:sz w:val="24"/>
        </w:rPr>
      </w:pPr>
      <w:r>
        <w:rPr>
          <w:sz w:val="24"/>
        </w:rPr>
        <w:t>Содержание программы по физике направлено на формирование 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 и организацию изучения физики на деятельностной основе.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 физике учитываются возможности учебного предмета в реализации требований ФГОС ООО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 личностным и метапредметным результатам обучения, а также межпредметные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 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2" w:line="254" w:lineRule="auto"/>
        <w:ind w:right="403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 годам обучения (по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классам), предлагает примерную последовательность изучения тем, основанную на логике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особенностей обучающихся.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2" w:line="252" w:lineRule="auto"/>
        <w:ind w:right="342"/>
        <w:rPr>
          <w:sz w:val="24"/>
        </w:rPr>
      </w:pPr>
      <w:r>
        <w:rPr>
          <w:sz w:val="24"/>
        </w:rPr>
        <w:t>Программа по физике разработана с целью оказания методической помощи учителю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7" w:line="254" w:lineRule="auto"/>
        <w:ind w:right="371"/>
        <w:rPr>
          <w:sz w:val="24"/>
        </w:rPr>
      </w:pPr>
      <w:r>
        <w:rPr>
          <w:sz w:val="24"/>
        </w:rPr>
        <w:t>Физика является системообразующим для естественно­научных учебных предметов, поскольку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законы лежат в основе процессов и явлений, изучаемых химией, биологией, астрономией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физической географией, вносит вклад в естественно­научную картину мира, предоставляет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ясные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2" w:line="252" w:lineRule="auto"/>
        <w:ind w:right="781"/>
        <w:rPr>
          <w:sz w:val="24"/>
        </w:rPr>
      </w:pPr>
      <w:r>
        <w:rPr>
          <w:sz w:val="24"/>
        </w:rPr>
        <w:t>Одна из главных задач физического образования в структуре общего образования состоит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73C53" w:rsidRDefault="00B143DD">
      <w:pPr>
        <w:pStyle w:val="a3"/>
        <w:spacing w:before="167" w:line="252" w:lineRule="auto"/>
        <w:ind w:right="694"/>
      </w:pPr>
      <w:r>
        <w:t>Изучение физики на углублённом уровне предполагает овладение следующими компетентностями,</w:t>
      </w:r>
      <w:r>
        <w:rPr>
          <w:spacing w:val="-57"/>
        </w:rPr>
        <w:t xml:space="preserve"> </w:t>
      </w:r>
      <w:r>
        <w:t>характеризующими</w:t>
      </w:r>
      <w:r>
        <w:rPr>
          <w:spacing w:val="-1"/>
        </w:rPr>
        <w:t xml:space="preserve"> </w:t>
      </w:r>
      <w:r>
        <w:t>естественно­научную грамотность:</w:t>
      </w:r>
    </w:p>
    <w:p w:rsidR="00D73C53" w:rsidRDefault="00B143DD">
      <w:pPr>
        <w:pStyle w:val="a3"/>
        <w:spacing w:before="165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D73C53" w:rsidRDefault="00B143DD">
      <w:pPr>
        <w:pStyle w:val="a3"/>
        <w:spacing w:before="175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D73C53" w:rsidRDefault="00B143DD">
      <w:pPr>
        <w:pStyle w:val="a3"/>
        <w:spacing w:before="178"/>
      </w:pPr>
      <w:r>
        <w:t>интерпретировать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выводов».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80" w:line="254" w:lineRule="auto"/>
        <w:ind w:right="510"/>
        <w:rPr>
          <w:sz w:val="24"/>
        </w:rPr>
      </w:pPr>
      <w:r>
        <w:rPr>
          <w:sz w:val="24"/>
        </w:rPr>
        <w:t>Цели изучения физики на уровне основного общего образования определены в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учебного предмета «Физика» в образовательных организациях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D73C53" w:rsidRDefault="00B143DD">
      <w:pPr>
        <w:pStyle w:val="a3"/>
        <w:spacing w:before="180" w:line="252" w:lineRule="auto"/>
        <w:ind w:right="1040"/>
      </w:pPr>
      <w:r>
        <w:t>приобретение интереса и стремления обучающихся к научному изучению природы, развитие их</w:t>
      </w:r>
      <w:r>
        <w:rPr>
          <w:spacing w:val="-57"/>
        </w:rPr>
        <w:t xml:space="preserve"> </w:t>
      </w:r>
      <w:r>
        <w:t>интеллектуальных 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345"/>
      </w:pPr>
      <w:r>
        <w:t>развитие представлений о научном методе познания и формирование исследовательского отношения к</w:t>
      </w:r>
      <w:r>
        <w:rPr>
          <w:spacing w:val="-57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явлениям;</w:t>
      </w:r>
    </w:p>
    <w:p w:rsidR="00D73C53" w:rsidRDefault="00B143DD">
      <w:pPr>
        <w:pStyle w:val="a3"/>
        <w:spacing w:before="168" w:line="252" w:lineRule="auto"/>
        <w:ind w:right="1551"/>
      </w:pPr>
      <w:r>
        <w:t>формирование научного мировоззрения как результата изучения основ строения материи 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D73C53" w:rsidRDefault="00B143DD">
      <w:pPr>
        <w:pStyle w:val="a3"/>
        <w:spacing w:before="167" w:line="252" w:lineRule="auto"/>
        <w:ind w:right="1035"/>
      </w:pPr>
      <w:r>
        <w:t>формирование представлений о роли физики для развития других естественных наук, техники и</w:t>
      </w:r>
      <w:r>
        <w:rPr>
          <w:spacing w:val="-57"/>
        </w:rPr>
        <w:t xml:space="preserve"> </w:t>
      </w:r>
      <w:r>
        <w:t>технологий;</w:t>
      </w:r>
    </w:p>
    <w:p w:rsidR="00D73C53" w:rsidRDefault="00B143DD">
      <w:pPr>
        <w:pStyle w:val="a3"/>
        <w:spacing w:before="164" w:line="254" w:lineRule="auto"/>
        <w:ind w:right="548"/>
      </w:pPr>
      <w:r>
        <w:t>развитие представлений о возможных сферах будущей профессиональной деятельности, связанной с</w:t>
      </w:r>
      <w:r>
        <w:rPr>
          <w:spacing w:val="-57"/>
        </w:rPr>
        <w:t xml:space="preserve"> </w:t>
      </w:r>
      <w:r>
        <w:t>физикой,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D73C53" w:rsidRDefault="00B143DD">
      <w:pPr>
        <w:pStyle w:val="a3"/>
        <w:spacing w:before="161" w:line="252" w:lineRule="auto"/>
        <w:ind w:right="1866"/>
      </w:pPr>
      <w:r>
        <w:t>Достижение этих целей программы по физике на уровне основного общего 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D73C53" w:rsidRDefault="00B143DD">
      <w:pPr>
        <w:pStyle w:val="a3"/>
        <w:spacing w:before="167" w:line="252" w:lineRule="auto"/>
        <w:ind w:right="770"/>
      </w:pPr>
      <w:r>
        <w:t>приобретение знаний о дискретном строении вещества, о механических, тепловых, электрических,</w:t>
      </w:r>
      <w:r>
        <w:rPr>
          <w:spacing w:val="-57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квантовых</w:t>
      </w:r>
      <w:r>
        <w:rPr>
          <w:spacing w:val="2"/>
        </w:rPr>
        <w:t xml:space="preserve"> </w:t>
      </w:r>
      <w:r>
        <w:t>явлениях;</w:t>
      </w:r>
    </w:p>
    <w:p w:rsidR="00D73C53" w:rsidRDefault="00B143DD">
      <w:pPr>
        <w:pStyle w:val="a3"/>
        <w:spacing w:before="168" w:line="252" w:lineRule="auto"/>
        <w:ind w:right="930"/>
      </w:pPr>
      <w:r>
        <w:t>приобретение умений описывать и объяснять физические явления с использованием полученных</w:t>
      </w:r>
      <w:r>
        <w:rPr>
          <w:spacing w:val="-57"/>
        </w:rPr>
        <w:t xml:space="preserve"> </w:t>
      </w:r>
      <w:r>
        <w:t>знаний;</w:t>
      </w:r>
    </w:p>
    <w:p w:rsidR="00D73C53" w:rsidRDefault="00B143DD">
      <w:pPr>
        <w:pStyle w:val="a3"/>
        <w:spacing w:before="166" w:line="252" w:lineRule="auto"/>
        <w:ind w:right="972"/>
      </w:pPr>
      <w:r>
        <w:t>освоение методов решения простейших расчётных задач с использованием физических моделей,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D73C53" w:rsidRDefault="00B143DD">
      <w:pPr>
        <w:pStyle w:val="a3"/>
        <w:spacing w:before="167" w:line="252" w:lineRule="auto"/>
        <w:ind w:right="1352"/>
      </w:pPr>
      <w:r>
        <w:t>развитие умений наблюдать природные явления и выполнять опыты, лабораторные работы и</w:t>
      </w:r>
      <w:r>
        <w:rPr>
          <w:spacing w:val="-57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</w:p>
    <w:p w:rsidR="00D73C53" w:rsidRDefault="00B143DD">
      <w:pPr>
        <w:pStyle w:val="a3"/>
        <w:spacing w:before="165" w:line="254" w:lineRule="auto"/>
        <w:ind w:right="1443"/>
      </w:pPr>
      <w:r>
        <w:t>освоение приёмов работы с информацией физического содержания, включая информацию 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61" w:line="252" w:lineRule="auto"/>
        <w:ind w:right="843"/>
      </w:pPr>
      <w:r>
        <w:t>знакомство со сферами профессиональной деятельности, связанными с физикой, и современными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 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7" w:line="254" w:lineRule="auto"/>
        <w:ind w:right="387"/>
        <w:rPr>
          <w:sz w:val="24"/>
        </w:rPr>
      </w:pPr>
      <w:r>
        <w:rPr>
          <w:sz w:val="24"/>
        </w:rPr>
        <w:t>Общее число часов, рекомендованных для изучения физики на базовом уровне, – 238 часов: в 7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– 68 часов (2 часа в неделю), в 8 классе – 68 часов (2 часа в неделю), в 9 классе – 102 часа 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>
      <w:pPr>
        <w:pStyle w:val="a3"/>
        <w:spacing w:before="162" w:line="254" w:lineRule="auto"/>
        <w:ind w:right="719"/>
      </w:pPr>
      <w:r>
        <w:t>Предлагаемый в программе по физике перечень лабораторных работ и опытов является</w:t>
      </w:r>
      <w:r>
        <w:rPr>
          <w:spacing w:val="1"/>
        </w:rPr>
        <w:t xml:space="preserve"> </w:t>
      </w:r>
      <w:r>
        <w:t>рекомендательным, учитель делает выбор при проведении лабораторных работ и опытов с учётом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 государственного экзамена</w:t>
      </w:r>
      <w:r>
        <w:rPr>
          <w:spacing w:val="-2"/>
        </w:rPr>
        <w:t xml:space="preserve"> </w:t>
      </w:r>
      <w:r>
        <w:t>по физике.</w:t>
      </w:r>
    </w:p>
    <w:p w:rsidR="00D73C53" w:rsidRDefault="00B143DD" w:rsidP="005E0E1E">
      <w:pPr>
        <w:pStyle w:val="Heading4"/>
        <w:numPr>
          <w:ilvl w:val="1"/>
          <w:numId w:val="116"/>
        </w:numPr>
        <w:tabs>
          <w:tab w:val="left" w:pos="942"/>
        </w:tabs>
        <w:spacing w:before="164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74"/>
        <w:ind w:left="1121" w:hanging="722"/>
        <w:rPr>
          <w:sz w:val="24"/>
        </w:rPr>
      </w:pP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D73C53" w:rsidRDefault="00B143DD">
      <w:pPr>
        <w:pStyle w:val="a3"/>
        <w:spacing w:before="180" w:line="252" w:lineRule="auto"/>
        <w:ind w:right="1396"/>
      </w:pPr>
      <w:r>
        <w:t>Физика – наука о природе. Явления природы. Физические явления: механические, тепловые,</w:t>
      </w:r>
      <w:r>
        <w:rPr>
          <w:spacing w:val="-57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 звуковые.</w:t>
      </w:r>
    </w:p>
    <w:p w:rsidR="00D73C53" w:rsidRDefault="00B143DD">
      <w:pPr>
        <w:pStyle w:val="a3"/>
        <w:spacing w:before="164" w:line="252" w:lineRule="auto"/>
        <w:ind w:right="1429"/>
      </w:pPr>
      <w:r>
        <w:t>Физические величины. Измерение физических величин. Физические приборы. Погрешность</w:t>
      </w:r>
      <w:r>
        <w:rPr>
          <w:spacing w:val="-5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 система</w:t>
      </w:r>
      <w:r>
        <w:rPr>
          <w:spacing w:val="-1"/>
        </w:rPr>
        <w:t xml:space="preserve"> </w:t>
      </w:r>
      <w:r>
        <w:t>единиц.</w:t>
      </w:r>
    </w:p>
    <w:p w:rsidR="00D73C53" w:rsidRDefault="00B143DD">
      <w:pPr>
        <w:pStyle w:val="a3"/>
        <w:spacing w:before="167" w:line="254" w:lineRule="auto"/>
        <w:ind w:right="674"/>
      </w:pPr>
      <w:r>
        <w:t>Как физика и другие естественные науки изучают природу. Естественно­научный метод познания:</w:t>
      </w:r>
      <w:r>
        <w:rPr>
          <w:spacing w:val="1"/>
        </w:rPr>
        <w:t xml:space="preserve"> </w:t>
      </w:r>
      <w:r>
        <w:t>наблюдение, постановка научного вопроса, выдвижение гипотез, эксперимент по проверке гипотез,</w:t>
      </w:r>
      <w:r>
        <w:rPr>
          <w:spacing w:val="-57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наблюдаемого</w:t>
      </w:r>
      <w:r>
        <w:rPr>
          <w:spacing w:val="-1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59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8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Физические</w:t>
      </w:r>
      <w:r>
        <w:rPr>
          <w:spacing w:val="-4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процедура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аналоговым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4"/>
        </w:rPr>
        <w:t xml:space="preserve"> </w:t>
      </w:r>
      <w:r>
        <w:t>прибором.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5" w:line="393" w:lineRule="auto"/>
        <w:ind w:right="4704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D73C53" w:rsidRDefault="00B143DD">
      <w:pPr>
        <w:pStyle w:val="a3"/>
        <w:spacing w:before="2" w:line="393" w:lineRule="auto"/>
        <w:ind w:right="6258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D73C53" w:rsidRDefault="00B143DD">
      <w:pPr>
        <w:pStyle w:val="a3"/>
        <w:spacing w:line="276" w:lineRule="exac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</w:t>
      </w:r>
      <w:r>
        <w:rPr>
          <w:spacing w:val="-3"/>
        </w:rPr>
        <w:t xml:space="preserve"> </w:t>
      </w:r>
      <w:r>
        <w:t>температуры.</w:t>
      </w:r>
    </w:p>
    <w:p w:rsidR="00D73C53" w:rsidRDefault="00B143DD">
      <w:pPr>
        <w:pStyle w:val="a3"/>
        <w:spacing w:before="180" w:line="252" w:lineRule="auto"/>
        <w:ind w:right="348"/>
      </w:pPr>
      <w:r>
        <w:t>Проведение исследования по проверке гипотезы: дальность полёта шарика, пущенного горизонтально,</w:t>
      </w:r>
      <w:r>
        <w:rPr>
          <w:spacing w:val="-57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5"/>
        <w:ind w:left="1121" w:hanging="722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:rsidR="00D73C53" w:rsidRDefault="00B143DD">
      <w:pPr>
        <w:pStyle w:val="a3"/>
        <w:spacing w:before="180" w:line="252" w:lineRule="auto"/>
        <w:ind w:right="917"/>
      </w:pPr>
      <w:r>
        <w:t>Строение вещества: атомы и молекулы, их размеры. Опыты, доказывающие дискретное строение</w:t>
      </w:r>
      <w:r>
        <w:rPr>
          <w:spacing w:val="-57"/>
        </w:rPr>
        <w:t xml:space="preserve"> </w:t>
      </w:r>
      <w:r>
        <w:t>вещества.</w:t>
      </w:r>
    </w:p>
    <w:p w:rsidR="00D73C53" w:rsidRDefault="00B143DD">
      <w:pPr>
        <w:pStyle w:val="a3"/>
        <w:spacing w:before="167" w:line="252" w:lineRule="auto"/>
        <w:ind w:right="427"/>
      </w:pPr>
      <w:r>
        <w:t>Движение частиц вещества. Связь скорости движения частиц с температурой. Броуновское движение,</w:t>
      </w:r>
      <w:r>
        <w:rPr>
          <w:spacing w:val="-57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частиц 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-2"/>
        </w:rPr>
        <w:t xml:space="preserve"> </w:t>
      </w:r>
      <w:r>
        <w:t>и отталкивание.</w:t>
      </w:r>
    </w:p>
    <w:p w:rsidR="00D73C53" w:rsidRDefault="00B143DD">
      <w:pPr>
        <w:pStyle w:val="a3"/>
        <w:spacing w:before="165" w:line="254" w:lineRule="auto"/>
        <w:ind w:right="485"/>
      </w:pPr>
      <w:r>
        <w:t>Агрегатные состояния вещества: строение газов, жидкостей и твёрдых (кристаллических) тел.</w:t>
      </w:r>
      <w:r>
        <w:rPr>
          <w:spacing w:val="1"/>
        </w:rPr>
        <w:t xml:space="preserve"> </w:t>
      </w:r>
      <w:r>
        <w:t>Взаимосвязь между свойствами веществ в разных агрегатных состояниях и их атомно­молекулярным</w:t>
      </w:r>
      <w:r>
        <w:rPr>
          <w:spacing w:val="-57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 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воды.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59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8" w:line="393" w:lineRule="auto"/>
        <w:ind w:right="7048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D73C53" w:rsidRDefault="00B143DD">
      <w:pPr>
        <w:pStyle w:val="a3"/>
        <w:spacing w:before="2"/>
      </w:pPr>
      <w:r>
        <w:t>Наблюдение</w:t>
      </w:r>
      <w:r>
        <w:rPr>
          <w:spacing w:val="-6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объясняющихся</w:t>
      </w:r>
      <w:r>
        <w:rPr>
          <w:spacing w:val="-4"/>
        </w:rPr>
        <w:t xml:space="preserve"> </w:t>
      </w:r>
      <w:r>
        <w:t>притяжением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отталкиванием</w:t>
      </w:r>
      <w:r>
        <w:rPr>
          <w:spacing w:val="-6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вещества.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 w:line="393" w:lineRule="auto"/>
        <w:ind w:right="3523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D73C53" w:rsidRDefault="00B143DD">
      <w:pPr>
        <w:pStyle w:val="a3"/>
        <w:spacing w:before="2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 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75"/>
        <w:ind w:left="1121" w:hanging="722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 w:rsidR="00D73C53" w:rsidRDefault="00B143DD">
      <w:pPr>
        <w:pStyle w:val="a3"/>
        <w:spacing w:before="181" w:line="252" w:lineRule="auto"/>
        <w:ind w:right="614"/>
      </w:pPr>
      <w:r>
        <w:t>Механическое движение. Равномерное и неравномерное движение. Скорость. Средняя скорость при</w:t>
      </w:r>
      <w:r>
        <w:rPr>
          <w:spacing w:val="-57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 Расчёт пути</w:t>
      </w:r>
      <w:r>
        <w:rPr>
          <w:spacing w:val="-1"/>
        </w:rPr>
        <w:t xml:space="preserve"> </w:t>
      </w:r>
      <w:r>
        <w:t>и времени движения.</w:t>
      </w:r>
    </w:p>
    <w:p w:rsidR="00D73C53" w:rsidRDefault="00B143DD">
      <w:pPr>
        <w:pStyle w:val="a3"/>
        <w:spacing w:before="166" w:line="254" w:lineRule="auto"/>
        <w:ind w:right="345"/>
      </w:pPr>
      <w:r>
        <w:t>Явление инерции. Закон инерции. Взаимодействие тел как причина изменения скорости движения тел.</w:t>
      </w:r>
      <w:r>
        <w:rPr>
          <w:spacing w:val="-57"/>
        </w:rPr>
        <w:t xml:space="preserve"> </w:t>
      </w:r>
      <w:r>
        <w:t>Масса как мера инертности тела. Плотность вещества. Связь плотности с количеством молекул в</w:t>
      </w:r>
      <w:r>
        <w:rPr>
          <w:spacing w:val="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D73C53" w:rsidRDefault="00B143DD">
      <w:pPr>
        <w:pStyle w:val="a3"/>
        <w:spacing w:before="162" w:line="254" w:lineRule="auto"/>
        <w:ind w:right="815"/>
      </w:pPr>
      <w:r>
        <w:t>Сила как характеристика взаимодействия тел. Сила упругости и закон Гука. Измерение силы с</w:t>
      </w:r>
      <w:r>
        <w:rPr>
          <w:spacing w:val="1"/>
        </w:rPr>
        <w:t xml:space="preserve"> </w:t>
      </w:r>
      <w:r>
        <w:t>помощью динамометра. Явление тяготения и сила тяжести. Сила тяжести на других планетах. Вес</w:t>
      </w:r>
      <w:r>
        <w:rPr>
          <w:spacing w:val="-58"/>
        </w:rPr>
        <w:t xml:space="preserve"> </w:t>
      </w:r>
      <w:r>
        <w:t>тела. Невесомость. Сложение сил, направленных по одной прямой. Равнодействующая сил. Сила</w:t>
      </w:r>
      <w:r>
        <w:rPr>
          <w:spacing w:val="1"/>
        </w:rPr>
        <w:t xml:space="preserve"> </w:t>
      </w:r>
      <w:r>
        <w:t>трения.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скольжения и трение</w:t>
      </w:r>
      <w:r>
        <w:rPr>
          <w:spacing w:val="-2"/>
        </w:rPr>
        <w:t xml:space="preserve"> </w:t>
      </w:r>
      <w:r>
        <w:t>покоя. 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технике.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60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 w:line="393" w:lineRule="auto"/>
        <w:ind w:right="5937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D73C53" w:rsidRDefault="00B143DD">
      <w:pPr>
        <w:pStyle w:val="a3"/>
        <w:spacing w:before="1" w:line="393" w:lineRule="auto"/>
        <w:ind w:right="4908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D73C53" w:rsidRDefault="00B143DD">
      <w:pPr>
        <w:pStyle w:val="a3"/>
        <w:spacing w:before="2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80" w:line="252" w:lineRule="auto"/>
        <w:ind w:right="1397"/>
      </w:pPr>
      <w:r>
        <w:t>Определение скорости равномерного движения (шарика в жидкости, модели электрического</w:t>
      </w:r>
      <w:r>
        <w:rPr>
          <w:spacing w:val="-57"/>
        </w:rPr>
        <w:t xml:space="preserve"> </w:t>
      </w:r>
      <w:r>
        <w:t>автомобиля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D73C53" w:rsidRDefault="00B143DD">
      <w:pPr>
        <w:pStyle w:val="a3"/>
        <w:spacing w:before="165" w:line="393" w:lineRule="auto"/>
        <w:ind w:right="1802"/>
      </w:pPr>
      <w:r>
        <w:t>Определение средней скорости скольжения бруска или шарика по наклонной плоскости.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плотности твёрдого тела.</w:t>
      </w:r>
    </w:p>
    <w:p w:rsidR="00D73C53" w:rsidRDefault="00B143DD">
      <w:pPr>
        <w:pStyle w:val="a3"/>
        <w:spacing w:before="2"/>
      </w:pPr>
      <w:r>
        <w:t>Опыты,</w:t>
      </w:r>
      <w:r>
        <w:rPr>
          <w:spacing w:val="-4"/>
        </w:rPr>
        <w:t xml:space="preserve"> </w:t>
      </w:r>
      <w:r>
        <w:t>демонстрирующие</w:t>
      </w:r>
      <w:r>
        <w:rPr>
          <w:spacing w:val="-5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растяжения</w:t>
      </w:r>
      <w:r>
        <w:rPr>
          <w:spacing w:val="-4"/>
        </w:rPr>
        <w:t xml:space="preserve"> </w:t>
      </w:r>
      <w:r>
        <w:t>(деформации)</w:t>
      </w:r>
      <w:r>
        <w:rPr>
          <w:spacing w:val="-3"/>
        </w:rPr>
        <w:t xml:space="preserve"> </w:t>
      </w:r>
      <w:r>
        <w:t>пружины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приложенной</w:t>
      </w:r>
      <w:r>
        <w:rPr>
          <w:spacing w:val="-5"/>
        </w:rPr>
        <w:t xml:space="preserve"> </w:t>
      </w:r>
      <w:r>
        <w:t>силы.</w:t>
      </w:r>
    </w:p>
    <w:p w:rsidR="00D73C53" w:rsidRDefault="00B143DD">
      <w:pPr>
        <w:pStyle w:val="a3"/>
        <w:spacing w:before="178" w:line="252" w:lineRule="auto"/>
        <w:ind w:right="1684"/>
      </w:pPr>
      <w:r>
        <w:t>Опыты, демонстрирующие зависимость силы трения скольжения от веса тела и характера</w:t>
      </w:r>
      <w:r>
        <w:rPr>
          <w:spacing w:val="-57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2"/>
        </w:tabs>
        <w:spacing w:before="164"/>
        <w:ind w:left="1121" w:hanging="722"/>
        <w:rPr>
          <w:sz w:val="24"/>
        </w:rPr>
      </w:pPr>
      <w:r>
        <w:rPr>
          <w:sz w:val="24"/>
        </w:rPr>
        <w:t>Давление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D73C53" w:rsidRDefault="00B143DD">
      <w:pPr>
        <w:pStyle w:val="a3"/>
        <w:spacing w:before="180" w:line="254" w:lineRule="auto"/>
        <w:ind w:right="434"/>
      </w:pPr>
      <w:r>
        <w:t>Давление. Способы уменьшения и увеличения давления. Давление газа. Зависимость давления газа от</w:t>
      </w:r>
      <w:r>
        <w:rPr>
          <w:spacing w:val="-57"/>
        </w:rPr>
        <w:t xml:space="preserve"> </w:t>
      </w:r>
      <w:r>
        <w:t>объёма,</w:t>
      </w:r>
      <w:r>
        <w:rPr>
          <w:spacing w:val="-2"/>
        </w:rPr>
        <w:t xml:space="preserve"> </w:t>
      </w:r>
      <w:r>
        <w:t>температуры.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твёрдыми</w:t>
      </w:r>
      <w:r>
        <w:rPr>
          <w:spacing w:val="-2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жидкостями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газами.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Паскаля.</w:t>
      </w:r>
    </w:p>
    <w:p w:rsidR="00D73C53" w:rsidRDefault="00B143DD">
      <w:pPr>
        <w:pStyle w:val="a3"/>
        <w:spacing w:before="1" w:line="252" w:lineRule="auto"/>
        <w:ind w:right="567"/>
      </w:pPr>
      <w:r>
        <w:t>Пневматические машины. Зависимость давления жидкости от глубины. Гидростатический парадокс.</w:t>
      </w:r>
      <w:r>
        <w:rPr>
          <w:spacing w:val="-57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 Гидравлические</w:t>
      </w:r>
      <w:r>
        <w:rPr>
          <w:spacing w:val="-1"/>
        </w:rPr>
        <w:t xml:space="preserve"> </w:t>
      </w:r>
      <w:r>
        <w:t>механизмы.</w:t>
      </w:r>
    </w:p>
    <w:p w:rsidR="00D73C53" w:rsidRDefault="00B143DD">
      <w:pPr>
        <w:pStyle w:val="a3"/>
        <w:spacing w:before="167" w:line="254" w:lineRule="auto"/>
        <w:ind w:right="874"/>
      </w:pPr>
      <w:r>
        <w:t>Атмосфера Земли и атмосферное давление. Причины существования воздушной оболочки Земли.</w:t>
      </w:r>
      <w:r>
        <w:rPr>
          <w:spacing w:val="-57"/>
        </w:rPr>
        <w:t xml:space="preserve"> </w:t>
      </w:r>
      <w:r>
        <w:t>Опыт Торричелли. Измерение атмосферного давления. Зависимость атмосферного давления от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  <w:r>
        <w:rPr>
          <w:spacing w:val="-1"/>
        </w:rPr>
        <w:t xml:space="preserve"> </w:t>
      </w:r>
      <w:r>
        <w:t>Приборы для</w:t>
      </w:r>
      <w:r>
        <w:rPr>
          <w:spacing w:val="-1"/>
        </w:rPr>
        <w:t xml:space="preserve"> </w:t>
      </w:r>
      <w:r>
        <w:t>измерения атмосферного</w:t>
      </w:r>
      <w:r>
        <w:rPr>
          <w:spacing w:val="-1"/>
        </w:rPr>
        <w:t xml:space="preserve"> </w:t>
      </w:r>
      <w:r>
        <w:t>давления.</w:t>
      </w:r>
    </w:p>
    <w:p w:rsidR="00D73C53" w:rsidRDefault="00B143DD">
      <w:pPr>
        <w:pStyle w:val="a3"/>
        <w:spacing w:before="162" w:line="252" w:lineRule="auto"/>
        <w:ind w:right="978"/>
      </w:pPr>
      <w:r>
        <w:t>Действие жидкости и газа на погружённое в них тело. Выталкивающая (архимедова) сила. Закон</w:t>
      </w:r>
      <w:r>
        <w:rPr>
          <w:spacing w:val="-57"/>
        </w:rPr>
        <w:t xml:space="preserve"> </w:t>
      </w:r>
      <w:r>
        <w:t>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 Воздухоплавание.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64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5" w:line="393" w:lineRule="auto"/>
        <w:ind w:right="6436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D73C53" w:rsidRDefault="00B143DD">
      <w:pPr>
        <w:pStyle w:val="a3"/>
        <w:spacing w:before="3" w:line="393" w:lineRule="auto"/>
        <w:ind w:right="8444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D73C53" w:rsidRDefault="00B143DD">
      <w:pPr>
        <w:pStyle w:val="a3"/>
        <w:spacing w:line="276" w:lineRule="exac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D73C53" w:rsidRDefault="00B143DD">
      <w:pPr>
        <w:pStyle w:val="a3"/>
        <w:spacing w:before="178" w:line="393" w:lineRule="auto"/>
        <w:ind w:right="1280"/>
      </w:pPr>
      <w:r>
        <w:t>Зависимость выталкивающей силы от объёма погружённой части тела и плотности жидкости.</w:t>
      </w:r>
      <w:r>
        <w:rPr>
          <w:spacing w:val="-57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выталкивающей силы</w:t>
      </w:r>
      <w:r>
        <w:rPr>
          <w:spacing w:val="-1"/>
        </w:rPr>
        <w:t xml:space="preserve"> </w:t>
      </w:r>
      <w:r>
        <w:t>весу</w:t>
      </w:r>
      <w:r>
        <w:rPr>
          <w:spacing w:val="-6"/>
        </w:rPr>
        <w:t xml:space="preserve"> </w:t>
      </w:r>
      <w:r>
        <w:t>вытесненной жидкости.</w:t>
      </w:r>
    </w:p>
    <w:p w:rsidR="00D73C53" w:rsidRDefault="00B143DD">
      <w:pPr>
        <w:pStyle w:val="a3"/>
        <w:spacing w:before="4" w:line="252" w:lineRule="auto"/>
        <w:ind w:right="357"/>
      </w:pPr>
      <w:r>
        <w:t>Условие плавания тел: плавание или погружение тел в зависимости от соотношения плотностей тела и</w:t>
      </w:r>
      <w:r>
        <w:rPr>
          <w:spacing w:val="-57"/>
        </w:rPr>
        <w:t xml:space="preserve"> </w:t>
      </w:r>
      <w:r>
        <w:t>жидкости.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62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от 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Определение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действующей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тело,</w:t>
      </w:r>
      <w:r>
        <w:rPr>
          <w:spacing w:val="-3"/>
        </w:rPr>
        <w:t xml:space="preserve"> </w:t>
      </w:r>
      <w:r>
        <w:t>погружённое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жидкость.</w:t>
      </w:r>
    </w:p>
    <w:p w:rsidR="00D73C53" w:rsidRDefault="00B143DD">
      <w:pPr>
        <w:pStyle w:val="a3"/>
        <w:spacing w:before="178"/>
      </w:pPr>
      <w:r>
        <w:t>Проверка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 в</w:t>
      </w:r>
      <w:r>
        <w:rPr>
          <w:spacing w:val="-3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тела.</w:t>
      </w:r>
    </w:p>
    <w:p w:rsidR="00D73C53" w:rsidRDefault="00B143DD">
      <w:pPr>
        <w:pStyle w:val="a3"/>
        <w:spacing w:before="178" w:line="254" w:lineRule="auto"/>
        <w:ind w:right="618"/>
      </w:pPr>
      <w:r>
        <w:t>Опыты, демонстрирующие зависимость выталкивающей силы, действующей на тело в жидкости, от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 в</w:t>
      </w:r>
      <w:r>
        <w:rPr>
          <w:spacing w:val="-3"/>
        </w:rPr>
        <w:t xml:space="preserve"> </w:t>
      </w:r>
      <w:r>
        <w:t>жидкость части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 плотности</w:t>
      </w:r>
      <w:r>
        <w:rPr>
          <w:spacing w:val="-1"/>
        </w:rPr>
        <w:t xml:space="preserve"> </w:t>
      </w:r>
      <w:r>
        <w:t>жидкости.</w:t>
      </w:r>
    </w:p>
    <w:p w:rsidR="00D73C53" w:rsidRDefault="00B143DD">
      <w:pPr>
        <w:pStyle w:val="a3"/>
        <w:spacing w:before="159"/>
      </w:pPr>
      <w:r>
        <w:t>Конструирование</w:t>
      </w:r>
      <w:r>
        <w:rPr>
          <w:spacing w:val="-4"/>
        </w:rPr>
        <w:t xml:space="preserve"> </w:t>
      </w:r>
      <w:r>
        <w:t>ареометра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лодки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грузоподъёмности.</w:t>
      </w:r>
    </w:p>
    <w:p w:rsidR="00D73C53" w:rsidRDefault="00B143DD" w:rsidP="005E0E1E">
      <w:pPr>
        <w:pStyle w:val="a4"/>
        <w:numPr>
          <w:ilvl w:val="2"/>
          <w:numId w:val="116"/>
        </w:numPr>
        <w:tabs>
          <w:tab w:val="left" w:pos="1121"/>
        </w:tabs>
        <w:spacing w:before="177" w:line="393" w:lineRule="auto"/>
        <w:ind w:right="7219"/>
        <w:rPr>
          <w:sz w:val="24"/>
        </w:rPr>
      </w:pPr>
      <w:r>
        <w:rPr>
          <w:sz w:val="24"/>
        </w:rPr>
        <w:t>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Мощность.</w:t>
      </w:r>
    </w:p>
    <w:p w:rsidR="00D73C53" w:rsidRDefault="00B143DD">
      <w:pPr>
        <w:pStyle w:val="a3"/>
        <w:spacing w:before="5" w:line="254" w:lineRule="auto"/>
        <w:ind w:right="553"/>
      </w:pPr>
      <w:r>
        <w:t>Простые механизмы: рычаг, блок, наклонная плоскость. Правило равновесия рычага. Применение</w:t>
      </w:r>
      <w:r>
        <w:rPr>
          <w:spacing w:val="1"/>
        </w:rPr>
        <w:t xml:space="preserve"> </w:t>
      </w:r>
      <w:r>
        <w:t>правила равновесия рычага к блоку. «Золотое правило» механики. Коэффициент полезного действия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КПД) простых механизмов. Простые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D73C53" w:rsidRDefault="00B143DD">
      <w:pPr>
        <w:pStyle w:val="a3"/>
        <w:spacing w:before="159" w:line="254" w:lineRule="auto"/>
        <w:ind w:right="1616"/>
      </w:pPr>
      <w:r>
        <w:t>Механическая энергия. Кинетическая и потенциальная энергия. Превращение одного вида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159" w:line="393" w:lineRule="auto"/>
        <w:ind w:right="7711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механизмов.</w:t>
      </w:r>
    </w:p>
    <w:p w:rsidR="00D73C53" w:rsidRDefault="00B143DD" w:rsidP="005E0E1E">
      <w:pPr>
        <w:pStyle w:val="a4"/>
        <w:numPr>
          <w:ilvl w:val="3"/>
          <w:numId w:val="116"/>
        </w:numPr>
        <w:tabs>
          <w:tab w:val="left" w:pos="1302"/>
        </w:tabs>
        <w:spacing w:before="2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 w:line="391" w:lineRule="auto"/>
        <w:ind w:right="598"/>
      </w:pPr>
      <w:r>
        <w:t>Определение работы силы трения при равномерном движении тела по горизонтальной поверхности.</w:t>
      </w:r>
      <w:r>
        <w:rPr>
          <w:spacing w:val="-57"/>
        </w:rPr>
        <w:t xml:space="preserve"> </w:t>
      </w:r>
      <w:r>
        <w:t>Исследование условий равновесия рычага.</w:t>
      </w:r>
    </w:p>
    <w:p w:rsidR="00D73C53" w:rsidRDefault="00B143DD">
      <w:pPr>
        <w:pStyle w:val="a3"/>
        <w:spacing w:before="5"/>
      </w:pP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D73C53" w:rsidRDefault="00B143DD">
      <w:pPr>
        <w:pStyle w:val="a3"/>
        <w:spacing w:before="178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D73C53" w:rsidRDefault="00B143DD" w:rsidP="005E0E1E">
      <w:pPr>
        <w:pStyle w:val="Heading4"/>
        <w:numPr>
          <w:ilvl w:val="1"/>
          <w:numId w:val="115"/>
        </w:numPr>
        <w:tabs>
          <w:tab w:val="left" w:pos="942"/>
        </w:tabs>
        <w:spacing w:before="183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70"/>
        <w:ind w:hanging="722"/>
        <w:rPr>
          <w:sz w:val="24"/>
        </w:rPr>
      </w:pP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D73C53" w:rsidRDefault="00B143DD">
      <w:pPr>
        <w:pStyle w:val="a3"/>
        <w:spacing w:before="180" w:line="252" w:lineRule="auto"/>
        <w:ind w:right="417"/>
      </w:pPr>
      <w:r>
        <w:t>Основные положения молекулярно­кинетической теории строения вещества. Масса и размеры атомов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D73C53" w:rsidRDefault="00B143DD">
      <w:pPr>
        <w:pStyle w:val="a3"/>
        <w:spacing w:before="167" w:line="254" w:lineRule="auto"/>
        <w:ind w:right="401"/>
      </w:pPr>
      <w:r>
        <w:t>Модели твёрдого, жидкого и газообразного состояний вещества. Кристаллические и аморфные тела.</w:t>
      </w:r>
      <w:r>
        <w:rPr>
          <w:spacing w:val="1"/>
        </w:rPr>
        <w:t xml:space="preserve"> </w:t>
      </w:r>
      <w:r>
        <w:t>Объяснение свойств газов, жидкостей и твёрдых тел на основе положений молекулярно­кинетической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Смачивание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:rsidR="00D73C53" w:rsidRDefault="00B143DD">
      <w:pPr>
        <w:pStyle w:val="a3"/>
        <w:spacing w:before="162" w:line="254" w:lineRule="auto"/>
        <w:ind w:right="524"/>
      </w:pPr>
      <w:r>
        <w:t>Температура. Связь температуры со скоростью теплового движения частиц. Внутренняя энергия.</w:t>
      </w:r>
      <w:r>
        <w:rPr>
          <w:spacing w:val="1"/>
        </w:rPr>
        <w:t xml:space="preserve"> </w:t>
      </w:r>
      <w:r>
        <w:t>Способы изменения внутренней энергии: теплопередача и совершение работы. Виды теплопередачи:</w:t>
      </w:r>
      <w:r>
        <w:rPr>
          <w:spacing w:val="-57"/>
        </w:rPr>
        <w:t xml:space="preserve"> </w:t>
      </w:r>
      <w:r>
        <w:t>теплопроводность,</w:t>
      </w:r>
      <w:r>
        <w:rPr>
          <w:spacing w:val="-1"/>
        </w:rPr>
        <w:t xml:space="preserve"> </w:t>
      </w:r>
      <w:r>
        <w:t>конвекция, излучение.</w:t>
      </w:r>
    </w:p>
    <w:p w:rsidR="00D73C53" w:rsidRDefault="00B143DD">
      <w:pPr>
        <w:pStyle w:val="a3"/>
        <w:spacing w:before="162" w:line="254" w:lineRule="auto"/>
        <w:ind w:right="377"/>
      </w:pPr>
      <w:r>
        <w:t>Количество теплоты. Удельная теплоёмкость вещества. Теплообмен и тепловое равновесие.</w:t>
      </w:r>
      <w:r>
        <w:rPr>
          <w:spacing w:val="1"/>
        </w:rPr>
        <w:t xml:space="preserve"> </w:t>
      </w:r>
      <w:r>
        <w:t>Уравнение теплового баланса. Плавление и отвердевание кристаллических веществ. Удельная теплота</w:t>
      </w:r>
      <w:r>
        <w:rPr>
          <w:spacing w:val="-57"/>
        </w:rPr>
        <w:t xml:space="preserve"> </w:t>
      </w:r>
      <w:r>
        <w:t>плавления. Парообразование и конденсация. Испарение. Кипение. Удельная теплота парообразования.</w:t>
      </w:r>
      <w:r>
        <w:rPr>
          <w:spacing w:val="-57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атмосферного давления.</w:t>
      </w:r>
    </w:p>
    <w:p w:rsidR="00D73C53" w:rsidRDefault="00B143DD">
      <w:pPr>
        <w:pStyle w:val="a3"/>
        <w:spacing w:before="159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D73C53" w:rsidRDefault="00B143DD">
      <w:pPr>
        <w:pStyle w:val="a3"/>
        <w:spacing w:before="175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D73C53" w:rsidRDefault="00B143DD">
      <w:pPr>
        <w:pStyle w:val="a3"/>
        <w:spacing w:before="180" w:line="252" w:lineRule="auto"/>
        <w:ind w:right="905"/>
      </w:pPr>
      <w:r>
        <w:t>Принципы работы тепловых двигателей КПД теплового двигателя. Тепловые двигатели и защита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73C53" w:rsidRDefault="00D73C53">
      <w:pPr>
        <w:spacing w:line="252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5" w:line="393" w:lineRule="auto"/>
        <w:ind w:right="7048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D73C53" w:rsidRDefault="00B143DD">
      <w:pPr>
        <w:pStyle w:val="a3"/>
        <w:spacing w:before="2" w:line="393" w:lineRule="auto"/>
        <w:ind w:right="4917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D73C53" w:rsidRDefault="00B143DD">
      <w:pPr>
        <w:pStyle w:val="a3"/>
        <w:spacing w:line="393" w:lineRule="auto"/>
        <w:ind w:right="2737"/>
      </w:pPr>
      <w:r>
        <w:t>Изменение давления газа при изменении объёма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D73C53" w:rsidRDefault="00B143DD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D73C53" w:rsidRDefault="00B143DD">
      <w:pPr>
        <w:pStyle w:val="a3"/>
        <w:spacing w:before="178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D73C53" w:rsidRDefault="00B143DD">
      <w:pPr>
        <w:pStyle w:val="a3"/>
        <w:spacing w:before="175" w:line="393" w:lineRule="auto"/>
        <w:ind w:right="5215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D73C53" w:rsidRDefault="00B143DD">
      <w:pPr>
        <w:pStyle w:val="a3"/>
        <w:spacing w:before="2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D73C53" w:rsidRDefault="00B143DD">
      <w:pPr>
        <w:pStyle w:val="a3"/>
        <w:spacing w:before="178" w:line="391" w:lineRule="auto"/>
        <w:ind w:right="5299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 w:line="393" w:lineRule="auto"/>
        <w:ind w:right="4047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D73C53" w:rsidRDefault="00B143DD">
      <w:pPr>
        <w:pStyle w:val="a3"/>
        <w:spacing w:line="393" w:lineRule="auto"/>
        <w:ind w:right="2759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D73C53" w:rsidRDefault="00B143DD">
      <w:pPr>
        <w:pStyle w:val="a3"/>
        <w:spacing w:before="2"/>
      </w:pPr>
      <w:r>
        <w:t>Опыты,</w:t>
      </w:r>
      <w:r>
        <w:rPr>
          <w:spacing w:val="-4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:rsidR="00D73C53" w:rsidRDefault="00B143DD">
      <w:pPr>
        <w:pStyle w:val="a3"/>
        <w:spacing w:before="180" w:line="252" w:lineRule="auto"/>
        <w:ind w:right="612"/>
      </w:pPr>
      <w:r>
        <w:t>Проверка гипотезы линейной зависимости длины столбика жидкости в термометрической трубке от</w:t>
      </w:r>
      <w:r>
        <w:rPr>
          <w:spacing w:val="-57"/>
        </w:rPr>
        <w:t xml:space="preserve"> </w:t>
      </w:r>
      <w:r>
        <w:t>температуры.</w:t>
      </w:r>
    </w:p>
    <w:p w:rsidR="00D73C53" w:rsidRDefault="00B143DD">
      <w:pPr>
        <w:pStyle w:val="a3"/>
        <w:spacing w:before="164" w:line="393" w:lineRule="auto"/>
        <w:ind w:right="543"/>
      </w:pPr>
      <w:r>
        <w:t>Наблюдение изменения внутренней энергии тела в результате теплопередачи и работы внешних сил.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теплообмена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горячей воды.</w:t>
      </w:r>
    </w:p>
    <w:p w:rsidR="00D73C53" w:rsidRDefault="00B143DD">
      <w:pPr>
        <w:pStyle w:val="a3"/>
        <w:spacing w:before="3" w:line="252" w:lineRule="auto"/>
        <w:ind w:right="734"/>
      </w:pPr>
      <w:r>
        <w:t>Определение количества теплоты, полученного водой при теплообмене с нагретым металлическим</w:t>
      </w:r>
      <w:r>
        <w:rPr>
          <w:spacing w:val="-57"/>
        </w:rPr>
        <w:t xml:space="preserve"> </w:t>
      </w:r>
      <w:r>
        <w:t>цилиндром.</w:t>
      </w:r>
    </w:p>
    <w:p w:rsidR="00D73C53" w:rsidRDefault="00B143DD">
      <w:pPr>
        <w:pStyle w:val="a3"/>
        <w:spacing w:before="164" w:line="393" w:lineRule="auto"/>
        <w:ind w:right="6031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D73C53" w:rsidRDefault="00B143DD">
      <w:pPr>
        <w:pStyle w:val="a3"/>
        <w:spacing w:line="393" w:lineRule="auto"/>
        <w:ind w:right="5927"/>
      </w:pPr>
      <w:r>
        <w:t>Определение относительной влажности 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1"/>
        </w:tabs>
        <w:spacing w:before="2"/>
        <w:ind w:left="1120"/>
        <w:rPr>
          <w:sz w:val="24"/>
        </w:rPr>
      </w:pP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D73C53" w:rsidRDefault="00B143DD">
      <w:pPr>
        <w:pStyle w:val="a3"/>
        <w:spacing w:before="180" w:line="252" w:lineRule="auto"/>
      </w:pPr>
      <w:r>
        <w:t>Электризация тел. Два рода электрических зарядов. Взаимодействие заряженных тел. Закон 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зарядов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телами).</w:t>
      </w:r>
    </w:p>
    <w:p w:rsidR="00D73C53" w:rsidRDefault="00D73C53">
      <w:pPr>
        <w:spacing w:line="252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836"/>
      </w:pPr>
      <w:r>
        <w:t>Электрическое поле. Напряжённость электрического поля. Принцип суперпозиции электрических</w:t>
      </w:r>
      <w:r>
        <w:rPr>
          <w:spacing w:val="-57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уровне).</w:t>
      </w:r>
    </w:p>
    <w:p w:rsidR="00D73C53" w:rsidRDefault="00B143DD">
      <w:pPr>
        <w:pStyle w:val="a3"/>
        <w:spacing w:before="168" w:line="252" w:lineRule="auto"/>
        <w:ind w:right="391"/>
      </w:pPr>
      <w:r>
        <w:t>Носители электрических зарядов. Элементарный электрический заряд. Строение атома. Проводники и</w:t>
      </w:r>
      <w:r>
        <w:rPr>
          <w:spacing w:val="-57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 сохранения электрического</w:t>
      </w:r>
      <w:r>
        <w:rPr>
          <w:spacing w:val="-1"/>
        </w:rPr>
        <w:t xml:space="preserve"> </w:t>
      </w:r>
      <w:r>
        <w:t>заряда.</w:t>
      </w:r>
    </w:p>
    <w:p w:rsidR="00D73C53" w:rsidRDefault="00B143DD">
      <w:pPr>
        <w:pStyle w:val="a3"/>
        <w:spacing w:before="167" w:line="254" w:lineRule="auto"/>
        <w:ind w:right="553"/>
      </w:pPr>
      <w:r>
        <w:t>Электрический ток. Условия существования электрического тока. Источники постоянного тока.</w:t>
      </w:r>
      <w:r>
        <w:rPr>
          <w:spacing w:val="1"/>
        </w:rPr>
        <w:t xml:space="preserve"> </w:t>
      </w:r>
      <w:r>
        <w:t>Действия электрического тока (тепловое, химическое, магнитное). Электрический ток в жидкостях и</w:t>
      </w:r>
      <w:r>
        <w:rPr>
          <w:spacing w:val="-57"/>
        </w:rPr>
        <w:t xml:space="preserve"> </w:t>
      </w:r>
      <w:r>
        <w:t>газах.</w:t>
      </w:r>
    </w:p>
    <w:p w:rsidR="00D73C53" w:rsidRDefault="00B143DD">
      <w:pPr>
        <w:pStyle w:val="a3"/>
        <w:spacing w:before="161" w:line="254" w:lineRule="auto"/>
        <w:ind w:right="501"/>
      </w:pPr>
      <w:r>
        <w:t>Электрическая цепь. Сила тока. Электрическое напряжение. Сопротивление проводника. Удельное</w:t>
      </w:r>
      <w:r>
        <w:rPr>
          <w:spacing w:val="1"/>
        </w:rPr>
        <w:t xml:space="preserve"> </w:t>
      </w:r>
      <w:r>
        <w:t>сопротивление вещества. Закон Ома для участка цепи. Последовательное и параллельное соединение</w:t>
      </w:r>
      <w:r>
        <w:rPr>
          <w:spacing w:val="-57"/>
        </w:rPr>
        <w:t xml:space="preserve"> </w:t>
      </w:r>
      <w:r>
        <w:t>проводников.</w:t>
      </w:r>
    </w:p>
    <w:p w:rsidR="00D73C53" w:rsidRDefault="00B143DD">
      <w:pPr>
        <w:pStyle w:val="a3"/>
        <w:spacing w:before="159" w:line="254" w:lineRule="auto"/>
        <w:ind w:right="731"/>
      </w:pPr>
      <w:r>
        <w:t>Работа и мощность электрического тока. Закон Джоуля–Ленца. Электрические цепи и потребители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 Короткое</w:t>
      </w:r>
      <w:r>
        <w:rPr>
          <w:spacing w:val="-1"/>
        </w:rPr>
        <w:t xml:space="preserve"> </w:t>
      </w:r>
      <w:r>
        <w:t>замыкание.</w:t>
      </w:r>
    </w:p>
    <w:p w:rsidR="00D73C53" w:rsidRDefault="00B143DD">
      <w:pPr>
        <w:pStyle w:val="a3"/>
        <w:spacing w:before="162" w:line="254" w:lineRule="auto"/>
        <w:ind w:right="365"/>
      </w:pPr>
      <w:r>
        <w:t>Постоянные магниты. Взаимодействие постоянных магнитов. Магнитное поле. Магнитное поле Земли</w:t>
      </w:r>
      <w:r>
        <w:rPr>
          <w:spacing w:val="-57"/>
        </w:rPr>
        <w:t xml:space="preserve"> </w:t>
      </w:r>
      <w:r>
        <w:t>и его значение для жизни на Земле. Опыт Эрстеда. Магнитное поле электрического тока. Применение</w:t>
      </w:r>
      <w:r>
        <w:rPr>
          <w:spacing w:val="1"/>
        </w:rPr>
        <w:t xml:space="preserve"> </w:t>
      </w:r>
      <w:r>
        <w:t>электромагнитов в технике. Действие магнитного поля на проводник с током. 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электродвигателей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транспорте.</w:t>
      </w:r>
    </w:p>
    <w:p w:rsidR="00D73C53" w:rsidRDefault="00B143DD">
      <w:pPr>
        <w:pStyle w:val="a3"/>
        <w:spacing w:before="162" w:line="252" w:lineRule="auto"/>
        <w:ind w:right="578"/>
      </w:pPr>
      <w:r>
        <w:t>Опыты Фарадея. Явление электромагнитной индукции. Правило Ленца. Электрогенератор. Способы</w:t>
      </w:r>
      <w:r>
        <w:rPr>
          <w:spacing w:val="-5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Электростанции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источниках энергии.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1"/>
        </w:tabs>
        <w:spacing w:before="165" w:line="393" w:lineRule="auto"/>
        <w:ind w:right="8484"/>
        <w:rPr>
          <w:sz w:val="24"/>
        </w:rPr>
      </w:pPr>
      <w:r>
        <w:rPr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D73C53" w:rsidRDefault="00B143DD">
      <w:pPr>
        <w:pStyle w:val="a3"/>
        <w:spacing w:before="2" w:line="391" w:lineRule="auto"/>
        <w:ind w:right="3979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D73C53" w:rsidRDefault="00B143DD">
      <w:pPr>
        <w:pStyle w:val="a3"/>
        <w:spacing w:before="5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D73C53" w:rsidRDefault="00B143DD">
      <w:pPr>
        <w:pStyle w:val="a3"/>
        <w:spacing w:before="178" w:line="393" w:lineRule="auto"/>
        <w:ind w:right="6637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D73C53" w:rsidRDefault="00B143DD">
      <w:pPr>
        <w:pStyle w:val="a3"/>
        <w:spacing w:line="393" w:lineRule="auto"/>
        <w:ind w:right="5427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D73C53" w:rsidRDefault="00B143DD">
      <w:pPr>
        <w:pStyle w:val="a3"/>
        <w:spacing w:before="1" w:line="393" w:lineRule="auto"/>
        <w:ind w:right="7680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D73C53" w:rsidRDefault="00B143DD">
      <w:pPr>
        <w:pStyle w:val="a3"/>
        <w:spacing w:before="1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D73C53" w:rsidRDefault="00B143DD">
      <w:pPr>
        <w:pStyle w:val="a3"/>
        <w:spacing w:before="178" w:line="393" w:lineRule="auto"/>
        <w:ind w:right="5429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D73C53" w:rsidRDefault="00B143DD">
      <w:pPr>
        <w:pStyle w:val="a3"/>
        <w:spacing w:line="276" w:lineRule="exac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D73C53" w:rsidRDefault="00B143DD">
      <w:pPr>
        <w:pStyle w:val="a3"/>
        <w:spacing w:before="178" w:line="396" w:lineRule="auto"/>
        <w:ind w:right="4551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D73C53" w:rsidRDefault="00D73C53">
      <w:pPr>
        <w:spacing w:line="39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D73C53" w:rsidRDefault="00B143DD">
      <w:pPr>
        <w:pStyle w:val="a3"/>
        <w:spacing w:before="178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D73C53" w:rsidRDefault="00B143DD">
      <w:pPr>
        <w:pStyle w:val="a3"/>
        <w:spacing w:before="175" w:line="393" w:lineRule="auto"/>
        <w:ind w:right="5835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D73C53" w:rsidRDefault="00B143DD">
      <w:pPr>
        <w:pStyle w:val="a3"/>
        <w:spacing w:before="2" w:line="393" w:lineRule="auto"/>
        <w:ind w:right="5547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D73C53" w:rsidRDefault="00B143DD">
      <w:pPr>
        <w:pStyle w:val="a3"/>
        <w:spacing w:line="393" w:lineRule="auto"/>
        <w:ind w:right="2897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2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 w:line="393" w:lineRule="auto"/>
        <w:ind w:right="2961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D73C53" w:rsidRDefault="00B143DD">
      <w:pPr>
        <w:pStyle w:val="a3"/>
        <w:spacing w:before="1" w:line="393" w:lineRule="auto"/>
        <w:ind w:right="6029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D73C53" w:rsidRDefault="00B143DD">
      <w:pPr>
        <w:pStyle w:val="a3"/>
        <w:spacing w:before="2" w:line="254" w:lineRule="auto"/>
        <w:ind w:right="1292"/>
      </w:pPr>
      <w:r>
        <w:t>Исследование зависимости силы тока, идущего через резистор, от сопротивления резистора и</w:t>
      </w:r>
      <w:r>
        <w:rPr>
          <w:spacing w:val="-57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D73C53" w:rsidRDefault="00B143DD">
      <w:pPr>
        <w:pStyle w:val="a3"/>
        <w:spacing w:before="161" w:line="252" w:lineRule="auto"/>
        <w:ind w:right="865"/>
      </w:pPr>
      <w:r>
        <w:t>Опыты, демонстрирующие зависимость электрического сопротивления проводника от его длины,</w:t>
      </w:r>
      <w:r>
        <w:rPr>
          <w:spacing w:val="-57"/>
        </w:rPr>
        <w:t xml:space="preserve"> </w:t>
      </w:r>
      <w:r>
        <w:t>площади поперечного сечения и материала.</w:t>
      </w:r>
    </w:p>
    <w:p w:rsidR="00D73C53" w:rsidRDefault="00B143DD">
      <w:pPr>
        <w:pStyle w:val="a3"/>
        <w:spacing w:before="165" w:line="393" w:lineRule="auto"/>
        <w:ind w:right="1278"/>
      </w:pPr>
      <w:r>
        <w:t>Проверка правила сложения напряжений при последовательном соединении двух резисторов.</w:t>
      </w:r>
      <w:r>
        <w:rPr>
          <w:spacing w:val="-57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при параллельном</w:t>
      </w:r>
      <w:r>
        <w:rPr>
          <w:spacing w:val="-2"/>
        </w:rPr>
        <w:t xml:space="preserve"> </w:t>
      </w:r>
      <w:r>
        <w:t>соединении резисторов.</w:t>
      </w:r>
    </w:p>
    <w:p w:rsidR="00D73C53" w:rsidRDefault="00B143DD">
      <w:pPr>
        <w:pStyle w:val="a3"/>
        <w:spacing w:before="2" w:line="391" w:lineRule="auto"/>
        <w:ind w:right="2977"/>
      </w:pPr>
      <w:r>
        <w:t>Определение работы электрического тока, идущего через 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резисторе.</w:t>
      </w:r>
    </w:p>
    <w:p w:rsidR="00D73C53" w:rsidRDefault="00B143DD">
      <w:pPr>
        <w:pStyle w:val="a3"/>
        <w:spacing w:before="5" w:line="393" w:lineRule="auto"/>
        <w:ind w:right="1988"/>
      </w:pPr>
      <w:r>
        <w:t>Исследование зависимости силы тока, идущего через лампочку, от напряжения на ней.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нагревателя.</w:t>
      </w:r>
    </w:p>
    <w:p w:rsidR="00D73C53" w:rsidRDefault="00B143DD">
      <w:pPr>
        <w:pStyle w:val="a3"/>
        <w:spacing w:before="2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D73C53" w:rsidRDefault="00B143DD">
      <w:pPr>
        <w:pStyle w:val="a3"/>
        <w:spacing w:before="176" w:line="393" w:lineRule="auto"/>
        <w:ind w:right="2248"/>
      </w:pPr>
      <w:r>
        <w:t>Изучение магнитного поля постоянных магнитов при их объединении и разделении.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:rsidR="00D73C53" w:rsidRDefault="00B143DD">
      <w:pPr>
        <w:pStyle w:val="a3"/>
        <w:spacing w:before="4" w:line="252" w:lineRule="auto"/>
        <w:ind w:right="330"/>
      </w:pPr>
      <w:r>
        <w:t>Опыты, демонстрирующие зависимость силы взаимодействия катушки с током и магнита от силы тока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D73C53" w:rsidRDefault="00B143DD">
      <w:pPr>
        <w:pStyle w:val="a3"/>
        <w:spacing w:before="165" w:line="391" w:lineRule="auto"/>
        <w:ind w:right="4834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D73C53" w:rsidRDefault="00B143DD">
      <w:pPr>
        <w:pStyle w:val="a3"/>
        <w:spacing w:before="5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1"/>
        </w:rPr>
        <w:t xml:space="preserve"> </w:t>
      </w:r>
      <w:r>
        <w:t>установки.</w:t>
      </w:r>
    </w:p>
    <w:p w:rsidR="00D73C53" w:rsidRDefault="00B143DD">
      <w:pPr>
        <w:pStyle w:val="a3"/>
        <w:spacing w:before="180" w:line="252" w:lineRule="auto"/>
        <w:ind w:right="627"/>
      </w:pPr>
      <w:r>
        <w:t>Опыты по исследованию явления электромагнитной индукции: исследование изменений значения 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индукционного тока.</w:t>
      </w:r>
    </w:p>
    <w:p w:rsidR="00D73C53" w:rsidRDefault="00D73C53">
      <w:pPr>
        <w:spacing w:line="252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4"/>
        <w:numPr>
          <w:ilvl w:val="1"/>
          <w:numId w:val="115"/>
        </w:numPr>
        <w:tabs>
          <w:tab w:val="left" w:pos="942"/>
        </w:tabs>
        <w:spacing w:before="63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73"/>
        <w:ind w:hanging="722"/>
        <w:rPr>
          <w:sz w:val="24"/>
        </w:rPr>
      </w:pPr>
      <w:r>
        <w:rPr>
          <w:sz w:val="24"/>
        </w:rPr>
        <w:t>Механические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явления.</w:t>
      </w:r>
    </w:p>
    <w:p w:rsidR="00D73C53" w:rsidRDefault="00B143DD">
      <w:pPr>
        <w:pStyle w:val="a3"/>
        <w:spacing w:before="178" w:line="254" w:lineRule="auto"/>
        <w:ind w:right="338"/>
      </w:pPr>
      <w:r>
        <w:t>Механическое движение. Материальная точка. Система отсчёта. Относительность механического</w:t>
      </w:r>
      <w:r>
        <w:rPr>
          <w:spacing w:val="1"/>
        </w:rPr>
        <w:t xml:space="preserve"> </w:t>
      </w:r>
      <w:r>
        <w:t>движения. Равномерное прямолинейное движение. Неравномерное прямолинейное движение. Средняя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мгновенная скорость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при неравномерном</w:t>
      </w:r>
      <w:r>
        <w:rPr>
          <w:spacing w:val="-2"/>
        </w:rPr>
        <w:t xml:space="preserve"> </w:t>
      </w:r>
      <w:r>
        <w:t>движении.</w:t>
      </w:r>
    </w:p>
    <w:p w:rsidR="00D73C53" w:rsidRDefault="00B143DD">
      <w:pPr>
        <w:pStyle w:val="a3"/>
        <w:spacing w:before="159"/>
      </w:pPr>
      <w:r>
        <w:t>Ускорение.</w:t>
      </w:r>
      <w:r>
        <w:rPr>
          <w:spacing w:val="-3"/>
        </w:rPr>
        <w:t xml:space="preserve"> </w:t>
      </w:r>
      <w:r>
        <w:t>Равноускоренное</w:t>
      </w:r>
      <w:r>
        <w:rPr>
          <w:spacing w:val="-4"/>
        </w:rPr>
        <w:t xml:space="preserve"> </w:t>
      </w:r>
      <w:r>
        <w:t>прямолинейное</w:t>
      </w:r>
      <w:r>
        <w:rPr>
          <w:spacing w:val="-3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падение.</w:t>
      </w:r>
      <w:r>
        <w:rPr>
          <w:spacing w:val="-2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Галилея.</w:t>
      </w:r>
    </w:p>
    <w:p w:rsidR="00D73C53" w:rsidRDefault="00B143DD">
      <w:pPr>
        <w:pStyle w:val="a3"/>
        <w:spacing w:before="180" w:line="252" w:lineRule="auto"/>
        <w:ind w:right="640"/>
      </w:pPr>
      <w:r>
        <w:t>Равномерное движение по окружности. Период и частота обращения. Линейная и угловая скорости.</w:t>
      </w:r>
      <w:r>
        <w:rPr>
          <w:spacing w:val="-57"/>
        </w:rPr>
        <w:t xml:space="preserve"> </w:t>
      </w:r>
      <w:r>
        <w:t>Центростремительное ускорение.</w:t>
      </w:r>
    </w:p>
    <w:p w:rsidR="00D73C53" w:rsidRDefault="00B143DD">
      <w:pPr>
        <w:pStyle w:val="a3"/>
        <w:spacing w:before="164"/>
      </w:pPr>
      <w:r>
        <w:t>Первый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сил.</w:t>
      </w:r>
    </w:p>
    <w:p w:rsidR="00D73C53" w:rsidRDefault="00B143DD">
      <w:pPr>
        <w:pStyle w:val="a3"/>
        <w:spacing w:before="180" w:line="252" w:lineRule="auto"/>
        <w:ind w:right="646"/>
      </w:pPr>
      <w:r>
        <w:t>Сила упругости. Закон Гука. Сила трения: сила трения скольжения, сила трения покоя, другие виды</w:t>
      </w:r>
      <w:r>
        <w:rPr>
          <w:spacing w:val="-57"/>
        </w:rPr>
        <w:t xml:space="preserve"> </w:t>
      </w:r>
      <w:r>
        <w:t>трения.</w:t>
      </w:r>
    </w:p>
    <w:p w:rsidR="00D73C53" w:rsidRDefault="00B143DD">
      <w:pPr>
        <w:pStyle w:val="a3"/>
        <w:spacing w:before="168" w:line="252" w:lineRule="auto"/>
        <w:ind w:right="378"/>
      </w:pPr>
      <w:r>
        <w:t>Сила тяжести и закон всемирного тяготения. Ускорение свободного падения. Движение планет вокруг</w:t>
      </w:r>
      <w:r>
        <w:rPr>
          <w:spacing w:val="-57"/>
        </w:rPr>
        <w:t xml:space="preserve"> </w:t>
      </w:r>
      <w:r>
        <w:t>Солнца.</w:t>
      </w:r>
      <w:r>
        <w:rPr>
          <w:spacing w:val="-1"/>
        </w:rPr>
        <w:t xml:space="preserve"> </w:t>
      </w:r>
      <w:r>
        <w:t>Первая космическая</w:t>
      </w:r>
      <w:r>
        <w:rPr>
          <w:spacing w:val="-1"/>
        </w:rPr>
        <w:t xml:space="preserve"> </w:t>
      </w:r>
      <w:r>
        <w:t>скорость. Невесомость и</w:t>
      </w:r>
      <w:r>
        <w:rPr>
          <w:spacing w:val="-1"/>
        </w:rPr>
        <w:t xml:space="preserve"> </w:t>
      </w:r>
      <w:r>
        <w:t>перегрузки.</w:t>
      </w:r>
    </w:p>
    <w:p w:rsidR="00D73C53" w:rsidRDefault="00B143DD">
      <w:pPr>
        <w:pStyle w:val="a3"/>
        <w:spacing w:before="164" w:line="252" w:lineRule="auto"/>
        <w:ind w:right="589"/>
      </w:pPr>
      <w:r>
        <w:t>Равновесие материальной точки. Абсолютно твёрдое тело. Равновесие твёрдого тела с закреплённой</w:t>
      </w:r>
      <w:r>
        <w:rPr>
          <w:spacing w:val="-57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 Момент силы.</w:t>
      </w:r>
      <w:r>
        <w:rPr>
          <w:spacing w:val="-1"/>
        </w:rPr>
        <w:t xml:space="preserve"> </w:t>
      </w:r>
      <w:r>
        <w:t>Центр тяжести.</w:t>
      </w:r>
    </w:p>
    <w:p w:rsidR="00D73C53" w:rsidRDefault="00B143DD">
      <w:pPr>
        <w:pStyle w:val="a3"/>
        <w:spacing w:before="167" w:line="252" w:lineRule="auto"/>
        <w:ind w:right="1378"/>
      </w:pPr>
      <w:r>
        <w:t>Импульс тела. Изменение импульса. Импульс силы. Закон сохранения импульса. Реактивное</w:t>
      </w:r>
      <w:r>
        <w:rPr>
          <w:spacing w:val="-57"/>
        </w:rPr>
        <w:t xml:space="preserve"> </w:t>
      </w:r>
      <w:r>
        <w:t>движение.</w:t>
      </w:r>
    </w:p>
    <w:p w:rsidR="00D73C53" w:rsidRDefault="00B143DD">
      <w:pPr>
        <w:pStyle w:val="a3"/>
        <w:spacing w:before="167" w:line="254" w:lineRule="auto"/>
        <w:ind w:right="627"/>
      </w:pPr>
      <w:r>
        <w:t>Механическая работа и мощность. Работа сил тяжести, упругости, трения. Связь энергии и работы.</w:t>
      </w:r>
      <w:r>
        <w:rPr>
          <w:spacing w:val="1"/>
        </w:rPr>
        <w:t xml:space="preserve"> </w:t>
      </w:r>
      <w:r>
        <w:t>Потенциальная энергия тела, поднятого над поверхностью земли. Потенциальная энергия сжатой</w:t>
      </w:r>
      <w:r>
        <w:rPr>
          <w:spacing w:val="1"/>
        </w:rPr>
        <w:t xml:space="preserve"> </w:t>
      </w:r>
      <w:r>
        <w:t>пружины. Кинетическая энергия. Теорема о кинетической энергии. Закон сохранения механической</w:t>
      </w:r>
      <w:r>
        <w:rPr>
          <w:spacing w:val="-57"/>
        </w:rPr>
        <w:t xml:space="preserve"> </w:t>
      </w:r>
      <w:r>
        <w:t>энергии.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60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7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отсчёта.</w:t>
      </w:r>
    </w:p>
    <w:p w:rsidR="00D73C53" w:rsidRDefault="00B143DD">
      <w:pPr>
        <w:pStyle w:val="a3"/>
        <w:spacing w:before="178" w:line="391" w:lineRule="auto"/>
        <w:ind w:right="894"/>
      </w:pPr>
      <w:r>
        <w:t>Сравнение путей и траекторий движения одного и того же тела относительно разных тел отсчёта.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скорости и</w:t>
      </w:r>
      <w:r>
        <w:rPr>
          <w:spacing w:val="-2"/>
        </w:rPr>
        <w:t xml:space="preserve"> </w:t>
      </w:r>
      <w:r>
        <w:t>ускорения прямолинейного</w:t>
      </w:r>
      <w:r>
        <w:rPr>
          <w:spacing w:val="-1"/>
        </w:rPr>
        <w:t xml:space="preserve"> </w:t>
      </w:r>
      <w:r>
        <w:t>движения.</w:t>
      </w:r>
    </w:p>
    <w:p w:rsidR="00D73C53" w:rsidRDefault="00B143DD">
      <w:pPr>
        <w:pStyle w:val="a3"/>
        <w:spacing w:before="5" w:line="393" w:lineRule="auto"/>
        <w:ind w:right="5318"/>
      </w:pPr>
      <w:r>
        <w:t>Исследование признаков равноускоренного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 окружности.</w:t>
      </w:r>
    </w:p>
    <w:p w:rsidR="00D73C53" w:rsidRDefault="00B143DD">
      <w:pPr>
        <w:pStyle w:val="a3"/>
        <w:spacing w:before="5" w:line="252" w:lineRule="auto"/>
        <w:ind w:right="432"/>
      </w:pPr>
      <w:r>
        <w:t>Наблюдение механических явлений, происходящих в системе отсчёта «Тележка» при её равномерном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 относительно</w:t>
      </w:r>
      <w:r>
        <w:rPr>
          <w:spacing w:val="-3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физики.</w:t>
      </w:r>
    </w:p>
    <w:p w:rsidR="00D73C53" w:rsidRDefault="00B143DD">
      <w:pPr>
        <w:pStyle w:val="a3"/>
        <w:spacing w:before="162" w:line="393" w:lineRule="auto"/>
        <w:ind w:right="3450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D73C53" w:rsidRDefault="00B143DD">
      <w:pPr>
        <w:pStyle w:val="a3"/>
        <w:spacing w:before="2" w:line="393" w:lineRule="auto"/>
        <w:ind w:right="5957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D73C53" w:rsidRDefault="00B143DD">
      <w:pPr>
        <w:pStyle w:val="a3"/>
        <w:spacing w:line="393" w:lineRule="auto"/>
        <w:ind w:right="4657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D73C53" w:rsidRDefault="00B143DD">
      <w:pPr>
        <w:pStyle w:val="a3"/>
        <w:spacing w:before="2"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упругом</w:t>
      </w:r>
      <w:r>
        <w:rPr>
          <w:spacing w:val="-3"/>
        </w:rPr>
        <w:t xml:space="preserve"> </w:t>
      </w:r>
      <w:r>
        <w:t>взаимодействии.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Наблюдение</w:t>
      </w:r>
      <w:r>
        <w:rPr>
          <w:spacing w:val="-5"/>
        </w:rPr>
        <w:t xml:space="preserve"> </w:t>
      </w:r>
      <w:r>
        <w:t>реактивного</w:t>
      </w:r>
      <w:r>
        <w:rPr>
          <w:spacing w:val="-5"/>
        </w:rPr>
        <w:t xml:space="preserve"> </w:t>
      </w:r>
      <w:r>
        <w:t>движения.</w:t>
      </w:r>
    </w:p>
    <w:p w:rsidR="00D73C53" w:rsidRDefault="00B143DD">
      <w:pPr>
        <w:pStyle w:val="a3"/>
        <w:spacing w:before="178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D73C53" w:rsidRDefault="00B143DD">
      <w:pPr>
        <w:pStyle w:val="a3"/>
        <w:spacing w:before="175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8"/>
        <w:ind w:hanging="902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 w:line="393" w:lineRule="auto"/>
        <w:ind w:right="744"/>
        <w:jc w:val="both"/>
      </w:pPr>
      <w:r>
        <w:t>Конструирование тракта для разгона и дальнейшего равномерного движения шарика или тележки.</w:t>
      </w:r>
      <w:r>
        <w:rPr>
          <w:spacing w:val="1"/>
        </w:rPr>
        <w:t xml:space="preserve"> </w:t>
      </w:r>
      <w:r>
        <w:t>Определение средней скорости скольжения бруска или движения шарика по наклонной плоскости.</w:t>
      </w:r>
      <w:r>
        <w:rPr>
          <w:spacing w:val="-57"/>
        </w:rPr>
        <w:t xml:space="preserve"> </w:t>
      </w:r>
      <w:r>
        <w:t>Определение ускорения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равноускоренном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D73C53" w:rsidRDefault="00B143DD">
      <w:pPr>
        <w:pStyle w:val="a3"/>
        <w:jc w:val="both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D73C53" w:rsidRDefault="00B143DD">
      <w:pPr>
        <w:pStyle w:val="a3"/>
        <w:spacing w:before="180" w:line="252" w:lineRule="auto"/>
        <w:ind w:right="469"/>
      </w:pPr>
      <w:r>
        <w:t>Проверка гипотезы: если при равноускоренном движении без начальной скорости пути относятся как</w:t>
      </w:r>
      <w:r>
        <w:rPr>
          <w:spacing w:val="-57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промежутки времени</w:t>
      </w:r>
      <w:r>
        <w:rPr>
          <w:spacing w:val="-1"/>
        </w:rPr>
        <w:t xml:space="preserve"> </w:t>
      </w:r>
      <w:r>
        <w:t>одинаковы.</w:t>
      </w:r>
    </w:p>
    <w:p w:rsidR="00D73C53" w:rsidRDefault="00B143DD">
      <w:pPr>
        <w:pStyle w:val="a3"/>
        <w:spacing w:before="165" w:line="393" w:lineRule="auto"/>
        <w:ind w:right="2236"/>
      </w:pPr>
      <w:r>
        <w:t>Исследование зависимости силы трения скольжения от силы нормального 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трения скольжения.</w:t>
      </w:r>
    </w:p>
    <w:p w:rsidR="00D73C53" w:rsidRDefault="00B143DD">
      <w:pPr>
        <w:pStyle w:val="a3"/>
        <w:spacing w:line="276" w:lineRule="exact"/>
      </w:pPr>
      <w:r>
        <w:t>Определение</w:t>
      </w:r>
      <w:r>
        <w:rPr>
          <w:spacing w:val="-5"/>
        </w:rPr>
        <w:t xml:space="preserve"> </w:t>
      </w:r>
      <w:r>
        <w:t>жёсткости</w:t>
      </w:r>
      <w:r>
        <w:rPr>
          <w:spacing w:val="-4"/>
        </w:rPr>
        <w:t xml:space="preserve"> </w:t>
      </w:r>
      <w:r>
        <w:t>пружины.</w:t>
      </w:r>
    </w:p>
    <w:p w:rsidR="00D73C53" w:rsidRDefault="00B143DD">
      <w:pPr>
        <w:pStyle w:val="a3"/>
        <w:spacing w:before="178"/>
        <w:jc w:val="both"/>
      </w:pPr>
      <w:r>
        <w:t>Определение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равномерном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D73C53" w:rsidRDefault="00B143DD">
      <w:pPr>
        <w:pStyle w:val="a3"/>
        <w:spacing w:before="180" w:line="252" w:lineRule="auto"/>
        <w:ind w:right="1532"/>
      </w:pPr>
      <w:r>
        <w:t>Определение работы силы упругости при подъёме груза с использованием неподвижного и</w:t>
      </w:r>
      <w:r>
        <w:rPr>
          <w:spacing w:val="-57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блоков.</w:t>
      </w:r>
    </w:p>
    <w:p w:rsidR="00D73C53" w:rsidRDefault="00B143DD">
      <w:pPr>
        <w:pStyle w:val="a3"/>
        <w:spacing w:before="164"/>
        <w:jc w:val="both"/>
      </w:pPr>
      <w:r>
        <w:t>Изучение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76"/>
        <w:ind w:hanging="722"/>
        <w:jc w:val="both"/>
        <w:rPr>
          <w:sz w:val="24"/>
        </w:rPr>
      </w:pP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D73C53" w:rsidRDefault="00B143DD">
      <w:pPr>
        <w:pStyle w:val="a3"/>
        <w:spacing w:before="180" w:line="252" w:lineRule="auto"/>
      </w:pPr>
      <w:r>
        <w:t>Колебательное движение. Основные характеристики колебаний: период, частота, 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маятники.</w:t>
      </w:r>
      <w:r>
        <w:rPr>
          <w:spacing w:val="-4"/>
        </w:rPr>
        <w:t xml:space="preserve"> </w:t>
      </w:r>
      <w:r>
        <w:t>Превращение</w:t>
      </w:r>
      <w:r>
        <w:rPr>
          <w:spacing w:val="-6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колебательном</w:t>
      </w:r>
      <w:r>
        <w:rPr>
          <w:spacing w:val="-6"/>
        </w:rPr>
        <w:t xml:space="preserve"> </w:t>
      </w:r>
      <w:r>
        <w:t>движении.</w:t>
      </w:r>
    </w:p>
    <w:p w:rsidR="00D73C53" w:rsidRDefault="00B143DD">
      <w:pPr>
        <w:pStyle w:val="a3"/>
        <w:spacing w:before="167" w:line="254" w:lineRule="auto"/>
        <w:ind w:right="612"/>
      </w:pPr>
      <w:r>
        <w:t>Затухающие колебания. Вынужденные колебания. Резонанс. Механические волны. Свойства</w:t>
      </w:r>
      <w:r>
        <w:rPr>
          <w:spacing w:val="1"/>
        </w:rPr>
        <w:t xml:space="preserve"> </w:t>
      </w:r>
      <w:r>
        <w:t>механических волн. Продольные и поперечные волны. Длина волны и скорость её распространения.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 в</w:t>
      </w:r>
      <w:r>
        <w:rPr>
          <w:spacing w:val="-4"/>
        </w:rPr>
        <w:t xml:space="preserve"> </w:t>
      </w:r>
      <w:r>
        <w:t>твёрдом 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волны.</w:t>
      </w:r>
    </w:p>
    <w:p w:rsidR="00D73C53" w:rsidRDefault="00B143DD">
      <w:pPr>
        <w:pStyle w:val="a3"/>
        <w:spacing w:before="159"/>
        <w:jc w:val="both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ультразвук.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5" w:line="396" w:lineRule="auto"/>
        <w:ind w:right="3155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D73C53" w:rsidRDefault="00B143DD">
      <w:pPr>
        <w:pStyle w:val="a3"/>
        <w:spacing w:line="393" w:lineRule="auto"/>
        <w:ind w:right="4515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D73C53" w:rsidRDefault="00B143DD">
      <w:pPr>
        <w:pStyle w:val="a3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 w:line="393" w:lineRule="auto"/>
        <w:ind w:right="3597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 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D73C53" w:rsidRDefault="00D73C53">
      <w:pPr>
        <w:spacing w:line="393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 w:line="396" w:lineRule="auto"/>
        <w:ind w:right="1634"/>
      </w:pPr>
      <w:r>
        <w:t>Исследование зависимости периода колебаний подвешенного к нити груза от длины нити.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D73C53" w:rsidRDefault="00B143DD">
      <w:pPr>
        <w:pStyle w:val="a3"/>
        <w:spacing w:line="270" w:lineRule="exact"/>
      </w:pPr>
      <w:r>
        <w:t>Проверка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груза,</w:t>
      </w:r>
      <w:r>
        <w:rPr>
          <w:spacing w:val="-2"/>
        </w:rPr>
        <w:t xml:space="preserve"> </w:t>
      </w:r>
      <w:r>
        <w:t>подвешенного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нити,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D73C53" w:rsidRDefault="00B143DD">
      <w:pPr>
        <w:pStyle w:val="a3"/>
        <w:spacing w:before="180" w:line="252" w:lineRule="auto"/>
        <w:ind w:right="695"/>
      </w:pPr>
      <w:r>
        <w:t>Опыты, демонстрирующие зависимость периода колебаний пружинного маятника от массы груза и</w:t>
      </w:r>
      <w:r>
        <w:rPr>
          <w:spacing w:val="-57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D73C53" w:rsidRDefault="00B143DD">
      <w:pPr>
        <w:pStyle w:val="a3"/>
        <w:spacing w:before="165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77"/>
        <w:ind w:hanging="722"/>
        <w:rPr>
          <w:sz w:val="24"/>
        </w:rPr>
      </w:pPr>
      <w:r>
        <w:rPr>
          <w:sz w:val="24"/>
        </w:rPr>
        <w:t>Электромагнитное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волны.</w:t>
      </w:r>
    </w:p>
    <w:p w:rsidR="00D73C53" w:rsidRDefault="00B143DD">
      <w:pPr>
        <w:pStyle w:val="a3"/>
        <w:spacing w:before="180" w:line="252" w:lineRule="auto"/>
        <w:ind w:right="1286"/>
      </w:pPr>
      <w:r>
        <w:t>Электромагнитное поле. Электромагнитные волны. Свойства электромагнитных волн. Шкала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связи.</w:t>
      </w:r>
    </w:p>
    <w:p w:rsidR="00D73C53" w:rsidRDefault="00B143DD">
      <w:pPr>
        <w:pStyle w:val="a3"/>
        <w:spacing w:before="162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8" w:line="393" w:lineRule="auto"/>
        <w:ind w:right="7396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line="276" w:lineRule="exact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77"/>
        <w:ind w:hanging="722"/>
        <w:rPr>
          <w:sz w:val="24"/>
        </w:rPr>
      </w:pP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D73C53" w:rsidRDefault="00B143DD">
      <w:pPr>
        <w:pStyle w:val="a3"/>
        <w:spacing w:before="180" w:line="252" w:lineRule="auto"/>
        <w:ind w:right="610"/>
      </w:pPr>
      <w:r>
        <w:t>Лучевая модель света. Источники света. Прямолинейное распространение света. Затмения Солнца и</w:t>
      </w:r>
      <w:r>
        <w:rPr>
          <w:spacing w:val="-57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-1"/>
        </w:rPr>
        <w:t xml:space="preserve"> </w:t>
      </w:r>
      <w:r>
        <w:t>зеркало.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отражения света.</w:t>
      </w:r>
    </w:p>
    <w:p w:rsidR="00D73C53" w:rsidRDefault="00B143DD">
      <w:pPr>
        <w:pStyle w:val="a3"/>
        <w:spacing w:before="165" w:line="254" w:lineRule="auto"/>
        <w:ind w:right="709"/>
      </w:pPr>
      <w:r>
        <w:t>Преломление света. Закон преломления света. Полное внутреннее отражение света. Использование</w:t>
      </w:r>
      <w:r>
        <w:rPr>
          <w:spacing w:val="-57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отражения в</w:t>
      </w:r>
      <w:r>
        <w:rPr>
          <w:spacing w:val="-2"/>
        </w:rPr>
        <w:t xml:space="preserve"> </w:t>
      </w:r>
      <w:r>
        <w:t>оптических</w:t>
      </w:r>
      <w:r>
        <w:rPr>
          <w:spacing w:val="2"/>
        </w:rPr>
        <w:t xml:space="preserve"> </w:t>
      </w:r>
      <w:r>
        <w:t>световодах.</w:t>
      </w:r>
    </w:p>
    <w:p w:rsidR="00D73C53" w:rsidRDefault="00B143DD">
      <w:pPr>
        <w:pStyle w:val="a3"/>
        <w:spacing w:before="162" w:line="252" w:lineRule="auto"/>
        <w:ind w:right="1066"/>
      </w:pPr>
      <w:r>
        <w:t>Линза. Ход лучей в линзе. Оптическая система фотоаппарата, микроскопа и телескопа. Глаз как</w:t>
      </w:r>
      <w:r>
        <w:rPr>
          <w:spacing w:val="-57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 Близорукость и</w:t>
      </w:r>
      <w:r>
        <w:rPr>
          <w:spacing w:val="-1"/>
        </w:rPr>
        <w:t xml:space="preserve"> </w:t>
      </w:r>
      <w:r>
        <w:t>дальнозоркость.</w:t>
      </w:r>
    </w:p>
    <w:p w:rsidR="00D73C53" w:rsidRDefault="00B143DD">
      <w:pPr>
        <w:pStyle w:val="a3"/>
        <w:spacing w:before="164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Ньютона.</w:t>
      </w:r>
      <w:r>
        <w:rPr>
          <w:spacing w:val="-3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спектральных</w:t>
      </w:r>
      <w:r>
        <w:rPr>
          <w:spacing w:val="-4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8" w:line="393" w:lineRule="auto"/>
        <w:ind w:right="6843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D73C53" w:rsidRDefault="00B143DD">
      <w:pPr>
        <w:pStyle w:val="a3"/>
        <w:spacing w:before="1" w:line="393" w:lineRule="auto"/>
        <w:ind w:right="3932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D73C53" w:rsidRDefault="00B143DD">
      <w:pPr>
        <w:pStyle w:val="a3"/>
        <w:spacing w:before="2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D73C53" w:rsidRDefault="00B143DD">
      <w:pPr>
        <w:pStyle w:val="a3"/>
        <w:spacing w:before="175" w:line="393" w:lineRule="auto"/>
        <w:ind w:right="7428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2"/>
        </w:rPr>
        <w:t xml:space="preserve"> </w:t>
      </w:r>
      <w:r>
        <w:t>линзе.</w:t>
      </w:r>
    </w:p>
    <w:p w:rsidR="00D73C53" w:rsidRDefault="00B143DD">
      <w:pPr>
        <w:pStyle w:val="a3"/>
        <w:spacing w:before="2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D73C53" w:rsidRDefault="00B143DD">
      <w:pPr>
        <w:pStyle w:val="a3"/>
        <w:spacing w:before="178" w:line="393" w:lineRule="auto"/>
        <w:ind w:right="4886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D73C53" w:rsidRDefault="00D73C53">
      <w:pPr>
        <w:spacing w:line="393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D73C53" w:rsidRDefault="00B143DD">
      <w:pPr>
        <w:pStyle w:val="a3"/>
        <w:spacing w:before="178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5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8" w:line="393" w:lineRule="auto"/>
        <w:ind w:right="3156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D73C53" w:rsidRDefault="00B143DD">
      <w:pPr>
        <w:pStyle w:val="a3"/>
        <w:spacing w:before="4" w:line="252" w:lineRule="auto"/>
        <w:ind w:right="804"/>
      </w:pPr>
      <w:r>
        <w:t>Исследование зависимости угла преломления светового луча от угла падения на границе «воздух–</w:t>
      </w:r>
      <w:r>
        <w:rPr>
          <w:spacing w:val="-57"/>
        </w:rPr>
        <w:t xml:space="preserve"> </w:t>
      </w:r>
      <w:r>
        <w:t>стекло».</w:t>
      </w:r>
    </w:p>
    <w:p w:rsidR="00D73C53" w:rsidRDefault="00B143DD">
      <w:pPr>
        <w:pStyle w:val="a3"/>
        <w:spacing w:before="165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D73C53" w:rsidRDefault="00B143DD">
      <w:pPr>
        <w:pStyle w:val="a3"/>
        <w:spacing w:before="175" w:line="396" w:lineRule="auto"/>
        <w:ind w:right="3115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D73C53" w:rsidRDefault="00B143DD">
      <w:pPr>
        <w:pStyle w:val="a3"/>
        <w:spacing w:line="273" w:lineRule="exac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фильтры.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78"/>
        <w:ind w:hanging="722"/>
        <w:rPr>
          <w:sz w:val="24"/>
        </w:rPr>
      </w:pP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D73C53" w:rsidRDefault="00B143DD">
      <w:pPr>
        <w:pStyle w:val="a3"/>
        <w:spacing w:before="177" w:line="252" w:lineRule="auto"/>
        <w:ind w:right="466"/>
      </w:pPr>
      <w:r>
        <w:t>Опыты Резерфорда и планетарная модель атома. Модель атома Бора. Испускание и поглощение света</w:t>
      </w:r>
      <w:r>
        <w:rPr>
          <w:spacing w:val="-57"/>
        </w:rPr>
        <w:t xml:space="preserve"> </w:t>
      </w:r>
      <w:r>
        <w:t>атомом.</w:t>
      </w:r>
      <w:r>
        <w:rPr>
          <w:spacing w:val="-1"/>
        </w:rPr>
        <w:t xml:space="preserve"> </w:t>
      </w:r>
      <w:r>
        <w:t>Кванты. Линейчатые</w:t>
      </w:r>
      <w:r>
        <w:rPr>
          <w:spacing w:val="-2"/>
        </w:rPr>
        <w:t xml:space="preserve"> </w:t>
      </w:r>
      <w:r>
        <w:t>спектры.</w:t>
      </w:r>
    </w:p>
    <w:p w:rsidR="00D73C53" w:rsidRDefault="00B143DD">
      <w:pPr>
        <w:pStyle w:val="a3"/>
        <w:spacing w:before="167" w:line="252" w:lineRule="auto"/>
        <w:ind w:right="1017"/>
      </w:pPr>
      <w:r>
        <w:t>Радиоактивность. Альфа­, бета- и гамма-излучения. Строение атомного ядра. Нуклонная модель</w:t>
      </w:r>
      <w:r>
        <w:rPr>
          <w:spacing w:val="-57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  <w:r>
        <w:rPr>
          <w:spacing w:val="-1"/>
        </w:rPr>
        <w:t xml:space="preserve"> </w:t>
      </w:r>
      <w:r>
        <w:t>Радиоактивные</w:t>
      </w:r>
      <w:r>
        <w:rPr>
          <w:spacing w:val="-4"/>
        </w:rPr>
        <w:t xml:space="preserve"> </w:t>
      </w:r>
      <w:r>
        <w:t>превращения.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полураспада</w:t>
      </w:r>
      <w:r>
        <w:rPr>
          <w:spacing w:val="-3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D73C53" w:rsidRDefault="00B143DD">
      <w:pPr>
        <w:pStyle w:val="a3"/>
        <w:spacing w:before="167" w:line="252" w:lineRule="auto"/>
        <w:ind w:right="786"/>
      </w:pPr>
      <w:r>
        <w:t>Ядерные реакции. Законы сохранения зарядового и массового чисел. Энергия связи атомных ядер.</w:t>
      </w:r>
      <w:r>
        <w:rPr>
          <w:spacing w:val="-57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энергии.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синтеза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ядер.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D73C53" w:rsidRDefault="00B143DD">
      <w:pPr>
        <w:pStyle w:val="a3"/>
        <w:spacing w:before="165"/>
      </w:pPr>
      <w:r>
        <w:t>Ядерная</w:t>
      </w:r>
      <w:r>
        <w:rPr>
          <w:spacing w:val="-4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7"/>
        <w:ind w:hanging="902"/>
        <w:rPr>
          <w:sz w:val="24"/>
        </w:rPr>
      </w:pPr>
      <w:r>
        <w:rPr>
          <w:sz w:val="24"/>
        </w:rPr>
        <w:t>Демонстрации.</w:t>
      </w:r>
    </w:p>
    <w:p w:rsidR="00D73C53" w:rsidRDefault="00B143DD">
      <w:pPr>
        <w:pStyle w:val="a3"/>
        <w:spacing w:before="176" w:line="393" w:lineRule="auto"/>
        <w:ind w:right="7361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D73C53" w:rsidRDefault="00B143DD">
      <w:pPr>
        <w:pStyle w:val="a3"/>
        <w:spacing w:before="2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D73C53" w:rsidRDefault="00B143DD">
      <w:pPr>
        <w:pStyle w:val="a3"/>
        <w:spacing w:before="177" w:line="391" w:lineRule="auto"/>
        <w:ind w:right="6387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D73C53" w:rsidRDefault="00B143DD">
      <w:pPr>
        <w:pStyle w:val="a3"/>
        <w:spacing w:before="6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D73C53" w:rsidRDefault="00B143DD">
      <w:pPr>
        <w:pStyle w:val="a3"/>
        <w:spacing w:before="177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D73C53" w:rsidRDefault="00B143DD">
      <w:pPr>
        <w:pStyle w:val="a3"/>
        <w:spacing w:before="175" w:line="393" w:lineRule="auto"/>
        <w:ind w:right="1660"/>
      </w:pPr>
      <w:r>
        <w:t>Исследование треков: измерение энергии частицы по тормозному пути (по фотографиям).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радиоактивного фона.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2"/>
        <w:ind w:hanging="722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D73C53" w:rsidRDefault="00B143DD">
      <w:pPr>
        <w:pStyle w:val="a3"/>
        <w:spacing w:before="180" w:line="254" w:lineRule="auto"/>
        <w:ind w:right="718"/>
      </w:pPr>
      <w:r>
        <w:t>Повторительно­обобщающий модуль предназначен для систематизации и обобщения предметного</w:t>
      </w:r>
      <w:r>
        <w:rPr>
          <w:spacing w:val="-57"/>
        </w:rPr>
        <w:t xml:space="preserve"> </w:t>
      </w:r>
      <w:r>
        <w:t>содержания и опыта деятельности, приобретённого при изучении всего курса физики, а также для</w:t>
      </w:r>
      <w:r>
        <w:rPr>
          <w:spacing w:val="1"/>
        </w:rPr>
        <w:t xml:space="preserve"> </w:t>
      </w:r>
      <w:r>
        <w:t>подготовки к основному государственному экзамену по физике для обучающихся, выбравших этот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D73C53" w:rsidRDefault="00D73C53">
      <w:pPr>
        <w:spacing w:line="254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27"/>
      </w:pPr>
      <w:r>
        <w:t>При изучении данного модуля реализуются и систематизируются виды деятельности, на основе</w:t>
      </w:r>
      <w:r>
        <w:rPr>
          <w:spacing w:val="1"/>
        </w:rPr>
        <w:t xml:space="preserve"> </w:t>
      </w:r>
      <w:r>
        <w:t>которых обеспечивается достижение предметных и метапредметных планируемых результатов</w:t>
      </w:r>
      <w:r>
        <w:rPr>
          <w:spacing w:val="1"/>
        </w:rPr>
        <w:t xml:space="preserve"> </w:t>
      </w:r>
      <w:r>
        <w:t>обучения, формируется естественно­научная грамотность: освоение научных методов исследования</w:t>
      </w:r>
      <w:r>
        <w:rPr>
          <w:spacing w:val="-57"/>
        </w:rPr>
        <w:t xml:space="preserve"> </w:t>
      </w:r>
      <w:r>
        <w:t>явлений природы и техники, овладение умениями объяснять физические явления, 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D73C53" w:rsidRDefault="00B143DD">
      <w:pPr>
        <w:pStyle w:val="a3"/>
        <w:spacing w:before="163" w:line="252" w:lineRule="auto"/>
        <w:ind w:right="436"/>
      </w:pPr>
      <w:r>
        <w:t>Принципиально деятельностный характер данного модуля реализуется за счёт того, что обучающиеся</w:t>
      </w:r>
      <w:r>
        <w:rPr>
          <w:spacing w:val="-57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D73C53" w:rsidRDefault="00B143DD">
      <w:pPr>
        <w:pStyle w:val="a3"/>
        <w:spacing w:before="167" w:line="252" w:lineRule="auto"/>
        <w:ind w:right="666"/>
      </w:pPr>
      <w:r>
        <w:t>на основе полученных знаний распознавать и научно объяснять физические явления в окружающей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D73C53" w:rsidRDefault="00B143DD">
      <w:pPr>
        <w:pStyle w:val="a3"/>
        <w:spacing w:before="167" w:line="252" w:lineRule="auto"/>
        <w:ind w:right="424"/>
      </w:pPr>
      <w:r>
        <w:t>использовать научные методы исследования физических явлений, в том числе для проверки гипотез 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D73C53" w:rsidRDefault="00B143DD">
      <w:pPr>
        <w:pStyle w:val="a3"/>
        <w:spacing w:before="167" w:line="254" w:lineRule="auto"/>
        <w:ind w:right="1183"/>
        <w:jc w:val="both"/>
      </w:pPr>
      <w:r>
        <w:t>объяснять научные основы наиболее важных достижений современных технологий, например,</w:t>
      </w:r>
      <w:r>
        <w:rPr>
          <w:spacing w:val="-57"/>
        </w:rPr>
        <w:t xml:space="preserve"> </w:t>
      </w:r>
      <w:r>
        <w:t>практического использования различных источников энергии на основе закона превращения и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D73C53" w:rsidRDefault="00B143DD">
      <w:pPr>
        <w:pStyle w:val="a3"/>
        <w:spacing w:before="159" w:line="254" w:lineRule="auto"/>
        <w:ind w:right="579"/>
      </w:pPr>
      <w:r>
        <w:t>Каждая из тем данного модуля включает экспериментальное исследование обобщающего характера.</w:t>
      </w:r>
      <w:r>
        <w:rPr>
          <w:spacing w:val="-57"/>
        </w:rPr>
        <w:t xml:space="preserve"> </w:t>
      </w:r>
      <w:r>
        <w:t>Модуль завершается проведением диагностической и оценочной работы за курс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D73C53" w:rsidRDefault="00B143DD" w:rsidP="005E0E1E">
      <w:pPr>
        <w:pStyle w:val="a4"/>
        <w:numPr>
          <w:ilvl w:val="1"/>
          <w:numId w:val="115"/>
        </w:numPr>
        <w:tabs>
          <w:tab w:val="left" w:pos="942"/>
        </w:tabs>
        <w:spacing w:before="162" w:line="252" w:lineRule="auto"/>
        <w:ind w:right="1025"/>
        <w:rPr>
          <w:sz w:val="24"/>
        </w:rPr>
      </w:pPr>
      <w:r>
        <w:rPr>
          <w:sz w:val="24"/>
        </w:rPr>
        <w:t>Планируемые результаты освоения физики (базовый уровень)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67" w:line="252" w:lineRule="auto"/>
        <w:ind w:right="1299"/>
        <w:rPr>
          <w:sz w:val="24"/>
        </w:rPr>
      </w:pPr>
      <w:r>
        <w:rPr>
          <w:sz w:val="24"/>
        </w:rPr>
        <w:t>Изучение физики на уровне основного общего образования направлено на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образовательных результатов.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67" w:line="252" w:lineRule="auto"/>
        <w:ind w:right="394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 обучающегося 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78" w:line="391" w:lineRule="auto"/>
        <w:ind w:right="1586"/>
      </w:pPr>
      <w:r>
        <w:t>проявление интереса к истории и современному состоянию российской физической 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учёных­физиков;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0" w:line="252" w:lineRule="auto"/>
        <w:ind w:right="1312"/>
        <w:jc w:val="both"/>
      </w:pPr>
      <w:r>
        <w:t>готовность к активному участию в обсуждении общественно-значимых и этических проблем,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физики;</w:t>
      </w:r>
    </w:p>
    <w:p w:rsidR="00D73C53" w:rsidRDefault="00B143DD">
      <w:pPr>
        <w:pStyle w:val="a3"/>
        <w:spacing w:before="165"/>
        <w:jc w:val="both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морально­этических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75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1" w:line="252" w:lineRule="auto"/>
        <w:ind w:right="1324"/>
      </w:pPr>
      <w:r>
        <w:t>восприятие эстетических качеств физической науки: её гармоничного построения, строгости,</w:t>
      </w:r>
      <w:r>
        <w:rPr>
          <w:spacing w:val="-57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B143DD">
      <w:pPr>
        <w:pStyle w:val="a3"/>
        <w:spacing w:before="180" w:line="252" w:lineRule="auto"/>
        <w:ind w:right="794"/>
      </w:pPr>
      <w:r>
        <w:t>осознание ценности физической науки как мощного инструмента познания мира, основы развития</w:t>
      </w:r>
      <w:r>
        <w:rPr>
          <w:spacing w:val="-57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 составляющей культуры;</w:t>
      </w:r>
    </w:p>
    <w:p w:rsidR="00D73C53" w:rsidRDefault="00B143DD">
      <w:pPr>
        <w:pStyle w:val="a3"/>
        <w:spacing w:before="164"/>
        <w:jc w:val="both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76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56"/>
      </w:pP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 современном технологическом 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 безопасного поведения на транспорте, на дорогах, с электрическим и тепловым оборудованием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условиях;</w:t>
      </w:r>
    </w:p>
    <w:p w:rsidR="00D73C53" w:rsidRDefault="00B143DD">
      <w:pPr>
        <w:pStyle w:val="a3"/>
        <w:spacing w:before="162" w:line="252" w:lineRule="auto"/>
        <w:ind w:right="431"/>
      </w:pPr>
      <w:r>
        <w:t>сформированность навыка рефлексии, признание своего права на ошибку и такого же права у другого</w:t>
      </w:r>
      <w:r>
        <w:rPr>
          <w:spacing w:val="-57"/>
        </w:rPr>
        <w:t xml:space="preserve"> </w:t>
      </w:r>
      <w:r>
        <w:t>человека;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78" w:line="254" w:lineRule="auto"/>
        <w:ind w:left="400" w:right="495" w:firstLine="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 родного края) технологической и социальной направленности, требующих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D73C53" w:rsidRDefault="00B143DD">
      <w:pPr>
        <w:pStyle w:val="a3"/>
        <w:spacing w:before="159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7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1" w:line="252" w:lineRule="auto"/>
        <w:ind w:right="964"/>
      </w:pPr>
      <w:r>
        <w:t>ориентация на применение физических знаний для решения задач в области окружающей среды,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D73C53" w:rsidRDefault="00B143DD">
      <w:pPr>
        <w:pStyle w:val="a3"/>
        <w:spacing w:before="164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D73C53" w:rsidRDefault="00B143DD" w:rsidP="005E0E1E">
      <w:pPr>
        <w:pStyle w:val="a4"/>
        <w:numPr>
          <w:ilvl w:val="0"/>
          <w:numId w:val="114"/>
        </w:numPr>
        <w:tabs>
          <w:tab w:val="left" w:pos="660"/>
        </w:tabs>
        <w:spacing w:before="176"/>
        <w:rPr>
          <w:sz w:val="24"/>
        </w:rPr>
      </w:pP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73C53" w:rsidRDefault="00B143DD">
      <w:pPr>
        <w:pStyle w:val="a3"/>
        <w:spacing w:before="180" w:line="252" w:lineRule="auto"/>
        <w:ind w:right="1972"/>
      </w:pPr>
      <w:r>
        <w:t>потребность во взаимодействии при выполнении исследований и проектов физической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4"/>
        </w:rPr>
        <w:t xml:space="preserve"> </w:t>
      </w:r>
      <w:r>
        <w:t>других;</w:t>
      </w:r>
    </w:p>
    <w:p w:rsidR="00D73C53" w:rsidRDefault="00B143DD">
      <w:pPr>
        <w:pStyle w:val="a3"/>
        <w:spacing w:before="164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D73C53" w:rsidRDefault="00B143DD">
      <w:pPr>
        <w:pStyle w:val="a3"/>
        <w:spacing w:before="180" w:line="252" w:lineRule="auto"/>
        <w:ind w:right="725"/>
      </w:pPr>
      <w:r>
        <w:t>потребность в формировании новых знаний, в том числе формулировать идеи, понятия, гипотезы о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D73C53" w:rsidRDefault="00B143DD">
      <w:pPr>
        <w:pStyle w:val="a3"/>
        <w:spacing w:before="165" w:line="391" w:lineRule="auto"/>
        <w:ind w:right="2637"/>
      </w:pPr>
      <w:r>
        <w:t>осознание дефицитов собственных знаний и компетентностей в области физики;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новых физических</w:t>
      </w:r>
      <w:r>
        <w:rPr>
          <w:spacing w:val="1"/>
        </w:rPr>
        <w:t xml:space="preserve"> </w:t>
      </w:r>
      <w:r>
        <w:t>знаний;</w:t>
      </w:r>
    </w:p>
    <w:p w:rsidR="00D73C53" w:rsidRDefault="00B143DD">
      <w:pPr>
        <w:pStyle w:val="a3"/>
        <w:spacing w:before="7" w:line="252" w:lineRule="auto"/>
        <w:ind w:right="798"/>
      </w:pPr>
      <w:r>
        <w:t>стремление анализировать и выявлять взаимосвязи природы, общества и экономики, в том числе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D73C53" w:rsidRDefault="00B143DD">
      <w:pPr>
        <w:pStyle w:val="a3"/>
        <w:spacing w:before="165"/>
      </w:pPr>
      <w:r>
        <w:t>оценка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80" w:line="254" w:lineRule="auto"/>
        <w:ind w:right="398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 обучающегося будут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сформированы метапредметные результаты, включающие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60"/>
        <w:ind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D73C53" w:rsidRDefault="00B143DD" w:rsidP="005E0E1E">
      <w:pPr>
        <w:pStyle w:val="a4"/>
        <w:numPr>
          <w:ilvl w:val="0"/>
          <w:numId w:val="113"/>
        </w:numPr>
        <w:tabs>
          <w:tab w:val="left" w:pos="660"/>
        </w:tabs>
        <w:spacing w:before="17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7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D73C53" w:rsidRDefault="00B143DD">
      <w:pPr>
        <w:pStyle w:val="a3"/>
        <w:spacing w:before="177"/>
      </w:pPr>
      <w:r>
        <w:t>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сравнения;</w:t>
      </w:r>
    </w:p>
    <w:p w:rsidR="00D73C53" w:rsidRDefault="00B143DD">
      <w:pPr>
        <w:pStyle w:val="a3"/>
        <w:spacing w:before="181" w:line="252" w:lineRule="auto"/>
        <w:ind w:right="1223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-57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 физическим</w:t>
      </w:r>
      <w:r>
        <w:rPr>
          <w:spacing w:val="-1"/>
        </w:rPr>
        <w:t xml:space="preserve"> </w:t>
      </w:r>
      <w:r>
        <w:t>явлениям;</w:t>
      </w:r>
    </w:p>
    <w:p w:rsidR="00D73C53" w:rsidRDefault="00B143DD">
      <w:pPr>
        <w:pStyle w:val="a3"/>
        <w:spacing w:before="166" w:line="254" w:lineRule="auto"/>
        <w:ind w:right="721"/>
      </w:pPr>
      <w:r>
        <w:t>выявлять причинно­следственные связи при изучении физических явлений и процессов,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выдвигать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52"/>
      </w:pPr>
      <w:r>
        <w:t>самостоятельно выбирать способ решения учебной физической задачи (сравнение 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критериев).</w:t>
      </w:r>
    </w:p>
    <w:p w:rsidR="00D73C53" w:rsidRDefault="00B143DD" w:rsidP="005E0E1E">
      <w:pPr>
        <w:pStyle w:val="a4"/>
        <w:numPr>
          <w:ilvl w:val="0"/>
          <w:numId w:val="113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78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3C53" w:rsidRDefault="00B143DD">
      <w:pPr>
        <w:pStyle w:val="a3"/>
        <w:spacing w:before="178" w:line="252" w:lineRule="auto"/>
        <w:ind w:right="1067"/>
      </w:pPr>
      <w:r>
        <w:t>проводить по самостоятельно составленному плану опыт, несложный физический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:rsidR="00D73C53" w:rsidRDefault="00B143DD">
      <w:pPr>
        <w:pStyle w:val="a3"/>
        <w:spacing w:before="166" w:line="252" w:lineRule="auto"/>
        <w:ind w:right="918"/>
      </w:pPr>
      <w:r>
        <w:t>оценивать на применимость и достоверность информацию, полученную в ходе исследования или</w:t>
      </w:r>
      <w:r>
        <w:rPr>
          <w:spacing w:val="-57"/>
        </w:rPr>
        <w:t xml:space="preserve"> </w:t>
      </w:r>
      <w:r>
        <w:t>эксперимента;</w:t>
      </w:r>
    </w:p>
    <w:p w:rsidR="00D73C53" w:rsidRDefault="00B143DD">
      <w:pPr>
        <w:pStyle w:val="a3"/>
        <w:spacing w:before="167" w:line="252" w:lineRule="auto"/>
        <w:ind w:right="964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D73C53" w:rsidRDefault="00B143DD">
      <w:pPr>
        <w:pStyle w:val="a3"/>
        <w:spacing w:before="168" w:line="252" w:lineRule="auto"/>
        <w:ind w:right="1514"/>
      </w:pPr>
      <w:r>
        <w:t>прогнозировать возможное дальнейшее развитие физических процессов, а также 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73C53" w:rsidRDefault="00B143DD" w:rsidP="005E0E1E">
      <w:pPr>
        <w:pStyle w:val="a4"/>
        <w:numPr>
          <w:ilvl w:val="0"/>
          <w:numId w:val="113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3C53" w:rsidRDefault="00B143DD">
      <w:pPr>
        <w:pStyle w:val="a3"/>
        <w:spacing w:before="178" w:line="252" w:lineRule="auto"/>
        <w:ind w:right="369"/>
      </w:pPr>
      <w:r>
        <w:t>применять различные методы, инструменты и запросы при поиске и отборе информации или данных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физической задачи;</w:t>
      </w:r>
    </w:p>
    <w:p w:rsidR="00D73C53" w:rsidRDefault="00B143DD">
      <w:pPr>
        <w:pStyle w:val="a3"/>
        <w:spacing w:before="167" w:line="252" w:lineRule="auto"/>
        <w:ind w:right="1261"/>
      </w:pPr>
      <w:r>
        <w:t>анализировать, систематизировать и интерпретировать информацию различных видов и форм</w:t>
      </w:r>
      <w:r>
        <w:rPr>
          <w:spacing w:val="-57"/>
        </w:rPr>
        <w:t xml:space="preserve"> </w:t>
      </w:r>
      <w:r>
        <w:t>представления;</w:t>
      </w:r>
    </w:p>
    <w:p w:rsidR="00D73C53" w:rsidRDefault="00B143DD">
      <w:pPr>
        <w:pStyle w:val="a3"/>
        <w:spacing w:before="166" w:line="252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65"/>
        <w:ind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D73C53" w:rsidRDefault="00B143DD" w:rsidP="005E0E1E">
      <w:pPr>
        <w:pStyle w:val="a4"/>
        <w:numPr>
          <w:ilvl w:val="0"/>
          <w:numId w:val="112"/>
        </w:numPr>
        <w:tabs>
          <w:tab w:val="left" w:pos="660"/>
        </w:tabs>
        <w:spacing w:before="178"/>
        <w:rPr>
          <w:sz w:val="24"/>
        </w:rPr>
      </w:pPr>
      <w:r>
        <w:rPr>
          <w:sz w:val="24"/>
        </w:rPr>
        <w:t>общение:</w:t>
      </w:r>
    </w:p>
    <w:p w:rsidR="00D73C53" w:rsidRDefault="00B143DD">
      <w:pPr>
        <w:pStyle w:val="a3"/>
        <w:spacing w:before="178" w:line="254" w:lineRule="auto"/>
        <w:ind w:right="375"/>
      </w:pPr>
      <w:r>
        <w:t>в ходе обсуждения учебного материала, результатов лабораторных работ и проектов задавать вопросы</w:t>
      </w:r>
      <w:r>
        <w:rPr>
          <w:spacing w:val="-57"/>
        </w:rPr>
        <w:t xml:space="preserve"> </w:t>
      </w:r>
      <w:r>
        <w:t>по существу 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D73C53" w:rsidRDefault="00B143DD">
      <w:pPr>
        <w:pStyle w:val="a3"/>
        <w:spacing w:before="161" w:line="252" w:lineRule="auto"/>
        <w:ind w:right="912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D73C53" w:rsidRDefault="00B143DD">
      <w:pPr>
        <w:pStyle w:val="a3"/>
        <w:spacing w:before="165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D73C53" w:rsidRDefault="00B143DD">
      <w:pPr>
        <w:pStyle w:val="a3"/>
        <w:spacing w:before="180" w:line="252" w:lineRule="auto"/>
        <w:ind w:right="626"/>
      </w:pPr>
      <w:r>
        <w:t>публично представлять результаты выполненного физического опыта (эксперимента, исследования,</w:t>
      </w:r>
      <w:r>
        <w:rPr>
          <w:spacing w:val="-57"/>
        </w:rPr>
        <w:t xml:space="preserve"> </w:t>
      </w:r>
      <w:r>
        <w:t>проекта).</w:t>
      </w:r>
    </w:p>
    <w:p w:rsidR="00D73C53" w:rsidRDefault="00B143DD" w:rsidP="005E0E1E">
      <w:pPr>
        <w:pStyle w:val="a4"/>
        <w:numPr>
          <w:ilvl w:val="0"/>
          <w:numId w:val="112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D73C53" w:rsidRDefault="00B143DD">
      <w:pPr>
        <w:pStyle w:val="a3"/>
        <w:spacing w:before="177" w:line="254" w:lineRule="auto"/>
        <w:ind w:right="1474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D73C53" w:rsidRDefault="00B143DD">
      <w:pPr>
        <w:pStyle w:val="a3"/>
        <w:spacing w:before="162" w:line="252" w:lineRule="auto"/>
        <w:ind w:right="460"/>
      </w:pPr>
      <w:r>
        <w:t>принимать цели совместной деятельности, организовывать действия по её достижению: распределять</w:t>
      </w:r>
      <w:r>
        <w:rPr>
          <w:spacing w:val="-57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 человек;</w:t>
      </w:r>
    </w:p>
    <w:p w:rsidR="00D73C53" w:rsidRDefault="00B143DD">
      <w:pPr>
        <w:pStyle w:val="a3"/>
        <w:spacing w:before="166" w:line="252" w:lineRule="auto"/>
        <w:ind w:right="1443"/>
      </w:pPr>
      <w:r>
        <w:t>выполнять свою часть работы, достигая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D73C53" w:rsidRDefault="00B143DD">
      <w:pPr>
        <w:pStyle w:val="a3"/>
        <w:spacing w:before="167" w:line="252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78"/>
        <w:ind w:hanging="90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D73C53" w:rsidRDefault="00B143DD" w:rsidP="005E0E1E">
      <w:pPr>
        <w:pStyle w:val="a4"/>
        <w:numPr>
          <w:ilvl w:val="0"/>
          <w:numId w:val="111"/>
        </w:numPr>
        <w:tabs>
          <w:tab w:val="left" w:pos="660"/>
        </w:tabs>
        <w:spacing w:before="178"/>
        <w:rPr>
          <w:sz w:val="24"/>
        </w:rPr>
      </w:pPr>
      <w:r>
        <w:rPr>
          <w:sz w:val="24"/>
        </w:rPr>
        <w:t>самоорганизация:</w:t>
      </w:r>
    </w:p>
    <w:p w:rsidR="00D73C53" w:rsidRDefault="00B143DD">
      <w:pPr>
        <w:pStyle w:val="a3"/>
        <w:spacing w:before="175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требующих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D73C53" w:rsidRDefault="00B143DD">
      <w:pPr>
        <w:pStyle w:val="a3"/>
        <w:spacing w:before="180" w:line="252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D73C53" w:rsidRDefault="00B143DD">
      <w:pPr>
        <w:pStyle w:val="a3"/>
        <w:spacing w:before="167" w:line="254" w:lineRule="auto"/>
        <w:ind w:right="698"/>
      </w:pPr>
      <w:r>
        <w:t>самостоятельно составлять алгоритм решения физической задачи или плана исследования с учётом</w:t>
      </w:r>
      <w:r>
        <w:rPr>
          <w:spacing w:val="-57"/>
        </w:rPr>
        <w:t xml:space="preserve"> </w:t>
      </w:r>
      <w:r>
        <w:t>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D73C53" w:rsidRDefault="00B143DD">
      <w:pPr>
        <w:pStyle w:val="a3"/>
        <w:spacing w:before="159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3C53" w:rsidRDefault="00B143DD" w:rsidP="005E0E1E">
      <w:pPr>
        <w:pStyle w:val="a4"/>
        <w:numPr>
          <w:ilvl w:val="0"/>
          <w:numId w:val="111"/>
        </w:numPr>
        <w:tabs>
          <w:tab w:val="left" w:pos="660"/>
        </w:tabs>
        <w:spacing w:before="178"/>
        <w:rPr>
          <w:sz w:val="24"/>
        </w:rPr>
      </w:pPr>
      <w:r>
        <w:rPr>
          <w:sz w:val="24"/>
        </w:rPr>
        <w:t>самоконтроль:</w:t>
      </w:r>
    </w:p>
    <w:p w:rsidR="00D73C53" w:rsidRDefault="00B143DD">
      <w:pPr>
        <w:pStyle w:val="a3"/>
        <w:spacing w:before="176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73C53" w:rsidRDefault="00B143DD">
      <w:pPr>
        <w:pStyle w:val="a3"/>
        <w:spacing w:before="180" w:line="252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опыту;</w:t>
      </w:r>
    </w:p>
    <w:p w:rsidR="00D73C53" w:rsidRDefault="00B143DD">
      <w:pPr>
        <w:pStyle w:val="a3"/>
        <w:spacing w:before="167" w:line="254" w:lineRule="auto"/>
        <w:ind w:right="360"/>
      </w:pPr>
      <w:r>
        <w:t>вносить коррективы в деятельность (в том числе в ход выполнения физического исследования или</w:t>
      </w:r>
      <w:r>
        <w:rPr>
          <w:spacing w:val="1"/>
        </w:rPr>
        <w:t xml:space="preserve"> </w:t>
      </w:r>
      <w:r>
        <w:t>проекта) на основе новых обстоятельств, изменившихся ситуаций, установленных ошибок, возникших</w:t>
      </w:r>
      <w:r>
        <w:rPr>
          <w:spacing w:val="-57"/>
        </w:rPr>
        <w:t xml:space="preserve"> </w:t>
      </w:r>
      <w:r>
        <w:t>трудностей;</w:t>
      </w:r>
    </w:p>
    <w:p w:rsidR="00D73C53" w:rsidRDefault="00B143DD">
      <w:pPr>
        <w:pStyle w:val="a3"/>
        <w:spacing w:before="15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73C53" w:rsidRDefault="00B143DD" w:rsidP="005E0E1E">
      <w:pPr>
        <w:pStyle w:val="a4"/>
        <w:numPr>
          <w:ilvl w:val="0"/>
          <w:numId w:val="111"/>
        </w:numPr>
        <w:tabs>
          <w:tab w:val="left" w:pos="660"/>
        </w:tabs>
        <w:spacing w:before="177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D73C53" w:rsidRDefault="00B143DD">
      <w:pPr>
        <w:pStyle w:val="a3"/>
        <w:spacing w:before="179" w:line="254" w:lineRule="auto"/>
        <w:ind w:right="1073"/>
      </w:pPr>
      <w:r>
        <w:t>ставить себя на место другого человека в ходе спора или дискуссии на научную тему, понимать</w:t>
      </w:r>
      <w:r>
        <w:rPr>
          <w:spacing w:val="-57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 и логику</w:t>
      </w:r>
      <w:r>
        <w:rPr>
          <w:spacing w:val="-8"/>
        </w:rPr>
        <w:t xml:space="preserve"> </w:t>
      </w:r>
      <w:r>
        <w:t>другого.</w:t>
      </w:r>
    </w:p>
    <w:p w:rsidR="00D73C53" w:rsidRDefault="00B143DD" w:rsidP="005E0E1E">
      <w:pPr>
        <w:pStyle w:val="a4"/>
        <w:numPr>
          <w:ilvl w:val="0"/>
          <w:numId w:val="111"/>
        </w:numPr>
        <w:tabs>
          <w:tab w:val="left" w:pos="660"/>
        </w:tabs>
        <w:spacing w:before="158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73C53" w:rsidRDefault="00B143DD">
      <w:pPr>
        <w:pStyle w:val="a3"/>
        <w:spacing w:before="180" w:line="252" w:lineRule="auto"/>
        <w:ind w:right="867"/>
      </w:pPr>
      <w:r>
        <w:t>признавать своё право на ошибку при решении физических задач или в утверждениях на научные</w:t>
      </w:r>
      <w:r>
        <w:rPr>
          <w:spacing w:val="-5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D73C53" w:rsidRDefault="00B143DD" w:rsidP="005E0E1E">
      <w:pPr>
        <w:pStyle w:val="a4"/>
        <w:numPr>
          <w:ilvl w:val="2"/>
          <w:numId w:val="115"/>
        </w:numPr>
        <w:tabs>
          <w:tab w:val="left" w:pos="1122"/>
        </w:tabs>
        <w:spacing w:before="165"/>
        <w:ind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78"/>
        <w:ind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77" w:line="252" w:lineRule="auto"/>
        <w:ind w:right="954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-57"/>
        </w:rPr>
        <w:t xml:space="preserve"> </w:t>
      </w:r>
      <w:r>
        <w:t>умений:</w:t>
      </w:r>
    </w:p>
    <w:p w:rsidR="00D73C53" w:rsidRDefault="00B143DD">
      <w:pPr>
        <w:pStyle w:val="a3"/>
        <w:spacing w:before="168" w:line="254" w:lineRule="auto"/>
        <w:ind w:right="813"/>
      </w:pPr>
      <w:r>
        <w:t>использовать понятия: физические и химические явления, наблюдение, эксперимент, модель,</w:t>
      </w:r>
      <w:r>
        <w:rPr>
          <w:spacing w:val="1"/>
        </w:rPr>
        <w:t xml:space="preserve"> </w:t>
      </w:r>
      <w:r>
        <w:t>гипотеза, единицы физических величин, атом, молекула, агрегатные состояния вещества (твёрдое,</w:t>
      </w:r>
      <w:r>
        <w:rPr>
          <w:spacing w:val="-57"/>
        </w:rPr>
        <w:t xml:space="preserve"> </w:t>
      </w:r>
      <w:r>
        <w:t>жидкое, газообразное), механическое движение (равномерное, неравномерное, прямолинейное),</w:t>
      </w:r>
      <w:r>
        <w:rPr>
          <w:spacing w:val="1"/>
        </w:rPr>
        <w:t xml:space="preserve"> </w:t>
      </w:r>
      <w:r>
        <w:t>траектория, равнодействующая сил, деформация (упругая, пластическая), 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D73C53" w:rsidRDefault="00B143DD">
      <w:pPr>
        <w:pStyle w:val="a3"/>
        <w:spacing w:before="162" w:line="254" w:lineRule="auto"/>
        <w:ind w:right="425"/>
      </w:pPr>
      <w:r>
        <w:t>различать явления (диффузия, тепловое движение частиц вещества, равномерное движение,</w:t>
      </w:r>
      <w:r>
        <w:rPr>
          <w:spacing w:val="1"/>
        </w:rPr>
        <w:t xml:space="preserve"> </w:t>
      </w:r>
      <w:r>
        <w:t>неравномерное движение, инерция, взаимодействие тел, равновесие твёрдых тел с закреплённой осью</w:t>
      </w:r>
      <w:r>
        <w:rPr>
          <w:spacing w:val="-57"/>
        </w:rPr>
        <w:t xml:space="preserve"> </w:t>
      </w:r>
      <w:r>
        <w:t>вращения, передача давления твёрдыми телами, жидкостями и газами, атмосферное давление,</w:t>
      </w:r>
      <w:r>
        <w:rPr>
          <w:spacing w:val="1"/>
        </w:rPr>
        <w:t xml:space="preserve"> </w:t>
      </w:r>
      <w:r>
        <w:t>плавание тел, превращения механической энергии)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D73C53" w:rsidRDefault="00B143DD">
      <w:pPr>
        <w:pStyle w:val="a3"/>
        <w:spacing w:before="162" w:line="254" w:lineRule="auto"/>
        <w:ind w:right="552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скоростями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</w:p>
    <w:p w:rsidR="00D73C53" w:rsidRDefault="00D73C53">
      <w:pPr>
        <w:spacing w:line="254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13"/>
      </w:pPr>
      <w:r>
        <w:t>природе, действие силы трения в природе и технике, влияние атмосферного давления на живой</w:t>
      </w:r>
      <w:r>
        <w:rPr>
          <w:spacing w:val="-57"/>
        </w:rPr>
        <w:t xml:space="preserve"> </w:t>
      </w:r>
      <w:r>
        <w:t>организм, плавание рыб, рычаги в теле человека,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D73C53" w:rsidRDefault="00B143DD">
      <w:pPr>
        <w:pStyle w:val="a3"/>
        <w:spacing w:before="162" w:line="254" w:lineRule="auto"/>
        <w:ind w:right="630"/>
      </w:pPr>
      <w:r>
        <w:t>описывать изученные свойства тел и физические явления, используя физические величины (масса,</w:t>
      </w:r>
      <w:r>
        <w:rPr>
          <w:spacing w:val="1"/>
        </w:rPr>
        <w:t xml:space="preserve"> </w:t>
      </w:r>
      <w:r>
        <w:t>объём, плотность вещества, время, путь, скорость, средняя скорость, сила упругости, сила тяжести,</w:t>
      </w:r>
      <w:r>
        <w:rPr>
          <w:spacing w:val="1"/>
        </w:rPr>
        <w:t xml:space="preserve"> </w:t>
      </w:r>
      <w:r>
        <w:t>вес тела, сила трения, давление (твёрдого тела, жидкости, газа), выталкивающая сила, механическая</w:t>
      </w:r>
      <w:r>
        <w:rPr>
          <w:spacing w:val="-57"/>
        </w:rPr>
        <w:t xml:space="preserve"> </w:t>
      </w:r>
      <w:r>
        <w:t>работа, мощность, плечо силы, момент силы, коэффициент полезного действия механизмов,</w:t>
      </w:r>
      <w:r>
        <w:rPr>
          <w:spacing w:val="1"/>
        </w:rPr>
        <w:t xml:space="preserve"> </w:t>
      </w:r>
      <w:r>
        <w:t>кинетическая и потенциальная энергия),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их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 данную 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D73C53" w:rsidRDefault="00B143DD">
      <w:pPr>
        <w:pStyle w:val="a3"/>
        <w:spacing w:before="163" w:line="254" w:lineRule="auto"/>
        <w:ind w:right="983"/>
      </w:pPr>
      <w:r>
        <w:t>характеризовать свойства тел, физические явления и процессы, используя правила сложения сил</w:t>
      </w:r>
      <w:r>
        <w:rPr>
          <w:spacing w:val="-57"/>
        </w:rPr>
        <w:t xml:space="preserve"> </w:t>
      </w:r>
      <w:r>
        <w:t>(вдоль одной прямой), закон Гука, закон Паскаля, закон Архимеда, правило равновесия рычага</w:t>
      </w:r>
      <w:r>
        <w:rPr>
          <w:spacing w:val="1"/>
        </w:rPr>
        <w:t xml:space="preserve"> </w:t>
      </w:r>
      <w:r>
        <w:t>(блока), «золотое правило» механики, закон сохранения механической энергии, при этом 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5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 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73C53" w:rsidRDefault="00B143DD">
      <w:pPr>
        <w:pStyle w:val="a3"/>
        <w:spacing w:before="163" w:line="254" w:lineRule="auto"/>
        <w:ind w:right="453"/>
      </w:pPr>
      <w:r>
        <w:t>объяснять физические явления,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</w:t>
      </w:r>
      <w:r>
        <w:rPr>
          <w:spacing w:val="1"/>
        </w:rPr>
        <w:t xml:space="preserve"> </w:t>
      </w:r>
      <w:r>
        <w:t>из 1–2 логических шагов с использованием 1–2 изученных свойства физических явлений, физических</w:t>
      </w:r>
      <w:r>
        <w:rPr>
          <w:spacing w:val="-5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или закономерности;</w:t>
      </w:r>
    </w:p>
    <w:p w:rsidR="00D73C53" w:rsidRDefault="00B143DD">
      <w:pPr>
        <w:pStyle w:val="a3"/>
        <w:spacing w:before="162" w:line="254" w:lineRule="auto"/>
        <w:ind w:right="530"/>
      </w:pPr>
      <w:r>
        <w:t>решать расчётные задачи в 1–2 действия, используя законы и формулы, связывающие физические</w:t>
      </w:r>
      <w:r>
        <w:rPr>
          <w:spacing w:val="1"/>
        </w:rPr>
        <w:t xml:space="preserve"> </w:t>
      </w:r>
      <w:r>
        <w:t>величины: на основе анализа условия задачи записывать краткое условие, подставлять физические</w:t>
      </w:r>
      <w:r>
        <w:rPr>
          <w:spacing w:val="1"/>
        </w:rPr>
        <w:t xml:space="preserve"> </w:t>
      </w:r>
      <w:r>
        <w:t>величины в формулы и проводить расчёты, находить справочные данные, необходимые для решения</w:t>
      </w:r>
      <w:r>
        <w:rPr>
          <w:spacing w:val="-5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 реалистичность</w:t>
      </w:r>
      <w:r>
        <w:rPr>
          <w:spacing w:val="-1"/>
        </w:rPr>
        <w:t xml:space="preserve"> </w:t>
      </w:r>
      <w:r>
        <w:t>полученной физической</w:t>
      </w:r>
      <w:r>
        <w:rPr>
          <w:spacing w:val="-1"/>
        </w:rPr>
        <w:t xml:space="preserve"> </w:t>
      </w:r>
      <w:r>
        <w:t>величины;</w:t>
      </w:r>
    </w:p>
    <w:p w:rsidR="00D73C53" w:rsidRDefault="00B143DD">
      <w:pPr>
        <w:pStyle w:val="a3"/>
        <w:spacing w:before="162" w:line="254" w:lineRule="auto"/>
        <w:ind w:right="1158"/>
        <w:jc w:val="both"/>
      </w:pPr>
      <w:r>
        <w:t>распознавать проблемы, которые можно решить при помощи физических методов, в описании</w:t>
      </w:r>
      <w:r>
        <w:rPr>
          <w:spacing w:val="1"/>
        </w:rPr>
        <w:t xml:space="preserve"> </w:t>
      </w:r>
      <w:r>
        <w:t>исследования выделять проверяемое предположение (гипотезу), различать и интерпретировать</w:t>
      </w:r>
      <w:r>
        <w:rPr>
          <w:spacing w:val="-57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результатам;</w:t>
      </w:r>
    </w:p>
    <w:p w:rsidR="00D73C53" w:rsidRDefault="00B143DD">
      <w:pPr>
        <w:pStyle w:val="a3"/>
        <w:spacing w:before="162" w:line="254" w:lineRule="auto"/>
        <w:ind w:right="625"/>
        <w:jc w:val="both"/>
      </w:pPr>
      <w:r>
        <w:t>проводить опыты по наблюдению физических явлений или физических свойств тел: формулировать</w:t>
      </w:r>
      <w:r>
        <w:rPr>
          <w:spacing w:val="-57"/>
        </w:rPr>
        <w:t xml:space="preserve"> </w:t>
      </w:r>
      <w:r>
        <w:t>проверяемые предположения, собирать установку из предложенного оборудования, записывать ход</w:t>
      </w:r>
      <w:r>
        <w:rPr>
          <w:spacing w:val="-57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D73C53" w:rsidRDefault="00B143DD">
      <w:pPr>
        <w:pStyle w:val="a3"/>
        <w:spacing w:before="161" w:line="254" w:lineRule="auto"/>
        <w:ind w:right="1199"/>
      </w:pPr>
      <w:r>
        <w:t>выполнять прямые измерения расстояния, времени, массы тела, объёма, силы и температуры с</w:t>
      </w:r>
      <w:r>
        <w:rPr>
          <w:spacing w:val="-57"/>
        </w:rPr>
        <w:t xml:space="preserve"> </w:t>
      </w:r>
      <w:r>
        <w:t>использованием аналоговых и цифровых приборов, записывать показания приборов 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:rsidR="00D73C53" w:rsidRDefault="00B143DD">
      <w:pPr>
        <w:pStyle w:val="a3"/>
        <w:spacing w:before="162" w:line="254" w:lineRule="auto"/>
        <w:ind w:right="406"/>
      </w:pPr>
      <w:r>
        <w:t>проводить исследование зависимости одной физической величины от другой с использованием</w:t>
      </w:r>
      <w:r>
        <w:rPr>
          <w:spacing w:val="1"/>
        </w:rPr>
        <w:t xml:space="preserve"> </w:t>
      </w:r>
      <w:r>
        <w:t>прямых измерений (зависимости пути равномерно движущегося тела от времени движения тела, силы</w:t>
      </w:r>
      <w:r>
        <w:rPr>
          <w:spacing w:val="-57"/>
        </w:rPr>
        <w:t xml:space="preserve"> </w:t>
      </w:r>
      <w:r>
        <w:t>трения скольжения от веса тела, качества обработки поверхностей тел и независимости силы трения</w:t>
      </w:r>
      <w:r>
        <w:rPr>
          <w:spacing w:val="1"/>
        </w:rPr>
        <w:t xml:space="preserve"> </w:t>
      </w:r>
      <w:r>
        <w:t>от площади соприкосновения тел, силы упругости от удлинения пружины, выталкивающей силы от</w:t>
      </w:r>
      <w:r>
        <w:rPr>
          <w:spacing w:val="1"/>
        </w:rPr>
        <w:t xml:space="preserve"> </w:t>
      </w:r>
      <w:r>
        <w:t>объёма погружённой части тела и от плотности жидкости, её независимости от плотности тела, от</w:t>
      </w:r>
      <w:r>
        <w:rPr>
          <w:spacing w:val="1"/>
        </w:rPr>
        <w:t xml:space="preserve"> </w:t>
      </w:r>
      <w:r>
        <w:t>глубины, на которую погружено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 в планировании учебного исследования, собирать установку и выполнять измерения,</w:t>
      </w:r>
      <w:r>
        <w:rPr>
          <w:spacing w:val="1"/>
        </w:rPr>
        <w:t xml:space="preserve"> </w:t>
      </w:r>
      <w:r>
        <w:t>следуя предложенному плану, фиксировать результаты полученной зависимости физических 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D73C53" w:rsidRDefault="00B143DD">
      <w:pPr>
        <w:pStyle w:val="a3"/>
        <w:spacing w:before="163" w:line="256" w:lineRule="auto"/>
        <w:ind w:right="459"/>
      </w:pPr>
      <w:r>
        <w:t>проводить косвенные измерения физических величин (плотность вещества жидкости и твёрдого тела,</w:t>
      </w:r>
      <w:r>
        <w:rPr>
          <w:spacing w:val="-57"/>
        </w:rPr>
        <w:t xml:space="preserve"> </w:t>
      </w:r>
      <w:r>
        <w:t>сила трения скольжения, давление воздуха, выталкивающая сила, действующая на погружённое в</w:t>
      </w:r>
      <w:r>
        <w:rPr>
          <w:spacing w:val="1"/>
        </w:rPr>
        <w:t xml:space="preserve"> </w:t>
      </w:r>
      <w:r>
        <w:t>жидкость</w:t>
      </w:r>
      <w:r>
        <w:rPr>
          <w:spacing w:val="-4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предложенной</w:t>
      </w:r>
    </w:p>
    <w:p w:rsidR="00D73C53" w:rsidRDefault="00D73C53">
      <w:pPr>
        <w:spacing w:line="25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217"/>
      </w:pPr>
      <w:r>
        <w:t>инструкции: при выполнении измерений собирать экспериментальную установку и вычислять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D73C53" w:rsidRDefault="00B143DD">
      <w:pPr>
        <w:pStyle w:val="a3"/>
        <w:spacing w:before="165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D73C53" w:rsidRDefault="00B143DD">
      <w:pPr>
        <w:pStyle w:val="a3"/>
        <w:spacing w:before="180" w:line="254" w:lineRule="auto"/>
        <w:ind w:right="678"/>
      </w:pPr>
      <w:r>
        <w:t>иметь представление о принципах действия приборов и технических устройств: весы, термометр,</w:t>
      </w:r>
      <w:r>
        <w:rPr>
          <w:spacing w:val="1"/>
        </w:rPr>
        <w:t xml:space="preserve"> </w:t>
      </w:r>
      <w:r>
        <w:t>динамометр, сообщающиеся сосуды, барометр, рычаг, подвижный и неподвижный блок, наклонная</w:t>
      </w:r>
      <w:r>
        <w:rPr>
          <w:spacing w:val="-57"/>
        </w:rPr>
        <w:t xml:space="preserve"> </w:t>
      </w:r>
      <w:r>
        <w:t>плоскость;</w:t>
      </w:r>
    </w:p>
    <w:p w:rsidR="00D73C53" w:rsidRDefault="00B143DD">
      <w:pPr>
        <w:pStyle w:val="a3"/>
        <w:spacing w:before="160" w:line="254" w:lineRule="auto"/>
        <w:ind w:right="448"/>
      </w:pPr>
      <w:r>
        <w:t>характеризовать принципы действия изученных приборов и технических устройств с использованием</w:t>
      </w:r>
      <w:r>
        <w:rPr>
          <w:spacing w:val="-57"/>
        </w:rPr>
        <w:t xml:space="preserve"> </w:t>
      </w:r>
      <w:r>
        <w:t>их описания (в том числе: подшипники, устройство водопровода, гидравлический пресс, манометр,</w:t>
      </w:r>
      <w:r>
        <w:rPr>
          <w:spacing w:val="1"/>
        </w:rPr>
        <w:t xml:space="preserve"> </w:t>
      </w:r>
      <w:r>
        <w:t>высотомер, поршневой насос, ареометр), используя знания о свойствах физических явлений 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 и</w:t>
      </w:r>
      <w:r>
        <w:rPr>
          <w:spacing w:val="-2"/>
        </w:rPr>
        <w:t xml:space="preserve"> </w:t>
      </w:r>
      <w:r>
        <w:t>закономерности;</w:t>
      </w:r>
    </w:p>
    <w:p w:rsidR="00D73C53" w:rsidRDefault="00B143DD">
      <w:pPr>
        <w:pStyle w:val="a3"/>
        <w:spacing w:before="161" w:line="254" w:lineRule="auto"/>
        <w:ind w:right="695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-57"/>
        </w:rPr>
        <w:t xml:space="preserve"> </w:t>
      </w:r>
      <w:r>
        <w:t>знаний в 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 устройствами, сохранения здоровья и соблюдения норм экологического поведения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73C53" w:rsidRDefault="00B143DD">
      <w:pPr>
        <w:pStyle w:val="a3"/>
        <w:spacing w:before="163" w:line="254" w:lineRule="auto"/>
        <w:ind w:right="935"/>
      </w:pPr>
      <w:r>
        <w:t>осуществлять отбор источников информации в Интернете в соответствии с заданным поисковым</w:t>
      </w:r>
      <w:r>
        <w:rPr>
          <w:spacing w:val="-57"/>
        </w:rPr>
        <w:t xml:space="preserve"> </w:t>
      </w:r>
      <w:r>
        <w:t>запросом, на основе имеющихся знаний и путём сравнения различных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D73C53" w:rsidRDefault="00B143DD">
      <w:pPr>
        <w:pStyle w:val="a3"/>
        <w:spacing w:before="161" w:line="254" w:lineRule="auto"/>
        <w:ind w:right="789"/>
      </w:pPr>
      <w:r>
        <w:t>использовать при выполнении учебных заданий научно­популярную литературу физического</w:t>
      </w:r>
      <w:r>
        <w:rPr>
          <w:spacing w:val="1"/>
        </w:rPr>
        <w:t xml:space="preserve"> </w:t>
      </w:r>
      <w:r>
        <w:t>содержания, справочные материалы, ресурсы сети Интернет, владеть приёмами конспектирования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D73C53" w:rsidRDefault="00B143DD">
      <w:pPr>
        <w:pStyle w:val="a3"/>
        <w:spacing w:before="162" w:line="254" w:lineRule="auto"/>
        <w:ind w:right="1112"/>
      </w:pPr>
      <w:r>
        <w:t>создавать собственные краткие письменные и устные сообщения на основе 2–3 источников</w:t>
      </w:r>
      <w:r>
        <w:rPr>
          <w:spacing w:val="1"/>
        </w:rPr>
        <w:t xml:space="preserve"> </w:t>
      </w:r>
      <w:r>
        <w:t>информации, в том числе публично проводить краткие сообщения о результатах проектов или</w:t>
      </w:r>
      <w:r>
        <w:rPr>
          <w:spacing w:val="1"/>
        </w:rPr>
        <w:t xml:space="preserve"> </w:t>
      </w:r>
      <w:r>
        <w:t>учебных исследований, при этом грамотно использовать изученный понятийный аппарат 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D73C53" w:rsidRDefault="00B143DD">
      <w:pPr>
        <w:pStyle w:val="a3"/>
        <w:spacing w:before="162" w:line="254" w:lineRule="auto"/>
        <w:ind w:right="359"/>
      </w:pPr>
      <w:r>
        <w:t>при выполнении учебных проектов и исследований распределять обязанности в группе в соответствии</w:t>
      </w:r>
      <w:r>
        <w:rPr>
          <w:spacing w:val="-57"/>
        </w:rPr>
        <w:t xml:space="preserve"> </w:t>
      </w:r>
      <w:r>
        <w:t>с поставленными задачами, следить за выполнением плана действий, оценивать собственный вклад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взаимодействие,</w:t>
      </w:r>
      <w:r>
        <w:rPr>
          <w:spacing w:val="-6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окружающих.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59"/>
        <w:ind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80" w:line="252" w:lineRule="auto"/>
        <w:ind w:right="954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-57"/>
        </w:rPr>
        <w:t xml:space="preserve"> </w:t>
      </w:r>
      <w:r>
        <w:t>умений:</w:t>
      </w:r>
    </w:p>
    <w:p w:rsidR="00D73C53" w:rsidRDefault="00B143DD">
      <w:pPr>
        <w:pStyle w:val="a3"/>
        <w:spacing w:before="167" w:line="254" w:lineRule="auto"/>
        <w:ind w:right="345"/>
      </w:pPr>
      <w:r>
        <w:t>использовать понятия: масса и размеры молекул, тепловое движение атомов и молекул, агрегатные</w:t>
      </w:r>
      <w:r>
        <w:rPr>
          <w:spacing w:val="1"/>
        </w:rPr>
        <w:t xml:space="preserve"> </w:t>
      </w:r>
      <w:r>
        <w:t>состояния вещества, кристаллические и аморфные тела, насыщенный и ненасыщенный пар, влажность</w:t>
      </w:r>
      <w:r>
        <w:rPr>
          <w:spacing w:val="-57"/>
        </w:rPr>
        <w:t xml:space="preserve"> </w:t>
      </w:r>
      <w:r>
        <w:t>воздуха, температура, внутренняя энергия, тепловой двигатель, элементарный электрический 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6"/>
        </w:rPr>
        <w:t xml:space="preserve"> </w:t>
      </w:r>
      <w:r>
        <w:t>поле;</w:t>
      </w:r>
    </w:p>
    <w:p w:rsidR="00D73C53" w:rsidRDefault="00B143DD">
      <w:pPr>
        <w:pStyle w:val="a3"/>
        <w:spacing w:before="163" w:line="254" w:lineRule="auto"/>
        <w:ind w:right="440"/>
      </w:pPr>
      <w:r>
        <w:t>различать явления (тепловое расширение и сжатие, теплопередача, тепловое равновесие, смачивание,</w:t>
      </w:r>
      <w:r>
        <w:rPr>
          <w:spacing w:val="-57"/>
        </w:rPr>
        <w:t xml:space="preserve"> </w:t>
      </w:r>
      <w:r>
        <w:t>капиллярные явления, испарение, конденсация, плавление, кристаллизация (отвердевание), кипение,</w:t>
      </w:r>
      <w:r>
        <w:rPr>
          <w:spacing w:val="1"/>
        </w:rPr>
        <w:t xml:space="preserve"> </w:t>
      </w:r>
      <w:r>
        <w:t>теплопередача (теплопроводность, конвекция, излучение), электризация тел, взаимодействие зарядов,</w:t>
      </w:r>
      <w:r>
        <w:rPr>
          <w:spacing w:val="-57"/>
        </w:rPr>
        <w:t xml:space="preserve"> </w:t>
      </w:r>
      <w:r>
        <w:t>действия электрического тока, короткое замыкание, взаимодействие магнитов, действие магнитного</w:t>
      </w:r>
      <w:r>
        <w:rPr>
          <w:spacing w:val="1"/>
        </w:rPr>
        <w:t xml:space="preserve"> </w:t>
      </w:r>
      <w:r>
        <w:t>поля на проводник с током, электромагнитная индукция) по описанию их характерных свойств 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опытов, 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D73C53" w:rsidRDefault="00B143DD">
      <w:pPr>
        <w:pStyle w:val="a3"/>
        <w:spacing w:before="162" w:line="254" w:lineRule="auto"/>
        <w:ind w:right="552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 явления в природе: поверхностное натяжение и капиллярные явления в 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излучение</w:t>
      </w:r>
      <w:r>
        <w:rPr>
          <w:spacing w:val="-4"/>
        </w:rPr>
        <w:t xml:space="preserve"> </w:t>
      </w:r>
      <w:r>
        <w:t>Солнца,</w:t>
      </w:r>
      <w:r>
        <w:rPr>
          <w:spacing w:val="-3"/>
        </w:rPr>
        <w:t xml:space="preserve"> </w:t>
      </w:r>
      <w:r>
        <w:t>замерзание</w:t>
      </w:r>
      <w:r>
        <w:rPr>
          <w:spacing w:val="-4"/>
        </w:rPr>
        <w:t xml:space="preserve"> </w:t>
      </w:r>
      <w:r>
        <w:t>водоёмов,</w:t>
      </w:r>
      <w:r>
        <w:rPr>
          <w:spacing w:val="-4"/>
        </w:rPr>
        <w:t xml:space="preserve"> </w:t>
      </w:r>
      <w:r>
        <w:t>морские</w:t>
      </w:r>
      <w:r>
        <w:rPr>
          <w:spacing w:val="-4"/>
        </w:rPr>
        <w:t xml:space="preserve"> </w:t>
      </w:r>
      <w:r>
        <w:t>бризы,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росы,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82"/>
      </w:pPr>
      <w:r>
        <w:t>тумана, инея, снега, электрические явления в атмосфере, электричество живых организмов, магнитное</w:t>
      </w:r>
      <w:r>
        <w:rPr>
          <w:spacing w:val="-57"/>
        </w:rPr>
        <w:t xml:space="preserve"> </w:t>
      </w:r>
      <w:r>
        <w:t>поле Земли, дрейф полюсов, роль магнитного поля для жизни на Земле, полярное сияние, при этом</w:t>
      </w:r>
      <w:r>
        <w:rPr>
          <w:spacing w:val="1"/>
        </w:rPr>
        <w:t xml:space="preserve"> </w:t>
      </w:r>
      <w:r>
        <w:t>переводить 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D73C53" w:rsidRDefault="00B143DD">
      <w:pPr>
        <w:pStyle w:val="a3"/>
        <w:spacing w:before="163" w:line="254" w:lineRule="auto"/>
        <w:ind w:right="619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(температура, внутренняя энергия, количество теплоты, удельная теплоёмкость вещества, удельная</w:t>
      </w:r>
      <w:r>
        <w:rPr>
          <w:spacing w:val="1"/>
        </w:rPr>
        <w:t xml:space="preserve"> </w:t>
      </w:r>
      <w:r>
        <w:t>теплота плавления, удельная теплота парообразования, удельная теплота сгорания топлива,</w:t>
      </w:r>
      <w:r>
        <w:rPr>
          <w:spacing w:val="1"/>
        </w:rPr>
        <w:t xml:space="preserve"> </w:t>
      </w:r>
      <w:r>
        <w:t>коэффициент полезного действия тепловой машины, относительная влажность воздуха,</w:t>
      </w:r>
      <w:r>
        <w:rPr>
          <w:spacing w:val="1"/>
        </w:rPr>
        <w:t xml:space="preserve"> </w:t>
      </w:r>
      <w:r>
        <w:t>электрический 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 тока), при описании 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обозначения и единицы физических величин,</w:t>
      </w:r>
      <w:r>
        <w:rPr>
          <w:spacing w:val="-57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 физических</w:t>
      </w:r>
      <w:r>
        <w:rPr>
          <w:spacing w:val="-1"/>
        </w:rPr>
        <w:t xml:space="preserve"> </w:t>
      </w:r>
      <w:r>
        <w:t>величин;</w:t>
      </w:r>
    </w:p>
    <w:p w:rsidR="00D73C53" w:rsidRDefault="00B143DD">
      <w:pPr>
        <w:pStyle w:val="a3"/>
        <w:spacing w:before="163" w:line="254" w:lineRule="auto"/>
        <w:ind w:right="331"/>
      </w:pPr>
      <w:r>
        <w:t>характеризовать свойства тел, физические явления и процессы, используя основные положения</w:t>
      </w:r>
      <w:r>
        <w:rPr>
          <w:spacing w:val="1"/>
        </w:rPr>
        <w:t xml:space="preserve"> </w:t>
      </w:r>
      <w:r>
        <w:t>молекулярно­кинетической теории строения вещества, принцип суперпозиции полей (на качественном</w:t>
      </w:r>
      <w:r>
        <w:rPr>
          <w:spacing w:val="-57"/>
        </w:rPr>
        <w:t xml:space="preserve"> </w:t>
      </w:r>
      <w:r>
        <w:t>уровне), закон сохранения заряда, закон Ома для участка цепи, закон Джоуля-Ленца, закон сохранения</w:t>
      </w:r>
      <w:r>
        <w:rPr>
          <w:spacing w:val="-57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уметь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73C53" w:rsidRDefault="00B143DD">
      <w:pPr>
        <w:pStyle w:val="a3"/>
        <w:spacing w:before="162" w:line="254" w:lineRule="auto"/>
        <w:ind w:right="453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</w:t>
      </w:r>
      <w:r>
        <w:rPr>
          <w:spacing w:val="1"/>
        </w:rPr>
        <w:t xml:space="preserve"> </w:t>
      </w:r>
      <w:r>
        <w:t>из 1–2 логических шагов с использованием 1–2 изученных свойства физических явлений, физических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 закономерностей;</w:t>
      </w:r>
    </w:p>
    <w:p w:rsidR="00D73C53" w:rsidRDefault="00B143DD">
      <w:pPr>
        <w:pStyle w:val="a3"/>
        <w:spacing w:before="162" w:line="254" w:lineRule="auto"/>
        <w:ind w:right="672"/>
      </w:pPr>
      <w:r>
        <w:t>решать расчётные задачи в 2–3 действия, используя законы и формулы, связывающие физические</w:t>
      </w:r>
      <w:r>
        <w:rPr>
          <w:spacing w:val="1"/>
        </w:rPr>
        <w:t xml:space="preserve"> </w:t>
      </w:r>
      <w:r>
        <w:t>величины: на основе анализа условия задачи записывать краткое условие, выявлять недостаток</w:t>
      </w:r>
      <w:r>
        <w:rPr>
          <w:spacing w:val="1"/>
        </w:rPr>
        <w:t xml:space="preserve"> </w:t>
      </w:r>
      <w:r>
        <w:t>данных для решения задачи, выбирать законы и формулы, необходимые для её решения, проводить</w:t>
      </w:r>
      <w:r>
        <w:rPr>
          <w:spacing w:val="-57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полученное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:rsidR="00D73C53" w:rsidRDefault="00B143DD">
      <w:pPr>
        <w:pStyle w:val="a3"/>
        <w:spacing w:before="162" w:line="254" w:lineRule="auto"/>
        <w:ind w:right="922"/>
      </w:pPr>
      <w:r>
        <w:t>распознавать проблемы, которые можно решить при помощи физических методов, используя</w:t>
      </w:r>
      <w:r>
        <w:rPr>
          <w:spacing w:val="1"/>
        </w:rPr>
        <w:t xml:space="preserve"> </w:t>
      </w:r>
      <w:r>
        <w:t>описание исследования, выделять проверяемое предположение, оценивать правильность порядка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проводить выводы;</w:t>
      </w:r>
    </w:p>
    <w:p w:rsidR="00D73C53" w:rsidRDefault="00B143DD">
      <w:pPr>
        <w:pStyle w:val="a3"/>
        <w:spacing w:before="162" w:line="254" w:lineRule="auto"/>
        <w:ind w:right="411"/>
      </w:pPr>
      <w:r>
        <w:t>проводить опыты по наблюдению физических явлений или физических свойств тел (капиллярные</w:t>
      </w:r>
      <w:r>
        <w:rPr>
          <w:spacing w:val="1"/>
        </w:rPr>
        <w:t xml:space="preserve"> </w:t>
      </w:r>
      <w:r>
        <w:t>явления, зависимость давления воздуха от его объёма, температуры, скорости процесса остывания и</w:t>
      </w:r>
      <w:r>
        <w:rPr>
          <w:spacing w:val="1"/>
        </w:rPr>
        <w:t xml:space="preserve"> </w:t>
      </w:r>
      <w:r>
        <w:t>нагревания при излучении от цвета излучающей (поглощающей) поверхности, скорость испарения</w:t>
      </w:r>
      <w:r>
        <w:rPr>
          <w:spacing w:val="1"/>
        </w:rPr>
        <w:t xml:space="preserve"> </w:t>
      </w:r>
      <w:r>
        <w:t>воды от температуры жидкости и площади её поверхности, электризация тел и взаимодействие</w:t>
      </w:r>
      <w:r>
        <w:rPr>
          <w:spacing w:val="1"/>
        </w:rPr>
        <w:t xml:space="preserve"> </w:t>
      </w:r>
      <w:r>
        <w:t>электрических зарядов, взаимодействие постоянных магнитов, визуализация магнитных полей</w:t>
      </w:r>
      <w:r>
        <w:rPr>
          <w:spacing w:val="1"/>
        </w:rPr>
        <w:t xml:space="preserve"> </w:t>
      </w:r>
      <w:r>
        <w:t>постоянных магнитов, действия магнитного поля на проводник с током, свойства электромагнита,</w:t>
      </w:r>
      <w:r>
        <w:rPr>
          <w:spacing w:val="1"/>
        </w:rPr>
        <w:t xml:space="preserve"> </w:t>
      </w:r>
      <w:r>
        <w:t>свойства электродвигателя постоянного тока): формулировать проверяемые предположения, собирать</w:t>
      </w:r>
      <w:r>
        <w:rPr>
          <w:spacing w:val="-57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D73C53" w:rsidRDefault="00B143DD">
      <w:pPr>
        <w:pStyle w:val="a3"/>
        <w:spacing w:before="166" w:line="254" w:lineRule="auto"/>
        <w:ind w:right="910"/>
      </w:pPr>
      <w:r>
        <w:t>выполнять прямые измерения температуры, относительной влажности воздуха, силы тока,</w:t>
      </w:r>
      <w:r>
        <w:rPr>
          <w:spacing w:val="1"/>
        </w:rPr>
        <w:t xml:space="preserve"> </w:t>
      </w:r>
      <w:r>
        <w:t>напряжения с использованием аналоговых приборов и датчиков физических величин, сравнивать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 погрешности;</w:t>
      </w:r>
    </w:p>
    <w:p w:rsidR="00D73C53" w:rsidRDefault="00B143DD">
      <w:pPr>
        <w:pStyle w:val="a3"/>
        <w:spacing w:before="162" w:line="254" w:lineRule="auto"/>
        <w:ind w:right="619"/>
      </w:pPr>
      <w:r>
        <w:t>проводить исследование зависимости одной физической величины от другой с использованием</w:t>
      </w:r>
      <w:r>
        <w:rPr>
          <w:spacing w:val="1"/>
        </w:rPr>
        <w:t xml:space="preserve"> </w:t>
      </w:r>
      <w:r>
        <w:t>прямых измерений (зависимость сопротивления проводника от его длины, площади поперечного</w:t>
      </w:r>
      <w:r>
        <w:rPr>
          <w:spacing w:val="1"/>
        </w:rPr>
        <w:t xml:space="preserve"> </w:t>
      </w:r>
      <w:r>
        <w:t>сечения и удельного сопротивления вещества проводника, силы тока, идущего через проводник, от</w:t>
      </w:r>
      <w:r>
        <w:rPr>
          <w:spacing w:val="1"/>
        </w:rPr>
        <w:t xml:space="preserve"> </w:t>
      </w:r>
      <w:r>
        <w:t>напряжения на проводнике, исследование последовательного и параллельного соединений</w:t>
      </w:r>
      <w:r>
        <w:rPr>
          <w:spacing w:val="1"/>
        </w:rPr>
        <w:t xml:space="preserve"> </w:t>
      </w:r>
      <w:r>
        <w:t>проводников): планировать исследование,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 и графиков,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97"/>
      </w:pPr>
      <w:r>
        <w:t>проводить косвенные измерения физических величин (удельная теплоёмкость вещества,</w:t>
      </w:r>
      <w:r>
        <w:rPr>
          <w:spacing w:val="1"/>
        </w:rPr>
        <w:t xml:space="preserve"> </w:t>
      </w:r>
      <w:r>
        <w:t>сопротивление проводника, работа и мощность электрического тока): планировать измерения,</w:t>
      </w:r>
      <w:r>
        <w:rPr>
          <w:spacing w:val="1"/>
        </w:rPr>
        <w:t xml:space="preserve"> </w:t>
      </w:r>
      <w:r>
        <w:t>собирать экспериментальную установку, следуя предложенной инструкции, и вычислять значение</w:t>
      </w:r>
      <w:r>
        <w:rPr>
          <w:spacing w:val="-57"/>
        </w:rPr>
        <w:t xml:space="preserve"> </w:t>
      </w:r>
      <w:r>
        <w:t>величины;</w:t>
      </w:r>
    </w:p>
    <w:p w:rsidR="00D73C53" w:rsidRDefault="00B143DD">
      <w:pPr>
        <w:pStyle w:val="a3"/>
        <w:spacing w:before="16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D73C53" w:rsidRDefault="00B143DD">
      <w:pPr>
        <w:pStyle w:val="a3"/>
        <w:spacing w:before="180" w:line="254" w:lineRule="auto"/>
        <w:ind w:right="448"/>
      </w:pPr>
      <w:r>
        <w:t>характеризовать принципы действия изученных приборов и технических устройств с использованием</w:t>
      </w:r>
      <w:r>
        <w:rPr>
          <w:spacing w:val="-57"/>
        </w:rPr>
        <w:t xml:space="preserve"> </w:t>
      </w:r>
      <w:r>
        <w:t>их описания (в том числе: система отопления домов, гигрометр, паровая турбина, амперметр,</w:t>
      </w:r>
      <w:r>
        <w:rPr>
          <w:spacing w:val="1"/>
        </w:rPr>
        <w:t xml:space="preserve"> </w:t>
      </w:r>
      <w:r>
        <w:t>вольтметр, счётчик электрической энергии, электроосветительные приборы, нагревательные</w:t>
      </w:r>
      <w:r>
        <w:rPr>
          <w:spacing w:val="1"/>
        </w:rPr>
        <w:t xml:space="preserve"> </w:t>
      </w:r>
      <w:r>
        <w:t>электроприборы (примеры), электрические предохранители, электромагнит, электродвигатель</w:t>
      </w:r>
      <w:r>
        <w:rPr>
          <w:spacing w:val="1"/>
        </w:rPr>
        <w:t xml:space="preserve"> </w:t>
      </w:r>
      <w:r>
        <w:t>постоянного тока), используя знания о свойствах физических явлений и необходимые физические</w:t>
      </w:r>
      <w:r>
        <w:rPr>
          <w:spacing w:val="1"/>
        </w:rPr>
        <w:t xml:space="preserve"> </w:t>
      </w:r>
      <w:r>
        <w:t>закономерности;</w:t>
      </w:r>
    </w:p>
    <w:p w:rsidR="00D73C53" w:rsidRDefault="00B143DD">
      <w:pPr>
        <w:pStyle w:val="a3"/>
        <w:spacing w:before="163" w:line="254" w:lineRule="auto"/>
        <w:ind w:right="554"/>
      </w:pPr>
      <w:r>
        <w:t>распознавать простые технические устройства и измерительные приборы по схемам и схематичным</w:t>
      </w:r>
      <w:r>
        <w:rPr>
          <w:spacing w:val="1"/>
        </w:rPr>
        <w:t xml:space="preserve"> </w:t>
      </w:r>
      <w:r>
        <w:t>рисункам (жидкостный термометр, термос, психрометр, гигрометр, двигатель внутреннего сгорания,</w:t>
      </w:r>
      <w:r>
        <w:rPr>
          <w:spacing w:val="-57"/>
        </w:rPr>
        <w:t xml:space="preserve"> </w:t>
      </w:r>
      <w:r>
        <w:t>электроскоп, реостат), составлять схемы электрических цепей с последовательным и 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-3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различая условные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цепей;</w:t>
      </w:r>
    </w:p>
    <w:p w:rsidR="00D73C53" w:rsidRDefault="00B143DD">
      <w:pPr>
        <w:pStyle w:val="a3"/>
        <w:spacing w:before="162" w:line="254" w:lineRule="auto"/>
        <w:ind w:right="695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-57"/>
        </w:rPr>
        <w:t xml:space="preserve"> </w:t>
      </w:r>
      <w:r>
        <w:t>знаний в 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 устройствами, сохранения здоровья и соблюдения норм экологического поведения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73C53" w:rsidRDefault="00B143DD">
      <w:pPr>
        <w:pStyle w:val="a3"/>
        <w:spacing w:before="162" w:line="254" w:lineRule="auto"/>
        <w:ind w:right="402"/>
      </w:pPr>
      <w:r>
        <w:t>осуществлять поиск информации физического содержания в Интернете, на основе имеющихся знаний</w:t>
      </w:r>
      <w:r>
        <w:rPr>
          <w:spacing w:val="-57"/>
        </w:rPr>
        <w:t xml:space="preserve"> </w:t>
      </w:r>
      <w:r>
        <w:t>и путём сравнения дополнительных источников выделять информацию, 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недостоверной;</w:t>
      </w:r>
    </w:p>
    <w:p w:rsidR="00D73C53" w:rsidRDefault="00B143DD">
      <w:pPr>
        <w:pStyle w:val="a3"/>
        <w:spacing w:before="162" w:line="254" w:lineRule="auto"/>
        <w:ind w:right="789"/>
      </w:pPr>
      <w:r>
        <w:t>использовать при выполнении учебных заданий научно­популярную литературу физического</w:t>
      </w:r>
      <w:r>
        <w:rPr>
          <w:spacing w:val="1"/>
        </w:rPr>
        <w:t xml:space="preserve"> </w:t>
      </w:r>
      <w:r>
        <w:t>содержания, справочные материалы, ресурсы сети Интернет, владеть приёмами конспектирования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D73C53" w:rsidRDefault="00B143DD">
      <w:pPr>
        <w:pStyle w:val="a3"/>
        <w:spacing w:before="162" w:line="254" w:lineRule="auto"/>
        <w:ind w:right="726"/>
      </w:pPr>
      <w:r>
        <w:t>создавать собственные письменные и краткие устные сообщения, обобщая информацию из</w:t>
      </w:r>
      <w:r>
        <w:rPr>
          <w:spacing w:val="1"/>
        </w:rPr>
        <w:t xml:space="preserve"> </w:t>
      </w:r>
      <w:r>
        <w:t>нескольких источников, в том числе публично представлять результаты проектной или</w:t>
      </w:r>
      <w:r>
        <w:rPr>
          <w:spacing w:val="1"/>
        </w:rPr>
        <w:t xml:space="preserve"> </w:t>
      </w:r>
      <w:r>
        <w:t>исследовательской деятельности, при этом грамотно использовать изученный понятийный аппарат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физики, сопровождать выступление</w:t>
      </w:r>
      <w:r>
        <w:rPr>
          <w:spacing w:val="-2"/>
        </w:rPr>
        <w:t xml:space="preserve"> </w:t>
      </w:r>
      <w:r>
        <w:t>презентацией;</w:t>
      </w:r>
    </w:p>
    <w:p w:rsidR="00D73C53" w:rsidRDefault="00B143DD">
      <w:pPr>
        <w:pStyle w:val="a3"/>
        <w:spacing w:before="161" w:line="254" w:lineRule="auto"/>
        <w:ind w:right="337"/>
      </w:pPr>
      <w:r>
        <w:t>при выполнении учебных проектов и исследований физических процессов распределять обязанности в</w:t>
      </w:r>
      <w:r>
        <w:rPr>
          <w:spacing w:val="-57"/>
        </w:rPr>
        <w:t xml:space="preserve"> </w:t>
      </w:r>
      <w:r>
        <w:t>группе в соответствии с поставленными задачами, следить за выполнением плана действий и</w:t>
      </w:r>
      <w:r>
        <w:rPr>
          <w:spacing w:val="1"/>
        </w:rPr>
        <w:t xml:space="preserve"> </w:t>
      </w:r>
      <w:r>
        <w:t>корректировать его,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проявляя 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D73C53" w:rsidRDefault="00B143DD" w:rsidP="005E0E1E">
      <w:pPr>
        <w:pStyle w:val="a4"/>
        <w:numPr>
          <w:ilvl w:val="3"/>
          <w:numId w:val="115"/>
        </w:numPr>
        <w:tabs>
          <w:tab w:val="left" w:pos="1302"/>
        </w:tabs>
        <w:spacing w:before="161"/>
        <w:ind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77" w:line="254" w:lineRule="auto"/>
        <w:ind w:right="954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-57"/>
        </w:rPr>
        <w:t xml:space="preserve"> </w:t>
      </w:r>
      <w:r>
        <w:t>умений:</w:t>
      </w:r>
    </w:p>
    <w:p w:rsidR="00D73C53" w:rsidRDefault="00B143DD">
      <w:pPr>
        <w:pStyle w:val="a3"/>
        <w:spacing w:before="161" w:line="254" w:lineRule="auto"/>
        <w:ind w:right="345"/>
      </w:pPr>
      <w:r>
        <w:t>использовать понятия: система отсчёта, материальная точка, траектория, относительность</w:t>
      </w:r>
      <w:r>
        <w:rPr>
          <w:spacing w:val="1"/>
        </w:rPr>
        <w:t xml:space="preserve"> </w:t>
      </w:r>
      <w:r>
        <w:t>механического движения, деформация (упругая, пластическая), трение, центростремительное</w:t>
      </w:r>
      <w:r>
        <w:rPr>
          <w:spacing w:val="1"/>
        </w:rPr>
        <w:t xml:space="preserve"> </w:t>
      </w:r>
      <w:r>
        <w:t>ускорение, невесомость и перегрузки, центр тяжести, абсолютно твёрдое тело, центр тяжести твёрдого</w:t>
      </w:r>
      <w:r>
        <w:rPr>
          <w:spacing w:val="-57"/>
        </w:rPr>
        <w:t xml:space="preserve"> </w:t>
      </w:r>
      <w:r>
        <w:t>тела, равновесие, механические колебания и волны, звук, инфразвук и ультразвук, электромагнитные</w:t>
      </w:r>
      <w:r>
        <w:rPr>
          <w:spacing w:val="1"/>
        </w:rPr>
        <w:t xml:space="preserve"> </w:t>
      </w:r>
      <w:r>
        <w:t>волны, шкала электромагнитных волн, свет, близорукость и дальнозоркость, спектры испускания и</w:t>
      </w:r>
      <w:r>
        <w:rPr>
          <w:spacing w:val="1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альфа­, бета-</w:t>
      </w:r>
      <w:r>
        <w:rPr>
          <w:spacing w:val="-2"/>
        </w:rPr>
        <w:t xml:space="preserve"> </w:t>
      </w:r>
      <w:r>
        <w:t>и гамма-излучения,</w:t>
      </w:r>
      <w:r>
        <w:rPr>
          <w:spacing w:val="-1"/>
        </w:rPr>
        <w:t xml:space="preserve"> </w:t>
      </w:r>
      <w:r>
        <w:t>изотопы, ядерная</w:t>
      </w:r>
      <w:r>
        <w:rPr>
          <w:spacing w:val="-1"/>
        </w:rPr>
        <w:t xml:space="preserve"> </w:t>
      </w:r>
      <w:r>
        <w:t>энергетика;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827"/>
      </w:pPr>
      <w:r>
        <w:t>различать явления (равномерное и неравномерное прямолинейное движение, равноускоренное</w:t>
      </w:r>
      <w:r>
        <w:rPr>
          <w:spacing w:val="1"/>
        </w:rPr>
        <w:t xml:space="preserve"> </w:t>
      </w:r>
      <w:r>
        <w:t>прямолинейное движение, свободное падение тел, равномерное движение по окружности,</w:t>
      </w:r>
      <w:r>
        <w:rPr>
          <w:spacing w:val="1"/>
        </w:rPr>
        <w:t xml:space="preserve"> </w:t>
      </w:r>
      <w:r>
        <w:t>взаимодействие тел, реактивное движение, колебательное движение (затухающие и вынужденные</w:t>
      </w:r>
      <w:r>
        <w:rPr>
          <w:spacing w:val="-57"/>
        </w:rPr>
        <w:t xml:space="preserve"> </w:t>
      </w:r>
      <w:r>
        <w:t>колебания), резонанс, волновое движение, отражение звука, прямолинейное распространение,</w:t>
      </w:r>
      <w:r>
        <w:rPr>
          <w:spacing w:val="1"/>
        </w:rPr>
        <w:t xml:space="preserve"> </w:t>
      </w:r>
      <w:r>
        <w:t>отражение и преломление света, полное внутреннее отражение света, разложение белого света в</w:t>
      </w:r>
      <w:r>
        <w:rPr>
          <w:spacing w:val="1"/>
        </w:rPr>
        <w:t xml:space="preserve"> </w:t>
      </w:r>
      <w:r>
        <w:t>спектр и сложение спектральных цветов, дисперсия света, естественная радиоактивность,</w:t>
      </w:r>
      <w:r>
        <w:rPr>
          <w:spacing w:val="1"/>
        </w:rPr>
        <w:t xml:space="preserve"> </w:t>
      </w:r>
      <w:r>
        <w:t>возникновение линейчатого спектра излучения) по описанию их характерных свойств и на основе</w:t>
      </w:r>
      <w:r>
        <w:rPr>
          <w:spacing w:val="-57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D73C53" w:rsidRDefault="00B143DD">
      <w:pPr>
        <w:pStyle w:val="a3"/>
        <w:spacing w:before="164" w:line="254" w:lineRule="auto"/>
        <w:ind w:right="495"/>
      </w:pPr>
      <w:r>
        <w:t>распознавать проявление изученных физических явлений в окружающем мире (в том числе</w:t>
      </w:r>
      <w:r>
        <w:rPr>
          <w:spacing w:val="1"/>
        </w:rPr>
        <w:t xml:space="preserve"> </w:t>
      </w:r>
      <w:r>
        <w:t>физические явления в природе: приливы и отливы, движение планет Солнечной системы, реактивное</w:t>
      </w:r>
      <w:r>
        <w:rPr>
          <w:spacing w:val="-57"/>
        </w:rPr>
        <w:t xml:space="preserve"> </w:t>
      </w:r>
      <w:r>
        <w:t>движение живых организмов, восприятие звуков животными, землетрясение, сейсмические волны,</w:t>
      </w:r>
      <w:r>
        <w:rPr>
          <w:spacing w:val="1"/>
        </w:rPr>
        <w:t xml:space="preserve"> </w:t>
      </w:r>
      <w:r>
        <w:t>цунами, эхо, цвета тел, оптические явления в природе, биологическое действие 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 фон, космические</w:t>
      </w:r>
      <w:r>
        <w:rPr>
          <w:spacing w:val="1"/>
        </w:rPr>
        <w:t xml:space="preserve"> </w:t>
      </w:r>
      <w:r>
        <w:t>лучи, радиоактивное излучение природных минералов, действие радиоактивных излучений на</w:t>
      </w:r>
      <w:r>
        <w:rPr>
          <w:spacing w:val="1"/>
        </w:rPr>
        <w:t xml:space="preserve"> </w:t>
      </w:r>
      <w:r>
        <w:t>организм 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D73C53" w:rsidRDefault="00B143DD">
      <w:pPr>
        <w:pStyle w:val="a3"/>
        <w:spacing w:before="166" w:line="254" w:lineRule="auto"/>
        <w:ind w:right="365"/>
      </w:pPr>
      <w:r>
        <w:t>описывать изученные свойства тел и физические явления, используя физические величины (средняя и</w:t>
      </w:r>
      <w:r>
        <w:rPr>
          <w:spacing w:val="1"/>
        </w:rPr>
        <w:t xml:space="preserve"> </w:t>
      </w:r>
      <w:r>
        <w:t>мгновенная скорость тела при неравномерном движении, ускорение, перемещение, путь, 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-1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упругости,</w:t>
      </w:r>
      <w:r>
        <w:rPr>
          <w:spacing w:val="2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тяжести,</w:t>
      </w:r>
      <w:r>
        <w:rPr>
          <w:spacing w:val="4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2"/>
        </w:rPr>
        <w:t xml:space="preserve"> </w:t>
      </w:r>
      <w:r>
        <w:t>падения,</w:t>
      </w:r>
      <w:r>
        <w:rPr>
          <w:spacing w:val="2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2"/>
        </w:rPr>
        <w:t xml:space="preserve"> </w:t>
      </w:r>
      <w:r>
        <w:t>силы, 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 над 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 звука и высота</w:t>
      </w:r>
      <w:r>
        <w:rPr>
          <w:spacing w:val="1"/>
        </w:rPr>
        <w:t xml:space="preserve"> </w:t>
      </w:r>
      <w:r>
        <w:t>тона, скорость света, показатель преломления среды), при описании правильно трактовать физический</w:t>
      </w:r>
      <w:r>
        <w:rPr>
          <w:spacing w:val="-57"/>
        </w:rPr>
        <w:t xml:space="preserve"> </w:t>
      </w:r>
      <w:r>
        <w:t>смысл 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 данную 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D73C53" w:rsidRDefault="00B143DD">
      <w:pPr>
        <w:pStyle w:val="a3"/>
        <w:spacing w:before="164" w:line="254" w:lineRule="auto"/>
        <w:ind w:right="402"/>
      </w:pPr>
      <w:r>
        <w:t>характеризовать свойства тел, физические явления и процессы, используя закон сохранения энергии,</w:t>
      </w:r>
      <w:r>
        <w:rPr>
          <w:spacing w:val="1"/>
        </w:rPr>
        <w:t xml:space="preserve"> </w:t>
      </w:r>
      <w:r>
        <w:t>закон всемирного тяготения, принцип суперпозиции сил, принцип относительности Галилея, законы</w:t>
      </w:r>
      <w:r>
        <w:rPr>
          <w:spacing w:val="1"/>
        </w:rPr>
        <w:t xml:space="preserve"> </w:t>
      </w:r>
      <w:r>
        <w:t>Ньютона, закон сохранения импульса, законы отражения и преломления света, законы сохранения</w:t>
      </w:r>
      <w:r>
        <w:rPr>
          <w:spacing w:val="1"/>
        </w:rPr>
        <w:t xml:space="preserve"> </w:t>
      </w:r>
      <w:r>
        <w:t>зарядового и массового чисел при ядерных реакциях, при этом формулировать закон и записывать его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73C53" w:rsidRDefault="00B143DD">
      <w:pPr>
        <w:pStyle w:val="a3"/>
        <w:spacing w:before="162" w:line="254" w:lineRule="auto"/>
        <w:ind w:right="453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</w:t>
      </w:r>
      <w:r>
        <w:rPr>
          <w:spacing w:val="1"/>
        </w:rPr>
        <w:t xml:space="preserve"> </w:t>
      </w:r>
      <w:r>
        <w:t>из 2–3 логических шагов с использованием 2–3 изученных свойства физических явлений, физических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 закономерностей;</w:t>
      </w:r>
    </w:p>
    <w:p w:rsidR="00D73C53" w:rsidRDefault="00B143DD">
      <w:pPr>
        <w:pStyle w:val="a3"/>
        <w:spacing w:before="162" w:line="254" w:lineRule="auto"/>
        <w:ind w:right="472"/>
      </w:pPr>
      <w:r>
        <w:t>решать расчётные задачи (опирающиеся на систему из 2–3 уравнений), используя законы и формулы,</w:t>
      </w:r>
      <w:r>
        <w:rPr>
          <w:spacing w:val="-57"/>
        </w:rPr>
        <w:t xml:space="preserve"> </w:t>
      </w:r>
      <w:r>
        <w:t>связывающие физические величины: на основе анализа условия задачи записывать краткое условие,</w:t>
      </w:r>
      <w:r>
        <w:rPr>
          <w:spacing w:val="1"/>
        </w:rPr>
        <w:t xml:space="preserve"> </w:t>
      </w:r>
      <w:r>
        <w:t>выявлять недостающие или избыточные данные, выбирать законы и формулы, необходимые для</w:t>
      </w:r>
      <w:r>
        <w:rPr>
          <w:spacing w:val="1"/>
        </w:rPr>
        <w:t xml:space="preserve"> </w:t>
      </w:r>
      <w:r>
        <w:t>решения, проводить расчёты и оценивать реалистичность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D73C53" w:rsidRDefault="00B143DD">
      <w:pPr>
        <w:pStyle w:val="a3"/>
        <w:spacing w:before="162" w:line="254" w:lineRule="auto"/>
        <w:ind w:right="552"/>
      </w:pPr>
      <w:r>
        <w:t>распознавать проблемы, которые можно решить при помощи физических методов, используя</w:t>
      </w:r>
      <w:r>
        <w:rPr>
          <w:spacing w:val="1"/>
        </w:rPr>
        <w:t xml:space="preserve"> </w:t>
      </w:r>
      <w:r>
        <w:t>описание исследования, выделять проверяемое предположение, оценивать правильность 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опытов;</w:t>
      </w:r>
    </w:p>
    <w:p w:rsidR="00D73C53" w:rsidRDefault="00B143DD">
      <w:pPr>
        <w:pStyle w:val="a3"/>
        <w:spacing w:before="162" w:line="254" w:lineRule="auto"/>
        <w:ind w:right="351"/>
        <w:jc w:val="both"/>
      </w:pPr>
      <w:r>
        <w:t>проводить опыты по наблюдению физических явлений или физических свойств тел (изучение второго</w:t>
      </w:r>
      <w:r>
        <w:rPr>
          <w:spacing w:val="1"/>
        </w:rPr>
        <w:t xml:space="preserve"> </w:t>
      </w:r>
      <w:r>
        <w:t>закона Ньютона, закона сохранения энергии, зависимость периода колебаний пружинного маятника от</w:t>
      </w:r>
      <w:r>
        <w:rPr>
          <w:spacing w:val="-57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амплитуды</w:t>
      </w:r>
      <w:r>
        <w:rPr>
          <w:spacing w:val="-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колебаний,</w:t>
      </w:r>
      <w:r>
        <w:rPr>
          <w:spacing w:val="-5"/>
        </w:rPr>
        <w:t xml:space="preserve"> </w:t>
      </w:r>
      <w:r>
        <w:t>прямолинейное</w:t>
      </w:r>
    </w:p>
    <w:p w:rsidR="00D73C53" w:rsidRDefault="00D73C53">
      <w:pPr>
        <w:spacing w:line="254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74"/>
      </w:pPr>
      <w:r>
        <w:t>распространение света, разложение белого света в спектр, изучение свойств изображения в плоском</w:t>
      </w:r>
      <w:r>
        <w:rPr>
          <w:spacing w:val="-57"/>
        </w:rPr>
        <w:t xml:space="preserve"> </w:t>
      </w:r>
      <w:r>
        <w:t>зеркале и свойств изображения предмета в собирающей линзе, наблюдение сплошных и линейчатых</w:t>
      </w:r>
      <w:r>
        <w:rPr>
          <w:spacing w:val="-57"/>
        </w:rPr>
        <w:t xml:space="preserve"> </w:t>
      </w:r>
      <w:r>
        <w:t>спектров излучения): самостоятельно собирать установку из избыточного набора 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 опыта 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результаты, формулировать выводы;</w:t>
      </w:r>
    </w:p>
    <w:p w:rsidR="00D73C53" w:rsidRDefault="00B143DD">
      <w:pPr>
        <w:pStyle w:val="a3"/>
        <w:spacing w:before="163" w:line="254" w:lineRule="auto"/>
        <w:ind w:right="800"/>
      </w:pPr>
      <w:r>
        <w:t>проводить при необходимости серию прямых измерений, определяя среднее значение измеряемой</w:t>
      </w:r>
      <w:r>
        <w:rPr>
          <w:spacing w:val="-57"/>
        </w:rPr>
        <w:t xml:space="preserve"> </w:t>
      </w:r>
      <w:r>
        <w:t>величины (фокусное расстояние собирающей линзы), обосновывать выбор способа измерения</w:t>
      </w:r>
      <w:r>
        <w:rPr>
          <w:spacing w:val="1"/>
        </w:rPr>
        <w:t xml:space="preserve"> </w:t>
      </w:r>
      <w:r>
        <w:t>(измерительного</w:t>
      </w:r>
      <w:r>
        <w:rPr>
          <w:spacing w:val="-4"/>
        </w:rPr>
        <w:t xml:space="preserve"> </w:t>
      </w:r>
      <w:r>
        <w:t>прибора);</w:t>
      </w:r>
    </w:p>
    <w:p w:rsidR="00D73C53" w:rsidRDefault="00B143DD">
      <w:pPr>
        <w:pStyle w:val="a3"/>
        <w:spacing w:before="161" w:line="254" w:lineRule="auto"/>
        <w:ind w:right="666"/>
      </w:pPr>
      <w:r>
        <w:t>проводить исследование зависимостей физических величин с использованием прямых измерений</w:t>
      </w:r>
      <w:r>
        <w:rPr>
          <w:spacing w:val="1"/>
        </w:rPr>
        <w:t xml:space="preserve"> </w:t>
      </w:r>
      <w:r>
        <w:t>(зависимость пути от времени при равноускоренном движении без начальной скорости, периода</w:t>
      </w:r>
      <w:r>
        <w:rPr>
          <w:spacing w:val="1"/>
        </w:rPr>
        <w:t xml:space="preserve"> </w:t>
      </w:r>
      <w:r>
        <w:t>колебаний математического маятника от длины нити, зависимости угла отражения света от угла</w:t>
      </w:r>
      <w:r>
        <w:rPr>
          <w:spacing w:val="1"/>
        </w:rPr>
        <w:t xml:space="preserve"> </w:t>
      </w:r>
      <w:r>
        <w:t>падения и угла преломления от угла падения): планировать исследование, самостоятельно собирать</w:t>
      </w:r>
      <w:r>
        <w:rPr>
          <w:spacing w:val="-57"/>
        </w:rPr>
        <w:t xml:space="preserve"> </w:t>
      </w:r>
      <w:r>
        <w:t>установку, фиксировать результаты полученной зависимости физических величин в виде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 выводы по результатам исследования;</w:t>
      </w:r>
    </w:p>
    <w:p w:rsidR="00D73C53" w:rsidRDefault="00B143DD">
      <w:pPr>
        <w:pStyle w:val="a3"/>
        <w:spacing w:before="163" w:line="254" w:lineRule="auto"/>
        <w:ind w:right="416"/>
      </w:pPr>
      <w:r>
        <w:t>проводить косвенные измерения физических величин (средняя скорость и ускорение тела при</w:t>
      </w:r>
      <w:r>
        <w:rPr>
          <w:spacing w:val="1"/>
        </w:rPr>
        <w:t xml:space="preserve"> </w:t>
      </w:r>
      <w:r>
        <w:t>равноускоренном движении, ускорение свободного падения, жёсткость пружины, коэффициент</w:t>
      </w:r>
      <w:r>
        <w:rPr>
          <w:spacing w:val="1"/>
        </w:rPr>
        <w:t xml:space="preserve"> </w:t>
      </w:r>
      <w:r>
        <w:t>трения скольжения, механическая работа и мощность, частота и период колебаний математического и</w:t>
      </w:r>
      <w:r>
        <w:rPr>
          <w:spacing w:val="-57"/>
        </w:rPr>
        <w:t xml:space="preserve"> </w:t>
      </w:r>
      <w:r>
        <w:t>пружинного маятников, оптическая сила собирающей линзы, радиоактивный фон): планировать</w:t>
      </w:r>
      <w:r>
        <w:rPr>
          <w:spacing w:val="1"/>
        </w:rPr>
        <w:t xml:space="preserve"> </w:t>
      </w:r>
      <w:r>
        <w:t>измерения, 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D73C53" w:rsidRDefault="00B143DD">
      <w:pPr>
        <w:pStyle w:val="a3"/>
        <w:spacing w:before="20" w:line="456" w:lineRule="exact"/>
        <w:ind w:right="1077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моделей: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абсолютно</w:t>
      </w:r>
    </w:p>
    <w:p w:rsidR="00D73C53" w:rsidRDefault="00B143DD">
      <w:pPr>
        <w:pStyle w:val="a3"/>
        <w:spacing w:line="254" w:lineRule="exact"/>
      </w:pPr>
      <w:r>
        <w:t>твёрдое</w:t>
      </w:r>
      <w:r>
        <w:rPr>
          <w:spacing w:val="-4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точечный источник</w:t>
      </w:r>
      <w:r>
        <w:rPr>
          <w:spacing w:val="-2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луч,</w:t>
      </w:r>
      <w:r>
        <w:rPr>
          <w:spacing w:val="-3"/>
        </w:rPr>
        <w:t xml:space="preserve"> </w:t>
      </w:r>
      <w:r>
        <w:t>тонкая</w:t>
      </w:r>
      <w:r>
        <w:rPr>
          <w:spacing w:val="-2"/>
        </w:rPr>
        <w:t xml:space="preserve"> </w:t>
      </w:r>
      <w:r>
        <w:t>линза,</w:t>
      </w:r>
      <w:r>
        <w:rPr>
          <w:spacing w:val="-2"/>
        </w:rPr>
        <w:t xml:space="preserve"> </w:t>
      </w:r>
      <w:r>
        <w:t>планетарная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</w:t>
      </w:r>
      <w:r>
        <w:rPr>
          <w:spacing w:val="-3"/>
        </w:rPr>
        <w:t xml:space="preserve"> </w:t>
      </w:r>
      <w:r>
        <w:t>нуклонная</w:t>
      </w:r>
    </w:p>
    <w:p w:rsidR="00D73C53" w:rsidRDefault="00B143DD">
      <w:pPr>
        <w:pStyle w:val="a3"/>
        <w:spacing w:before="14"/>
      </w:pP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ядра;</w:t>
      </w:r>
    </w:p>
    <w:p w:rsidR="00D73C53" w:rsidRDefault="00B143DD">
      <w:pPr>
        <w:pStyle w:val="a3"/>
        <w:spacing w:before="180" w:line="254" w:lineRule="auto"/>
        <w:ind w:right="448"/>
      </w:pPr>
      <w:r>
        <w:t>характеризовать принципы действия изученных приборов и технических устройств с использованием</w:t>
      </w:r>
      <w:r>
        <w:rPr>
          <w:spacing w:val="-57"/>
        </w:rPr>
        <w:t xml:space="preserve"> </w:t>
      </w:r>
      <w:r>
        <w:t>их описания (в том числе: спидометр, датчики положения, расстояния и ускорения, ракета, эхолот,</w:t>
      </w:r>
      <w:r>
        <w:rPr>
          <w:spacing w:val="1"/>
        </w:rPr>
        <w:t xml:space="preserve"> </w:t>
      </w:r>
      <w:r>
        <w:t>очки, перископ, фотоаппарат, оптические световоды, спектроскоп, дозиметр, камера 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свойствах физических 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закономерности;</w:t>
      </w:r>
    </w:p>
    <w:p w:rsidR="00D73C53" w:rsidRDefault="00B143DD">
      <w:pPr>
        <w:pStyle w:val="a3"/>
        <w:spacing w:before="162" w:line="254" w:lineRule="auto"/>
        <w:ind w:right="588"/>
      </w:pPr>
      <w:r>
        <w:t>использовать схемы и схематичные рисунки изученных технических устройств, измерительных</w:t>
      </w:r>
      <w:r>
        <w:rPr>
          <w:spacing w:val="1"/>
        </w:rPr>
        <w:t xml:space="preserve"> </w:t>
      </w:r>
      <w:r>
        <w:t>приборов и технологических процессов при решении учебно­практических задач, оптические 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изображений в</w:t>
      </w:r>
      <w:r>
        <w:rPr>
          <w:spacing w:val="-2"/>
        </w:rPr>
        <w:t xml:space="preserve"> </w:t>
      </w:r>
      <w:r>
        <w:t>плоском</w:t>
      </w:r>
      <w:r>
        <w:rPr>
          <w:spacing w:val="-4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</w:t>
      </w:r>
      <w:r>
        <w:rPr>
          <w:spacing w:val="-1"/>
        </w:rPr>
        <w:t xml:space="preserve"> </w:t>
      </w:r>
      <w:r>
        <w:t>линзе;</w:t>
      </w:r>
    </w:p>
    <w:p w:rsidR="00D73C53" w:rsidRDefault="00B143DD">
      <w:pPr>
        <w:pStyle w:val="a3"/>
        <w:spacing w:before="162" w:line="254" w:lineRule="auto"/>
        <w:ind w:right="695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-57"/>
        </w:rPr>
        <w:t xml:space="preserve"> </w:t>
      </w:r>
      <w:r>
        <w:t>знаний в 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 устройствами, сохранения здоровья и соблюдения норм экологического поведения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73C53" w:rsidRDefault="00B143DD">
      <w:pPr>
        <w:pStyle w:val="a3"/>
        <w:spacing w:before="162" w:line="254" w:lineRule="auto"/>
        <w:ind w:right="603"/>
      </w:pPr>
      <w:r>
        <w:t>осуществлять поиск информации в Интернете, самостоятельно формулируя поисковый запрос,</w:t>
      </w:r>
      <w:r>
        <w:rPr>
          <w:spacing w:val="1"/>
        </w:rPr>
        <w:t xml:space="preserve"> </w:t>
      </w:r>
      <w:r>
        <w:t>находить пути определения достоверности полученной информации на основе имеющихся знаний и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D73C53" w:rsidRDefault="00B143DD">
      <w:pPr>
        <w:pStyle w:val="a3"/>
        <w:spacing w:before="162" w:line="254" w:lineRule="auto"/>
        <w:ind w:right="944"/>
      </w:pPr>
      <w:r>
        <w:t>использовать при выполнении учебных заданий научно­популярную литературу, справочные</w:t>
      </w:r>
      <w:r>
        <w:rPr>
          <w:spacing w:val="1"/>
        </w:rPr>
        <w:t xml:space="preserve"> </w:t>
      </w:r>
      <w:r>
        <w:t>материалы, ресурсы сети Интернет, владеть приёмами конспектирования текста, преобразования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 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3C53" w:rsidRDefault="00B143DD">
      <w:pPr>
        <w:pStyle w:val="a3"/>
        <w:spacing w:before="161" w:line="254" w:lineRule="auto"/>
      </w:pPr>
      <w:r>
        <w:t>создавать собственные письменные и устные сообщения на основе информации из 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52"/>
      </w:pPr>
      <w:r>
        <w:t>этом грамотно использовать изученный понятийный аппарат изучаемого раздела физики и</w:t>
      </w:r>
      <w:r>
        <w:rPr>
          <w:spacing w:val="-57"/>
        </w:rPr>
        <w:t xml:space="preserve"> </w:t>
      </w:r>
      <w:r>
        <w:t>сопровождать</w:t>
      </w:r>
      <w:r>
        <w:rPr>
          <w:spacing w:val="-5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обучающихся.</w:t>
      </w:r>
    </w:p>
    <w:p w:rsidR="00D73C53" w:rsidRDefault="00B143DD" w:rsidP="005E0E1E">
      <w:pPr>
        <w:pStyle w:val="a4"/>
        <w:numPr>
          <w:ilvl w:val="0"/>
          <w:numId w:val="153"/>
        </w:numPr>
        <w:tabs>
          <w:tab w:val="left" w:pos="783"/>
        </w:tabs>
        <w:spacing w:before="147"/>
        <w:ind w:left="782" w:hanging="383"/>
        <w:rPr>
          <w:sz w:val="24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13"/>
          <w:sz w:val="28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2"/>
        </w:tabs>
        <w:spacing w:before="181" w:line="254" w:lineRule="auto"/>
        <w:ind w:right="406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 «Естественно-научные предметы») (далее соответственно – программа по химии, химия)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химии.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4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3" w:line="254" w:lineRule="auto"/>
        <w:ind w:right="981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федеральной рабочей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с учётом концепции преподавания учебного предмета «Химия» 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3" w:line="254" w:lineRule="auto"/>
        <w:ind w:right="414"/>
        <w:rPr>
          <w:sz w:val="24"/>
        </w:rPr>
      </w:pPr>
      <w:r>
        <w:rPr>
          <w:sz w:val="24"/>
        </w:rPr>
        <w:t>Программа по химии разработана с целью оказания методической помощи учителю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D73C53" w:rsidRDefault="00B143DD">
      <w:pPr>
        <w:pStyle w:val="a3"/>
        <w:spacing w:before="161" w:line="254" w:lineRule="auto"/>
        <w:ind w:right="551"/>
      </w:pPr>
      <w:r>
        <w:t>Программа по химии даёт представление о целях, общей стратегии обучения, воспитания и развития</w:t>
      </w:r>
      <w:r>
        <w:rPr>
          <w:spacing w:val="-57"/>
        </w:rPr>
        <w:t xml:space="preserve"> </w:t>
      </w:r>
      <w:r>
        <w:t>обучающихся средствами учебного предмета,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программы</w:t>
      </w:r>
      <w:r>
        <w:rPr>
          <w:spacing w:val="-58"/>
        </w:rPr>
        <w:t xml:space="preserve"> </w:t>
      </w:r>
      <w:r>
        <w:t>по химии, определяет количественные и качественные характеристики содержания, рекомендуемую</w:t>
      </w:r>
      <w:r>
        <w:rPr>
          <w:spacing w:val="-57"/>
        </w:rPr>
        <w:t xml:space="preserve"> </w:t>
      </w:r>
      <w:r>
        <w:t>последовательность изучения химии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 программы на уровне</w:t>
      </w:r>
      <w:r>
        <w:rPr>
          <w:spacing w:val="1"/>
        </w:rPr>
        <w:t xml:space="preserve"> </w:t>
      </w:r>
      <w:r>
        <w:t>основного общего образования, а также требований к результатам обучения химии на уровне целей</w:t>
      </w:r>
      <w:r>
        <w:rPr>
          <w:spacing w:val="1"/>
        </w:rPr>
        <w:t xml:space="preserve"> </w:t>
      </w:r>
      <w:r>
        <w:t>изучения предмета и основных видов учебно­познавательной деятельности обучающегося 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 содержания.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6" w:line="254" w:lineRule="auto"/>
        <w:ind w:right="763"/>
        <w:rPr>
          <w:sz w:val="24"/>
        </w:rPr>
      </w:pPr>
      <w:r>
        <w:rPr>
          <w:sz w:val="24"/>
        </w:rPr>
        <w:t>Знание химии служит основой для формирования мировоззрения 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материальном единстве мира, важную роль играют формируемые 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взаимопревращениях энергии и об эволюции веществ в природе, о путях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глобальных проблем устойчивого развития человечества – сырьевой, энергетической, пищевой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безопасности,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0"/>
        <w:ind w:left="1121" w:hanging="72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D73C53" w:rsidRDefault="00B143DD">
      <w:pPr>
        <w:pStyle w:val="a3"/>
        <w:spacing w:before="180" w:line="252" w:lineRule="auto"/>
        <w:ind w:right="824"/>
      </w:pPr>
      <w:r>
        <w:t>способствует реализации возможностей для саморазвития и формирования культуры личности, её</w:t>
      </w:r>
      <w:r>
        <w:rPr>
          <w:spacing w:val="-57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D73C53" w:rsidRDefault="00B143DD">
      <w:pPr>
        <w:pStyle w:val="a3"/>
        <w:spacing w:before="165" w:line="254" w:lineRule="auto"/>
        <w:ind w:right="1075"/>
      </w:pPr>
      <w:r>
        <w:t>вносит вклад в формирование мышления и творческих способностей обучающихся, навыков их</w:t>
      </w:r>
      <w:r>
        <w:rPr>
          <w:spacing w:val="-57"/>
        </w:rPr>
        <w:t xml:space="preserve"> </w:t>
      </w:r>
      <w:r>
        <w:t>самостоятельной учебной деятельности, экспериментальных и исследовательских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деятельности;</w:t>
      </w:r>
    </w:p>
    <w:p w:rsidR="00D73C53" w:rsidRDefault="00B143DD">
      <w:pPr>
        <w:pStyle w:val="a3"/>
        <w:spacing w:before="162" w:line="254" w:lineRule="auto"/>
        <w:ind w:right="718"/>
      </w:pPr>
      <w:r>
        <w:t>знакомит со спецификой научного мышления, закладывает основы целостного взгляда на единство</w:t>
      </w:r>
      <w:r>
        <w:rPr>
          <w:spacing w:val="-57"/>
        </w:rPr>
        <w:t xml:space="preserve"> </w:t>
      </w:r>
      <w:r>
        <w:t>природы и человека, является ответственным этапом в формировании 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обучающихся;</w:t>
      </w:r>
    </w:p>
    <w:p w:rsidR="00D73C53" w:rsidRDefault="00B143DD">
      <w:pPr>
        <w:pStyle w:val="a3"/>
        <w:spacing w:before="161" w:line="252" w:lineRule="auto"/>
        <w:ind w:right="642"/>
      </w:pPr>
      <w:r>
        <w:t>способствует формированию ценностного отношения к естественно­научным знаниям, к природе, к</w:t>
      </w:r>
      <w:r>
        <w:rPr>
          <w:spacing w:val="-57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вносит 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обучающихся.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27"/>
      </w:pPr>
      <w:r>
        <w:t>Данные направления в обучении химии обеспечиваются спецификой содержания учебного предмета,</w:t>
      </w:r>
      <w:r>
        <w:rPr>
          <w:spacing w:val="1"/>
        </w:rPr>
        <w:t xml:space="preserve"> </w:t>
      </w:r>
      <w:r>
        <w:t>который является педагогически адаптированным отражением базовой науки химии на определённом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2" w:line="254" w:lineRule="auto"/>
        <w:ind w:right="593"/>
        <w:rPr>
          <w:sz w:val="24"/>
        </w:rPr>
      </w:pPr>
      <w:r>
        <w:rPr>
          <w:sz w:val="24"/>
        </w:rPr>
        <w:t>Курс химии на уровне основного общего образования ориентирован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системы первоначальных понятий химии, основ неорганической химии и 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 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2" w:line="254" w:lineRule="auto"/>
        <w:ind w:right="461"/>
        <w:rPr>
          <w:sz w:val="24"/>
        </w:rPr>
      </w:pPr>
      <w:r>
        <w:rPr>
          <w:sz w:val="24"/>
        </w:rPr>
        <w:t>Структура содержания программы по химии сформирована на основе системного подхода к её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изучению. Содержание складывается из системы понятий о химическом элементе и веществе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понятий о химической реакции. Обе эти системы структурно организованы по 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уровня:</w:t>
      </w:r>
    </w:p>
    <w:p w:rsidR="00D73C53" w:rsidRDefault="00B143DD">
      <w:pPr>
        <w:pStyle w:val="a3"/>
        <w:spacing w:before="159" w:line="393" w:lineRule="auto"/>
        <w:ind w:right="3671"/>
      </w:pPr>
      <w:r>
        <w:t>атомно­молекулярного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 закона химии;</w:t>
      </w:r>
      <w:r>
        <w:rPr>
          <w:spacing w:val="-57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строении атома</w:t>
      </w:r>
      <w:r>
        <w:rPr>
          <w:spacing w:val="1"/>
        </w:rPr>
        <w:t xml:space="preserve"> </w:t>
      </w:r>
      <w:r>
        <w:t>и химической связи;</w:t>
      </w:r>
    </w:p>
    <w:p w:rsidR="00D73C53" w:rsidRDefault="00B143DD">
      <w:pPr>
        <w:pStyle w:val="a3"/>
        <w:spacing w:before="2"/>
      </w:pP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растворах.</w:t>
      </w:r>
    </w:p>
    <w:p w:rsidR="00D73C53" w:rsidRDefault="00B143DD">
      <w:pPr>
        <w:pStyle w:val="a3"/>
        <w:spacing w:before="180" w:line="254" w:lineRule="auto"/>
        <w:ind w:right="564"/>
      </w:pPr>
      <w:r>
        <w:t>Теоретические знания рассматриваются на основе эмпирически полученных и осмысленных фактов,</w:t>
      </w:r>
      <w:r>
        <w:rPr>
          <w:spacing w:val="-57"/>
        </w:rPr>
        <w:t xml:space="preserve"> </w:t>
      </w:r>
      <w:r>
        <w:t>развиваются последовательно от одного уровня к другому, выполняя функции объяснения и</w:t>
      </w:r>
      <w:r>
        <w:rPr>
          <w:spacing w:val="1"/>
        </w:rPr>
        <w:t xml:space="preserve"> </w:t>
      </w:r>
      <w:r>
        <w:t>прогнозирования свойств, строения и возможностей практического применения и получения</w:t>
      </w:r>
      <w:r>
        <w:rPr>
          <w:spacing w:val="1"/>
        </w:rPr>
        <w:t xml:space="preserve"> </w:t>
      </w:r>
      <w:r>
        <w:t>изучаемых веществ.</w:t>
      </w:r>
    </w:p>
    <w:p w:rsidR="00D73C53" w:rsidRDefault="00B143DD">
      <w:pPr>
        <w:pStyle w:val="a3"/>
        <w:spacing w:before="162" w:line="254" w:lineRule="auto"/>
        <w:ind w:right="360"/>
      </w:pPr>
      <w:r>
        <w:t>Освоение программы по химии способствует формированию представления о 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её системной природы, ценностного отношения к</w:t>
      </w:r>
      <w:r>
        <w:rPr>
          <w:spacing w:val="1"/>
        </w:rPr>
        <w:t xml:space="preserve"> </w:t>
      </w:r>
      <w:r>
        <w:t>научному знанию и методам познания в науке. Изучение химии происходит с привлечением знаний из</w:t>
      </w:r>
      <w:r>
        <w:rPr>
          <w:spacing w:val="-57"/>
        </w:rPr>
        <w:t xml:space="preserve"> </w:t>
      </w:r>
      <w:r>
        <w:t>ранее изученных учебных предметов: «Окружающий мир», «Биология. 5–7 классы» и «Физика. 7</w:t>
      </w:r>
      <w:r>
        <w:rPr>
          <w:spacing w:val="1"/>
        </w:rPr>
        <w:t xml:space="preserve"> </w:t>
      </w:r>
      <w:r>
        <w:t>класс».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2" w:line="254" w:lineRule="auto"/>
        <w:ind w:right="439"/>
        <w:rPr>
          <w:sz w:val="24"/>
        </w:rPr>
      </w:pPr>
      <w:r>
        <w:rPr>
          <w:sz w:val="24"/>
        </w:rPr>
        <w:t>При изучении химии происходит формирование знаний основ химической науки как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естествознания, практической деятельности человека и как одного из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культуры. Задача учебного предмета состоит в формировании системы химических знаний –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 фактов, понятий, законов и теоретических положений, доступных 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 характера, языка науки, в приобщении к научным методам познания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веществ и химических реакций, в формировании и развитии познавательных умений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 в учебно-познавательной и учебно-исследовательской деятельности, освоении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4" w:line="252" w:lineRule="auto"/>
        <w:ind w:right="804"/>
        <w:rPr>
          <w:sz w:val="24"/>
        </w:rPr>
      </w:pPr>
      <w:r>
        <w:rPr>
          <w:sz w:val="24"/>
        </w:rPr>
        <w:t>При изучении химии на уровне основного общего образования важное значение приобрели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цели, как:</w:t>
      </w:r>
    </w:p>
    <w:p w:rsidR="00D73C53" w:rsidRDefault="00B143DD">
      <w:pPr>
        <w:pStyle w:val="a3"/>
        <w:spacing w:before="166" w:line="254" w:lineRule="auto"/>
        <w:ind w:right="722"/>
      </w:pPr>
      <w:r>
        <w:t>формирование интеллектуально развитой личности, готовой к самообразованию, сотрудничеству,</w:t>
      </w:r>
      <w:r>
        <w:rPr>
          <w:spacing w:val="1"/>
        </w:rPr>
        <w:t xml:space="preserve"> </w:t>
      </w:r>
      <w:r>
        <w:t>самостоятельному принятию решений, способной адаптироваться к быстро меняющимся условиям</w:t>
      </w:r>
      <w:r>
        <w:rPr>
          <w:spacing w:val="-57"/>
        </w:rPr>
        <w:t xml:space="preserve"> </w:t>
      </w:r>
      <w:r>
        <w:t>жизни;</w:t>
      </w:r>
    </w:p>
    <w:p w:rsidR="00D73C53" w:rsidRDefault="00B143DD">
      <w:pPr>
        <w:pStyle w:val="a3"/>
        <w:spacing w:before="162" w:line="254" w:lineRule="auto"/>
        <w:ind w:right="867"/>
      </w:pPr>
      <w:r>
        <w:t>направленность обучения на систематическое приобщение обучающихся к самостоятельной</w:t>
      </w:r>
      <w:r>
        <w:rPr>
          <w:spacing w:val="1"/>
        </w:rPr>
        <w:t xml:space="preserve"> </w:t>
      </w:r>
      <w:r>
        <w:t>познавательной деятельности, научным методам познания, формирующим мотивацию и развитие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D73C53" w:rsidRDefault="00B143DD">
      <w:pPr>
        <w:pStyle w:val="a3"/>
        <w:spacing w:before="162" w:line="254" w:lineRule="auto"/>
        <w:ind w:right="955"/>
      </w:pPr>
      <w:r>
        <w:t>обеспечение условий, способствующих приобретению обучающимися опыта разнообразной</w:t>
      </w:r>
      <w:r>
        <w:rPr>
          <w:spacing w:val="1"/>
        </w:rPr>
        <w:t xml:space="preserve"> </w:t>
      </w:r>
      <w:r>
        <w:t>деятельности, познания и самопознания, ключевых навыков (ключевых компетенций), имеющих</w:t>
      </w:r>
      <w:r>
        <w:rPr>
          <w:spacing w:val="-57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54"/>
      </w:pPr>
      <w:r>
        <w:t>формирование общей функциональной и естественно-научной грамотности, в том числе умений</w:t>
      </w:r>
      <w:r>
        <w:rPr>
          <w:spacing w:val="1"/>
        </w:rPr>
        <w:t xml:space="preserve"> </w:t>
      </w:r>
      <w:r>
        <w:t>объяснять и оценивать явления окружающего мира, используя знания и опыт, полученные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2" w:line="254" w:lineRule="auto"/>
        <w:ind w:right="404"/>
      </w:pPr>
      <w:r>
        <w:t>формирование у обучающихся гуманистических отношений, понимания ценности химических знаний</w:t>
      </w:r>
      <w:r>
        <w:rPr>
          <w:spacing w:val="-57"/>
        </w:rPr>
        <w:t xml:space="preserve"> </w:t>
      </w:r>
      <w:r>
        <w:t>для выработки экологически целесообразного поведения в быту и трудовой деятельности в 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 и окружающей природной среды;</w:t>
      </w:r>
    </w:p>
    <w:p w:rsidR="00D73C53" w:rsidRDefault="00B143DD">
      <w:pPr>
        <w:pStyle w:val="a3"/>
        <w:spacing w:before="162" w:line="254" w:lineRule="auto"/>
        <w:ind w:right="418"/>
      </w:pPr>
      <w:r>
        <w:t>развитие мотивации к обучению, способностей к самоконтролю и самовоспитанию на основе</w:t>
      </w:r>
      <w:r>
        <w:rPr>
          <w:spacing w:val="1"/>
        </w:rPr>
        <w:t xml:space="preserve"> </w:t>
      </w:r>
      <w:r>
        <w:t>усвоения общечеловеческих ценностей, готовности к осознанному выбору профиля и направленности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2" w:line="252" w:lineRule="auto"/>
        <w:ind w:right="346"/>
        <w:rPr>
          <w:sz w:val="24"/>
        </w:rPr>
      </w:pPr>
      <w:r>
        <w:rPr>
          <w:sz w:val="24"/>
        </w:rPr>
        <w:t>Общее число часов, рекомендованных для изучения химии, – 136 часов: в 8 классе – 68 часов (2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2"/>
        </w:tabs>
        <w:spacing w:before="169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1"/>
        <w:ind w:left="1121" w:hanging="722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понятия.</w:t>
      </w:r>
    </w:p>
    <w:p w:rsidR="00D73C53" w:rsidRDefault="00B143DD">
      <w:pPr>
        <w:pStyle w:val="a3"/>
        <w:spacing w:before="180" w:line="254" w:lineRule="auto"/>
        <w:ind w:right="632"/>
      </w:pPr>
      <w:r>
        <w:t>Предмет химии. Роль химии в жизни человека. Химия в системе наук. Тела и вещества. Физические</w:t>
      </w:r>
      <w:r>
        <w:rPr>
          <w:spacing w:val="-57"/>
        </w:rPr>
        <w:t xml:space="preserve"> </w:t>
      </w:r>
      <w:r>
        <w:t>свойства веществ. Агрегатное состояние веществ. Понятие о методах познания в химии. 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 смеси.</w:t>
      </w:r>
      <w:r>
        <w:rPr>
          <w:spacing w:val="1"/>
        </w:rPr>
        <w:t xml:space="preserve"> </w:t>
      </w:r>
      <w:r>
        <w:t>Способы разделения смесей.</w:t>
      </w:r>
    </w:p>
    <w:p w:rsidR="00D73C53" w:rsidRDefault="00B143DD">
      <w:pPr>
        <w:pStyle w:val="a3"/>
        <w:spacing w:before="162" w:line="252" w:lineRule="auto"/>
        <w:ind w:right="878"/>
      </w:pPr>
      <w:r>
        <w:t>Атомы и молекулы. Химические элементы. Символы химических элементов. Простые и сложные</w:t>
      </w:r>
      <w:r>
        <w:rPr>
          <w:spacing w:val="-57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Атомно­молекулярное</w:t>
      </w:r>
      <w:r>
        <w:rPr>
          <w:spacing w:val="1"/>
        </w:rPr>
        <w:t xml:space="preserve"> </w:t>
      </w:r>
      <w:r>
        <w:t>учение.</w:t>
      </w:r>
    </w:p>
    <w:p w:rsidR="00D73C53" w:rsidRDefault="00B143DD">
      <w:pPr>
        <w:pStyle w:val="a3"/>
        <w:spacing w:before="166" w:line="254" w:lineRule="auto"/>
        <w:ind w:right="331"/>
      </w:pPr>
      <w:r>
        <w:t>Химическая формула. Валентность атомов химических элементов. Закон постоянства состава веществ.</w:t>
      </w:r>
      <w:r>
        <w:rPr>
          <w:spacing w:val="-57"/>
        </w:rPr>
        <w:t xml:space="preserve"> </w:t>
      </w:r>
      <w:r>
        <w:t>Относительная атомная масса. Относительная молекулярная масса. Массовая доля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соединении.</w:t>
      </w:r>
    </w:p>
    <w:p w:rsidR="00D73C53" w:rsidRDefault="00B143DD">
      <w:pPr>
        <w:pStyle w:val="a3"/>
        <w:spacing w:before="162" w:line="252" w:lineRule="auto"/>
        <w:ind w:right="672"/>
      </w:pPr>
      <w:r>
        <w:t>Количество вещества. Моль. Молярная масса. Взаимосвязь количества, массы и числа структурных</w:t>
      </w:r>
      <w:r>
        <w:rPr>
          <w:spacing w:val="-57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вещества. Расчёты</w:t>
      </w:r>
      <w:r>
        <w:rPr>
          <w:spacing w:val="-1"/>
        </w:rPr>
        <w:t xml:space="preserve"> </w:t>
      </w:r>
      <w:r>
        <w:t>по формулам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соединений.</w:t>
      </w:r>
    </w:p>
    <w:p w:rsidR="00D73C53" w:rsidRDefault="00B143DD">
      <w:pPr>
        <w:pStyle w:val="a3"/>
        <w:spacing w:before="167" w:line="254" w:lineRule="auto"/>
        <w:ind w:right="987"/>
        <w:jc w:val="both"/>
      </w:pPr>
      <w:r>
        <w:t>Физические и химические явления. Химическая реакция и её признаки. Закон сохранения массы</w:t>
      </w:r>
      <w:r>
        <w:rPr>
          <w:spacing w:val="-57"/>
        </w:rPr>
        <w:t xml:space="preserve"> </w:t>
      </w:r>
      <w:r>
        <w:t>веществ. Химические уравнения. Классификация химических реакций (соединения, разложения,</w:t>
      </w:r>
      <w:r>
        <w:rPr>
          <w:spacing w:val="-57"/>
        </w:rPr>
        <w:t xml:space="preserve"> </w:t>
      </w:r>
      <w:r>
        <w:t>замещения,</w:t>
      </w:r>
      <w:r>
        <w:rPr>
          <w:spacing w:val="-1"/>
        </w:rPr>
        <w:t xml:space="preserve"> </w:t>
      </w:r>
      <w:r>
        <w:t>обмена).</w:t>
      </w:r>
    </w:p>
    <w:p w:rsidR="00D73C53" w:rsidRDefault="00B143DD">
      <w:pPr>
        <w:pStyle w:val="a3"/>
        <w:spacing w:before="159" w:line="254" w:lineRule="auto"/>
        <w:ind w:right="333"/>
      </w:pPr>
      <w:r>
        <w:t>Химический эксперимент: знакомство с химической посудой, правилами работы в лаборатории и</w:t>
      </w:r>
      <w:r>
        <w:rPr>
          <w:spacing w:val="1"/>
        </w:rPr>
        <w:t xml:space="preserve"> </w:t>
      </w:r>
      <w:r>
        <w:t>приёмами обращения с лабораторным оборудованием, изучение и описание физических свойств</w:t>
      </w:r>
      <w:r>
        <w:rPr>
          <w:spacing w:val="1"/>
        </w:rPr>
        <w:t xml:space="preserve"> </w:t>
      </w:r>
      <w:r>
        <w:t>образцов неорганических веществ, наблюдение физических (плавление воска, таяние льда, растирание</w:t>
      </w:r>
      <w:r>
        <w:rPr>
          <w:spacing w:val="-57"/>
        </w:rPr>
        <w:t xml:space="preserve"> </w:t>
      </w:r>
      <w:r>
        <w:t>сахара в ступке, кипение и конденсация воды) и химических (горение свечи, прокаливание медной</w:t>
      </w:r>
      <w:r>
        <w:rPr>
          <w:spacing w:val="1"/>
        </w:rPr>
        <w:t xml:space="preserve"> </w:t>
      </w:r>
      <w:r>
        <w:t>проволоки, взаимодействие мела с кислотой) явлений, наблюдение и описание признаков протекания</w:t>
      </w:r>
      <w:r>
        <w:rPr>
          <w:spacing w:val="1"/>
        </w:rPr>
        <w:t xml:space="preserve"> </w:t>
      </w:r>
      <w:r>
        <w:t>химических реакций (разложение сахара, взаимодействие серной кислоты с хлоридом бария,</w:t>
      </w:r>
      <w:r>
        <w:rPr>
          <w:spacing w:val="1"/>
        </w:rPr>
        <w:t xml:space="preserve"> </w:t>
      </w:r>
      <w:r>
        <w:t>разложение 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 дистилляция,</w:t>
      </w:r>
      <w:r>
        <w:rPr>
          <w:spacing w:val="-57"/>
        </w:rPr>
        <w:t xml:space="preserve"> </w:t>
      </w:r>
      <w:r>
        <w:t>хроматография), проведение очистки поваренной соли, наблюдение и описание результатов</w:t>
      </w:r>
      <w:r>
        <w:rPr>
          <w:spacing w:val="1"/>
        </w:rPr>
        <w:t xml:space="preserve"> </w:t>
      </w:r>
      <w:r>
        <w:t>проведения опыта, иллюстрирующего закон сохранения массы, создание моделей молекул</w:t>
      </w:r>
      <w:r>
        <w:rPr>
          <w:spacing w:val="1"/>
        </w:rPr>
        <w:t xml:space="preserve"> </w:t>
      </w:r>
      <w:r>
        <w:t>(шаростержневых).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5"/>
        <w:ind w:left="1121" w:hanging="722"/>
        <w:rPr>
          <w:sz w:val="24"/>
        </w:rPr>
      </w:pPr>
      <w:r>
        <w:rPr>
          <w:sz w:val="24"/>
        </w:rPr>
        <w:t>Важнейшие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D73C53" w:rsidRDefault="00B143DD">
      <w:pPr>
        <w:pStyle w:val="a3"/>
        <w:spacing w:before="180" w:line="254" w:lineRule="auto"/>
        <w:ind w:right="383"/>
      </w:pPr>
      <w:r>
        <w:t>Воздух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смесь</w:t>
      </w:r>
      <w:r>
        <w:rPr>
          <w:spacing w:val="2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 воздуха.</w:t>
      </w:r>
      <w:r>
        <w:rPr>
          <w:spacing w:val="2"/>
        </w:rPr>
        <w:t xml:space="preserve"> </w:t>
      </w:r>
      <w:r>
        <w:t>Кислород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 Нахождение</w:t>
      </w:r>
      <w:r>
        <w:rPr>
          <w:spacing w:val="1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1"/>
        </w:rPr>
        <w:t xml:space="preserve"> </w:t>
      </w:r>
      <w:r>
        <w:t>кислорода. Способы получения кислорода в лаборатории и промышленности. Круговорот кислорода в</w:t>
      </w:r>
      <w:r>
        <w:rPr>
          <w:spacing w:val="-57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Озон</w:t>
      </w:r>
      <w:r>
        <w:rPr>
          <w:spacing w:val="2"/>
        </w:rPr>
        <w:t xml:space="preserve"> </w:t>
      </w:r>
      <w:r>
        <w:t>– аллотропная модификация кислорода.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62"/>
      </w:pPr>
      <w:r>
        <w:t>Тепловой эффект химической реакции, термохимические уравнения, экзо- и эндотермические</w:t>
      </w:r>
      <w:r>
        <w:rPr>
          <w:spacing w:val="1"/>
        </w:rPr>
        <w:t xml:space="preserve"> </w:t>
      </w:r>
      <w:r>
        <w:t>реакции. Топливо: уголь и метан. Загрязнение воздуха, усиление парникового эффекта, разрушение</w:t>
      </w:r>
      <w:r>
        <w:rPr>
          <w:spacing w:val="-57"/>
        </w:rPr>
        <w:t xml:space="preserve"> </w:t>
      </w:r>
      <w:r>
        <w:t>озонового</w:t>
      </w:r>
      <w:r>
        <w:rPr>
          <w:spacing w:val="-1"/>
        </w:rPr>
        <w:t xml:space="preserve"> </w:t>
      </w:r>
      <w:r>
        <w:t>слоя.</w:t>
      </w:r>
    </w:p>
    <w:p w:rsidR="00D73C53" w:rsidRDefault="00B143DD">
      <w:pPr>
        <w:pStyle w:val="a3"/>
        <w:spacing w:before="162" w:line="252" w:lineRule="auto"/>
        <w:ind w:right="658"/>
      </w:pPr>
      <w:r>
        <w:t>Водород – элемент и простое вещество. Нахождение водорода в природе, физические и химические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 способы получения. Кислоты</w:t>
      </w:r>
      <w:r>
        <w:rPr>
          <w:spacing w:val="-1"/>
        </w:rPr>
        <w:t xml:space="preserve"> </w:t>
      </w:r>
      <w:r>
        <w:t>и соли.</w:t>
      </w:r>
    </w:p>
    <w:p w:rsidR="00D73C53" w:rsidRDefault="00B143DD">
      <w:pPr>
        <w:pStyle w:val="a3"/>
        <w:spacing w:before="165"/>
      </w:pPr>
      <w:r>
        <w:t>Молярный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D73C53" w:rsidRDefault="00B143DD">
      <w:pPr>
        <w:pStyle w:val="a3"/>
        <w:spacing w:before="178" w:line="256" w:lineRule="auto"/>
        <w:ind w:right="624"/>
      </w:pPr>
      <w:r>
        <w:t>Физические свойства воды. Вода как растворитель. Растворы. Насыщенные и ненасыщенные</w:t>
      </w:r>
      <w:r>
        <w:rPr>
          <w:spacing w:val="1"/>
        </w:rPr>
        <w:t xml:space="preserve"> </w:t>
      </w:r>
      <w:r>
        <w:t>растворы. Растворимость веществ в воде. Массовая доля вещества в растворе. Химические свойства</w:t>
      </w:r>
      <w:r>
        <w:rPr>
          <w:spacing w:val="-57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Основания.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D73C53" w:rsidRDefault="00B143DD">
      <w:pPr>
        <w:pStyle w:val="a3"/>
        <w:spacing w:line="268" w:lineRule="exact"/>
      </w:pPr>
      <w:r>
        <w:t>Загрязнение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вод.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очистка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вод.</w:t>
      </w:r>
    </w:p>
    <w:p w:rsidR="00D73C53" w:rsidRDefault="00B143DD">
      <w:pPr>
        <w:pStyle w:val="a3"/>
        <w:spacing w:before="177" w:line="254" w:lineRule="auto"/>
        <w:ind w:right="970"/>
        <w:jc w:val="both"/>
      </w:pPr>
      <w:r>
        <w:t>Классификация неорганических соединений. Оксиды. Классификация оксидов: солеобразующие</w:t>
      </w:r>
      <w:r>
        <w:rPr>
          <w:spacing w:val="-57"/>
        </w:rPr>
        <w:t xml:space="preserve"> </w:t>
      </w:r>
      <w:r>
        <w:t>(основные, кислотные, амфотерные) и несолеобразующие. Номенклатура оксидов. Физические и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1"/>
        </w:rPr>
        <w:t xml:space="preserve"> </w:t>
      </w:r>
      <w:r>
        <w:t>оксидов.</w:t>
      </w:r>
    </w:p>
    <w:p w:rsidR="00D73C53" w:rsidRDefault="00B143DD">
      <w:pPr>
        <w:pStyle w:val="a3"/>
        <w:spacing w:before="162" w:line="252" w:lineRule="auto"/>
        <w:ind w:right="1506"/>
      </w:pPr>
      <w:r>
        <w:t>Основания. Классификация оснований: щёлочи и нерастворимые основания. Номенклатура</w:t>
      </w:r>
      <w:r>
        <w:rPr>
          <w:spacing w:val="-57"/>
        </w:rPr>
        <w:t xml:space="preserve"> </w:t>
      </w:r>
      <w:r>
        <w:t>оснований.</w:t>
      </w:r>
      <w:r>
        <w:rPr>
          <w:spacing w:val="-2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оснований.</w:t>
      </w:r>
    </w:p>
    <w:p w:rsidR="00D73C53" w:rsidRDefault="00B143DD">
      <w:pPr>
        <w:pStyle w:val="a3"/>
        <w:spacing w:before="167" w:line="252" w:lineRule="auto"/>
        <w:ind w:right="615"/>
      </w:pPr>
      <w:r>
        <w:t>Кислоты. Классификация кислот. Номенклатура кислот. Физические и химические свойства кислот.</w:t>
      </w:r>
      <w:r>
        <w:rPr>
          <w:spacing w:val="-57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 металлов</w:t>
      </w:r>
      <w:r>
        <w:rPr>
          <w:spacing w:val="-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D73C53" w:rsidRDefault="00B143DD">
      <w:pPr>
        <w:pStyle w:val="a3"/>
        <w:spacing w:before="165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</w:p>
    <w:p w:rsidR="00D73C53" w:rsidRDefault="00B143DD">
      <w:pPr>
        <w:pStyle w:val="a3"/>
        <w:spacing w:before="177" w:line="393" w:lineRule="auto"/>
        <w:ind w:right="4106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D73C53" w:rsidRDefault="00B143DD">
      <w:pPr>
        <w:pStyle w:val="a3"/>
        <w:spacing w:before="3" w:line="254" w:lineRule="auto"/>
        <w:ind w:right="332"/>
      </w:pPr>
      <w:r>
        <w:t>Химический эксперимент: качественное определение содержания кислорода в воздухе, получение,</w:t>
      </w:r>
      <w:r>
        <w:rPr>
          <w:spacing w:val="1"/>
        </w:rPr>
        <w:t xml:space="preserve"> </w:t>
      </w:r>
      <w:r>
        <w:t>собирание, распознавание и изучение свойств кислорода, наблюдение взаимодействия веществ с</w:t>
      </w:r>
      <w:r>
        <w:rPr>
          <w:spacing w:val="1"/>
        </w:rPr>
        <w:t xml:space="preserve"> </w:t>
      </w:r>
      <w:r>
        <w:t>кислородом и условия возникновения и прекращения горения (пожара), ознакомление с образцами</w:t>
      </w:r>
      <w:r>
        <w:rPr>
          <w:spacing w:val="1"/>
        </w:rPr>
        <w:t xml:space="preserve"> </w:t>
      </w:r>
      <w:r>
        <w:t>оксидов и описание их свойств, получение, собирание, распознавание и изучение свойств 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 (II) (возможно использование видеоматериалов),</w:t>
      </w:r>
      <w:r>
        <w:rPr>
          <w:spacing w:val="1"/>
        </w:rPr>
        <w:t xml:space="preserve"> </w:t>
      </w:r>
      <w:r>
        <w:t>наблюдение образцов веществ количеством 1 моль, исследование особенностей растворения веществ с</w:t>
      </w:r>
      <w:r>
        <w:rPr>
          <w:spacing w:val="-57"/>
        </w:rPr>
        <w:t xml:space="preserve"> </w:t>
      </w:r>
      <w:r>
        <w:t>различной растворимостью, приготовление растворов с определённой массовой долей растворённого</w:t>
      </w:r>
      <w:r>
        <w:rPr>
          <w:spacing w:val="1"/>
        </w:rPr>
        <w:t xml:space="preserve"> </w:t>
      </w:r>
      <w:r>
        <w:t>вещества, взаимодействие воды с металлами (натрием и кальцием)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образцов неорганических веществ различных классов, 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окраски</w:t>
      </w:r>
      <w:r>
        <w:rPr>
          <w:spacing w:val="-3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щелочей,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оксида</w:t>
      </w:r>
      <w:r>
        <w:rPr>
          <w:spacing w:val="-3"/>
        </w:rPr>
        <w:t xml:space="preserve"> </w:t>
      </w:r>
      <w:r>
        <w:t>меди</w:t>
      </w:r>
    </w:p>
    <w:p w:rsidR="00D73C53" w:rsidRDefault="00B143DD">
      <w:pPr>
        <w:pStyle w:val="a3"/>
        <w:spacing w:before="5" w:line="254" w:lineRule="auto"/>
        <w:ind w:right="1668"/>
      </w:pPr>
      <w:r>
        <w:t>(II) с раствором серной кислоты, кислот с металлами, реакций нейтрализации, получение</w:t>
      </w:r>
      <w:r>
        <w:rPr>
          <w:spacing w:val="1"/>
        </w:rPr>
        <w:t xml:space="preserve"> </w:t>
      </w:r>
      <w:r>
        <w:t>нерастворимых оснований, вытеснение одного металла другим из раствора соли, решение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6"/>
        </w:rPr>
        <w:t xml:space="preserve"> </w:t>
      </w:r>
      <w:r>
        <w:t>соединений».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2" w:line="252" w:lineRule="auto"/>
        <w:ind w:right="1032"/>
        <w:rPr>
          <w:sz w:val="24"/>
        </w:rPr>
      </w:pPr>
      <w:r>
        <w:rPr>
          <w:sz w:val="24"/>
        </w:rPr>
        <w:t>Периодический закон и Периодическая система химических элементов Д.И. Менделеева.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Окислительно-восстановительные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D73C53" w:rsidRDefault="00B143DD">
      <w:pPr>
        <w:pStyle w:val="a3"/>
        <w:spacing w:before="167" w:line="254" w:lineRule="auto"/>
        <w:ind w:right="718"/>
      </w:pPr>
      <w:r>
        <w:t>Первые попытки классификации химических элементов. Понятие о группах сходных элементов</w:t>
      </w:r>
      <w:r>
        <w:rPr>
          <w:spacing w:val="1"/>
        </w:rPr>
        <w:t xml:space="preserve"> </w:t>
      </w:r>
      <w:r>
        <w:t>(щелочные и щелочноземельные металлы, галогены, инертные газы). Элементы, которые образуют</w:t>
      </w:r>
      <w:r>
        <w:rPr>
          <w:spacing w:val="-57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D73C53" w:rsidRDefault="00B143DD">
      <w:pPr>
        <w:pStyle w:val="a3"/>
        <w:spacing w:before="161" w:line="254" w:lineRule="auto"/>
        <w:ind w:right="848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Короткопериодная и длиннопериодная формы Периодической системы химических 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 и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30"/>
      </w:pPr>
      <w:r>
        <w:t>Строение атомов. Состав атомных ядер. Изотопы. Электроны. Строение электронных оболочек атомов</w:t>
      </w:r>
      <w:r>
        <w:rPr>
          <w:spacing w:val="-57"/>
        </w:rPr>
        <w:t xml:space="preserve"> </w:t>
      </w:r>
      <w:r>
        <w:t>первых 20 химических элементов Периодической системы Д.И. Менделеева. 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 по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Менделеева.</w:t>
      </w:r>
    </w:p>
    <w:p w:rsidR="00D73C53" w:rsidRDefault="00B143DD">
      <w:pPr>
        <w:pStyle w:val="a3"/>
        <w:spacing w:before="162" w:line="254" w:lineRule="auto"/>
        <w:ind w:right="382"/>
      </w:pPr>
      <w:r>
        <w:t>Закономерности изменения радиуса атомов химических элементов, металлических и неметаллических</w:t>
      </w:r>
      <w:r>
        <w:rPr>
          <w:spacing w:val="-57"/>
        </w:rPr>
        <w:t xml:space="preserve"> </w:t>
      </w:r>
      <w:r>
        <w:t>свойств по группам и периодам. Значение Периодического закона и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</w:t>
      </w:r>
      <w:r>
        <w:rPr>
          <w:spacing w:val="-2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учёный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гражданин.</w:t>
      </w:r>
    </w:p>
    <w:p w:rsidR="00D73C53" w:rsidRDefault="00B143DD">
      <w:pPr>
        <w:pStyle w:val="a3"/>
        <w:spacing w:before="162" w:line="252" w:lineRule="auto"/>
        <w:ind w:right="503"/>
      </w:pPr>
      <w:r>
        <w:t>Химическая связь. Ковалентная (полярная и неполярная) связь. Электроотрицательность химических</w:t>
      </w:r>
      <w:r>
        <w:rPr>
          <w:spacing w:val="-57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 связь.</w:t>
      </w:r>
    </w:p>
    <w:p w:rsidR="00D73C53" w:rsidRDefault="00B143DD">
      <w:pPr>
        <w:pStyle w:val="a3"/>
        <w:spacing w:before="167" w:line="252" w:lineRule="auto"/>
        <w:ind w:right="1962"/>
      </w:pPr>
      <w:r>
        <w:t>Степень окисления. Окислительно­восстановительные реакции. Процессы окисления 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 восстановители.</w:t>
      </w:r>
    </w:p>
    <w:p w:rsidR="00D73C53" w:rsidRDefault="00B143DD">
      <w:pPr>
        <w:pStyle w:val="a3"/>
        <w:spacing w:before="164" w:line="254" w:lineRule="auto"/>
        <w:ind w:right="732"/>
      </w:pPr>
      <w:r>
        <w:t>Химический эксперимент: изучение образцов веществ металлов и неметаллов, взаимодействие</w:t>
      </w:r>
      <w:r>
        <w:rPr>
          <w:spacing w:val="1"/>
        </w:rPr>
        <w:t xml:space="preserve"> </w:t>
      </w:r>
      <w:r>
        <w:t>гидроксида цинка с растворами кислот и щелочей, проведение опытов, иллюстрирующих примеры</w:t>
      </w:r>
      <w:r>
        <w:rPr>
          <w:spacing w:val="-57"/>
        </w:rPr>
        <w:t xml:space="preserve"> </w:t>
      </w:r>
      <w:r>
        <w:t>окислительно­восстановительных реакций</w:t>
      </w:r>
      <w:r>
        <w:rPr>
          <w:spacing w:val="-1"/>
        </w:rPr>
        <w:t xml:space="preserve"> </w:t>
      </w:r>
      <w:r>
        <w:t>(горение,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0"/>
        <w:ind w:left="1121" w:hanging="722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D73C53" w:rsidRDefault="00B143DD">
      <w:pPr>
        <w:pStyle w:val="a3"/>
        <w:spacing w:before="180" w:line="254" w:lineRule="auto"/>
        <w:ind w:right="421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 для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естественно­научного цикла.</w:t>
      </w:r>
    </w:p>
    <w:p w:rsidR="00D73C53" w:rsidRDefault="00B143DD">
      <w:pPr>
        <w:pStyle w:val="a3"/>
        <w:spacing w:before="162" w:line="254" w:lineRule="auto"/>
        <w:ind w:right="1124"/>
      </w:pPr>
      <w:r>
        <w:t>Общие естественно­научные понятия: научный факт, гипотеза, теория, закон, анализ, 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-57"/>
        </w:rPr>
        <w:t xml:space="preserve"> </w:t>
      </w:r>
      <w:r>
        <w:t>явление.</w:t>
      </w:r>
    </w:p>
    <w:p w:rsidR="00D73C53" w:rsidRDefault="00B143DD">
      <w:pPr>
        <w:pStyle w:val="a3"/>
        <w:spacing w:before="161" w:line="254" w:lineRule="auto"/>
        <w:ind w:right="442"/>
      </w:pPr>
      <w:r>
        <w:t>Физика: материя, атом, электрон, протон, нейтрон, ион, нуклид, изотопы, радиоактивность, молекула,</w:t>
      </w:r>
      <w:r>
        <w:rPr>
          <w:spacing w:val="-57"/>
        </w:rPr>
        <w:t xml:space="preserve"> </w:t>
      </w:r>
      <w:r>
        <w:t>электрический заряд, вещество, тело, объём, агрегатное состояние вещества, газ, 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единицы измерения, космос,</w:t>
      </w:r>
      <w:r>
        <w:rPr>
          <w:spacing w:val="-1"/>
        </w:rPr>
        <w:t xml:space="preserve"> </w:t>
      </w:r>
      <w:r>
        <w:t>планеты, звёзды, Солнце.</w:t>
      </w:r>
    </w:p>
    <w:p w:rsidR="00D73C53" w:rsidRDefault="00B143DD">
      <w:pPr>
        <w:pStyle w:val="a3"/>
        <w:spacing w:before="16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D73C53" w:rsidRDefault="00B143DD">
      <w:pPr>
        <w:pStyle w:val="a3"/>
        <w:spacing w:before="180" w:line="252" w:lineRule="auto"/>
        <w:ind w:right="1113"/>
      </w:pPr>
      <w:r>
        <w:t>География: атмосфера, гидросфера, минералы, горные породы, полезные ископаемые, топливо,</w:t>
      </w:r>
      <w:r>
        <w:rPr>
          <w:spacing w:val="-57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2"/>
        </w:tabs>
        <w:spacing w:before="167"/>
        <w:ind w:left="941" w:hanging="542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3"/>
        <w:ind w:left="1121" w:hanging="722"/>
        <w:rPr>
          <w:sz w:val="24"/>
        </w:rPr>
      </w:pPr>
      <w:r>
        <w:rPr>
          <w:sz w:val="24"/>
        </w:rPr>
        <w:t>Вещество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реакция.</w:t>
      </w:r>
    </w:p>
    <w:p w:rsidR="00D73C53" w:rsidRDefault="00B143DD">
      <w:pPr>
        <w:pStyle w:val="a3"/>
        <w:spacing w:before="180" w:line="254" w:lineRule="auto"/>
        <w:ind w:right="723"/>
      </w:pPr>
      <w:r>
        <w:t>Периодический закон. Периодическая система химических элементов Д.И. Менделеева. Строение</w:t>
      </w:r>
      <w:r>
        <w:rPr>
          <w:spacing w:val="1"/>
        </w:rPr>
        <w:t xml:space="preserve"> </w:t>
      </w:r>
      <w:r>
        <w:t>атомов. Закономерности в изменении свойств химических элементов первых трёх периодов, калия,</w:t>
      </w:r>
      <w:r>
        <w:rPr>
          <w:spacing w:val="-57"/>
        </w:rPr>
        <w:t xml:space="preserve"> </w:t>
      </w:r>
      <w:r>
        <w:t>кальция и их соединений в соответствии с положением элементов в Периодической системе и</w:t>
      </w:r>
      <w:r>
        <w:rPr>
          <w:spacing w:val="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атомов.</w:t>
      </w:r>
    </w:p>
    <w:p w:rsidR="00D73C53" w:rsidRDefault="00B143DD">
      <w:pPr>
        <w:pStyle w:val="a3"/>
        <w:spacing w:before="162" w:line="252" w:lineRule="auto"/>
        <w:ind w:right="742"/>
      </w:pPr>
      <w:r>
        <w:t>Строение вещества: виды химической связи. Типы кристаллических решёток, зависимость свойств</w:t>
      </w:r>
      <w:r>
        <w:rPr>
          <w:spacing w:val="-57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от типа</w:t>
      </w:r>
      <w:r>
        <w:rPr>
          <w:spacing w:val="-2"/>
        </w:rPr>
        <w:t xml:space="preserve"> </w:t>
      </w:r>
      <w:r>
        <w:t>кристаллической решётки и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химической связи.</w:t>
      </w:r>
    </w:p>
    <w:p w:rsidR="00D73C53" w:rsidRDefault="00B143DD">
      <w:pPr>
        <w:pStyle w:val="a3"/>
        <w:spacing w:before="167" w:line="252" w:lineRule="auto"/>
        <w:ind w:right="355"/>
      </w:pPr>
      <w:r>
        <w:t>Классификация и номенклатура неорганических веществ. Химические свойства веществ, относящихся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неорганических соединений,</w:t>
      </w:r>
      <w:r>
        <w:rPr>
          <w:spacing w:val="-2"/>
        </w:rPr>
        <w:t xml:space="preserve"> </w:t>
      </w:r>
      <w:r>
        <w:t>генетическая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неорганических веществ.</w:t>
      </w:r>
    </w:p>
    <w:p w:rsidR="00D73C53" w:rsidRDefault="00B143DD">
      <w:pPr>
        <w:pStyle w:val="a3"/>
        <w:spacing w:before="167" w:line="254" w:lineRule="auto"/>
        <w:ind w:right="619"/>
      </w:pPr>
      <w:r>
        <w:t>Классификация химических реакций по различным признакам (по числу и составу участвующих в</w:t>
      </w:r>
      <w:r>
        <w:rPr>
          <w:spacing w:val="1"/>
        </w:rPr>
        <w:t xml:space="preserve"> </w:t>
      </w:r>
      <w:r>
        <w:t>реакции веществ, по тепловому эффекту, по изменению степеней окисления химических элементов,</w:t>
      </w:r>
      <w:r>
        <w:rPr>
          <w:spacing w:val="-57"/>
        </w:rPr>
        <w:t xml:space="preserve"> </w:t>
      </w:r>
      <w:r>
        <w:t>по обратимости, по участию катализатора). Экзо- и эндотермические 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317"/>
      </w:pPr>
      <w:r>
        <w:t>Понятие о скорости химической реакции. Понятие об обратимых и необратимых химических</w:t>
      </w:r>
      <w:r>
        <w:rPr>
          <w:spacing w:val="-57"/>
        </w:rPr>
        <w:t xml:space="preserve"> </w:t>
      </w:r>
      <w:r>
        <w:t>реакциях. Понятие о гомогенных и гетерогенных реакциях. Понятие о катализе. Понятие о</w:t>
      </w:r>
      <w:r>
        <w:rPr>
          <w:spacing w:val="1"/>
        </w:rPr>
        <w:t xml:space="preserve"> </w:t>
      </w:r>
      <w:r>
        <w:t>химическом равновесии. Факторы, влияющие на скорость химической реакции и 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равновесия.</w:t>
      </w:r>
    </w:p>
    <w:p w:rsidR="00D73C53" w:rsidRDefault="00B143DD">
      <w:pPr>
        <w:pStyle w:val="a3"/>
        <w:spacing w:before="163" w:line="254" w:lineRule="auto"/>
      </w:pPr>
      <w:r>
        <w:t>Окислительно­восстановительные реакции, электронный баланс окислительно­восстановительной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окислительно­восстановительных</w:t>
      </w:r>
      <w:r>
        <w:rPr>
          <w:spacing w:val="-4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баланса.</w:t>
      </w:r>
    </w:p>
    <w:p w:rsidR="00D73C53" w:rsidRDefault="00B143DD">
      <w:pPr>
        <w:pStyle w:val="a3"/>
        <w:spacing w:before="161" w:line="254" w:lineRule="auto"/>
        <w:ind w:right="412"/>
      </w:pPr>
      <w:r>
        <w:t>Теория электролитической диссоциации. Электролиты и неэлектролиты. Катионы, анионы. Механизм</w:t>
      </w:r>
      <w:r>
        <w:rPr>
          <w:spacing w:val="-57"/>
        </w:rPr>
        <w:t xml:space="preserve"> </w:t>
      </w:r>
      <w:r>
        <w:t>диссоциации веществ с различными видами химической связи. Степень диссоциации. Сильные и</w:t>
      </w:r>
      <w:r>
        <w:rPr>
          <w:spacing w:val="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электролиты.</w:t>
      </w:r>
    </w:p>
    <w:p w:rsidR="00D73C53" w:rsidRDefault="00B143DD">
      <w:pPr>
        <w:pStyle w:val="a3"/>
        <w:spacing w:before="162" w:line="254" w:lineRule="auto"/>
        <w:ind w:right="1051"/>
      </w:pPr>
      <w:r>
        <w:t>Реакции ионного обмена. Условия протекания реакций ионного обмена, полные и сокращённые</w:t>
      </w:r>
      <w:r>
        <w:rPr>
          <w:spacing w:val="-57"/>
        </w:rPr>
        <w:t xml:space="preserve"> </w:t>
      </w:r>
      <w:r>
        <w:t>ионные уравнения реакций. Свойства кислот, оснований и солей в свете представлений 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гидролизе</w:t>
      </w:r>
      <w:r>
        <w:rPr>
          <w:spacing w:val="-3"/>
        </w:rPr>
        <w:t xml:space="preserve"> </w:t>
      </w:r>
      <w:r>
        <w:t>солей.</w:t>
      </w:r>
    </w:p>
    <w:p w:rsidR="00D73C53" w:rsidRDefault="00B143DD">
      <w:pPr>
        <w:pStyle w:val="a3"/>
        <w:spacing w:before="162" w:line="254" w:lineRule="auto"/>
        <w:ind w:right="365"/>
      </w:pPr>
      <w:r>
        <w:t>Химический эксперимент: ознакомление с моделями кристаллических решёток неорганических</w:t>
      </w:r>
      <w:r>
        <w:rPr>
          <w:spacing w:val="1"/>
        </w:rPr>
        <w:t xml:space="preserve"> </w:t>
      </w:r>
      <w:r>
        <w:t>веществ – металлов и неметаллов (графита и алмаза), сложных веществ (хлорида натрия),</w:t>
      </w:r>
      <w:r>
        <w:rPr>
          <w:spacing w:val="1"/>
        </w:rPr>
        <w:t xml:space="preserve"> </w:t>
      </w:r>
      <w:r>
        <w:t>исследование зависимости скорости химической реакции от воздействия различных факторов,</w:t>
      </w:r>
      <w:r>
        <w:rPr>
          <w:spacing w:val="1"/>
        </w:rPr>
        <w:t xml:space="preserve"> </w:t>
      </w:r>
      <w:r>
        <w:t>исследование электропроводности растворов веществ, процесса диссоциации кислот, щелочей и солей</w:t>
      </w:r>
      <w:r>
        <w:rPr>
          <w:spacing w:val="-57"/>
        </w:rPr>
        <w:t xml:space="preserve"> </w:t>
      </w:r>
      <w:r>
        <w:t>(возможно использование видеоматериалов), проведение опытов, иллюстрирующих признаки</w:t>
      </w:r>
      <w:r>
        <w:rPr>
          <w:spacing w:val="1"/>
        </w:rPr>
        <w:t xml:space="preserve"> </w:t>
      </w:r>
      <w:r>
        <w:t>протекания реакций ионного обмена (образование осадка, выделение газа, образование воды), опытов,</w:t>
      </w:r>
      <w:r>
        <w:rPr>
          <w:spacing w:val="-57"/>
        </w:rPr>
        <w:t xml:space="preserve"> </w:t>
      </w:r>
      <w:r>
        <w:t>иллюстрирующих примеры окислительно­восстановительных реакций (горение, реакции разложения,</w:t>
      </w:r>
      <w:r>
        <w:rPr>
          <w:spacing w:val="1"/>
        </w:rPr>
        <w:t xml:space="preserve"> </w:t>
      </w:r>
      <w:r>
        <w:t>соединения), распознавание неорганических веществ с помощью качественных реакций на 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1"/>
        <w:ind w:left="1121" w:hanging="722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D73C53" w:rsidRDefault="00B143DD">
      <w:pPr>
        <w:pStyle w:val="a3"/>
        <w:spacing w:before="180" w:line="254" w:lineRule="auto"/>
        <w:ind w:right="356"/>
      </w:pPr>
      <w:r>
        <w:t>Общая характеристика галогенов. Особенности строения атомов, характерные 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 – галогенов. Химические свойства на примере</w:t>
      </w:r>
      <w:r>
        <w:rPr>
          <w:spacing w:val="1"/>
        </w:rPr>
        <w:t xml:space="preserve"> </w:t>
      </w:r>
      <w:r>
        <w:t>хлора (взаимодействие с металлами, неметаллами, щелочами). Хлороводород. Соляная кислота,</w:t>
      </w:r>
      <w:r>
        <w:rPr>
          <w:spacing w:val="1"/>
        </w:rPr>
        <w:t xml:space="preserve"> </w:t>
      </w:r>
      <w:r>
        <w:t>химические свойства, получение, применение. Действие хлора и хлороводорода на организм человека.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хлориды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D73C53" w:rsidRDefault="00B143DD">
      <w:pPr>
        <w:pStyle w:val="a3"/>
        <w:spacing w:before="162" w:line="252" w:lineRule="auto"/>
        <w:ind w:right="628"/>
      </w:pPr>
      <w:r>
        <w:t>Общая характеристика элементов VIА-группы.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</w:p>
    <w:p w:rsidR="00D73C53" w:rsidRDefault="00B143DD">
      <w:pPr>
        <w:pStyle w:val="a3"/>
        <w:spacing w:before="167" w:line="254" w:lineRule="auto"/>
        <w:ind w:right="499"/>
      </w:pPr>
      <w:r>
        <w:t>Строение и физические свойства простых веществ – кислорода и серы. Аллотропные модификации</w:t>
      </w:r>
      <w:r>
        <w:rPr>
          <w:spacing w:val="1"/>
        </w:rPr>
        <w:t xml:space="preserve"> </w:t>
      </w:r>
      <w:r>
        <w:t>кислорода и серы. Химические свойства серы. Сероводород, строение, физические и химические</w:t>
      </w:r>
      <w:r>
        <w:rPr>
          <w:spacing w:val="1"/>
        </w:rPr>
        <w:t xml:space="preserve"> </w:t>
      </w:r>
      <w:r>
        <w:t>свойства. Оксиды серы как представители кислотных оксидов. Серная кислота, физические и</w:t>
      </w:r>
      <w:r>
        <w:rPr>
          <w:spacing w:val="1"/>
        </w:rPr>
        <w:t xml:space="preserve"> </w:t>
      </w:r>
      <w:r>
        <w:t>химические 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 лежащие в основе промышленного способа получения серной кислоты. Применение. Соли</w:t>
      </w:r>
      <w:r>
        <w:rPr>
          <w:spacing w:val="1"/>
        </w:rPr>
        <w:t xml:space="preserve"> </w:t>
      </w:r>
      <w:r>
        <w:t>серной кислоты, качественная реакция на сульфат­ион. Нахождение серы и её соединений в природе.</w:t>
      </w:r>
      <w:r>
        <w:rPr>
          <w:spacing w:val="-57"/>
        </w:rPr>
        <w:t xml:space="preserve"> </w:t>
      </w:r>
      <w:r>
        <w:t>Химическое загрязнение окружающей среды соединениями серы (кислотные дожди, 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 водоёмов), способы его</w:t>
      </w:r>
      <w:r>
        <w:rPr>
          <w:spacing w:val="-2"/>
        </w:rPr>
        <w:t xml:space="preserve"> </w:t>
      </w:r>
      <w:r>
        <w:t>предотвращения.</w:t>
      </w:r>
    </w:p>
    <w:p w:rsidR="00D73C53" w:rsidRDefault="00B143DD">
      <w:pPr>
        <w:pStyle w:val="a3"/>
        <w:spacing w:before="164" w:line="252" w:lineRule="auto"/>
        <w:ind w:right="708"/>
      </w:pPr>
      <w:r>
        <w:t>Общая характеристика элементов VА­группы.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</w:p>
    <w:p w:rsidR="00D73C53" w:rsidRDefault="00B143DD">
      <w:pPr>
        <w:pStyle w:val="a3"/>
        <w:spacing w:before="167" w:line="254" w:lineRule="auto"/>
        <w:ind w:right="513"/>
      </w:pPr>
      <w:r>
        <w:t>Азот, распространение в природе, физические и химические свойства. Круговорот азота в природе.</w:t>
      </w:r>
      <w:r>
        <w:rPr>
          <w:spacing w:val="1"/>
        </w:rPr>
        <w:t xml:space="preserve"> </w:t>
      </w:r>
      <w:r>
        <w:t>Аммиак, его физические и химические свойства, получение и применение. Соли аммония, их</w:t>
      </w:r>
      <w:r>
        <w:rPr>
          <w:spacing w:val="1"/>
        </w:rPr>
        <w:t xml:space="preserve"> </w:t>
      </w:r>
      <w:r>
        <w:t>физические и химические свойства, применение. Качественная реакция на ионы аммония. Азотная</w:t>
      </w:r>
      <w:r>
        <w:rPr>
          <w:spacing w:val="1"/>
        </w:rPr>
        <w:t xml:space="preserve"> </w:t>
      </w:r>
      <w:r>
        <w:t>кислота, её получение, физические и химические свойства (общие как представителя класса кислот и</w:t>
      </w:r>
      <w:r>
        <w:rPr>
          <w:spacing w:val="-57"/>
        </w:rPr>
        <w:t xml:space="preserve"> </w:t>
      </w:r>
      <w:r>
        <w:t>специфические).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нитратов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аммония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удобрений.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890"/>
      </w:pPr>
      <w:r>
        <w:t>Химическое загрязнение окружающей среды соединениями азота (кислотные дожди, загрязнение</w:t>
      </w:r>
      <w:r>
        <w:rPr>
          <w:spacing w:val="-57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 водоёмов).</w:t>
      </w:r>
    </w:p>
    <w:p w:rsidR="00D73C53" w:rsidRDefault="00B143DD">
      <w:pPr>
        <w:pStyle w:val="a3"/>
        <w:spacing w:before="168" w:line="254" w:lineRule="auto"/>
        <w:ind w:right="405"/>
      </w:pPr>
      <w:r>
        <w:t>Фосфор, аллотропные модификации фосфора, физические и химические свойства. Оксид фосфора (V)</w:t>
      </w:r>
      <w:r>
        <w:rPr>
          <w:spacing w:val="-57"/>
        </w:rPr>
        <w:t xml:space="preserve"> </w:t>
      </w:r>
      <w:r>
        <w:t>и фосфорная кислота, физические и химические свойства, получение. Использование фосфатов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удобрений.</w:t>
      </w:r>
    </w:p>
    <w:p w:rsidR="00D73C53" w:rsidRDefault="00B143DD">
      <w:pPr>
        <w:pStyle w:val="a3"/>
        <w:spacing w:before="161" w:line="252" w:lineRule="auto"/>
        <w:ind w:right="628"/>
      </w:pPr>
      <w:r>
        <w:t>Общая характеристика элементов IVА­группы. Особенности строения атомов, характерные степени</w:t>
      </w:r>
      <w:r>
        <w:rPr>
          <w:spacing w:val="-57"/>
        </w:rPr>
        <w:t xml:space="preserve"> </w:t>
      </w:r>
      <w:r>
        <w:t>окисления.</w:t>
      </w:r>
    </w:p>
    <w:p w:rsidR="00D73C53" w:rsidRDefault="00B143DD">
      <w:pPr>
        <w:pStyle w:val="a3"/>
        <w:spacing w:before="167" w:line="254" w:lineRule="auto"/>
        <w:ind w:right="343"/>
      </w:pPr>
      <w:r>
        <w:t>Углерод, аллотропные модификации, распространение в природе, физические и химические свойства.</w:t>
      </w:r>
      <w:r>
        <w:rPr>
          <w:spacing w:val="1"/>
        </w:rPr>
        <w:t xml:space="preserve"> </w:t>
      </w:r>
      <w:r>
        <w:t>Адсорбция. Круговорот углерода в природе. Оксиды углерода, их физические и химические свойства,</w:t>
      </w:r>
      <w:r>
        <w:rPr>
          <w:spacing w:val="1"/>
        </w:rPr>
        <w:t xml:space="preserve"> </w:t>
      </w:r>
      <w:r>
        <w:t>действие на живые организмы, получение и применение. Экологические проблемы, связанные с</w:t>
      </w:r>
      <w:r>
        <w:rPr>
          <w:spacing w:val="1"/>
        </w:rPr>
        <w:t xml:space="preserve"> </w:t>
      </w:r>
      <w:r>
        <w:t>оксидом углерода (IV), гипотеза глобального потепления климата, парниковый эффект. Угольная</w:t>
      </w:r>
      <w:r>
        <w:rPr>
          <w:spacing w:val="1"/>
        </w:rPr>
        <w:t xml:space="preserve"> </w:t>
      </w:r>
      <w:r>
        <w:t>кислота и её соли, их физические и химические свойства, получение и применение. Качественная</w:t>
      </w:r>
      <w:r>
        <w:rPr>
          <w:spacing w:val="1"/>
        </w:rPr>
        <w:t xml:space="preserve"> </w:t>
      </w:r>
      <w:r>
        <w:t>реакция на карбонат­ионы. Использование карбонатов в быту, медицине, промышленности и сельском</w:t>
      </w:r>
      <w:r>
        <w:rPr>
          <w:spacing w:val="-57"/>
        </w:rPr>
        <w:t xml:space="preserve"> </w:t>
      </w:r>
      <w:r>
        <w:t>хозяйстве.</w:t>
      </w:r>
    </w:p>
    <w:p w:rsidR="00D73C53" w:rsidRDefault="00B143DD">
      <w:pPr>
        <w:pStyle w:val="a3"/>
        <w:spacing w:before="163" w:line="254" w:lineRule="auto"/>
        <w:ind w:right="342"/>
      </w:pPr>
      <w:r>
        <w:t>Первоначальные понятия об органических веществах как о соединениях углерода (метан, этан, этилен,</w:t>
      </w:r>
      <w:r>
        <w:rPr>
          <w:spacing w:val="-57"/>
        </w:rPr>
        <w:t xml:space="preserve"> </w:t>
      </w:r>
      <w:r>
        <w:t>ацетилен, этанол, глицерин, уксусная кислота). Природные источники углеводородов 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нефть),</w:t>
      </w:r>
      <w:r>
        <w:rPr>
          <w:spacing w:val="-5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их переработки</w:t>
      </w:r>
      <w:r>
        <w:rPr>
          <w:spacing w:val="-1"/>
        </w:rPr>
        <w:t xml:space="preserve"> </w:t>
      </w:r>
      <w:r>
        <w:t>(бензин),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D73C53" w:rsidRDefault="00B143DD">
      <w:pPr>
        <w:pStyle w:val="a3"/>
        <w:spacing w:before="162" w:line="252" w:lineRule="auto"/>
        <w:ind w:right="564"/>
      </w:pPr>
      <w:r>
        <w:t>Понятие о биологически важных веществах: жирах, белках, углеводах – и их роли в жизни человека.</w:t>
      </w:r>
      <w:r>
        <w:rPr>
          <w:spacing w:val="-57"/>
        </w:rPr>
        <w:t xml:space="preserve"> </w:t>
      </w:r>
      <w:r>
        <w:t>Материальное</w:t>
      </w:r>
      <w:r>
        <w:rPr>
          <w:spacing w:val="-2"/>
        </w:rPr>
        <w:t xml:space="preserve"> </w:t>
      </w:r>
      <w:r>
        <w:t>единство 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D73C53" w:rsidRDefault="00B143DD">
      <w:pPr>
        <w:pStyle w:val="a3"/>
        <w:spacing w:before="167" w:line="254" w:lineRule="auto"/>
        <w:ind w:right="482"/>
      </w:pPr>
      <w:r>
        <w:t>Кремний, его физические и химические свойства, получение и применение. Соединения кремния в</w:t>
      </w:r>
      <w:r>
        <w:rPr>
          <w:spacing w:val="1"/>
        </w:rPr>
        <w:t xml:space="preserve"> </w:t>
      </w:r>
      <w:r>
        <w:t>природе. Общие представления об оксиде кремния(IV) и кремниевой кислоте. Силикаты, их</w:t>
      </w:r>
      <w:r>
        <w:rPr>
          <w:spacing w:val="1"/>
        </w:rPr>
        <w:t xml:space="preserve"> </w:t>
      </w:r>
      <w:r>
        <w:t>использование в быту, медицине, промышленности. Важнейшие строительные материалы: керамика,</w:t>
      </w:r>
      <w:r>
        <w:rPr>
          <w:spacing w:val="-57"/>
        </w:rPr>
        <w:t xml:space="preserve"> </w:t>
      </w:r>
      <w:r>
        <w:t>стекло, цемент, бетон, железобетон. Проблемы безопасного использования строительных 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D73C53" w:rsidRDefault="00B143DD">
      <w:pPr>
        <w:pStyle w:val="a3"/>
        <w:spacing w:before="162" w:line="254" w:lineRule="auto"/>
        <w:ind w:right="372"/>
      </w:pPr>
      <w:r>
        <w:t>Химический эксперимент: изучение образцов неорганических веществ, свойств соляной кислоты,</w:t>
      </w:r>
      <w:r>
        <w:rPr>
          <w:spacing w:val="1"/>
        </w:rPr>
        <w:t xml:space="preserve"> </w:t>
      </w:r>
      <w:r>
        <w:t>проведение качественных реакций на хлорид­ионы и наблюдение признаков их протекания, опыты,</w:t>
      </w:r>
      <w:r>
        <w:rPr>
          <w:spacing w:val="1"/>
        </w:rPr>
        <w:t xml:space="preserve"> </w:t>
      </w:r>
      <w:r>
        <w:t>отражающие физические и химические свойства галогенов и их соединений (возможно использование</w:t>
      </w:r>
      <w:r>
        <w:rPr>
          <w:spacing w:val="-57"/>
        </w:rPr>
        <w:t xml:space="preserve"> </w:t>
      </w:r>
      <w:r>
        <w:t>видеоматериалов),</w:t>
      </w:r>
      <w:r>
        <w:rPr>
          <w:spacing w:val="3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4"/>
        </w:rPr>
        <w:t xml:space="preserve"> </w:t>
      </w:r>
      <w:r>
        <w:t>(галогенидов),</w:t>
      </w:r>
      <w:r>
        <w:rPr>
          <w:spacing w:val="4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 и её соединениями (возможно использование видеоматериалов), наблюдение процесса</w:t>
      </w:r>
      <w:r>
        <w:rPr>
          <w:spacing w:val="1"/>
        </w:rPr>
        <w:t xml:space="preserve"> </w:t>
      </w:r>
      <w:r>
        <w:t>обугливания сахара под действием концентрированной серной кислоты, изучение химических свойств</w:t>
      </w:r>
      <w:r>
        <w:rPr>
          <w:spacing w:val="-57"/>
        </w:rPr>
        <w:t xml:space="preserve"> </w:t>
      </w:r>
      <w:r>
        <w:t>разбавленной 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её протекания, ознакомление с физическими свойствами азота, фосфора 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удобрений, получение,</w:t>
      </w:r>
      <w:r>
        <w:rPr>
          <w:spacing w:val="-57"/>
        </w:rPr>
        <w:t xml:space="preserve"> </w:t>
      </w:r>
      <w:r>
        <w:t>собирание, распознавание и изучение свойств аммиака, проведение качественных реакций на ион</w:t>
      </w:r>
      <w:r>
        <w:rPr>
          <w:spacing w:val="1"/>
        </w:rPr>
        <w:t xml:space="preserve"> </w:t>
      </w:r>
      <w:r>
        <w:t>аммония и фосфат­ион и изучение признаков их протекания, взаимодействие концентрированной</w:t>
      </w:r>
      <w:r>
        <w:rPr>
          <w:spacing w:val="1"/>
        </w:rPr>
        <w:t xml:space="preserve"> </w:t>
      </w:r>
      <w:r>
        <w:t>азотной кислоты с медью (возможно использование видеоматериалов), изучение моделей</w:t>
      </w:r>
      <w:r>
        <w:rPr>
          <w:spacing w:val="1"/>
        </w:rPr>
        <w:t xml:space="preserve"> </w:t>
      </w:r>
      <w:r>
        <w:t>кристаллических решёток алмаза, графита, фуллерена, ознакомление с процессом адсорбции</w:t>
      </w:r>
      <w:r>
        <w:rPr>
          <w:spacing w:val="1"/>
        </w:rPr>
        <w:t xml:space="preserve"> </w:t>
      </w:r>
      <w:r>
        <w:t>растворённых веществ активированным углём и устройством противогаза, получение, собирание,</w:t>
      </w:r>
      <w:r>
        <w:rPr>
          <w:spacing w:val="1"/>
        </w:rPr>
        <w:t xml:space="preserve"> </w:t>
      </w:r>
      <w:r>
        <w:t>распознавание и изучение свойств углекислого газа, проведение качественных реакций на карбонат и</w:t>
      </w:r>
      <w:r>
        <w:rPr>
          <w:spacing w:val="1"/>
        </w:rPr>
        <w:t xml:space="preserve"> </w:t>
      </w:r>
      <w:r>
        <w:t>силикат­ионы и изучение признаков их протекания, ознакомление с продукцией силикатной</w:t>
      </w:r>
      <w:r>
        <w:rPr>
          <w:spacing w:val="1"/>
        </w:rPr>
        <w:t xml:space="preserve"> </w:t>
      </w:r>
      <w:r>
        <w:t>промышленности, решение экспериментальных задач по теме «Важнейшие неметаллы и их</w:t>
      </w:r>
      <w:r>
        <w:rPr>
          <w:spacing w:val="1"/>
        </w:rPr>
        <w:t xml:space="preserve"> </w:t>
      </w:r>
      <w:r>
        <w:t>соединения».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6"/>
        <w:ind w:left="1121" w:hanging="722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D73C53" w:rsidRDefault="00B143DD">
      <w:pPr>
        <w:pStyle w:val="a3"/>
        <w:spacing w:before="181" w:line="254" w:lineRule="auto"/>
        <w:ind w:right="552"/>
      </w:pPr>
      <w:r>
        <w:t>Общая характеристика химических элементов – металлов на основании их положения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Д.И. Менделеева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Строение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54"/>
      </w:pPr>
      <w:r>
        <w:t>металлов. Металлическая связь и металлическая кристаллическая решётка. Электрохимический ряд</w:t>
      </w:r>
      <w:r>
        <w:rPr>
          <w:spacing w:val="-57"/>
        </w:rPr>
        <w:t xml:space="preserve"> </w:t>
      </w:r>
      <w:r>
        <w:t>напряжений металлов. Физические и химические свойства металлов. Общие способы получения</w:t>
      </w:r>
      <w:r>
        <w:rPr>
          <w:spacing w:val="1"/>
        </w:rPr>
        <w:t xml:space="preserve"> </w:t>
      </w:r>
      <w:r>
        <w:t>металлов. Понятие о коррозии металлов, основные способы защиты их от коррозии. Сплавы (сталь,</w:t>
      </w:r>
      <w:r>
        <w:rPr>
          <w:spacing w:val="-57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 бронза)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D73C53" w:rsidRDefault="00B143DD">
      <w:pPr>
        <w:pStyle w:val="a3"/>
        <w:spacing w:before="163" w:line="254" w:lineRule="auto"/>
        <w:ind w:right="479"/>
      </w:pPr>
      <w:r>
        <w:t>Щелочные металлы: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 их атомов, нахождение в природе. Физические и химические свойства (на примере натрия и</w:t>
      </w:r>
      <w:r>
        <w:rPr>
          <w:spacing w:val="-57"/>
        </w:rPr>
        <w:t xml:space="preserve"> </w:t>
      </w:r>
      <w:r>
        <w:t>калия).</w:t>
      </w:r>
      <w:r>
        <w:rPr>
          <w:spacing w:val="-3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калия.</w:t>
      </w:r>
      <w:r>
        <w:rPr>
          <w:spacing w:val="-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соединений.</w:t>
      </w:r>
    </w:p>
    <w:p w:rsidR="00D73C53" w:rsidRDefault="00B143DD">
      <w:pPr>
        <w:pStyle w:val="a3"/>
        <w:spacing w:before="161" w:line="254" w:lineRule="auto"/>
        <w:ind w:right="339"/>
      </w:pPr>
      <w:r>
        <w:t>Щелочноземельные металлы магний и кальций: положение в Периодической системе 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магния и кальция. Важнейшие соединения кальция (оксид, гидроксид, соли). Жёсткость воды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её</w:t>
      </w:r>
      <w:r>
        <w:rPr>
          <w:spacing w:val="4"/>
        </w:rPr>
        <w:t xml:space="preserve"> </w:t>
      </w:r>
      <w:r>
        <w:t>устранения.</w:t>
      </w:r>
    </w:p>
    <w:p w:rsidR="00D73C53" w:rsidRDefault="00B143DD">
      <w:pPr>
        <w:pStyle w:val="a3"/>
        <w:spacing w:before="162" w:line="254" w:lineRule="auto"/>
        <w:ind w:right="597"/>
        <w:jc w:val="both"/>
      </w:pPr>
      <w:r>
        <w:t>Алюминий: положение в Периодической системе химических элементов Д.И. Менделеева, строение</w:t>
      </w:r>
      <w:r>
        <w:rPr>
          <w:spacing w:val="-57"/>
        </w:rPr>
        <w:t xml:space="preserve"> </w:t>
      </w:r>
      <w:r>
        <w:t>атома, нахождение в природе. Физические и химические свойства алюминия. Амфотерные свойства</w:t>
      </w:r>
      <w:r>
        <w:rPr>
          <w:spacing w:val="-57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D73C53" w:rsidRDefault="00B143DD">
      <w:pPr>
        <w:pStyle w:val="a3"/>
        <w:spacing w:before="162" w:line="254" w:lineRule="auto"/>
        <w:ind w:right="384"/>
      </w:pPr>
      <w:r>
        <w:t>Железо: положение в Периодической системе химических элементов Д.И. Менделеева, строение</w:t>
      </w:r>
      <w:r>
        <w:rPr>
          <w:spacing w:val="1"/>
        </w:rPr>
        <w:t xml:space="preserve"> </w:t>
      </w:r>
      <w:r>
        <w:t>атома, нахождение в природе. Физические и химические свойства железа. Оксиды, гидроксиды и соли</w:t>
      </w:r>
      <w:r>
        <w:rPr>
          <w:spacing w:val="-57"/>
        </w:rPr>
        <w:t xml:space="preserve"> </w:t>
      </w:r>
      <w:r>
        <w:t>соли железа</w:t>
      </w:r>
      <w:r>
        <w:rPr>
          <w:spacing w:val="-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(III), их</w:t>
      </w:r>
      <w:r>
        <w:rPr>
          <w:spacing w:val="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D73C53" w:rsidRDefault="00B143DD">
      <w:pPr>
        <w:pStyle w:val="a3"/>
        <w:spacing w:before="162" w:line="254" w:lineRule="auto"/>
        <w:ind w:right="682"/>
      </w:pPr>
      <w:r>
        <w:t>Химический эксперимент: ознакомление с образцами металлов и сплавов, их физическими</w:t>
      </w:r>
      <w:r>
        <w:rPr>
          <w:spacing w:val="1"/>
        </w:rPr>
        <w:t xml:space="preserve"> </w:t>
      </w:r>
      <w:r>
        <w:t>свойствами, изучение результатов коррозии металлов (возможно использование видеоматериалов),</w:t>
      </w:r>
      <w:r>
        <w:rPr>
          <w:spacing w:val="-57"/>
        </w:rPr>
        <w:t xml:space="preserve"> </w:t>
      </w:r>
      <w:r>
        <w:t>особенностей взаимодействия оксида кальция и натрия с водой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свойств жёсткой воды, процесса горения железа в кислороде</w:t>
      </w:r>
      <w:r>
        <w:rPr>
          <w:spacing w:val="1"/>
        </w:rPr>
        <w:t xml:space="preserve"> </w:t>
      </w:r>
      <w:r>
        <w:t>(возможно использование видеоматериалов), признаков протекания качественных реакций на ионы</w:t>
      </w:r>
      <w:r>
        <w:rPr>
          <w:spacing w:val="-57"/>
        </w:rPr>
        <w:t xml:space="preserve"> </w:t>
      </w:r>
      <w:r>
        <w:t>(магния, кальция, алюминия, цинка, железа (II) и железа (III), меди (II), наблюдение и описание</w:t>
      </w:r>
      <w:r>
        <w:rPr>
          <w:spacing w:val="1"/>
        </w:rPr>
        <w:t xml:space="preserve"> </w:t>
      </w:r>
      <w:r>
        <w:t>процессов окрашивания пламени ионами натрия, калия и кальция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амфотерных свойств гидроксида алюминия и гидроксида цинка,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1"/>
        <w:ind w:left="1121" w:hanging="722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D73C53" w:rsidRDefault="00B143DD">
      <w:pPr>
        <w:pStyle w:val="a3"/>
        <w:spacing w:before="180" w:line="252" w:lineRule="auto"/>
        <w:ind w:right="1324"/>
      </w:pPr>
      <w:r>
        <w:t>Вещества и материалы в повседневной жизни человека. Безопасное использование веществ и</w:t>
      </w:r>
      <w:r>
        <w:rPr>
          <w:spacing w:val="-57"/>
        </w:rPr>
        <w:t xml:space="preserve"> </w:t>
      </w:r>
      <w:r>
        <w:t>химических реакций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 ожогах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отравлениях.</w:t>
      </w:r>
    </w:p>
    <w:p w:rsidR="00D73C53" w:rsidRDefault="00B143DD">
      <w:pPr>
        <w:pStyle w:val="a3"/>
        <w:spacing w:before="167" w:line="252" w:lineRule="auto"/>
        <w:ind w:right="490"/>
        <w:jc w:val="both"/>
      </w:pPr>
      <w:r>
        <w:t>Химическое загрязнение окружающей среды (предельная допустимая концентрация веществ (далее –</w:t>
      </w:r>
      <w:r>
        <w:rPr>
          <w:spacing w:val="-57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проблем.</w:t>
      </w:r>
    </w:p>
    <w:p w:rsidR="00D73C53" w:rsidRDefault="00B143DD">
      <w:pPr>
        <w:pStyle w:val="a3"/>
        <w:spacing w:before="167" w:line="252" w:lineRule="auto"/>
        <w:ind w:right="931"/>
      </w:pPr>
      <w:r>
        <w:t>Химический эксперимент: изучение образцов материалов (стекло, сплавы металлов, полимерные</w:t>
      </w:r>
      <w:r>
        <w:rPr>
          <w:spacing w:val="-57"/>
        </w:rPr>
        <w:t xml:space="preserve"> </w:t>
      </w:r>
      <w:r>
        <w:t>материалы).</w:t>
      </w:r>
    </w:p>
    <w:p w:rsidR="00D73C53" w:rsidRDefault="00B143DD">
      <w:pPr>
        <w:pStyle w:val="a3"/>
        <w:spacing w:before="162"/>
      </w:pPr>
      <w:r>
        <w:t>155.4.5.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D73C53" w:rsidRDefault="00B143DD">
      <w:pPr>
        <w:pStyle w:val="a3"/>
        <w:spacing w:before="181" w:line="254" w:lineRule="auto"/>
        <w:ind w:right="421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 для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естественно­научного цикла.</w:t>
      </w:r>
    </w:p>
    <w:p w:rsidR="00D73C53" w:rsidRDefault="00B143DD">
      <w:pPr>
        <w:pStyle w:val="a3"/>
        <w:spacing w:before="161" w:line="254" w:lineRule="auto"/>
        <w:ind w:right="1124"/>
      </w:pPr>
      <w:r>
        <w:t>Общие естественно­научные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-57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 эффект, технология,</w:t>
      </w:r>
      <w:r>
        <w:rPr>
          <w:spacing w:val="-1"/>
        </w:rPr>
        <w:t xml:space="preserve"> </w:t>
      </w:r>
      <w:r>
        <w:t>материалы.</w:t>
      </w:r>
    </w:p>
    <w:p w:rsidR="00D73C53" w:rsidRDefault="00B143DD">
      <w:pPr>
        <w:pStyle w:val="a3"/>
        <w:spacing w:before="162" w:line="254" w:lineRule="auto"/>
        <w:ind w:right="459"/>
        <w:jc w:val="both"/>
      </w:pPr>
      <w:r>
        <w:t>Физика: материя, атом, электрон, протон, нейтрон, ион, нуклид, изотопы, радиоактивность, молекула,</w:t>
      </w:r>
      <w:r>
        <w:rPr>
          <w:spacing w:val="-57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заряд,</w:t>
      </w:r>
      <w:r>
        <w:rPr>
          <w:spacing w:val="-3"/>
        </w:rPr>
        <w:t xml:space="preserve"> </w:t>
      </w:r>
      <w:r>
        <w:t>проводники,</w:t>
      </w:r>
      <w:r>
        <w:rPr>
          <w:spacing w:val="-2"/>
        </w:rPr>
        <w:t xml:space="preserve"> </w:t>
      </w:r>
      <w:r>
        <w:t>полупроводники,</w:t>
      </w:r>
      <w:r>
        <w:rPr>
          <w:spacing w:val="-2"/>
        </w:rPr>
        <w:t xml:space="preserve"> </w:t>
      </w:r>
      <w:r>
        <w:t>диэлектрики,</w:t>
      </w:r>
      <w:r>
        <w:rPr>
          <w:spacing w:val="-5"/>
        </w:rPr>
        <w:t xml:space="preserve"> </w:t>
      </w:r>
      <w:r>
        <w:t>фотоэлемент,</w:t>
      </w:r>
      <w:r>
        <w:rPr>
          <w:spacing w:val="-2"/>
        </w:rPr>
        <w:t xml:space="preserve"> </w:t>
      </w:r>
      <w:r>
        <w:t>вещество,</w:t>
      </w:r>
      <w:r>
        <w:rPr>
          <w:spacing w:val="-3"/>
        </w:rPr>
        <w:t xml:space="preserve"> </w:t>
      </w:r>
      <w:r>
        <w:t>тело,</w:t>
      </w:r>
    </w:p>
    <w:p w:rsidR="00D73C53" w:rsidRDefault="00D73C53">
      <w:pPr>
        <w:spacing w:line="254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371"/>
      </w:pPr>
      <w:r>
        <w:t>объём, агрегатное состояние вещества, газ, раствор, растворимость, кристаллическая решётка, сплавы,</w:t>
      </w:r>
      <w:r>
        <w:rPr>
          <w:spacing w:val="-58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D73C53" w:rsidRDefault="00B143DD">
      <w:pPr>
        <w:pStyle w:val="a3"/>
        <w:spacing w:before="168" w:line="252" w:lineRule="auto"/>
        <w:ind w:right="895"/>
      </w:pPr>
      <w:r>
        <w:t>Биология: фотосинтез, дыхание, биосфера, экосистема, минеральные удобрения, микроэлементы,</w:t>
      </w:r>
      <w:r>
        <w:rPr>
          <w:spacing w:val="-57"/>
        </w:rPr>
        <w:t xml:space="preserve"> </w:t>
      </w:r>
      <w:r>
        <w:t>макроэлементы,</w:t>
      </w:r>
      <w:r>
        <w:rPr>
          <w:spacing w:val="-1"/>
        </w:rPr>
        <w:t xml:space="preserve"> </w:t>
      </w:r>
      <w:r>
        <w:t>питательные</w:t>
      </w:r>
      <w:r>
        <w:rPr>
          <w:spacing w:val="-2"/>
        </w:rPr>
        <w:t xml:space="preserve"> </w:t>
      </w:r>
      <w:r>
        <w:t>вещества.</w:t>
      </w:r>
    </w:p>
    <w:p w:rsidR="00D73C53" w:rsidRDefault="00B143DD">
      <w:pPr>
        <w:pStyle w:val="a3"/>
        <w:spacing w:before="167" w:line="252" w:lineRule="auto"/>
        <w:ind w:right="1113"/>
      </w:pPr>
      <w:r>
        <w:t>География: атмосфера, гидросфера, минералы, горные породы, полезные ископаемые, топливо,</w:t>
      </w:r>
      <w:r>
        <w:rPr>
          <w:spacing w:val="-57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2"/>
        </w:tabs>
        <w:spacing w:before="164" w:line="254" w:lineRule="auto"/>
        <w:ind w:right="1544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1" w:line="252" w:lineRule="auto"/>
        <w:ind w:right="383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7" w:line="254" w:lineRule="auto"/>
        <w:ind w:right="357"/>
        <w:rPr>
          <w:sz w:val="24"/>
        </w:rPr>
      </w:pPr>
      <w:r>
        <w:rPr>
          <w:sz w:val="24"/>
        </w:rPr>
        <w:t>Личностные результаты освоения программы основного общего образования достигаются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обучения химии в единстве учебной 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правилами и нормами поведения и способствуют процессам самопознания, саморазвития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3" w:line="254" w:lineRule="auto"/>
        <w:ind w:right="760"/>
        <w:rPr>
          <w:sz w:val="24"/>
        </w:rPr>
      </w:pPr>
      <w:r>
        <w:rPr>
          <w:sz w:val="24"/>
        </w:rPr>
        <w:t>Личностные результаты отражают готовность обучающихся руководствоваться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ценностных ориентаций и расширение опыта деятельности на её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B143DD" w:rsidP="005E0E1E">
      <w:pPr>
        <w:pStyle w:val="a4"/>
        <w:numPr>
          <w:ilvl w:val="0"/>
          <w:numId w:val="110"/>
        </w:numPr>
        <w:tabs>
          <w:tab w:val="left" w:pos="660"/>
        </w:tabs>
        <w:spacing w:before="159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0" w:line="254" w:lineRule="auto"/>
        <w:ind w:right="639"/>
      </w:pPr>
      <w:r>
        <w:t>ценностного отношения к отечественному культурному, историческому и научному наследию,</w:t>
      </w:r>
      <w:r>
        <w:rPr>
          <w:spacing w:val="1"/>
        </w:rPr>
        <w:t xml:space="preserve"> </w:t>
      </w:r>
      <w:r>
        <w:t>понимания значения химической науки в жизни современного общества, способности владеть</w:t>
      </w:r>
      <w:r>
        <w:rPr>
          <w:spacing w:val="1"/>
        </w:rPr>
        <w:t xml:space="preserve"> </w:t>
      </w:r>
      <w:r>
        <w:t>достоверной информацией о передовых достижениях и открытиях мировой и отечественной химии,</w:t>
      </w:r>
      <w:r>
        <w:rPr>
          <w:spacing w:val="-57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73C53" w:rsidRDefault="00B143DD" w:rsidP="005E0E1E">
      <w:pPr>
        <w:pStyle w:val="a4"/>
        <w:numPr>
          <w:ilvl w:val="0"/>
          <w:numId w:val="110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0" w:line="254" w:lineRule="auto"/>
        <w:ind w:right="362"/>
      </w:pPr>
      <w:r>
        <w:t>представления о социальных нормах и правилах межличностных отношений в коллективе,</w:t>
      </w:r>
      <w:r>
        <w:rPr>
          <w:spacing w:val="1"/>
        </w:rPr>
        <w:t xml:space="preserve"> </w:t>
      </w:r>
      <w:r>
        <w:t>коммуникативной компетентности в общественно полезной, учебно­исследовательской, творческой и</w:t>
      </w:r>
      <w:r>
        <w:rPr>
          <w:spacing w:val="1"/>
        </w:rPr>
        <w:t xml:space="preserve"> </w:t>
      </w:r>
      <w:r>
        <w:t>других видах деятельности, готовности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 познавательных задач, выполнении химических экспериментов, создании учебных проектов,</w:t>
      </w:r>
      <w:r>
        <w:rPr>
          <w:spacing w:val="-57"/>
        </w:rPr>
        <w:t xml:space="preserve"> </w:t>
      </w:r>
      <w:r>
        <w:t>стремления к взаимопониманию и взаимопомощи в процессе этой учебной деятельности, готовности</w:t>
      </w:r>
      <w:r>
        <w:rPr>
          <w:spacing w:val="1"/>
        </w:rPr>
        <w:t xml:space="preserve"> </w:t>
      </w:r>
      <w:r>
        <w:t>оценивать своё 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D73C53" w:rsidRDefault="00B143DD" w:rsidP="005E0E1E">
      <w:pPr>
        <w:pStyle w:val="a4"/>
        <w:numPr>
          <w:ilvl w:val="0"/>
          <w:numId w:val="110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B143DD">
      <w:pPr>
        <w:pStyle w:val="a3"/>
        <w:spacing w:before="180" w:line="254" w:lineRule="auto"/>
        <w:ind w:right="896"/>
      </w:pPr>
      <w:r>
        <w:t>мировоззренческих представлений о веществе и химической реакции, соответствующих</w:t>
      </w:r>
      <w:r>
        <w:rPr>
          <w:spacing w:val="1"/>
        </w:rPr>
        <w:t xml:space="preserve"> </w:t>
      </w:r>
      <w:r>
        <w:t>современному уровню развития науки и составляющих основу для понимания сущности научной</w:t>
      </w:r>
      <w:r>
        <w:rPr>
          <w:spacing w:val="-57"/>
        </w:rPr>
        <w:t xml:space="preserve"> </w:t>
      </w:r>
      <w:r>
        <w:t>картины мира, представлений об основных закономерностях развития природы, 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2"/>
        </w:rPr>
        <w:t xml:space="preserve"> </w:t>
      </w:r>
      <w:r>
        <w:t>природной средой,</w:t>
      </w:r>
      <w:r>
        <w:rPr>
          <w:spacing w:val="-1"/>
        </w:rPr>
        <w:t xml:space="preserve"> </w:t>
      </w:r>
      <w:r>
        <w:t>о роли</w:t>
      </w:r>
      <w:r>
        <w:rPr>
          <w:spacing w:val="-3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D73C53" w:rsidRDefault="00B143DD">
      <w:pPr>
        <w:pStyle w:val="a3"/>
        <w:spacing w:before="162" w:line="252" w:lineRule="auto"/>
        <w:ind w:right="911"/>
      </w:pPr>
      <w:r>
        <w:t>познавательных мотивов, направленных на получение новых знаний по химии, необходимых 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 и явлений;</w:t>
      </w:r>
    </w:p>
    <w:p w:rsidR="00D73C53" w:rsidRDefault="00B143DD">
      <w:pPr>
        <w:pStyle w:val="a3"/>
        <w:spacing w:before="164" w:line="254" w:lineRule="auto"/>
        <w:ind w:right="712"/>
      </w:pPr>
      <w:r>
        <w:t>познавательной, информационной и читательской культуры, в том числе навыков самостоятельной</w:t>
      </w:r>
      <w:r>
        <w:rPr>
          <w:spacing w:val="-57"/>
        </w:rPr>
        <w:t xml:space="preserve"> </w:t>
      </w:r>
      <w:r>
        <w:t>работы с учебными текстами, справочной литературой, доступными техническими 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51"/>
      </w:pPr>
      <w:r>
        <w:t>интереса к обучению и познанию, любознательности, готовности и способности к самообразованию,</w:t>
      </w:r>
      <w:r>
        <w:rPr>
          <w:spacing w:val="-57"/>
        </w:rPr>
        <w:t xml:space="preserve"> </w:t>
      </w:r>
      <w:r>
        <w:t>проектной и исследовательской деятельности, к осознанному выбору направленности и 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D73C53" w:rsidRDefault="00B143DD" w:rsidP="005E0E1E">
      <w:pPr>
        <w:pStyle w:val="a4"/>
        <w:numPr>
          <w:ilvl w:val="0"/>
          <w:numId w:val="110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73C53" w:rsidRDefault="00B143DD">
      <w:pPr>
        <w:pStyle w:val="a3"/>
        <w:spacing w:before="180" w:line="254" w:lineRule="auto"/>
        <w:ind w:right="787"/>
      </w:pPr>
      <w:r>
        <w:t>осознания ценности жизни, ответственного отношения к своему здоровью, установки на здоровый</w:t>
      </w:r>
      <w:r>
        <w:rPr>
          <w:spacing w:val="-57"/>
        </w:rPr>
        <w:t xml:space="preserve"> </w:t>
      </w:r>
      <w:r>
        <w:t>образ жизни, осознания последствий и неприятия вредных привычек (употребления алкоголя,</w:t>
      </w:r>
      <w:r>
        <w:rPr>
          <w:spacing w:val="1"/>
        </w:rPr>
        <w:t xml:space="preserve"> </w:t>
      </w:r>
      <w:r>
        <w:t>наркотиков, курения), необходимости соблюдения правил безопасности при обращении с</w:t>
      </w:r>
      <w:r>
        <w:rPr>
          <w:spacing w:val="1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реальной жизни;</w:t>
      </w:r>
    </w:p>
    <w:p w:rsidR="00D73C53" w:rsidRDefault="00B143DD" w:rsidP="005E0E1E">
      <w:pPr>
        <w:pStyle w:val="a4"/>
        <w:numPr>
          <w:ilvl w:val="0"/>
          <w:numId w:val="110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77" w:line="254" w:lineRule="auto"/>
        <w:ind w:right="418"/>
      </w:pPr>
      <w:r>
        <w:t>интереса к практическому изучению профессий и труда различного рода, уважение к труду и</w:t>
      </w:r>
      <w:r>
        <w:rPr>
          <w:spacing w:val="1"/>
        </w:rPr>
        <w:t xml:space="preserve"> </w:t>
      </w:r>
      <w:r>
        <w:t>результатам трудовой деятельности, в том числе на основе применения предметных знаний по химии,</w:t>
      </w:r>
      <w:r>
        <w:rPr>
          <w:spacing w:val="-57"/>
        </w:rPr>
        <w:t xml:space="preserve"> </w:t>
      </w:r>
      <w:r>
        <w:t>осознанного выбора индивидуальной траектории продолжения образования с учётом личностных</w:t>
      </w:r>
      <w:r>
        <w:rPr>
          <w:spacing w:val="1"/>
        </w:rPr>
        <w:t xml:space="preserve"> </w:t>
      </w:r>
      <w:r>
        <w:t>интересов и способности к химии, общественных интересов и потребностей, успешной</w:t>
      </w:r>
      <w:r>
        <w:rPr>
          <w:spacing w:val="1"/>
        </w:rPr>
        <w:t xml:space="preserve"> </w:t>
      </w:r>
      <w:r>
        <w:t>профессиональной деятельности и развития необходимых умений,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среде;</w:t>
      </w:r>
    </w:p>
    <w:p w:rsidR="00D73C53" w:rsidRDefault="00B143DD" w:rsidP="005E0E1E">
      <w:pPr>
        <w:pStyle w:val="a4"/>
        <w:numPr>
          <w:ilvl w:val="0"/>
          <w:numId w:val="110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78" w:line="254" w:lineRule="auto"/>
        <w:ind w:right="475"/>
      </w:pPr>
      <w:r>
        <w:t>экологически целесообразного отношения к природе как источнику жизни на Земле, основе её</w:t>
      </w:r>
      <w:r>
        <w:rPr>
          <w:spacing w:val="1"/>
        </w:rPr>
        <w:t xml:space="preserve"> </w:t>
      </w:r>
      <w:r>
        <w:t>существования, понимания ценности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 к собственному физическому и психическому здоровью, осознания ценности соблюдения</w:t>
      </w:r>
      <w:r>
        <w:rPr>
          <w:spacing w:val="-57"/>
        </w:rPr>
        <w:t xml:space="preserve"> </w:t>
      </w:r>
      <w:r>
        <w:t>правил безопасного поведения при работе с веществами, а также в ситуациях, угрожающих здоровью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D73C53" w:rsidRDefault="00B143DD">
      <w:pPr>
        <w:pStyle w:val="a3"/>
        <w:spacing w:before="162" w:line="254" w:lineRule="auto"/>
        <w:ind w:right="485"/>
      </w:pPr>
      <w:r>
        <w:t>способности применять знания, получаемые при изучении химии, для решения задач, связанных с</w:t>
      </w:r>
      <w:r>
        <w:rPr>
          <w:spacing w:val="1"/>
        </w:rPr>
        <w:t xml:space="preserve"> </w:t>
      </w:r>
      <w:r>
        <w:t>окружающей природной средой, повышения уровня экологической культуры, осознания глобального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 w:rsidR="00D73C53" w:rsidRDefault="00B143DD">
      <w:pPr>
        <w:pStyle w:val="a3"/>
        <w:spacing w:before="162" w:line="252" w:lineRule="auto"/>
        <w:ind w:right="968"/>
      </w:pPr>
      <w:r>
        <w:t>экологического мышления, умения руководствоваться им в познавательной, коммуникативной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7" w:line="254" w:lineRule="auto"/>
        <w:ind w:right="357"/>
        <w:rPr>
          <w:sz w:val="24"/>
        </w:rPr>
      </w:pPr>
      <w:r>
        <w:rPr>
          <w:sz w:val="24"/>
        </w:rPr>
        <w:t>Метапредметные результаты. В составе метапредметных результатов выделяют значимые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мировоззрения общенаучные понятия (закон, теория, принцип, гипотеза, факт, 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процесс, эксперимент и другое.), которые используются в естественно-научных учебных 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6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осуществлению учебной деятельности. Метапредметные результаты 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 отражают овладение универсальными познавательными действиями,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D73C53" w:rsidRDefault="00B143DD" w:rsidP="005E0E1E">
      <w:pPr>
        <w:pStyle w:val="a4"/>
        <w:numPr>
          <w:ilvl w:val="0"/>
          <w:numId w:val="109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D73C53" w:rsidRDefault="00B143DD">
      <w:pPr>
        <w:pStyle w:val="a3"/>
        <w:spacing w:before="177" w:line="254" w:lineRule="auto"/>
        <w:ind w:right="487"/>
      </w:pPr>
      <w:r>
        <w:t>умение использовать приёмы логического мышления при освоении знаний: раскрывать смысл</w:t>
      </w:r>
      <w:r>
        <w:rPr>
          <w:spacing w:val="1"/>
        </w:rPr>
        <w:t xml:space="preserve"> </w:t>
      </w:r>
      <w:r>
        <w:t>химических понятий (выделять их характерные признаки, устанавливать взаимосвязь с другими</w:t>
      </w:r>
      <w:r>
        <w:rPr>
          <w:spacing w:val="1"/>
        </w:rPr>
        <w:t xml:space="preserve"> </w:t>
      </w:r>
      <w:r>
        <w:t>понятиями), использовать понятия для объяснения отдельных фактов и явлений, выбирать основания</w:t>
      </w:r>
      <w:r>
        <w:rPr>
          <w:spacing w:val="-57"/>
        </w:rPr>
        <w:t xml:space="preserve"> </w:t>
      </w:r>
      <w:r>
        <w:t>и критерии для классификации химических веществ и химических реакций, устанавливать</w:t>
      </w:r>
      <w:r>
        <w:rPr>
          <w:spacing w:val="1"/>
        </w:rPr>
        <w:t xml:space="preserve"> </w:t>
      </w:r>
      <w:r>
        <w:t>причинно­следственные связи между объектами изучения, строить логические 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дедуктивные,</w:t>
      </w:r>
      <w:r>
        <w:rPr>
          <w:spacing w:val="-1"/>
        </w:rPr>
        <w:t xml:space="preserve"> </w:t>
      </w:r>
      <w:r>
        <w:t>по аналогии),</w:t>
      </w:r>
      <w:r>
        <w:rPr>
          <w:spacing w:val="-1"/>
        </w:rPr>
        <w:t xml:space="preserve"> </w:t>
      </w:r>
      <w:r>
        <w:t>проводить 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36"/>
      </w:pPr>
      <w:r>
        <w:t>умение применять в процессе познания понятия (предметные и метапредметные), символические</w:t>
      </w:r>
      <w:r>
        <w:rPr>
          <w:spacing w:val="1"/>
        </w:rPr>
        <w:t xml:space="preserve"> </w:t>
      </w:r>
      <w:r>
        <w:t>(знаковые) модели, используемые в химии, преобразовывать широко применяемые в химии</w:t>
      </w:r>
      <w:r>
        <w:rPr>
          <w:spacing w:val="1"/>
        </w:rPr>
        <w:t xml:space="preserve"> </w:t>
      </w:r>
      <w:r>
        <w:t>модельные представления – химический знак (символ элемента), химическая формула и уравнение</w:t>
      </w:r>
      <w:r>
        <w:rPr>
          <w:spacing w:val="-57"/>
        </w:rPr>
        <w:t xml:space="preserve"> </w:t>
      </w:r>
      <w:r>
        <w:t>химической реакции – при решении учебно­познавательных задач, с учётом этих модельных</w:t>
      </w:r>
      <w:r>
        <w:rPr>
          <w:spacing w:val="1"/>
        </w:rPr>
        <w:t xml:space="preserve"> </w:t>
      </w:r>
      <w:r>
        <w:t>представлений выявлять и характеризовать существенные признаки изучаемых объектов –</w:t>
      </w:r>
      <w:r>
        <w:rPr>
          <w:spacing w:val="1"/>
        </w:rPr>
        <w:t xml:space="preserve"> </w:t>
      </w:r>
      <w:r>
        <w:t>химических веществ и химических реакций, выявлять общие 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изучаемых процессах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явлениях;</w:t>
      </w:r>
    </w:p>
    <w:p w:rsidR="00D73C53" w:rsidRDefault="00B143DD" w:rsidP="005E0E1E">
      <w:pPr>
        <w:pStyle w:val="a4"/>
        <w:numPr>
          <w:ilvl w:val="0"/>
          <w:numId w:val="109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80" w:line="252" w:lineRule="auto"/>
        <w:ind w:right="857"/>
      </w:pPr>
      <w:r>
        <w:t>умение использовать поставленные вопросы в качестве инструмента познания, а также в качестве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 суждений;</w:t>
      </w:r>
    </w:p>
    <w:p w:rsidR="00D73C53" w:rsidRDefault="00B143DD">
      <w:pPr>
        <w:pStyle w:val="a3"/>
        <w:spacing w:before="167" w:line="254" w:lineRule="auto"/>
        <w:ind w:right="540"/>
      </w:pPr>
      <w:r>
        <w:t>приобретение опыта по планированию, организации и проведению ученических экспериментов:</w:t>
      </w:r>
      <w:r>
        <w:rPr>
          <w:spacing w:val="1"/>
        </w:rPr>
        <w:t xml:space="preserve"> </w:t>
      </w:r>
      <w:r>
        <w:t>умение наблюдать за ходом процесса, самостоятельно прогнозировать его результат, формулировать</w:t>
      </w:r>
      <w:r>
        <w:rPr>
          <w:spacing w:val="-57"/>
        </w:rPr>
        <w:t xml:space="preserve"> </w:t>
      </w:r>
      <w:r>
        <w:t>обобщения и выводы по результатам проведённого опыта, исследования, составлять отчёт о</w:t>
      </w:r>
      <w:r>
        <w:rPr>
          <w:spacing w:val="1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работе;</w:t>
      </w:r>
    </w:p>
    <w:p w:rsidR="00D73C53" w:rsidRDefault="00B143DD" w:rsidP="005E0E1E">
      <w:pPr>
        <w:pStyle w:val="a4"/>
        <w:numPr>
          <w:ilvl w:val="0"/>
          <w:numId w:val="109"/>
        </w:numPr>
        <w:tabs>
          <w:tab w:val="left" w:pos="660"/>
        </w:tabs>
        <w:spacing w:before="16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3C53" w:rsidRDefault="00B143DD">
      <w:pPr>
        <w:pStyle w:val="a3"/>
        <w:spacing w:before="180" w:line="254" w:lineRule="auto"/>
        <w:ind w:right="932"/>
      </w:pPr>
      <w:r>
        <w:t>умение выбирать, анализировать и интерпретировать информацию различных видов и форм</w:t>
      </w:r>
      <w:r>
        <w:rPr>
          <w:spacing w:val="1"/>
        </w:rPr>
        <w:t xml:space="preserve"> </w:t>
      </w:r>
      <w:r>
        <w:t>представления, получаемую из разных источников (научно-популярная литература химического</w:t>
      </w:r>
      <w:r>
        <w:rPr>
          <w:spacing w:val="1"/>
        </w:rPr>
        <w:t xml:space="preserve"> </w:t>
      </w:r>
      <w:r>
        <w:t>содержания, справочные пособия, ресурсы Интернета), критически оценивать противоречивую и</w:t>
      </w:r>
      <w:r>
        <w:rPr>
          <w:spacing w:val="-57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D73C53" w:rsidRDefault="00B143DD">
      <w:pPr>
        <w:pStyle w:val="a3"/>
        <w:spacing w:before="162" w:line="254" w:lineRule="auto"/>
        <w:ind w:right="397"/>
      </w:pPr>
      <w:r>
        <w:t>умение применять различные методы и запросы при поиске и отборе информации и соответствующих</w:t>
      </w:r>
      <w:r>
        <w:rPr>
          <w:spacing w:val="-57"/>
        </w:rPr>
        <w:t xml:space="preserve"> </w:t>
      </w:r>
      <w:r>
        <w:t>данных, необходимых для выполнения учебных и познавательных задач определённого типа,</w:t>
      </w:r>
      <w:r>
        <w:rPr>
          <w:spacing w:val="1"/>
        </w:rPr>
        <w:t xml:space="preserve"> </w:t>
      </w:r>
      <w:r>
        <w:t>приобретение опыта в области использования информационно­коммуникативных технологий,</w:t>
      </w:r>
      <w:r>
        <w:rPr>
          <w:spacing w:val="1"/>
        </w:rPr>
        <w:t xml:space="preserve"> </w:t>
      </w:r>
      <w:r>
        <w:t>овладение культурой активного использования различных поисковых систем, самостоятельно</w:t>
      </w:r>
      <w:r>
        <w:rPr>
          <w:spacing w:val="1"/>
        </w:rPr>
        <w:t xml:space="preserve"> </w:t>
      </w:r>
      <w:r>
        <w:t>выбирать 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другими формами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D73C53" w:rsidRDefault="00B143DD">
      <w:pPr>
        <w:pStyle w:val="a3"/>
        <w:spacing w:before="163" w:line="254" w:lineRule="auto"/>
        <w:ind w:right="1350"/>
      </w:pPr>
      <w:r>
        <w:t>умение использовать и анализировать в процессе учебной и исследовательской деятельности</w:t>
      </w:r>
      <w:r>
        <w:rPr>
          <w:spacing w:val="-57"/>
        </w:rPr>
        <w:t xml:space="preserve"> </w:t>
      </w:r>
      <w:r>
        <w:t>информацию о влиянии промышленности, сельского хозяйства и транспорта на 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78" w:line="252" w:lineRule="auto"/>
        <w:ind w:right="1296"/>
      </w:pPr>
      <w:r>
        <w:t>умение задавать вопросы (в ходе диалога и (или) дискуссии) по существу обсуждаемой темы,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D73C53" w:rsidRDefault="00B143DD">
      <w:pPr>
        <w:pStyle w:val="a3"/>
        <w:spacing w:before="167" w:line="252" w:lineRule="auto"/>
        <w:ind w:right="410"/>
      </w:pPr>
      <w:r>
        <w:t>приобретение опыта презентации результатов выполнения химического эксперимента (лабораторного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1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исследованию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проекта);</w:t>
      </w:r>
    </w:p>
    <w:p w:rsidR="00D73C53" w:rsidRDefault="00B143DD">
      <w:pPr>
        <w:pStyle w:val="a3"/>
        <w:spacing w:before="167" w:line="254" w:lineRule="auto"/>
        <w:ind w:right="406"/>
      </w:pPr>
      <w:r>
        <w:t>заинтересованность в совместной со сверстниками познавательной и исследовательской деятельности</w:t>
      </w:r>
      <w:r>
        <w:rPr>
          <w:spacing w:val="-57"/>
        </w:rPr>
        <w:t xml:space="preserve"> </w:t>
      </w:r>
      <w:r>
        <w:t>при решении возникающих проблем на основе учёта общих интересов и согласования позиций</w:t>
      </w:r>
      <w:r>
        <w:rPr>
          <w:spacing w:val="1"/>
        </w:rPr>
        <w:t xml:space="preserve"> </w:t>
      </w:r>
      <w:r>
        <w:t>(обсуждения, обмен мнениями, «мозговые штурмы», координация совместных действий, определение</w:t>
      </w:r>
      <w:r>
        <w:rPr>
          <w:spacing w:val="-57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по оценке</w:t>
      </w:r>
      <w:r>
        <w:rPr>
          <w:spacing w:val="-2"/>
        </w:rPr>
        <w:t xml:space="preserve"> </w:t>
      </w:r>
      <w:r>
        <w:t>качества выполненной работы</w:t>
      </w:r>
      <w:r>
        <w:rPr>
          <w:spacing w:val="-1"/>
        </w:rPr>
        <w:t xml:space="preserve"> </w:t>
      </w:r>
      <w:r>
        <w:t>и другие);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59"/>
        <w:ind w:left="1121" w:hanging="722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80" w:line="254" w:lineRule="auto"/>
        <w:ind w:right="459"/>
      </w:pPr>
      <w:r>
        <w:t>умение самостоятельно определять цели деятельности, планировать, осуществлять, контролировать и</w:t>
      </w:r>
      <w:r>
        <w:rPr>
          <w:spacing w:val="-57"/>
        </w:rPr>
        <w:t xml:space="preserve"> </w:t>
      </w:r>
      <w:r>
        <w:t>при необходимости корректировать свою деятельность, выбирать наиболее эффективные способы</w:t>
      </w:r>
      <w:r>
        <w:rPr>
          <w:spacing w:val="1"/>
        </w:rPr>
        <w:t xml:space="preserve"> </w:t>
      </w:r>
      <w:r>
        <w:t>решения учебных и познавательных задач, самостоятельно составлять или 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265"/>
      </w:pPr>
      <w:r>
        <w:t>изучаемых объектах – веществах и реакциях, оценивать соответствие полученного результата</w:t>
      </w:r>
      <w:r>
        <w:rPr>
          <w:spacing w:val="-57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:rsidR="00D73C53" w:rsidRDefault="00B143DD">
      <w:pPr>
        <w:pStyle w:val="a3"/>
        <w:spacing w:before="165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0" w:line="252" w:lineRule="auto"/>
        <w:ind w:right="1500"/>
        <w:rPr>
          <w:sz w:val="24"/>
        </w:rPr>
      </w:pPr>
      <w:r>
        <w:rPr>
          <w:sz w:val="24"/>
        </w:rPr>
        <w:t>Предметные результаты освоения программы по химии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>
      <w:pPr>
        <w:pStyle w:val="a3"/>
        <w:spacing w:before="165" w:line="254" w:lineRule="auto"/>
        <w:ind w:right="386"/>
      </w:pPr>
      <w:r>
        <w:t>В составе предметных результатов по освоению обязательного содержания, установленного данной</w:t>
      </w:r>
      <w:r>
        <w:rPr>
          <w:spacing w:val="1"/>
        </w:rPr>
        <w:t xml:space="preserve"> </w:t>
      </w:r>
      <w:r>
        <w:t>федеральной рабочей программой, выделяют: освоенные обучающимися научные знания, умения и</w:t>
      </w:r>
      <w:r>
        <w:rPr>
          <w:spacing w:val="1"/>
        </w:rPr>
        <w:t xml:space="preserve"> </w:t>
      </w:r>
      <w:r>
        <w:t>способы действий, специфические для предметной области «Химия», виды деятельности по</w:t>
      </w:r>
      <w:r>
        <w:rPr>
          <w:spacing w:val="1"/>
        </w:rPr>
        <w:t xml:space="preserve"> </w:t>
      </w:r>
      <w:r>
        <w:t>получению нового знания, его интерпретации, преобразованию и применению в различных учебных и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2" w:line="254" w:lineRule="auto"/>
        <w:ind w:right="710"/>
        <w:rPr>
          <w:sz w:val="24"/>
        </w:rPr>
      </w:pPr>
      <w:r>
        <w:rPr>
          <w:sz w:val="24"/>
        </w:rPr>
        <w:t>К концу обучения в 8 классе у обучающегося буду сформированы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химии:</w:t>
      </w:r>
    </w:p>
    <w:p w:rsidR="00D73C53" w:rsidRDefault="00B143DD">
      <w:pPr>
        <w:pStyle w:val="a3"/>
        <w:spacing w:before="162" w:line="254" w:lineRule="auto"/>
        <w:ind w:right="472"/>
      </w:pPr>
      <w:r>
        <w:t>раскрывать смысл основных химических понятий: атом, молекула, химический элемент, простое</w:t>
      </w:r>
      <w:r>
        <w:rPr>
          <w:spacing w:val="1"/>
        </w:rPr>
        <w:t xml:space="preserve"> </w:t>
      </w:r>
      <w:r>
        <w:t>вещество, сложное вещество, смесь (однородная и неоднородная), валентность, относительная</w:t>
      </w:r>
      <w:r>
        <w:rPr>
          <w:spacing w:val="1"/>
        </w:rPr>
        <w:t xml:space="preserve"> </w:t>
      </w:r>
      <w:r>
        <w:t>атомная и молекулярная масса, количество вещества, моль, молярная масса, массовая доля</w:t>
      </w:r>
      <w:r>
        <w:rPr>
          <w:spacing w:val="1"/>
        </w:rPr>
        <w:t xml:space="preserve"> </w:t>
      </w:r>
      <w:r>
        <w:t>химического элемента в соединении, молярный объём, оксид, кислота, основание, соль,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классификация реакций: реакции</w:t>
      </w:r>
      <w:r>
        <w:rPr>
          <w:spacing w:val="1"/>
        </w:rPr>
        <w:t xml:space="preserve"> </w:t>
      </w:r>
      <w:r>
        <w:t>соединения, реакции разложения, реакции замещения, реакции обмена, экзо- и эндотермические</w:t>
      </w:r>
      <w:r>
        <w:rPr>
          <w:spacing w:val="1"/>
        </w:rPr>
        <w:t xml:space="preserve"> </w:t>
      </w:r>
      <w:r>
        <w:t>реакции, тепловой эффект реакции, ядро атома, электронный слой атома, атомная орбиталь, радиус</w:t>
      </w:r>
      <w:r>
        <w:rPr>
          <w:spacing w:val="1"/>
        </w:rPr>
        <w:t xml:space="preserve"> </w:t>
      </w:r>
      <w:r>
        <w:t>атома, химическая связь, полярная и неполярная ковалентная связь, ионная связь, ион, катион, анион,</w:t>
      </w:r>
      <w:r>
        <w:rPr>
          <w:spacing w:val="-57"/>
        </w:rPr>
        <w:t xml:space="preserve"> </w:t>
      </w:r>
      <w:r>
        <w:t>раствор,</w:t>
      </w:r>
      <w:r>
        <w:rPr>
          <w:spacing w:val="-2"/>
        </w:rPr>
        <w:t xml:space="preserve"> </w:t>
      </w:r>
      <w:r>
        <w:t>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 w:rsidR="00D73C53" w:rsidRDefault="00B143DD">
      <w:pPr>
        <w:pStyle w:val="a3"/>
        <w:spacing w:before="165" w:line="252" w:lineRule="auto"/>
        <w:ind w:right="588"/>
      </w:pPr>
      <w:r>
        <w:t>иллюстрировать взаимосвязь основных химических понятий и применять эти понятия при описании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превращений;</w:t>
      </w:r>
    </w:p>
    <w:p w:rsidR="00D73C53" w:rsidRDefault="00B143DD">
      <w:pPr>
        <w:pStyle w:val="a3"/>
        <w:spacing w:before="168" w:line="252" w:lineRule="auto"/>
        <w:ind w:right="982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-57"/>
        </w:rPr>
        <w:t xml:space="preserve"> </w:t>
      </w:r>
      <w:r>
        <w:t>реакций;</w:t>
      </w:r>
    </w:p>
    <w:p w:rsidR="00D73C53" w:rsidRDefault="00B143DD">
      <w:pPr>
        <w:pStyle w:val="a3"/>
        <w:spacing w:before="164" w:line="254" w:lineRule="auto"/>
        <w:ind w:right="548"/>
      </w:pPr>
      <w:r>
        <w:t>определять валентность атомов элементов в бинарных соединениях, степень окисления элементов в</w:t>
      </w:r>
      <w:r>
        <w:rPr>
          <w:spacing w:val="1"/>
        </w:rPr>
        <w:t xml:space="preserve"> </w:t>
      </w:r>
      <w:r>
        <w:t>бинарных соединениях, принадлежность веществ к определённому классу соединений по формулам,</w:t>
      </w:r>
      <w:r>
        <w:rPr>
          <w:spacing w:val="-57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 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ионная)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8"/>
        </w:rPr>
        <w:t xml:space="preserve"> </w:t>
      </w:r>
      <w:r>
        <w:t>соединениях;</w:t>
      </w:r>
    </w:p>
    <w:p w:rsidR="00D73C53" w:rsidRDefault="00B143DD">
      <w:pPr>
        <w:pStyle w:val="a3"/>
        <w:spacing w:before="162" w:line="254" w:lineRule="auto"/>
        <w:ind w:right="711"/>
      </w:pPr>
      <w:r>
        <w:t>раскрывать смысл Периодического закона Д.И. Менделеева: демонстрировать понимание</w:t>
      </w:r>
      <w:r>
        <w:rPr>
          <w:spacing w:val="1"/>
        </w:rPr>
        <w:t xml:space="preserve"> </w:t>
      </w:r>
      <w:r>
        <w:t>периодической зависимости свойств химических элементов от их положения в Периодической</w:t>
      </w:r>
      <w:r>
        <w:rPr>
          <w:spacing w:val="1"/>
        </w:rPr>
        <w:t xml:space="preserve"> </w:t>
      </w:r>
      <w:r>
        <w:t>системе, законов сохранения массы веществ, постоянства состава, атомно­молекулярного учения,</w:t>
      </w:r>
      <w:r>
        <w:rPr>
          <w:spacing w:val="1"/>
        </w:rPr>
        <w:t xml:space="preserve"> </w:t>
      </w:r>
      <w:r>
        <w:t>закона Авогадро, описывать и характеризовать табличную форму Периодической системы</w:t>
      </w:r>
      <w:r>
        <w:rPr>
          <w:spacing w:val="1"/>
        </w:rPr>
        <w:t xml:space="preserve"> </w:t>
      </w:r>
      <w:r>
        <w:t>химических элементов: различать понятия «главная подгруппа (А­группа)» и «побочная подгруппа</w:t>
      </w:r>
      <w:r>
        <w:rPr>
          <w:spacing w:val="-57"/>
        </w:rPr>
        <w:t xml:space="preserve"> </w:t>
      </w:r>
      <w:r>
        <w:t>(Б­группа)», малые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обозначения,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</w:p>
    <w:p w:rsidR="00D73C53" w:rsidRDefault="00B143DD">
      <w:pPr>
        <w:pStyle w:val="a3"/>
        <w:spacing w:before="4" w:line="254" w:lineRule="auto"/>
        <w:ind w:right="734"/>
      </w:pPr>
      <w:r>
        <w:t>«Периодическая система химических элементов Д.И. Менделеева» с числовыми характеристиками</w:t>
      </w:r>
      <w:r>
        <w:rPr>
          <w:spacing w:val="-57"/>
        </w:rPr>
        <w:t xml:space="preserve"> </w:t>
      </w:r>
      <w:r>
        <w:t>строения атомов химических элементов (состав и заряд ядра, общее число электронов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D73C53" w:rsidRDefault="00B143DD">
      <w:pPr>
        <w:pStyle w:val="a3"/>
        <w:spacing w:before="162" w:line="252" w:lineRule="auto"/>
        <w:ind w:right="508"/>
      </w:pPr>
      <w:r>
        <w:t>классифицировать химические элементы, неорганические вещества, химические реакции (по числу и</w:t>
      </w:r>
      <w:r>
        <w:rPr>
          <w:spacing w:val="-57"/>
        </w:rPr>
        <w:t xml:space="preserve"> </w:t>
      </w:r>
      <w:r>
        <w:t>составу</w:t>
      </w:r>
      <w:r>
        <w:rPr>
          <w:spacing w:val="-2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 тепловому</w:t>
      </w:r>
      <w:r>
        <w:rPr>
          <w:spacing w:val="-5"/>
        </w:rPr>
        <w:t xml:space="preserve"> </w:t>
      </w:r>
      <w:r>
        <w:t>эффекту);</w:t>
      </w:r>
    </w:p>
    <w:p w:rsidR="00D73C53" w:rsidRDefault="00B143DD">
      <w:pPr>
        <w:pStyle w:val="a3"/>
        <w:spacing w:before="167" w:line="252" w:lineRule="auto"/>
        <w:ind w:right="652"/>
      </w:pPr>
      <w:r>
        <w:t>характеризовать (описывать) общие химические свойства веществ различных классов, подтверждая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молекулярных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 реакций;</w:t>
      </w:r>
    </w:p>
    <w:p w:rsidR="00D73C53" w:rsidRDefault="00B143DD">
      <w:pPr>
        <w:pStyle w:val="a3"/>
        <w:spacing w:before="164" w:line="252" w:lineRule="auto"/>
        <w:ind w:right="1510"/>
      </w:pPr>
      <w:r>
        <w:t>прогнозировать свойства веществ в зависимости от их качественного состава, возможности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56"/>
      </w:pPr>
      <w:r>
        <w:t>вычислять относительную молекулярную и молярную массы веществ, массовую долю химического</w:t>
      </w:r>
      <w:r>
        <w:rPr>
          <w:spacing w:val="-57"/>
        </w:rPr>
        <w:t xml:space="preserve"> </w:t>
      </w:r>
      <w:r>
        <w:t>элемента по формуле соединения, массовую долю вещества в растворе, проводить расчёты по</w:t>
      </w:r>
      <w:r>
        <w:rPr>
          <w:spacing w:val="1"/>
        </w:rPr>
        <w:t xml:space="preserve"> </w:t>
      </w:r>
      <w:r>
        <w:t>уравнению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D73C53" w:rsidRDefault="00B143DD">
      <w:pPr>
        <w:pStyle w:val="a3"/>
        <w:spacing w:before="162" w:line="254" w:lineRule="auto"/>
        <w:ind w:right="470"/>
      </w:pPr>
      <w:r>
        <w:t>применять основные операции мыслительной деятельности – анализ и синтез, сравнение, обобщение,</w:t>
      </w:r>
      <w:r>
        <w:rPr>
          <w:spacing w:val="-57"/>
        </w:rPr>
        <w:t xml:space="preserve"> </w:t>
      </w:r>
      <w:r>
        <w:t>систематизацию, классификацию, выявление причинно­следственных связей – для изучения свойств</w:t>
      </w:r>
      <w:r>
        <w:rPr>
          <w:spacing w:val="1"/>
        </w:rPr>
        <w:t xml:space="preserve"> </w:t>
      </w:r>
      <w:r>
        <w:t>веществ и 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 мысленный);</w:t>
      </w:r>
    </w:p>
    <w:p w:rsidR="00D73C53" w:rsidRDefault="00B143DD">
      <w:pPr>
        <w:pStyle w:val="a3"/>
        <w:spacing w:before="162" w:line="254" w:lineRule="auto"/>
        <w:ind w:right="767"/>
      </w:pPr>
      <w:r>
        <w:t>следовать правилам пользования химической посудой и лабораторным оборудованием, а также</w:t>
      </w:r>
      <w:r>
        <w:rPr>
          <w:spacing w:val="1"/>
        </w:rPr>
        <w:t xml:space="preserve"> </w:t>
      </w:r>
      <w:r>
        <w:t>правилам обращения с веществами в соответствии с инструкциями по выполнению лабораторных</w:t>
      </w:r>
      <w:r>
        <w:rPr>
          <w:spacing w:val="1"/>
        </w:rPr>
        <w:t xml:space="preserve"> </w:t>
      </w:r>
      <w:r>
        <w:t>химических опытов по получению и собиранию газообразных веществ (водорода и кислорода),</w:t>
      </w:r>
      <w:r>
        <w:rPr>
          <w:spacing w:val="1"/>
        </w:rPr>
        <w:t xml:space="preserve"> </w:t>
      </w:r>
      <w:r>
        <w:t>приготовлению растворов с определённой массовой долей растворённого вещества, планировать и</w:t>
      </w:r>
      <w:r>
        <w:rPr>
          <w:spacing w:val="-57"/>
        </w:rPr>
        <w:t xml:space="preserve"> </w:t>
      </w:r>
      <w:r>
        <w:t>проводить химические эксперименты по распознаванию растворов щелочей и кислот с 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 фенолфталеин,</w:t>
      </w:r>
      <w:r>
        <w:rPr>
          <w:spacing w:val="-1"/>
        </w:rPr>
        <w:t xml:space="preserve"> </w:t>
      </w:r>
      <w:r>
        <w:t>метилоранж и другие).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3" w:line="252" w:lineRule="auto"/>
        <w:ind w:right="708"/>
        <w:rPr>
          <w:sz w:val="24"/>
        </w:rPr>
      </w:pPr>
      <w:r>
        <w:rPr>
          <w:sz w:val="24"/>
        </w:rPr>
        <w:t>К концу обучения в 9 классе у обучающегося буду сформированы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химии:</w:t>
      </w:r>
    </w:p>
    <w:p w:rsidR="00D73C53" w:rsidRDefault="00B143DD">
      <w:pPr>
        <w:pStyle w:val="a3"/>
        <w:spacing w:before="167" w:line="254" w:lineRule="auto"/>
        <w:ind w:right="473"/>
      </w:pPr>
      <w:r>
        <w:t>раскрывать смысл основных химических понятий: химический элемент, атом, молекула, ион, катион,</w:t>
      </w:r>
      <w:r>
        <w:rPr>
          <w:spacing w:val="-57"/>
        </w:rPr>
        <w:t xml:space="preserve"> </w:t>
      </w:r>
      <w:r>
        <w:t>анион, простое вещество, сложное вещество, валентность, электроотрицательность, степень</w:t>
      </w:r>
      <w:r>
        <w:rPr>
          <w:spacing w:val="1"/>
        </w:rPr>
        <w:t xml:space="preserve"> </w:t>
      </w:r>
      <w:r>
        <w:t>окисления, химическая реакция, химическая связь, тепловой эффект реакции, моль, молярный объём,</w:t>
      </w:r>
      <w:r>
        <w:rPr>
          <w:spacing w:val="-57"/>
        </w:rPr>
        <w:t xml:space="preserve"> </w:t>
      </w:r>
      <w:r>
        <w:t>раствор, электролиты, неэлектролиты, электролитическая диссоциация, реакции ионного обмена,</w:t>
      </w:r>
      <w:r>
        <w:rPr>
          <w:spacing w:val="1"/>
        </w:rPr>
        <w:t xml:space="preserve"> </w:t>
      </w:r>
      <w:r>
        <w:t>катализатор, химическое равновесие, обратимые и необратимые реакции,</w:t>
      </w:r>
      <w:r>
        <w:rPr>
          <w:spacing w:val="1"/>
        </w:rPr>
        <w:t xml:space="preserve"> </w:t>
      </w:r>
      <w:r>
        <w:t>окислительно­восстановительные реакции, окислитель, восстановитель, окисление и восстановление,</w:t>
      </w:r>
      <w:r>
        <w:rPr>
          <w:spacing w:val="-57"/>
        </w:rPr>
        <w:t xml:space="preserve"> </w:t>
      </w:r>
      <w:r>
        <w:t>аллотропия, амфотерность, химическая связь (ковалентная, ионная, металлическая), кристаллическая</w:t>
      </w:r>
      <w:r>
        <w:rPr>
          <w:spacing w:val="-57"/>
        </w:rPr>
        <w:t xml:space="preserve"> </w:t>
      </w:r>
      <w:r>
        <w:t>решётка, коррозия металлов, сплавы, скорость химической реакции, предельно 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ПДК вещества;</w:t>
      </w:r>
    </w:p>
    <w:p w:rsidR="00D73C53" w:rsidRDefault="00B143DD">
      <w:pPr>
        <w:pStyle w:val="a3"/>
        <w:spacing w:before="164" w:line="252" w:lineRule="auto"/>
        <w:ind w:right="588"/>
      </w:pPr>
      <w:r>
        <w:t>иллюстрировать взаимосвязь основных химических понятий и применять эти понятия при описании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превращений;</w:t>
      </w:r>
    </w:p>
    <w:p w:rsidR="00D73C53" w:rsidRDefault="00B143DD">
      <w:pPr>
        <w:pStyle w:val="a3"/>
        <w:spacing w:before="167" w:line="252" w:lineRule="auto"/>
        <w:ind w:right="982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-57"/>
        </w:rPr>
        <w:t xml:space="preserve"> </w:t>
      </w:r>
      <w:r>
        <w:t>реакций;</w:t>
      </w:r>
    </w:p>
    <w:p w:rsidR="00D73C53" w:rsidRDefault="00B143DD">
      <w:pPr>
        <w:pStyle w:val="a3"/>
        <w:spacing w:before="166" w:line="254" w:lineRule="auto"/>
        <w:ind w:right="380"/>
      </w:pPr>
      <w:r>
        <w:t>определять валентность и степень окисления химических элементов в соединениях различного</w:t>
      </w:r>
      <w:r>
        <w:rPr>
          <w:spacing w:val="1"/>
        </w:rPr>
        <w:t xml:space="preserve"> </w:t>
      </w:r>
      <w:r>
        <w:t>состава, принадлежность веществ к определённому классу соединений по формулам, вид химической</w:t>
      </w:r>
      <w:r>
        <w:rPr>
          <w:spacing w:val="1"/>
        </w:rPr>
        <w:t xml:space="preserve"> </w:t>
      </w:r>
      <w:r>
        <w:t>связи (ковалентная, ионная, металлическая) в неорганических соединениях, заряд иона по химической</w:t>
      </w:r>
      <w:r>
        <w:rPr>
          <w:spacing w:val="-57"/>
        </w:rPr>
        <w:t xml:space="preserve"> </w:t>
      </w:r>
      <w:r>
        <w:t>формуле, характер среды в водных растворах неорганических соединений, тип 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-1"/>
        </w:rPr>
        <w:t xml:space="preserve"> </w:t>
      </w:r>
      <w:r>
        <w:t>конкретного вещества;</w:t>
      </w:r>
    </w:p>
    <w:p w:rsidR="00D73C53" w:rsidRDefault="00B143DD">
      <w:pPr>
        <w:pStyle w:val="a3"/>
        <w:spacing w:before="163" w:line="254" w:lineRule="auto"/>
        <w:ind w:right="459"/>
      </w:pPr>
      <w:r>
        <w:t>раскрывать смысл Периодического закона Д.И. Менделеева и демонстрировать его понимание:</w:t>
      </w:r>
      <w:r>
        <w:rPr>
          <w:spacing w:val="1"/>
        </w:rPr>
        <w:t xml:space="preserve"> </w:t>
      </w:r>
      <w:r>
        <w:t>описывать 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 малые и</w:t>
      </w:r>
      <w:r>
        <w:rPr>
          <w:spacing w:val="1"/>
        </w:rPr>
        <w:t xml:space="preserve"> </w:t>
      </w:r>
      <w:r>
        <w:t>большие периоды, соотносить обозначения, которые имеются в периодической таблице, с числовыми</w:t>
      </w:r>
      <w:r>
        <w:rPr>
          <w:spacing w:val="-57"/>
        </w:rPr>
        <w:t xml:space="preserve"> </w:t>
      </w:r>
      <w:r>
        <w:t>характеристиками строения атомов химических элементов (состав и заряд ядра, общее число</w:t>
      </w:r>
      <w:r>
        <w:rPr>
          <w:spacing w:val="1"/>
        </w:rPr>
        <w:t xml:space="preserve"> </w:t>
      </w:r>
      <w:r>
        <w:t>электронов и распределение их по электронным слоям), объяснять общие закономерности в</w:t>
      </w:r>
      <w:r>
        <w:rPr>
          <w:spacing w:val="1"/>
        </w:rPr>
        <w:t xml:space="preserve"> </w:t>
      </w:r>
      <w:r>
        <w:t>изменении свойств элементов и их соединений в пределах малых периодов и главных подгрупп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строения их</w:t>
      </w:r>
      <w:r>
        <w:rPr>
          <w:spacing w:val="2"/>
        </w:rPr>
        <w:t xml:space="preserve"> </w:t>
      </w:r>
      <w:r>
        <w:t>атомов;</w:t>
      </w:r>
    </w:p>
    <w:p w:rsidR="00D73C53" w:rsidRDefault="00B143DD">
      <w:pPr>
        <w:pStyle w:val="a3"/>
        <w:spacing w:before="163" w:line="254" w:lineRule="auto"/>
        <w:ind w:right="508"/>
      </w:pPr>
      <w:r>
        <w:t>классифицировать химические элементы, неорганические вещества, химические реакции (по числу и</w:t>
      </w:r>
      <w:r>
        <w:rPr>
          <w:spacing w:val="-58"/>
        </w:rPr>
        <w:t xml:space="preserve"> </w:t>
      </w:r>
      <w:r>
        <w:t>составу участвующих в реакции веществ, по тепловому эффекту, по изменению степеней 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815"/>
      </w:pPr>
      <w:r>
        <w:t>характеризовать (описывать) общие и специфические химические свойства простых и сложных</w:t>
      </w:r>
      <w:r>
        <w:rPr>
          <w:spacing w:val="1"/>
        </w:rPr>
        <w:t xml:space="preserve"> </w:t>
      </w:r>
      <w:r>
        <w:t>веществ, подтверждая описание примерами молекулярных и ионных уравнений 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D73C53" w:rsidRDefault="00B143DD">
      <w:pPr>
        <w:pStyle w:val="a3"/>
        <w:spacing w:before="162" w:line="254" w:lineRule="auto"/>
        <w:ind w:right="1616"/>
      </w:pPr>
      <w:r>
        <w:t>составлять уравнения электролитической диссоциации кислот, щелочей и солей, полные и</w:t>
      </w:r>
      <w:r>
        <w:rPr>
          <w:spacing w:val="-57"/>
        </w:rPr>
        <w:t xml:space="preserve"> </w:t>
      </w:r>
      <w:r>
        <w:t>сокращённые уравнения реакций ионного обмена, уравнения реакций, 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генетической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различных классов;</w:t>
      </w:r>
    </w:p>
    <w:p w:rsidR="00D73C53" w:rsidRDefault="00B143DD">
      <w:pPr>
        <w:pStyle w:val="a3"/>
        <w:spacing w:before="162" w:line="252" w:lineRule="auto"/>
        <w:ind w:right="1610"/>
      </w:pPr>
      <w:r>
        <w:t>раскрывать сущность окислительно­восстановительных реакций посредством составления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D73C53" w:rsidRDefault="00B143DD">
      <w:pPr>
        <w:pStyle w:val="a3"/>
        <w:spacing w:before="167" w:line="252" w:lineRule="auto"/>
        <w:ind w:right="368"/>
      </w:pPr>
      <w:r>
        <w:t>прогнозировать свойства веществ в зависимости от их строения, возможности протекания химических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D73C53" w:rsidRDefault="00B143DD">
      <w:pPr>
        <w:pStyle w:val="a3"/>
        <w:spacing w:before="164" w:line="254" w:lineRule="auto"/>
        <w:ind w:right="656"/>
      </w:pPr>
      <w:r>
        <w:t>вычислять относительную молекулярную и молярную массы веществ, массовую долю химического</w:t>
      </w:r>
      <w:r>
        <w:rPr>
          <w:spacing w:val="-57"/>
        </w:rPr>
        <w:t xml:space="preserve"> </w:t>
      </w:r>
      <w:r>
        <w:t>элемента по формуле соединения, массовую долю вещества в растворе, проводить расчёты по</w:t>
      </w:r>
      <w:r>
        <w:rPr>
          <w:spacing w:val="1"/>
        </w:rPr>
        <w:t xml:space="preserve"> </w:t>
      </w:r>
      <w:r>
        <w:t>уравнению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D73C53" w:rsidRDefault="00B143DD">
      <w:pPr>
        <w:pStyle w:val="a3"/>
        <w:spacing w:before="163" w:line="254" w:lineRule="auto"/>
        <w:ind w:right="496"/>
      </w:pPr>
      <w:r>
        <w:t>соблюдать правила пользования химической посудой и лабораторным оборудованием, а также</w:t>
      </w:r>
      <w:r>
        <w:rPr>
          <w:spacing w:val="1"/>
        </w:rPr>
        <w:t xml:space="preserve"> </w:t>
      </w:r>
      <w:r>
        <w:t>правила обращения с веществами в соответствии с инструкциями по выполнению 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собиранию</w:t>
      </w:r>
      <w:r>
        <w:rPr>
          <w:spacing w:val="-4"/>
        </w:rPr>
        <w:t xml:space="preserve"> </w:t>
      </w:r>
      <w:r>
        <w:t>газообразных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(аммиака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углекислого</w:t>
      </w:r>
      <w:r>
        <w:rPr>
          <w:spacing w:val="-5"/>
        </w:rPr>
        <w:t xml:space="preserve"> </w:t>
      </w:r>
      <w:r>
        <w:t>газа);</w:t>
      </w:r>
    </w:p>
    <w:p w:rsidR="00D73C53" w:rsidRDefault="00B143DD">
      <w:pPr>
        <w:pStyle w:val="a3"/>
        <w:spacing w:before="161" w:line="254" w:lineRule="auto"/>
        <w:ind w:right="504"/>
      </w:pPr>
      <w:r>
        <w:t>проводить реакции, подтверждающие качественный состав различных веществ: распознавать</w:t>
      </w:r>
      <w:r>
        <w:rPr>
          <w:spacing w:val="1"/>
        </w:rPr>
        <w:t xml:space="preserve"> </w:t>
      </w:r>
      <w:r>
        <w:t>опытным путём хлоридбромид­, иодид­, карбонат­, фосфат­, силикат­, сульфат­, гидроксид­ионы,</w:t>
      </w:r>
      <w:r>
        <w:rPr>
          <w:spacing w:val="1"/>
        </w:rPr>
        <w:t xml:space="preserve"> </w:t>
      </w:r>
      <w:r>
        <w:t>катионы аммония и ионы изученных металлов, присутствующие в водных растворах неорганических</w:t>
      </w:r>
      <w:r>
        <w:rPr>
          <w:spacing w:val="-57"/>
        </w:rPr>
        <w:t xml:space="preserve"> </w:t>
      </w:r>
      <w:r>
        <w:t>веществ;</w:t>
      </w:r>
    </w:p>
    <w:p w:rsidR="00D73C53" w:rsidRDefault="00B143DD">
      <w:pPr>
        <w:pStyle w:val="a3"/>
        <w:spacing w:before="162" w:line="254" w:lineRule="auto"/>
        <w:ind w:right="470"/>
      </w:pPr>
      <w:r>
        <w:t>применять основные операции мыслительной деятельности – анализ и синтез, сравнение, обобщение,</w:t>
      </w:r>
      <w:r>
        <w:rPr>
          <w:spacing w:val="-57"/>
        </w:rPr>
        <w:t xml:space="preserve"> </w:t>
      </w:r>
      <w:r>
        <w:t>систематизацию, выявление причинно­следственных связей – для изучения свойств веществ и</w:t>
      </w:r>
      <w:r>
        <w:rPr>
          <w:spacing w:val="1"/>
        </w:rPr>
        <w:t xml:space="preserve"> </w:t>
      </w:r>
      <w:r>
        <w:t>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 мысленный).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spacing w:before="9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0"/>
          <w:numId w:val="153"/>
        </w:numPr>
        <w:tabs>
          <w:tab w:val="left" w:pos="824"/>
        </w:tabs>
        <w:ind w:left="823" w:hanging="424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13"/>
          <w:sz w:val="28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64" w:line="259" w:lineRule="auto"/>
        <w:ind w:right="911"/>
        <w:rPr>
          <w:sz w:val="24"/>
        </w:rPr>
      </w:pPr>
      <w:r>
        <w:rPr>
          <w:sz w:val="24"/>
        </w:rPr>
        <w:t>Рабочая программа по учебному предмету "Биология" (предметная область "Естественно-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предметы") (далее соответственно - программа по биологии, биология)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1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81" w:line="256" w:lineRule="auto"/>
        <w:ind w:right="733"/>
        <w:rPr>
          <w:sz w:val="24"/>
        </w:rPr>
      </w:pPr>
      <w:r>
        <w:rPr>
          <w:sz w:val="24"/>
        </w:rPr>
        <w:t>Программа по биологии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8" w:line="259" w:lineRule="auto"/>
        <w:ind w:right="401"/>
        <w:rPr>
          <w:sz w:val="24"/>
        </w:rPr>
      </w:pPr>
      <w:r>
        <w:rPr>
          <w:sz w:val="24"/>
        </w:rPr>
        <w:t>Программа по биологии направлена на формирование естественно-научной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 по биологии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учитываются возможности учебного предмета в реализации требований ФГОС ООО к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 и метапредметным результатам обучения, а также реализация межпредметных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8" w:line="256" w:lineRule="auto"/>
        <w:ind w:right="349"/>
        <w:jc w:val="both"/>
        <w:rPr>
          <w:sz w:val="24"/>
        </w:rPr>
      </w:pPr>
      <w:r>
        <w:rPr>
          <w:sz w:val="24"/>
        </w:rPr>
        <w:t>Программа по биологии включает распределение содержания учебного материала по классам,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рекомендуемую последовательность изучения тем, основанную на логике развития предметного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73C53" w:rsidRDefault="00D73C53">
      <w:pPr>
        <w:spacing w:line="256" w:lineRule="auto"/>
        <w:jc w:val="both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64" w:line="256" w:lineRule="auto"/>
        <w:ind w:right="1102"/>
        <w:rPr>
          <w:sz w:val="24"/>
        </w:rPr>
      </w:pPr>
      <w:r>
        <w:rPr>
          <w:sz w:val="24"/>
        </w:rPr>
        <w:t>Программа по биологии разработана с целью оказания методической помощи учителю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5" w:line="259" w:lineRule="auto"/>
        <w:ind w:right="587"/>
        <w:rPr>
          <w:sz w:val="24"/>
        </w:rPr>
      </w:pPr>
      <w:r>
        <w:rPr>
          <w:sz w:val="24"/>
        </w:rPr>
        <w:t>В программе по биологии определяются основные цели изучения биологии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планируемые результаты освоения программы по 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метапредметные, предметные. Предметные планируемые результаты даны для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6" w:lineRule="auto"/>
        <w:ind w:right="782"/>
        <w:rPr>
          <w:sz w:val="24"/>
        </w:rPr>
      </w:pPr>
      <w:r>
        <w:rPr>
          <w:sz w:val="24"/>
        </w:rPr>
        <w:t>Биология развивает представления о познаваемости живой природы и методах ее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 сформировать систему научных знаний о живых системах, умения их получать,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8" w:line="256" w:lineRule="auto"/>
        <w:ind w:right="383"/>
        <w:rPr>
          <w:sz w:val="24"/>
        </w:rPr>
      </w:pPr>
      <w:r>
        <w:rPr>
          <w:sz w:val="24"/>
        </w:rPr>
        <w:t>Биологическая подготовка обеспечивает понимание обучающимися научных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деятельности в природе, закладывает основы экологической культуры,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6"/>
        <w:ind w:left="1120" w:hanging="72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B143DD">
      <w:pPr>
        <w:pStyle w:val="a3"/>
        <w:spacing w:before="185" w:line="256" w:lineRule="auto"/>
        <w:ind w:right="735"/>
      </w:pPr>
      <w:r>
        <w:t>формирование системы знаний о признаках и процессах жизнедеятельности биологических систем</w:t>
      </w:r>
      <w:r>
        <w:rPr>
          <w:spacing w:val="-5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D73C53" w:rsidRDefault="00B143DD">
      <w:pPr>
        <w:pStyle w:val="a3"/>
        <w:spacing w:before="163" w:line="259" w:lineRule="auto"/>
        <w:ind w:right="731"/>
      </w:pPr>
      <w:r>
        <w:t>формирование системы знаний об особенностях строения, жизнедеятельности организма человека,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его здоровья;</w:t>
      </w:r>
    </w:p>
    <w:p w:rsidR="00D73C53" w:rsidRDefault="00B143DD">
      <w:pPr>
        <w:pStyle w:val="a3"/>
        <w:spacing w:before="160" w:line="256" w:lineRule="auto"/>
        <w:ind w:right="372"/>
      </w:pPr>
      <w:r>
        <w:t>формирование умений применять методы биологической науки для изучения биологических систем,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5" w:line="256" w:lineRule="auto"/>
        <w:ind w:right="552"/>
      </w:pPr>
      <w:r>
        <w:t>формирование умений использовать информацию о современных достижениях в области биологии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организма;</w:t>
      </w:r>
    </w:p>
    <w:p w:rsidR="00D73C53" w:rsidRDefault="00B143DD">
      <w:pPr>
        <w:pStyle w:val="a3"/>
        <w:spacing w:before="166" w:line="256" w:lineRule="auto"/>
        <w:ind w:right="1141"/>
        <w:jc w:val="both"/>
      </w:pPr>
      <w:r>
        <w:t>формирование умений объяснять роль биологии в практической деятельности людей, значение</w:t>
      </w:r>
      <w:r>
        <w:rPr>
          <w:spacing w:val="-57"/>
        </w:rPr>
        <w:t xml:space="preserve"> </w:t>
      </w:r>
      <w:r>
        <w:t>биологического разнообразия для сохранения биосферы, последствия деятельности человека в</w:t>
      </w:r>
      <w:r>
        <w:rPr>
          <w:spacing w:val="1"/>
        </w:rPr>
        <w:t xml:space="preserve"> </w:t>
      </w:r>
      <w:r>
        <w:t>природе;</w:t>
      </w:r>
    </w:p>
    <w:p w:rsidR="00D73C53" w:rsidRDefault="00B143DD">
      <w:pPr>
        <w:pStyle w:val="a3"/>
        <w:spacing w:before="168" w:line="256" w:lineRule="auto"/>
        <w:ind w:right="1370"/>
      </w:pPr>
      <w:r>
        <w:t>формирование экологической культуры в целях сохранения собственного здоровья и охраны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3"/>
        <w:ind w:left="1120" w:hanging="721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D73C53" w:rsidRDefault="00B143DD">
      <w:pPr>
        <w:pStyle w:val="a3"/>
        <w:spacing w:before="185" w:line="256" w:lineRule="auto"/>
        <w:ind w:right="713"/>
      </w:pPr>
      <w:r>
        <w:t>приобретение обучающимися знаний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 и средообразующей роли организмов, человеке как биосоциальном существе, о</w:t>
      </w:r>
      <w:r>
        <w:rPr>
          <w:spacing w:val="-57"/>
        </w:rPr>
        <w:t xml:space="preserve"> </w:t>
      </w:r>
      <w:r>
        <w:t>роли биологической науки в</w:t>
      </w:r>
      <w:r>
        <w:rPr>
          <w:spacing w:val="-2"/>
        </w:rPr>
        <w:t xml:space="preserve"> </w:t>
      </w:r>
      <w:r>
        <w:t>практической деятельности людей;</w:t>
      </w:r>
    </w:p>
    <w:p w:rsidR="00D73C53" w:rsidRDefault="00B143DD">
      <w:pPr>
        <w:pStyle w:val="a3"/>
        <w:spacing w:before="168" w:line="256" w:lineRule="auto"/>
        <w:ind w:right="953"/>
      </w:pPr>
      <w:r>
        <w:t>овладение умениями проводить исследования с использованием биологического оборудования и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 организма;</w:t>
      </w:r>
    </w:p>
    <w:p w:rsidR="00D73C53" w:rsidRDefault="00B143DD">
      <w:pPr>
        <w:pStyle w:val="a3"/>
        <w:spacing w:before="163" w:line="256" w:lineRule="auto"/>
        <w:ind w:right="561"/>
      </w:pPr>
      <w:r>
        <w:t>освоение приемов работы с биологической информацией, в том числе о современных достижениях 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 ее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критическое</w:t>
      </w:r>
      <w:r>
        <w:rPr>
          <w:spacing w:val="-2"/>
        </w:rPr>
        <w:t xml:space="preserve"> </w:t>
      </w:r>
      <w:r>
        <w:t>оценивание;</w:t>
      </w:r>
    </w:p>
    <w:p w:rsidR="00D73C53" w:rsidRDefault="00B143DD">
      <w:pPr>
        <w:pStyle w:val="a3"/>
        <w:spacing w:before="165" w:line="256" w:lineRule="auto"/>
        <w:ind w:right="652"/>
      </w:pPr>
      <w:r>
        <w:t>воспитание биологически и экологически грамотной личности, готовой к сохранению 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 окружающей среды.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166" w:line="256" w:lineRule="auto"/>
        <w:ind w:right="384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биологии, - 238 часов: в 5 классе - 34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(1 час в неделю), в 6 классе - 34 часа (1 час в неделю), в 7 классе - 34 часа (1 час в неделю), в 8 классе -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68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D73C53">
      <w:pPr>
        <w:spacing w:line="256" w:lineRule="auto"/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719"/>
      </w:pPr>
      <w:r>
        <w:t>Предлагаемый в программе по биологии перечень лабораторных и практических работ является</w:t>
      </w:r>
      <w:r>
        <w:rPr>
          <w:spacing w:val="1"/>
        </w:rPr>
        <w:t xml:space="preserve"> </w:t>
      </w:r>
      <w:r>
        <w:t>рекомендательным, учитель делает выбор проведения лабораторных работ и опытов с учетом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 государственного экзамена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1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8"/>
        <w:ind w:left="1120" w:hanging="721"/>
        <w:rPr>
          <w:sz w:val="24"/>
        </w:rPr>
      </w:pP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D73C53" w:rsidRDefault="00B143DD">
      <w:pPr>
        <w:pStyle w:val="a3"/>
        <w:spacing w:before="185" w:line="256" w:lineRule="auto"/>
        <w:ind w:right="411"/>
      </w:pPr>
      <w:r>
        <w:t>Понятие о жизни. Признаки живого (клеточное строение, питание, дыхание, выделение, рост и другие</w:t>
      </w:r>
      <w:r>
        <w:rPr>
          <w:spacing w:val="-57"/>
        </w:rPr>
        <w:t xml:space="preserve"> </w:t>
      </w:r>
      <w:r>
        <w:t>признаки). Объекты живой и неживой природы, их сравнение. Живая и неживая природа - единое</w:t>
      </w:r>
      <w:r>
        <w:rPr>
          <w:spacing w:val="1"/>
        </w:rPr>
        <w:t xml:space="preserve"> </w:t>
      </w:r>
      <w:r>
        <w:t>целое.</w:t>
      </w:r>
    </w:p>
    <w:p w:rsidR="00D73C53" w:rsidRDefault="00B143DD">
      <w:pPr>
        <w:pStyle w:val="a3"/>
        <w:spacing w:before="168" w:line="259" w:lineRule="auto"/>
        <w:ind w:right="346"/>
      </w:pPr>
      <w:r>
        <w:t>Биология - система наук о живой природе. Основные разделы биологии (ботаника, зоология, экология,</w:t>
      </w:r>
      <w:r>
        <w:rPr>
          <w:spacing w:val="-57"/>
        </w:rPr>
        <w:t xml:space="preserve"> </w:t>
      </w:r>
      <w:r>
        <w:t>цитология, анатомия, физиология и другие разделы). Профессии, связанные с биологией: врач,</w:t>
      </w:r>
      <w:r>
        <w:rPr>
          <w:spacing w:val="1"/>
        </w:rPr>
        <w:t xml:space="preserve"> </w:t>
      </w:r>
      <w:r>
        <w:t>ветеринар, психолог, агроном, животновод и другие (4 - 5 профессий). Связь биологии с другими</w:t>
      </w:r>
      <w:r>
        <w:rPr>
          <w:spacing w:val="1"/>
        </w:rPr>
        <w:t xml:space="preserve"> </w:t>
      </w:r>
      <w:r>
        <w:t>науками (математика, география и другие науки). Роль биологии в познании окружающего мира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современного человека.</w:t>
      </w:r>
    </w:p>
    <w:p w:rsidR="00D73C53" w:rsidRDefault="00B143DD">
      <w:pPr>
        <w:pStyle w:val="a3"/>
        <w:spacing w:before="159" w:line="256" w:lineRule="auto"/>
        <w:ind w:right="1501"/>
      </w:pPr>
      <w:r>
        <w:t>Кабинет биологии. Правила поведения и работы в кабинете с биологическими приборами и</w:t>
      </w:r>
      <w:r>
        <w:rPr>
          <w:spacing w:val="-57"/>
        </w:rPr>
        <w:t xml:space="preserve"> </w:t>
      </w:r>
      <w:r>
        <w:t>инструментами.</w:t>
      </w:r>
    </w:p>
    <w:p w:rsidR="00D73C53" w:rsidRDefault="00B143DD">
      <w:pPr>
        <w:pStyle w:val="a3"/>
        <w:spacing w:before="165" w:line="256" w:lineRule="auto"/>
        <w:ind w:right="552"/>
      </w:pPr>
      <w:r>
        <w:t>Биологические термины, понятия, символы. Источники биологических знаний. Поиск информации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(научно-популярная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Интернет).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1"/>
        <w:ind w:left="1121" w:hanging="722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D73C53" w:rsidRDefault="00B143DD">
      <w:pPr>
        <w:pStyle w:val="a3"/>
        <w:spacing w:before="185" w:line="256" w:lineRule="auto"/>
        <w:ind w:right="1391"/>
      </w:pPr>
      <w:r>
        <w:t>Научные методы изучения живой природы: 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D73C53" w:rsidRDefault="00B143DD">
      <w:pPr>
        <w:pStyle w:val="a3"/>
        <w:spacing w:before="165" w:line="256" w:lineRule="auto"/>
        <w:ind w:right="437"/>
      </w:pPr>
      <w:r>
        <w:t>Метод описания в биологии (наглядный, словесный, схематический). Метод измерения (инструменты</w:t>
      </w:r>
      <w:r>
        <w:rPr>
          <w:spacing w:val="-57"/>
        </w:rPr>
        <w:t xml:space="preserve"> </w:t>
      </w:r>
      <w:r>
        <w:t>измерения).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3"/>
        </w:rPr>
        <w:t xml:space="preserve"> </w:t>
      </w:r>
      <w:r>
        <w:t>как 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D73C53" w:rsidRDefault="00B143DD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5" w:line="256" w:lineRule="auto"/>
        <w:ind w:right="1190"/>
      </w:pPr>
      <w:r>
        <w:t>Изучение лабораторного оборудования: термометры, весы, чашки Петри, пробирки, мензурки.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D73C53" w:rsidRDefault="00B143DD">
      <w:pPr>
        <w:pStyle w:val="a3"/>
        <w:spacing w:before="161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устройством</w:t>
      </w:r>
      <w:r>
        <w:rPr>
          <w:spacing w:val="-5"/>
        </w:rPr>
        <w:t xml:space="preserve"> </w:t>
      </w:r>
      <w:r>
        <w:t>лупы,</w:t>
      </w:r>
      <w:r>
        <w:rPr>
          <w:spacing w:val="-1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микроскопа,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D73C53" w:rsidRDefault="00B143DD">
      <w:pPr>
        <w:pStyle w:val="a3"/>
        <w:spacing w:before="185" w:line="256" w:lineRule="auto"/>
      </w:pPr>
      <w:r>
        <w:t>Ознакомление с растительными и животными клетками: томата и арбуза (натуральные препараты),</w:t>
      </w:r>
      <w:r>
        <w:rPr>
          <w:spacing w:val="-57"/>
        </w:rPr>
        <w:t xml:space="preserve"> </w:t>
      </w:r>
      <w:r>
        <w:t>инфузории</w:t>
      </w:r>
      <w:r>
        <w:rPr>
          <w:spacing w:val="-2"/>
        </w:rPr>
        <w:t xml:space="preserve"> </w:t>
      </w:r>
      <w:r>
        <w:t>туфельки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(готовые</w:t>
      </w:r>
      <w:r>
        <w:rPr>
          <w:spacing w:val="-3"/>
        </w:rPr>
        <w:t xml:space="preserve"> </w:t>
      </w:r>
      <w:r>
        <w:t>микропрепараты)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микроскопа.</w:t>
      </w:r>
    </w:p>
    <w:p w:rsidR="00D73C53" w:rsidRDefault="00B143DD">
      <w:pPr>
        <w:pStyle w:val="a3"/>
        <w:spacing w:before="16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3C53" w:rsidRDefault="00B143DD">
      <w:pPr>
        <w:pStyle w:val="a3"/>
        <w:spacing w:before="183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 -</w:t>
      </w:r>
      <w:r>
        <w:rPr>
          <w:spacing w:val="-4"/>
        </w:rPr>
        <w:t xml:space="preserve"> </w:t>
      </w:r>
      <w:r>
        <w:t>наблюдением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82"/>
        <w:ind w:left="1120" w:hanging="721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D73C53" w:rsidRDefault="00B143DD">
      <w:pPr>
        <w:pStyle w:val="a3"/>
        <w:spacing w:before="183" w:line="259" w:lineRule="auto"/>
        <w:ind w:right="405"/>
      </w:pPr>
      <w:r>
        <w:t>Понятие об организме. Доядерные и ядерные организмы. Клетка и ее открытие. Клеточное строение</w:t>
      </w:r>
      <w:r>
        <w:rPr>
          <w:spacing w:val="1"/>
        </w:rPr>
        <w:t xml:space="preserve"> </w:t>
      </w:r>
      <w:r>
        <w:t>организмов. Цитология - наука о клетке. Клетка - наименьшая единица строения и жизнедеятельности</w:t>
      </w:r>
      <w:r>
        <w:rPr>
          <w:spacing w:val="-57"/>
        </w:rPr>
        <w:t xml:space="preserve"> </w:t>
      </w:r>
      <w:r>
        <w:t>организмов. Устройство увеличительных приборов: лупы и микроскопа..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 цитоплазма,</w:t>
      </w:r>
      <w:r>
        <w:rPr>
          <w:spacing w:val="-1"/>
        </w:rPr>
        <w:t xml:space="preserve"> </w:t>
      </w:r>
      <w:r>
        <w:t>ядро.</w:t>
      </w:r>
    </w:p>
    <w:p w:rsidR="00D73C53" w:rsidRDefault="00B143DD">
      <w:pPr>
        <w:pStyle w:val="a3"/>
        <w:spacing w:before="156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D73C53" w:rsidRDefault="00B143DD">
      <w:pPr>
        <w:pStyle w:val="a3"/>
        <w:spacing w:before="185" w:line="256" w:lineRule="auto"/>
        <w:ind w:right="635"/>
      </w:pPr>
      <w:r>
        <w:t>Жизнедеятельность организмов. Особенности строения и процессов жизнедеятельности у растений,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бактерий и грибов.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890"/>
      </w:pPr>
      <w:r>
        <w:t>Свойства организмов: питание, дыхание, выделение, движение, размножение, развитие,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D73C53" w:rsidRDefault="00B143DD">
      <w:pPr>
        <w:pStyle w:val="a3"/>
        <w:spacing w:before="165" w:line="256" w:lineRule="auto"/>
        <w:ind w:right="496"/>
      </w:pPr>
      <w:r>
        <w:t>Разнообразие организмов и их классификация (таксоны в биологии: царства, типы (отделы), классы,</w:t>
      </w:r>
      <w:r>
        <w:rPr>
          <w:spacing w:val="1"/>
        </w:rPr>
        <w:t xml:space="preserve"> </w:t>
      </w:r>
      <w:r>
        <w:t>отряды (порядки), семейства, роды, виды. Бактерии и вирусы как формы жизни. Значение бактерий и</w:t>
      </w:r>
      <w:r>
        <w:rPr>
          <w:spacing w:val="-57"/>
        </w:rPr>
        <w:t xml:space="preserve"> </w:t>
      </w:r>
      <w:r>
        <w:t>вирусов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D73C53" w:rsidRDefault="00B143DD">
      <w:pPr>
        <w:pStyle w:val="a3"/>
        <w:spacing w:before="166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73C53" w:rsidRDefault="00B143DD">
      <w:pPr>
        <w:pStyle w:val="a3"/>
        <w:spacing w:before="185" w:line="256" w:lineRule="auto"/>
        <w:ind w:right="1374"/>
      </w:pPr>
      <w:r>
        <w:t>Изучение клеток кожицы чешуи лука под лупой и микроскопом (на примере самостоятельно</w:t>
      </w:r>
      <w:r>
        <w:rPr>
          <w:spacing w:val="-57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D73C53" w:rsidRDefault="00B143DD">
      <w:pPr>
        <w:pStyle w:val="a3"/>
        <w:spacing w:before="160" w:line="398" w:lineRule="auto"/>
        <w:ind w:right="5293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/>
        <w:ind w:left="1120" w:hanging="721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D73C53" w:rsidRDefault="00B143DD">
      <w:pPr>
        <w:pStyle w:val="a3"/>
        <w:spacing w:before="185" w:line="256" w:lineRule="auto"/>
        <w:ind w:right="724"/>
      </w:pPr>
      <w:r>
        <w:t>Понятие о среде обитания. Водная, наземно-воздушная, почвенная, внутриорганизменная среды</w:t>
      </w:r>
      <w:r>
        <w:rPr>
          <w:spacing w:val="1"/>
        </w:rPr>
        <w:t xml:space="preserve"> </w:t>
      </w:r>
      <w:r>
        <w:t>обитания. Представители сред обитания. Особенности сред обитания организмов. Приспособления</w:t>
      </w:r>
      <w:r>
        <w:rPr>
          <w:spacing w:val="-5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среде</w:t>
      </w:r>
      <w:r>
        <w:rPr>
          <w:spacing w:val="-2"/>
        </w:rPr>
        <w:t xml:space="preserve"> </w:t>
      </w:r>
      <w:r>
        <w:t>обитания. 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</w:t>
      </w:r>
    </w:p>
    <w:p w:rsidR="00D73C53" w:rsidRDefault="00B143DD">
      <w:pPr>
        <w:pStyle w:val="a3"/>
        <w:spacing w:before="16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1" w:line="398" w:lineRule="auto"/>
        <w:ind w:right="2154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D73C53" w:rsidRDefault="00B143DD">
      <w:pPr>
        <w:pStyle w:val="a3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(краеведение).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83"/>
        <w:ind w:left="1120" w:hanging="721"/>
        <w:rPr>
          <w:sz w:val="24"/>
        </w:rPr>
      </w:pPr>
      <w:r>
        <w:rPr>
          <w:sz w:val="24"/>
        </w:rPr>
        <w:t>Природные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сообщества.</w:t>
      </w:r>
    </w:p>
    <w:p w:rsidR="00D73C53" w:rsidRDefault="00B143DD">
      <w:pPr>
        <w:pStyle w:val="a3"/>
        <w:spacing w:before="182" w:line="259" w:lineRule="auto"/>
        <w:ind w:right="518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1"/>
        </w:rPr>
        <w:t xml:space="preserve"> </w:t>
      </w:r>
      <w:r>
        <w:t>связи в сообществах. Пищевые звенья, цепи и сети питания. Производители, потребители и</w:t>
      </w:r>
      <w:r>
        <w:rPr>
          <w:spacing w:val="1"/>
        </w:rPr>
        <w:t xml:space="preserve"> </w:t>
      </w:r>
      <w:r>
        <w:t>разрушители органических веществ в природных сообществах. Примеры природных сообществ (лес,</w:t>
      </w:r>
      <w:r>
        <w:rPr>
          <w:spacing w:val="-57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 и 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D73C53" w:rsidRDefault="00B143DD">
      <w:pPr>
        <w:pStyle w:val="a3"/>
        <w:spacing w:before="162" w:line="256" w:lineRule="auto"/>
      </w:pPr>
      <w:r>
        <w:t>Искусственные сообщества, их отличительные признаки от природных сообществ. 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3" w:line="256" w:lineRule="auto"/>
        <w:ind w:right="972"/>
      </w:pPr>
      <w:r>
        <w:t>Природные зоны Земли, их обитатели. Флора и фауна природных зон. Ландшафты: природные и</w:t>
      </w:r>
      <w:r>
        <w:rPr>
          <w:spacing w:val="-57"/>
        </w:rPr>
        <w:t xml:space="preserve"> </w:t>
      </w:r>
      <w:r>
        <w:t>культурные.</w:t>
      </w:r>
    </w:p>
    <w:p w:rsidR="00D73C53" w:rsidRDefault="00B143DD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5" w:line="256" w:lineRule="auto"/>
        <w:ind w:right="502"/>
      </w:pPr>
      <w:r>
        <w:t>Изучение искусственных сообществ и их обитателей (на примере аквариума и других искусственных</w:t>
      </w:r>
      <w:r>
        <w:rPr>
          <w:spacing w:val="-57"/>
        </w:rPr>
        <w:t xml:space="preserve"> </w:t>
      </w:r>
      <w:r>
        <w:t>сообществ).</w:t>
      </w:r>
    </w:p>
    <w:p w:rsidR="00D73C53" w:rsidRDefault="00B143DD">
      <w:pPr>
        <w:pStyle w:val="a3"/>
        <w:spacing w:before="16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3C53" w:rsidRDefault="00B143DD">
      <w:pPr>
        <w:pStyle w:val="a3"/>
        <w:spacing w:before="183" w:line="396" w:lineRule="auto"/>
        <w:ind w:right="341"/>
      </w:pPr>
      <w:r>
        <w:t>Изучение природных сообществ (на примере леса, озера, пруда, луга и других природных сообществ.).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сезонных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природных сообществ.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3"/>
        <w:ind w:left="1120" w:hanging="721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D73C53" w:rsidRDefault="00B143DD">
      <w:pPr>
        <w:pStyle w:val="a3"/>
        <w:spacing w:before="185" w:line="259" w:lineRule="auto"/>
        <w:ind w:right="496"/>
      </w:pPr>
      <w:r>
        <w:t>Изменения в природе в связи с развитием сельского хозяйства, производства и ростом численности</w:t>
      </w:r>
      <w:r>
        <w:rPr>
          <w:spacing w:val="1"/>
        </w:rPr>
        <w:t xml:space="preserve"> </w:t>
      </w:r>
      <w:r>
        <w:t>населения. Влияние человека на живую природу в ходе истории. Глобальные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водной</w:t>
      </w:r>
      <w:r>
        <w:rPr>
          <w:spacing w:val="-3"/>
        </w:rPr>
        <w:t xml:space="preserve"> </w:t>
      </w:r>
      <w:r>
        <w:t>оболочек</w:t>
      </w:r>
      <w:r>
        <w:rPr>
          <w:spacing w:val="-3"/>
        </w:rPr>
        <w:t xml:space="preserve"> </w:t>
      </w:r>
      <w:r>
        <w:t>Земли,</w:t>
      </w:r>
      <w:r>
        <w:rPr>
          <w:spacing w:val="-4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почв,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предотвращение.</w:t>
      </w:r>
      <w:r>
        <w:rPr>
          <w:spacing w:val="-4"/>
        </w:rPr>
        <w:t xml:space="preserve"> </w:t>
      </w:r>
      <w:r>
        <w:t>Пути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66"/>
      </w:pPr>
      <w:r>
        <w:t>сохранения 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Российской Федерации. Осознание жизни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ценности.</w:t>
      </w:r>
    </w:p>
    <w:p w:rsidR="00D73C53" w:rsidRDefault="00B143DD">
      <w:pPr>
        <w:pStyle w:val="a3"/>
        <w:spacing w:before="165"/>
      </w:pPr>
      <w:r>
        <w:t>Практические</w:t>
      </w:r>
      <w:r>
        <w:rPr>
          <w:spacing w:val="-9"/>
        </w:rPr>
        <w:t xml:space="preserve"> </w:t>
      </w:r>
      <w:r>
        <w:t>работы.</w:t>
      </w:r>
    </w:p>
    <w:p w:rsidR="00D73C53" w:rsidRDefault="00B143DD">
      <w:pPr>
        <w:pStyle w:val="a3"/>
        <w:spacing w:before="185" w:line="256" w:lineRule="auto"/>
        <w:ind w:right="1533"/>
      </w:pPr>
      <w:r>
        <w:t>Проведение акции по уборке мусора в ближайшем лесу, парке, сквере или на пришкольной</w:t>
      </w:r>
      <w:r>
        <w:rPr>
          <w:spacing w:val="-57"/>
        </w:rPr>
        <w:t xml:space="preserve"> </w:t>
      </w:r>
      <w:r>
        <w:t>территории.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8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5"/>
        <w:ind w:left="1120" w:hanging="721"/>
        <w:rPr>
          <w:sz w:val="24"/>
        </w:rPr>
      </w:pPr>
      <w:r>
        <w:rPr>
          <w:sz w:val="24"/>
        </w:rPr>
        <w:t>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D73C53" w:rsidRDefault="00B143DD">
      <w:pPr>
        <w:pStyle w:val="a3"/>
        <w:spacing w:before="185" w:line="256" w:lineRule="auto"/>
        <w:ind w:right="951"/>
      </w:pPr>
      <w:r>
        <w:t>Ботаника - наука о растениях. Разделы ботаники. Связь ботаники с другими науками и техникой.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растений.</w:t>
      </w:r>
    </w:p>
    <w:p w:rsidR="00D73C53" w:rsidRDefault="00B143DD">
      <w:pPr>
        <w:pStyle w:val="a3"/>
        <w:spacing w:before="166" w:line="256" w:lineRule="auto"/>
        <w:ind w:right="641"/>
      </w:pPr>
      <w:r>
        <w:t>Разнообразие растений. Уровни организации растительного организма. Высшие и низшие растения.</w:t>
      </w:r>
      <w:r>
        <w:rPr>
          <w:spacing w:val="-57"/>
        </w:rPr>
        <w:t xml:space="preserve"> </w:t>
      </w:r>
      <w:r>
        <w:t>Споровые</w:t>
      </w:r>
      <w:r>
        <w:rPr>
          <w:spacing w:val="-2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D73C53" w:rsidRDefault="00B143DD">
      <w:pPr>
        <w:pStyle w:val="a3"/>
        <w:spacing w:before="165" w:line="259" w:lineRule="auto"/>
        <w:ind w:right="403"/>
      </w:pPr>
      <w:r>
        <w:t>Растительная клетка. Изучение растительной клетки под световым микроскопом: клеточная оболочка,</w:t>
      </w:r>
      <w:r>
        <w:rPr>
          <w:spacing w:val="-57"/>
        </w:rPr>
        <w:t xml:space="preserve"> </w:t>
      </w:r>
      <w:r>
        <w:t>ядро,</w:t>
      </w:r>
      <w:r>
        <w:rPr>
          <w:spacing w:val="-2"/>
        </w:rPr>
        <w:t xml:space="preserve"> </w:t>
      </w:r>
      <w:r>
        <w:t>цитоплазма</w:t>
      </w:r>
      <w:r>
        <w:rPr>
          <w:spacing w:val="-2"/>
        </w:rPr>
        <w:t xml:space="preserve"> </w:t>
      </w:r>
      <w:r>
        <w:t>(пластиды,</w:t>
      </w:r>
      <w:r>
        <w:rPr>
          <w:spacing w:val="-1"/>
        </w:rPr>
        <w:t xml:space="preserve"> </w:t>
      </w:r>
      <w:r>
        <w:t>митохондрии,</w:t>
      </w:r>
      <w:r>
        <w:rPr>
          <w:spacing w:val="-1"/>
        </w:rPr>
        <w:t xml:space="preserve"> </w:t>
      </w:r>
      <w:r>
        <w:t>вакуоли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клеточным</w:t>
      </w:r>
      <w:r>
        <w:rPr>
          <w:spacing w:val="3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ткани.</w:t>
      </w:r>
    </w:p>
    <w:p w:rsidR="00D73C53" w:rsidRDefault="00B143DD">
      <w:pPr>
        <w:pStyle w:val="a3"/>
        <w:spacing w:line="273" w:lineRule="exact"/>
      </w:pPr>
      <w:r>
        <w:t>Функции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D73C53" w:rsidRDefault="00B143DD">
      <w:pPr>
        <w:pStyle w:val="a3"/>
        <w:spacing w:before="185" w:line="256" w:lineRule="auto"/>
        <w:ind w:right="880"/>
      </w:pPr>
      <w:r>
        <w:t>Органы и системы органов растений. Строение органов растительного организма, их роль и связь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D73C53" w:rsidRDefault="00B143DD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элодеи.</w:t>
      </w:r>
    </w:p>
    <w:p w:rsidR="00D73C53" w:rsidRDefault="00B143DD">
      <w:pPr>
        <w:pStyle w:val="a3"/>
        <w:spacing w:before="186" w:line="256" w:lineRule="auto"/>
        <w:ind w:right="1010"/>
      </w:pPr>
      <w:r>
        <w:t>Изучение строения растительных тканей (использование микропрепаратов). Изучение внешнего</w:t>
      </w:r>
      <w:r>
        <w:rPr>
          <w:spacing w:val="-57"/>
        </w:rPr>
        <w:t xml:space="preserve"> </w:t>
      </w:r>
      <w:r>
        <w:t>строения травянистого цветкового растения (на живых или гербарных экземплярах растений):</w:t>
      </w:r>
      <w:r>
        <w:rPr>
          <w:spacing w:val="1"/>
        </w:rPr>
        <w:t xml:space="preserve"> </w:t>
      </w:r>
      <w:r>
        <w:t>пастушья</w:t>
      </w:r>
      <w:r>
        <w:rPr>
          <w:spacing w:val="-1"/>
        </w:rPr>
        <w:t xml:space="preserve"> </w:t>
      </w:r>
      <w:r>
        <w:t>сумка, редька</w:t>
      </w:r>
      <w:r>
        <w:rPr>
          <w:spacing w:val="-1"/>
        </w:rPr>
        <w:t xml:space="preserve"> </w:t>
      </w:r>
      <w:r>
        <w:t>дикая,</w:t>
      </w:r>
      <w:r>
        <w:rPr>
          <w:spacing w:val="-1"/>
        </w:rPr>
        <w:t xml:space="preserve"> </w:t>
      </w:r>
      <w:r>
        <w:t>лютик едкий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D73C53" w:rsidRDefault="00B143DD">
      <w:pPr>
        <w:pStyle w:val="a3"/>
        <w:spacing w:before="165" w:line="398" w:lineRule="auto"/>
        <w:ind w:right="4060"/>
      </w:pPr>
      <w:r>
        <w:t>Обнаружение неорганических и органических веществ в растении.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D73C53" w:rsidRDefault="00B143DD">
      <w:pPr>
        <w:pStyle w:val="a3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80"/>
        <w:ind w:left="1120" w:hanging="721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</w:p>
    <w:p w:rsidR="00D73C53" w:rsidRDefault="00B143DD">
      <w:pPr>
        <w:pStyle w:val="a3"/>
        <w:spacing w:before="185" w:line="256" w:lineRule="auto"/>
        <w:ind w:right="1066"/>
      </w:pPr>
      <w:r>
        <w:t>Строение семян. Образование плодов и семян. Типы плодов. Распространение плодов и семян в</w:t>
      </w:r>
      <w:r>
        <w:rPr>
          <w:spacing w:val="-57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</w:t>
      </w:r>
    </w:p>
    <w:p w:rsidR="00D73C53" w:rsidRDefault="00B143DD">
      <w:pPr>
        <w:pStyle w:val="a3"/>
        <w:spacing w:before="166" w:line="259" w:lineRule="auto"/>
        <w:ind w:right="469"/>
      </w:pPr>
      <w:r>
        <w:t>Виды корней и типы корневых систем. Видоизменения корней. Корень - орган почвенного</w:t>
      </w:r>
      <w:r>
        <w:rPr>
          <w:spacing w:val="1"/>
        </w:rPr>
        <w:t xml:space="preserve"> </w:t>
      </w:r>
      <w:r>
        <w:t>(минерального) питания. Корни и корневые системы. Внешнее и внутреннее строение корня в связи с</w:t>
      </w:r>
      <w:r>
        <w:rPr>
          <w:spacing w:val="-57"/>
        </w:rPr>
        <w:t xml:space="preserve"> </w:t>
      </w:r>
      <w:r>
        <w:t>его функциями. Корневой чехлик. Зоны корня. Корневые волоски. Рост корня. Поглощение корнями</w:t>
      </w:r>
      <w:r>
        <w:rPr>
          <w:spacing w:val="1"/>
        </w:rPr>
        <w:t xml:space="preserve"> </w:t>
      </w:r>
      <w:r>
        <w:t>воды и минеральных веществ, необходимых растению (корневое давление, осмос). Видоизменение</w:t>
      </w:r>
      <w:r>
        <w:rPr>
          <w:spacing w:val="1"/>
        </w:rPr>
        <w:t xml:space="preserve"> </w:t>
      </w:r>
      <w:r>
        <w:t>корней.</w:t>
      </w:r>
    </w:p>
    <w:p w:rsidR="00D73C53" w:rsidRDefault="00B143DD">
      <w:pPr>
        <w:pStyle w:val="a3"/>
        <w:spacing w:before="159" w:line="259" w:lineRule="auto"/>
        <w:ind w:right="413"/>
      </w:pPr>
      <w:r>
        <w:t>Побег. Развитие побега из почки. Строение стебля. Внешнее и внутреннее строение листа.</w:t>
      </w:r>
      <w:r>
        <w:rPr>
          <w:spacing w:val="1"/>
        </w:rPr>
        <w:t xml:space="preserve"> </w:t>
      </w:r>
      <w:r>
        <w:t>Видоизменения побегов: корневище, клубень, луковица. Их строение, биологическое и хозяйственное</w:t>
      </w:r>
      <w:r>
        <w:rPr>
          <w:spacing w:val="-57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Побег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почки.</w:t>
      </w:r>
      <w:r>
        <w:rPr>
          <w:spacing w:val="-1"/>
        </w:rPr>
        <w:t xml:space="preserve"> </w:t>
      </w:r>
      <w:r>
        <w:t>Листорасположение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листовая</w:t>
      </w:r>
      <w:r>
        <w:rPr>
          <w:spacing w:val="-1"/>
        </w:rPr>
        <w:t xml:space="preserve"> </w:t>
      </w:r>
      <w:r>
        <w:t>мозаика.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листа.</w:t>
      </w:r>
    </w:p>
    <w:p w:rsidR="00D73C53" w:rsidRDefault="00B143DD">
      <w:pPr>
        <w:pStyle w:val="a3"/>
        <w:spacing w:line="259" w:lineRule="auto"/>
        <w:ind w:right="359"/>
      </w:pPr>
      <w:r>
        <w:t>Простые и сложные листья. Видоизменения листьев. Особенности внутреннего строения листа в связи</w:t>
      </w:r>
      <w:r>
        <w:rPr>
          <w:spacing w:val="-57"/>
        </w:rPr>
        <w:t xml:space="preserve"> </w:t>
      </w:r>
      <w:r>
        <w:t>с его функциями (кожица и устьица, основная ткань листа, проводящие пучки). Лист - 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>
        <w:t>питания.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825"/>
      </w:pPr>
      <w:r>
        <w:t>Строение и разнообразие цветков. Соцветия. Плоды. Цветки и соцветия. Опыление. Перекрестное</w:t>
      </w:r>
      <w:r>
        <w:rPr>
          <w:spacing w:val="-57"/>
        </w:rPr>
        <w:t xml:space="preserve"> </w:t>
      </w:r>
      <w:r>
        <w:t>опыление (ветром, животными, водой) и самоопыление. Двойное оплодотворение. Наследование</w:t>
      </w:r>
      <w:r>
        <w:rPr>
          <w:spacing w:val="1"/>
        </w:rPr>
        <w:t xml:space="preserve"> </w:t>
      </w:r>
      <w:r>
        <w:t>признаков обоих растений. Образование плодов и семян. Типы плодов. Распространение плодов и</w:t>
      </w:r>
      <w:r>
        <w:rPr>
          <w:spacing w:val="-57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работы.</w:t>
      </w:r>
    </w:p>
    <w:p w:rsidR="00D73C53" w:rsidRDefault="00B143DD">
      <w:pPr>
        <w:pStyle w:val="a3"/>
        <w:spacing w:before="159" w:line="256" w:lineRule="auto"/>
        <w:ind w:right="579"/>
      </w:pPr>
      <w:r>
        <w:t>Изучение строения корневых систем (стержневой и мочковатой) на примере гербарных экземпляров</w:t>
      </w:r>
      <w:r>
        <w:rPr>
          <w:spacing w:val="-57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D73C53" w:rsidRDefault="00B143DD">
      <w:pPr>
        <w:pStyle w:val="a3"/>
        <w:spacing w:before="163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D73C53" w:rsidRDefault="00B143DD">
      <w:pPr>
        <w:pStyle w:val="a3"/>
        <w:spacing w:before="182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листорасположением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комнатных</w:t>
      </w:r>
      <w:r>
        <w:rPr>
          <w:spacing w:val="-1"/>
        </w:rPr>
        <w:t xml:space="preserve"> </w:t>
      </w:r>
      <w:r>
        <w:t>растениях).</w:t>
      </w:r>
    </w:p>
    <w:p w:rsidR="00D73C53" w:rsidRDefault="00B143DD">
      <w:pPr>
        <w:pStyle w:val="a3"/>
        <w:spacing w:before="183" w:line="259" w:lineRule="auto"/>
        <w:ind w:right="1334"/>
      </w:pPr>
      <w:r>
        <w:t>Изучение строения вегетативных и генеративных почек (на примере сирени, тополя и других</w:t>
      </w:r>
      <w:r>
        <w:rPr>
          <w:spacing w:val="-57"/>
        </w:rPr>
        <w:t xml:space="preserve"> </w:t>
      </w:r>
      <w:r>
        <w:t>растений).</w:t>
      </w:r>
    </w:p>
    <w:p w:rsidR="00D73C53" w:rsidRDefault="00B143DD">
      <w:pPr>
        <w:pStyle w:val="a3"/>
        <w:spacing w:before="157" w:line="398" w:lineRule="auto"/>
        <w:ind w:right="1718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Рассматривание микроскопического строения ветки дерева (на готовом микропрепарате).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 корневища, клубня, луковицы.</w:t>
      </w:r>
    </w:p>
    <w:p w:rsidR="00D73C53" w:rsidRDefault="00B143DD">
      <w:pPr>
        <w:pStyle w:val="a3"/>
        <w:spacing w:before="2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D73C53" w:rsidRDefault="00B143DD">
      <w:pPr>
        <w:pStyle w:val="a3"/>
        <w:spacing w:before="180" w:line="398" w:lineRule="auto"/>
        <w:ind w:right="5732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 w:line="396" w:lineRule="auto"/>
        <w:ind w:right="5490"/>
        <w:rPr>
          <w:sz w:val="24"/>
        </w:rPr>
      </w:pPr>
      <w:r>
        <w:rPr>
          <w:sz w:val="24"/>
        </w:rPr>
        <w:t>Жизнедеятельность растительного организма.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</w:p>
    <w:p w:rsidR="00D73C53" w:rsidRDefault="00B143DD">
      <w:pPr>
        <w:pStyle w:val="a3"/>
        <w:spacing w:before="6" w:line="256" w:lineRule="auto"/>
        <w:ind w:right="1073"/>
      </w:pPr>
      <w:r>
        <w:t>Неорганические (вода, минеральные соли) и органические вещества (белки, жиры, углеводы,</w:t>
      </w:r>
      <w:r>
        <w:rPr>
          <w:spacing w:val="1"/>
        </w:rPr>
        <w:t xml:space="preserve"> </w:t>
      </w:r>
      <w:r>
        <w:t>нуклеиновые кислоты, витамины и другие вещества) растения. Минеральное питание растений.</w:t>
      </w:r>
      <w:r>
        <w:rPr>
          <w:spacing w:val="-57"/>
        </w:rPr>
        <w:t xml:space="preserve"> </w:t>
      </w:r>
      <w:r>
        <w:t>Удобрения.</w:t>
      </w:r>
    </w:p>
    <w:p w:rsidR="00D73C53" w:rsidRDefault="00B143DD">
      <w:pPr>
        <w:pStyle w:val="a3"/>
        <w:spacing w:before="165"/>
      </w:pPr>
      <w:r>
        <w:t>Питание</w:t>
      </w:r>
      <w:r>
        <w:rPr>
          <w:spacing w:val="-4"/>
        </w:rPr>
        <w:t xml:space="preserve"> </w:t>
      </w:r>
      <w:r>
        <w:t>растения</w:t>
      </w:r>
    </w:p>
    <w:p w:rsidR="00D73C53" w:rsidRDefault="00B143DD">
      <w:pPr>
        <w:pStyle w:val="a3"/>
        <w:spacing w:before="185" w:line="256" w:lineRule="auto"/>
        <w:ind w:right="921"/>
      </w:pPr>
      <w:r>
        <w:t>Поглощение корнями воды и минеральных веществ, необходимых растению (корневое давление,</w:t>
      </w:r>
      <w:r>
        <w:rPr>
          <w:spacing w:val="-57"/>
        </w:rPr>
        <w:t xml:space="preserve"> </w:t>
      </w:r>
      <w:r>
        <w:t>осмос). Почва, ее плодородие. Значение обработки почвы (окучивание), внесения 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3"/>
        </w:rPr>
        <w:t xml:space="preserve"> </w:t>
      </w:r>
      <w:r>
        <w:t>Гидропоника.</w:t>
      </w:r>
    </w:p>
    <w:p w:rsidR="00D73C53" w:rsidRDefault="00B143DD">
      <w:pPr>
        <w:pStyle w:val="a3"/>
        <w:spacing w:before="166" w:line="398" w:lineRule="auto"/>
        <w:ind w:right="573"/>
      </w:pPr>
      <w:r>
        <w:t>Фотосинтез. Лист - орган воздушного питания. Значение фотосинтеза в природе и в жизни человека.</w:t>
      </w:r>
      <w:r>
        <w:rPr>
          <w:spacing w:val="-57"/>
        </w:rPr>
        <w:t xml:space="preserve"> </w:t>
      </w:r>
      <w:r>
        <w:t>Дыхание</w:t>
      </w:r>
      <w:r>
        <w:rPr>
          <w:spacing w:val="-2"/>
        </w:rPr>
        <w:t xml:space="preserve"> </w:t>
      </w:r>
      <w:r>
        <w:t>растения</w:t>
      </w:r>
    </w:p>
    <w:p w:rsidR="00D73C53" w:rsidRDefault="00B143DD">
      <w:pPr>
        <w:pStyle w:val="a3"/>
        <w:spacing w:before="1" w:line="259" w:lineRule="auto"/>
        <w:ind w:right="346"/>
      </w:pPr>
      <w:r>
        <w:t>Дыхание корня. Рыхление почвы для улучшения дыхания корней. Условия, препятствующие дыханию</w:t>
      </w:r>
      <w:r>
        <w:rPr>
          <w:spacing w:val="-57"/>
        </w:rPr>
        <w:t xml:space="preserve"> </w:t>
      </w:r>
      <w:r>
        <w:t>корней.</w:t>
      </w:r>
      <w:r>
        <w:rPr>
          <w:spacing w:val="-2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(устьичный</w:t>
      </w:r>
      <w:r>
        <w:rPr>
          <w:spacing w:val="-2"/>
        </w:rPr>
        <w:t xml:space="preserve"> </w:t>
      </w:r>
      <w:r>
        <w:t>аппарат).</w:t>
      </w:r>
      <w:r>
        <w:rPr>
          <w:spacing w:val="-1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в лист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воздуха.</w:t>
      </w:r>
    </w:p>
    <w:p w:rsidR="00D73C53" w:rsidRDefault="00B143DD">
      <w:pPr>
        <w:pStyle w:val="a3"/>
        <w:spacing w:before="1" w:line="256" w:lineRule="auto"/>
        <w:ind w:right="839"/>
      </w:pPr>
      <w:r>
        <w:t>Сильная запыленность воздуха, как препятствие для дыхания листьев. Стебель как орган дыхания</w:t>
      </w:r>
      <w:r>
        <w:rPr>
          <w:spacing w:val="-57"/>
        </w:rPr>
        <w:t xml:space="preserve"> </w:t>
      </w:r>
      <w:r>
        <w:t>(наличие устьиц в кожице, чечевичек). Особенности дыхания растений. Взаимосвязь 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:rsidR="00D73C53" w:rsidRDefault="00B143DD">
      <w:pPr>
        <w:pStyle w:val="a3"/>
        <w:spacing w:before="163"/>
      </w:pPr>
      <w:r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D73C53" w:rsidRDefault="00B143DD">
      <w:pPr>
        <w:pStyle w:val="a3"/>
        <w:spacing w:before="185" w:line="259" w:lineRule="auto"/>
        <w:ind w:right="471"/>
      </w:pPr>
      <w:r>
        <w:t>Связь клеточного строения стебля с его функциями. Рост стебля в длину. Клеточное строение стебля</w:t>
      </w:r>
      <w:r>
        <w:rPr>
          <w:spacing w:val="1"/>
        </w:rPr>
        <w:t xml:space="preserve"> </w:t>
      </w:r>
      <w:r>
        <w:t>травянистого растения: кожица, проводящие пучки, основная ткань (паренхима). Клеточное строение</w:t>
      </w:r>
      <w:r>
        <w:rPr>
          <w:spacing w:val="-57"/>
        </w:rPr>
        <w:t xml:space="preserve"> </w:t>
      </w:r>
      <w:r>
        <w:t>стебля древесного растения: кора (пробка, луб), камбий, древесина и сердцевина. Рост стебля в</w:t>
      </w:r>
      <w:r>
        <w:rPr>
          <w:spacing w:val="1"/>
        </w:rPr>
        <w:t xml:space="preserve"> </w:t>
      </w:r>
      <w:r>
        <w:t>толщину.</w:t>
      </w:r>
      <w:r>
        <w:rPr>
          <w:spacing w:val="-2"/>
        </w:rPr>
        <w:t xml:space="preserve"> </w:t>
      </w:r>
      <w:r>
        <w:t>Проводящие</w:t>
      </w:r>
      <w:r>
        <w:rPr>
          <w:spacing w:val="-1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корня.</w:t>
      </w:r>
      <w:r>
        <w:rPr>
          <w:spacing w:val="-2"/>
        </w:rPr>
        <w:t xml:space="preserve"> </w:t>
      </w:r>
      <w:r>
        <w:t>Транспорт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 веществ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</w:t>
      </w:r>
      <w:r>
        <w:rPr>
          <w:spacing w:val="-2"/>
        </w:rPr>
        <w:t xml:space="preserve"> </w:t>
      </w:r>
      <w:r>
        <w:t>(сосуды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604"/>
      </w:pPr>
      <w:r>
        <w:t>древесины) - восходящий ток. Испарение воды через стебель и листья (транспирация). Регуляция</w:t>
      </w:r>
      <w:r>
        <w:rPr>
          <w:spacing w:val="1"/>
        </w:rPr>
        <w:t xml:space="preserve"> </w:t>
      </w:r>
      <w:r>
        <w:t>испарения воды в растении. Влияние внешних условий на испарение воды. Транспорт органических</w:t>
      </w:r>
      <w:r>
        <w:rPr>
          <w:spacing w:val="-57"/>
        </w:rPr>
        <w:t xml:space="preserve"> </w:t>
      </w:r>
      <w:r>
        <w:t>веществ в растении (ситовидные трубки луба) - нисходящий ток. Перераспределение и запасание</w:t>
      </w:r>
      <w:r>
        <w:rPr>
          <w:spacing w:val="1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растении. Выделение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D73C53" w:rsidRDefault="00B143DD">
      <w:pPr>
        <w:pStyle w:val="a3"/>
        <w:spacing w:before="157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:rsidR="00D73C53" w:rsidRDefault="00B143DD">
      <w:pPr>
        <w:pStyle w:val="a3"/>
        <w:spacing w:before="182"/>
      </w:pPr>
      <w:r>
        <w:t>Прорастание</w:t>
      </w:r>
      <w:r>
        <w:rPr>
          <w:spacing w:val="-4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посеву.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D73C53" w:rsidRDefault="00B143DD">
      <w:pPr>
        <w:pStyle w:val="a3"/>
        <w:spacing w:before="185" w:line="256" w:lineRule="auto"/>
        <w:ind w:right="635"/>
      </w:pPr>
      <w:r>
        <w:t>Образовательные ткани. Конус нарастания побега, рост кончика корня. Верхушечный и вставочный</w:t>
      </w:r>
      <w:r>
        <w:rPr>
          <w:spacing w:val="-57"/>
        </w:rPr>
        <w:t xml:space="preserve"> </w:t>
      </w:r>
      <w:r>
        <w:t>рост. Рост корня и стебля в толщину, камбий. Образование годичных колец у древесных 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фитогормонов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Ростовые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почки.</w:t>
      </w:r>
    </w:p>
    <w:p w:rsidR="00D73C53" w:rsidRDefault="00B143DD">
      <w:pPr>
        <w:pStyle w:val="a3"/>
        <w:spacing w:before="168" w:line="259" w:lineRule="auto"/>
        <w:ind w:right="527"/>
      </w:pPr>
      <w:r>
        <w:t>Размножение растений и его значение. Семенное (генеративное) размножение растений. Цветки и</w:t>
      </w:r>
      <w:r>
        <w:rPr>
          <w:spacing w:val="1"/>
        </w:rPr>
        <w:t xml:space="preserve"> </w:t>
      </w:r>
      <w:r>
        <w:t>соцветия. Опыление. Перекрестное опыление (ветром, животными, водой) и самоопыление. Двойное</w:t>
      </w:r>
      <w:r>
        <w:rPr>
          <w:spacing w:val="-57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1"/>
        </w:rPr>
        <w:t xml:space="preserve"> </w:t>
      </w:r>
      <w:r>
        <w:t>признаков обоих</w:t>
      </w:r>
      <w:r>
        <w:rPr>
          <w:spacing w:val="1"/>
        </w:rPr>
        <w:t xml:space="preserve"> </w:t>
      </w:r>
      <w:r>
        <w:t>растений.</w:t>
      </w:r>
    </w:p>
    <w:p w:rsidR="00D73C53" w:rsidRDefault="00B143DD">
      <w:pPr>
        <w:pStyle w:val="a3"/>
        <w:spacing w:before="157" w:line="259" w:lineRule="auto"/>
        <w:ind w:right="712"/>
      </w:pPr>
      <w:r>
        <w:t>Вегетативное размножение цветковых растений в природе. Вегетативное размножение культурных</w:t>
      </w:r>
      <w:r>
        <w:rPr>
          <w:spacing w:val="-58"/>
        </w:rPr>
        <w:t xml:space="preserve"> </w:t>
      </w:r>
      <w:r>
        <w:t>растений. Клоны. Сохранение признаков материнского растения.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размножения.</w:t>
      </w:r>
    </w:p>
    <w:p w:rsidR="00D73C53" w:rsidRDefault="00B143DD">
      <w:pPr>
        <w:pStyle w:val="a3"/>
        <w:spacing w:before="157" w:line="398" w:lineRule="auto"/>
        <w:ind w:right="6957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D73C53" w:rsidRDefault="00B143DD">
      <w:pPr>
        <w:pStyle w:val="a3"/>
        <w:spacing w:before="1" w:line="398" w:lineRule="auto"/>
        <w:ind w:right="6883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D73C53" w:rsidRDefault="00B143DD">
      <w:pPr>
        <w:pStyle w:val="a3"/>
        <w:spacing w:line="398" w:lineRule="auto"/>
        <w:ind w:right="2565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рыхления для дыхания</w:t>
      </w:r>
      <w:r>
        <w:rPr>
          <w:spacing w:val="-3"/>
        </w:rPr>
        <w:t xml:space="preserve"> </w:t>
      </w:r>
      <w:r>
        <w:t>корней.</w:t>
      </w:r>
    </w:p>
    <w:p w:rsidR="00D73C53" w:rsidRDefault="00B143DD">
      <w:pPr>
        <w:pStyle w:val="a3"/>
        <w:spacing w:before="2" w:line="256" w:lineRule="auto"/>
        <w:ind w:right="765"/>
      </w:pPr>
      <w:r>
        <w:t>Овладение приемами вегетативного размножения растений (черенкование побегов, черенкование</w:t>
      </w:r>
      <w:r>
        <w:rPr>
          <w:spacing w:val="1"/>
        </w:rPr>
        <w:t xml:space="preserve"> </w:t>
      </w:r>
      <w:r>
        <w:t>листьев и другие) на примере комнатных растений (традесканция, сенполия, бегония, сансевьера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D73C53" w:rsidRDefault="00B143DD">
      <w:pPr>
        <w:pStyle w:val="a3"/>
        <w:spacing w:before="165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2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D73C53" w:rsidRDefault="00B143DD">
      <w:pPr>
        <w:pStyle w:val="a3"/>
        <w:spacing w:before="182" w:line="259" w:lineRule="auto"/>
        <w:ind w:right="652"/>
      </w:pPr>
      <w:r>
        <w:t>Наблюдение за ростом и развитием цветкового растения в комнатных условиях (на примере фасоли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посевного гороха).</w:t>
      </w:r>
    </w:p>
    <w:p w:rsidR="00D73C53" w:rsidRDefault="00B143DD">
      <w:pPr>
        <w:pStyle w:val="a3"/>
        <w:spacing w:before="158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2"/>
        </w:tabs>
        <w:spacing w:before="188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7"/>
        <w:ind w:left="1121" w:hanging="722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D73C53" w:rsidRDefault="00B143DD">
      <w:pPr>
        <w:pStyle w:val="a3"/>
        <w:spacing w:before="185" w:line="259" w:lineRule="auto"/>
        <w:ind w:right="424"/>
      </w:pPr>
      <w:r>
        <w:t>Классификация растений. Вид как основная систематическая категория. Система растительного мира.</w:t>
      </w:r>
      <w:r>
        <w:rPr>
          <w:spacing w:val="-57"/>
        </w:rPr>
        <w:t xml:space="preserve"> </w:t>
      </w:r>
      <w:r>
        <w:t>Низшие, высшие споровые, высшие семенные растения. Основные таксоны (категории) систематики</w:t>
      </w:r>
      <w:r>
        <w:rPr>
          <w:spacing w:val="1"/>
        </w:rPr>
        <w:t xml:space="preserve"> </w:t>
      </w:r>
      <w:r>
        <w:t>растений (царство, отдел, класс, порядок, семейство, род, вид). История развития 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видов, открытие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 Роль</w:t>
      </w:r>
      <w:r>
        <w:rPr>
          <w:spacing w:val="-2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D73C53" w:rsidRDefault="00B143DD">
      <w:pPr>
        <w:pStyle w:val="a3"/>
        <w:spacing w:before="159" w:line="259" w:lineRule="auto"/>
        <w:ind w:right="498"/>
      </w:pPr>
      <w:r>
        <w:t>Низшие растения. Водоросли. Общая характеристика водорослей. Одноклеточные и многоклеточные</w:t>
      </w:r>
      <w:r>
        <w:rPr>
          <w:spacing w:val="-57"/>
        </w:rPr>
        <w:t xml:space="preserve"> </w:t>
      </w:r>
      <w:r>
        <w:t>зелёные водоросли. Строение и жизнедеятельность зелёных водорослей. Размножение 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-3"/>
        </w:rPr>
        <w:t xml:space="preserve"> </w:t>
      </w:r>
      <w:r>
        <w:t>(бесполое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-2"/>
        </w:rPr>
        <w:t xml:space="preserve"> </w:t>
      </w:r>
      <w:r>
        <w:t>Бурые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красные</w:t>
      </w:r>
      <w:r>
        <w:rPr>
          <w:spacing w:val="-4"/>
        </w:rPr>
        <w:t xml:space="preserve"> </w:t>
      </w:r>
      <w:r>
        <w:t>водоросли,</w:t>
      </w:r>
      <w:r>
        <w:rPr>
          <w:spacing w:val="-2"/>
        </w:rPr>
        <w:t xml:space="preserve"> </w:t>
      </w:r>
      <w:r>
        <w:t>их 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жизнедеятельность.</w:t>
      </w:r>
    </w:p>
    <w:p w:rsidR="00D73C53" w:rsidRDefault="00B143DD">
      <w:pPr>
        <w:pStyle w:val="a3"/>
        <w:spacing w:line="273" w:lineRule="exact"/>
      </w:pPr>
      <w:r>
        <w:t>Значение</w:t>
      </w:r>
      <w:r>
        <w:rPr>
          <w:spacing w:val="-4"/>
        </w:rPr>
        <w:t xml:space="preserve"> </w:t>
      </w:r>
      <w:r>
        <w:t>водорослей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73C53" w:rsidRDefault="00D73C53">
      <w:pPr>
        <w:spacing w:line="273" w:lineRule="exact"/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07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 зелёных и сфагновых мхов. Приспособленность мхов к жизни на сильно</w:t>
      </w:r>
      <w:r>
        <w:rPr>
          <w:spacing w:val="1"/>
        </w:rPr>
        <w:t xml:space="preserve"> </w:t>
      </w:r>
      <w:r>
        <w:t>увлажнённых почвах. Размножение мхов, цикл развития на примере зелёного мха кукушкин лён. Роль</w:t>
      </w:r>
      <w:r>
        <w:rPr>
          <w:spacing w:val="-57"/>
        </w:rPr>
        <w:t xml:space="preserve"> </w:t>
      </w:r>
      <w:r>
        <w:t>мхов в заболачивании почв и торфообразовании. Использование торфа и продуктов его переработки в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D73C53" w:rsidRDefault="00B143DD">
      <w:pPr>
        <w:pStyle w:val="a3"/>
        <w:spacing w:before="159" w:line="259" w:lineRule="auto"/>
        <w:ind w:right="1176"/>
      </w:pPr>
      <w:r>
        <w:t>Плауновидные (Плауны). Хвощевидные (Хвощи), Папоротниковидные (Папоротники). Общая</w:t>
      </w:r>
      <w:r>
        <w:rPr>
          <w:spacing w:val="-57"/>
        </w:rPr>
        <w:t xml:space="preserve"> </w:t>
      </w:r>
      <w:r>
        <w:t>характеристика. Усложнение строения папоротникообразных растений по сравнению с мхами.</w:t>
      </w:r>
      <w:r>
        <w:rPr>
          <w:spacing w:val="-57"/>
        </w:rPr>
        <w:t xml:space="preserve"> </w:t>
      </w:r>
      <w:r>
        <w:t>Особенности строения и жизнедеятельности плаунов, хвощей и папоротников. Размножение</w:t>
      </w:r>
      <w:r>
        <w:rPr>
          <w:spacing w:val="1"/>
        </w:rPr>
        <w:t xml:space="preserve"> </w:t>
      </w:r>
      <w:r>
        <w:t>папоротникообразных. Цикл развития папоротника. Роль древних папоротникообразных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каменного</w:t>
      </w:r>
      <w:r>
        <w:rPr>
          <w:spacing w:val="-3"/>
        </w:rPr>
        <w:t xml:space="preserve"> </w:t>
      </w:r>
      <w:r>
        <w:t>угля.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158" w:line="259" w:lineRule="auto"/>
        <w:ind w:right="976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 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D73C53" w:rsidRDefault="00B143DD">
      <w:pPr>
        <w:pStyle w:val="a3"/>
        <w:spacing w:before="160" w:line="259" w:lineRule="auto"/>
        <w:ind w:right="985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-57"/>
        </w:rPr>
        <w:t xml:space="preserve"> </w:t>
      </w:r>
      <w:r>
        <w:t>господство на Земле. Классификация покрытосеменных растений: класс Двудольные и 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D73C53" w:rsidRDefault="00B143DD">
      <w:pPr>
        <w:pStyle w:val="a3"/>
        <w:spacing w:before="159" w:line="259" w:lineRule="auto"/>
        <w:ind w:right="488"/>
      </w:pPr>
      <w:r>
        <w:t>Семейства покрытосеменных (цветковых) растений (изучаются три семейства растений по выбору</w:t>
      </w:r>
      <w:r>
        <w:rPr>
          <w:spacing w:val="1"/>
        </w:rPr>
        <w:t xml:space="preserve"> </w:t>
      </w:r>
      <w:r>
        <w:t>учителя с учётом местных условий, при этом возможно изучать семейства, не вошедшие в перечень,</w:t>
      </w:r>
      <w:r>
        <w:rPr>
          <w:spacing w:val="1"/>
        </w:rPr>
        <w:t xml:space="preserve"> </w:t>
      </w:r>
      <w:r>
        <w:t>если они являются наиболее распространёнными в данном регионе).Характерные признаки семейств</w:t>
      </w:r>
      <w:r>
        <w:rPr>
          <w:spacing w:val="1"/>
        </w:rPr>
        <w:t xml:space="preserve"> </w:t>
      </w:r>
      <w:r>
        <w:t>класса Двудольные (Крестоцветные, или Капустные, Розоцветные, или Розовые, Мотыльковые, или</w:t>
      </w:r>
      <w:r>
        <w:rPr>
          <w:spacing w:val="1"/>
        </w:rPr>
        <w:t xml:space="preserve"> </w:t>
      </w:r>
      <w:r>
        <w:t>Бобовые, Паслёновые, Сложноцветные, или Астровые) и класса Однодольные (Лилейные, Злаки, или</w:t>
      </w:r>
      <w:r>
        <w:rPr>
          <w:spacing w:val="-57"/>
        </w:rPr>
        <w:t xml:space="preserve"> </w:t>
      </w:r>
      <w:r>
        <w:t>Мятликовые). Многообразие растений. Дикорастущие представители семейств. Культурные</w:t>
      </w:r>
      <w:r>
        <w:rPr>
          <w:spacing w:val="1"/>
        </w:rPr>
        <w:t xml:space="preserve"> </w:t>
      </w:r>
      <w:r>
        <w:t>представители семейств,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D73C53" w:rsidRDefault="00B143DD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0" w:line="398" w:lineRule="auto"/>
        <w:ind w:right="1018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 строения многоклеточных нитчатых водорослей (на примере спирогиры и улотрикса).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строения мхов (на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видах).</w:t>
      </w:r>
    </w:p>
    <w:p w:rsidR="00D73C53" w:rsidRDefault="00B143DD">
      <w:pPr>
        <w:pStyle w:val="a3"/>
        <w:spacing w:before="1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D73C53" w:rsidRDefault="00B143DD">
      <w:pPr>
        <w:pStyle w:val="a3"/>
        <w:spacing w:before="182" w:line="259" w:lineRule="auto"/>
        <w:ind w:right="714"/>
      </w:pPr>
      <w:r>
        <w:t>Изучение внешнего строения веток, хвои, шишек и семян голосеменных растений (на примере ели,</w:t>
      </w:r>
      <w:r>
        <w:rPr>
          <w:spacing w:val="-57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D73C53" w:rsidRDefault="00B143DD">
      <w:pPr>
        <w:pStyle w:val="a3"/>
        <w:spacing w:before="158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D73C53" w:rsidRDefault="00B143DD">
      <w:pPr>
        <w:pStyle w:val="a3"/>
        <w:spacing w:before="185" w:line="256" w:lineRule="auto"/>
        <w:ind w:right="328"/>
      </w:pPr>
      <w:r>
        <w:t>Изучение признаков представителей семейств: Крестоцветные (Капустные), Розоцветные (Розовые),</w:t>
      </w:r>
      <w:r>
        <w:rPr>
          <w:spacing w:val="1"/>
        </w:rPr>
        <w:t xml:space="preserve"> </w:t>
      </w:r>
      <w:r>
        <w:t>Мотыльковые (Бобовые), Паслёновые, Сложноцветные (Астровые), Лилейные, Злаки (Мятликовые) на</w:t>
      </w:r>
      <w:r>
        <w:rPr>
          <w:spacing w:val="-57"/>
        </w:rPr>
        <w:t xml:space="preserve"> </w:t>
      </w:r>
      <w:r>
        <w:t>гербарных и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D73C53" w:rsidRDefault="00B143DD">
      <w:pPr>
        <w:pStyle w:val="a3"/>
        <w:spacing w:before="168" w:line="256" w:lineRule="auto"/>
        <w:ind w:right="607"/>
      </w:pPr>
      <w:r>
        <w:t>Определение видов растений (на примере трёх семейств) с использованием определителей растений</w:t>
      </w:r>
      <w:r>
        <w:rPr>
          <w:spacing w:val="-57"/>
        </w:rPr>
        <w:t xml:space="preserve"> </w:t>
      </w:r>
      <w:r>
        <w:t>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 Земле.</w:t>
      </w:r>
    </w:p>
    <w:p w:rsidR="00D73C53" w:rsidRDefault="00B143DD">
      <w:pPr>
        <w:pStyle w:val="a3"/>
        <w:spacing w:before="185" w:line="259" w:lineRule="auto"/>
        <w:ind w:right="552"/>
      </w:pPr>
      <w:r>
        <w:t>Эволюционное развитие растительного мира на Земле. Сохранение в земной коре 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изучение.</w:t>
      </w:r>
      <w:r>
        <w:rPr>
          <w:spacing w:val="-1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ископаемые»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  <w:r>
        <w:rPr>
          <w:spacing w:val="-3"/>
        </w:rPr>
        <w:t xml:space="preserve"> </w:t>
      </w:r>
      <w:r>
        <w:t>Первые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67"/>
      </w:pPr>
      <w:r>
        <w:t>наземные растения. Освоение растениями суши. Этапы развития наземных растений основных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 Вымершие</w:t>
      </w:r>
      <w:r>
        <w:rPr>
          <w:spacing w:val="-1"/>
        </w:rPr>
        <w:t xml:space="preserve"> </w:t>
      </w:r>
      <w:r>
        <w:t>растения.</w:t>
      </w:r>
    </w:p>
    <w:p w:rsidR="00D73C53" w:rsidRDefault="00B143DD">
      <w:pPr>
        <w:pStyle w:val="a3"/>
        <w:spacing w:before="16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3C53" w:rsidRDefault="00B143DD">
      <w:pPr>
        <w:pStyle w:val="a3"/>
        <w:spacing w:before="182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  <w:r>
        <w:rPr>
          <w:spacing w:val="-4"/>
        </w:rPr>
        <w:t xml:space="preserve"> </w:t>
      </w:r>
      <w:r>
        <w:t>(экскурсия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палеонтологический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краеведческий</w:t>
      </w:r>
      <w:r>
        <w:rPr>
          <w:spacing w:val="-3"/>
        </w:rPr>
        <w:t xml:space="preserve"> </w:t>
      </w:r>
      <w:r>
        <w:t>музей).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D73C53" w:rsidRDefault="00B143DD">
      <w:pPr>
        <w:pStyle w:val="a3"/>
        <w:spacing w:before="185" w:line="259" w:lineRule="auto"/>
        <w:ind w:right="774"/>
      </w:pPr>
      <w:r>
        <w:t>Растения и среда обитания. Экологические факторы. Растения и условия неживой природы: свет,</w:t>
      </w:r>
      <w:r>
        <w:rPr>
          <w:spacing w:val="1"/>
        </w:rPr>
        <w:t xml:space="preserve"> </w:t>
      </w:r>
      <w:r>
        <w:t>температура, влага, атмосферный воздух. Растения и условия живой природы: прямое и косвенное</w:t>
      </w:r>
      <w:r>
        <w:rPr>
          <w:spacing w:val="-57"/>
        </w:rPr>
        <w:t xml:space="preserve"> </w:t>
      </w:r>
      <w:r>
        <w:t>воздействие организмов на растения. Приспособленность растений к среде обитания. Взаимосвязи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 организмами.</w:t>
      </w:r>
    </w:p>
    <w:p w:rsidR="00D73C53" w:rsidRDefault="00B143DD">
      <w:pPr>
        <w:pStyle w:val="a3"/>
        <w:spacing w:before="159" w:line="259" w:lineRule="auto"/>
        <w:ind w:right="497"/>
      </w:pPr>
      <w:r>
        <w:t>Растительные сообщества. Видовой состав растительных сообществ, преобладающие в них растения.</w:t>
      </w:r>
      <w:r>
        <w:rPr>
          <w:spacing w:val="-57"/>
        </w:rPr>
        <w:t xml:space="preserve"> </w:t>
      </w:r>
      <w:r>
        <w:t>Распределение видов в растительных сообществах. Сезонные изменения в жизни растительного</w:t>
      </w:r>
      <w:r>
        <w:rPr>
          <w:spacing w:val="1"/>
        </w:rPr>
        <w:t xml:space="preserve"> </w:t>
      </w:r>
      <w:r>
        <w:t>сообщества. Смена растительных сообществ. Растительность (растительный покров) природных зон</w:t>
      </w:r>
      <w:r>
        <w:rPr>
          <w:spacing w:val="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57"/>
        <w:ind w:left="1121" w:hanging="722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D73C53" w:rsidRDefault="00B143DD">
      <w:pPr>
        <w:pStyle w:val="a3"/>
        <w:spacing w:before="185" w:line="259" w:lineRule="auto"/>
        <w:ind w:right="922"/>
      </w:pPr>
      <w:r>
        <w:t>Культурные растения и их происхождение. Центры многообразия и происхождения культурных</w:t>
      </w:r>
      <w:r>
        <w:rPr>
          <w:spacing w:val="1"/>
        </w:rPr>
        <w:t xml:space="preserve"> </w:t>
      </w:r>
      <w:r>
        <w:t>растений. Земледелие. Культурные растения сельскохозяйственных угодий: овощные, плодово-</w:t>
      </w:r>
      <w:r>
        <w:rPr>
          <w:spacing w:val="1"/>
        </w:rPr>
        <w:t xml:space="preserve"> </w:t>
      </w:r>
      <w:r>
        <w:t>ягодные, полевые. Растения города, особенность городской флоры. Парки, лесопарки, скверы,</w:t>
      </w:r>
      <w:r>
        <w:rPr>
          <w:spacing w:val="1"/>
        </w:rPr>
        <w:t xml:space="preserve"> </w:t>
      </w:r>
      <w:r>
        <w:t>ботанические 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 деятельности человека в экосистемах. Охрана растительного мира. Восстановление</w:t>
      </w:r>
      <w:r>
        <w:rPr>
          <w:spacing w:val="-57"/>
        </w:rPr>
        <w:t xml:space="preserve"> </w:t>
      </w:r>
      <w:r>
        <w:t>численности редких видов растений: особо охраняемые природные территории (ООПТ). Красная</w:t>
      </w:r>
      <w:r>
        <w:rPr>
          <w:spacing w:val="-57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 сохранения растительного</w:t>
      </w:r>
      <w:r>
        <w:rPr>
          <w:spacing w:val="-1"/>
        </w:rPr>
        <w:t xml:space="preserve"> </w:t>
      </w:r>
      <w:r>
        <w:t>мира.</w:t>
      </w:r>
    </w:p>
    <w:p w:rsidR="00D73C53" w:rsidRDefault="00B143DD">
      <w:pPr>
        <w:pStyle w:val="a3"/>
        <w:spacing w:before="156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3C53" w:rsidRDefault="00B143DD">
      <w:pPr>
        <w:pStyle w:val="a3"/>
        <w:spacing w:before="182" w:line="398" w:lineRule="auto"/>
        <w:ind w:right="5644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Грибы.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Бактерии.</w:t>
      </w:r>
    </w:p>
    <w:p w:rsidR="00D73C53" w:rsidRDefault="00B143DD">
      <w:pPr>
        <w:pStyle w:val="a3"/>
        <w:spacing w:before="182" w:line="259" w:lineRule="auto"/>
        <w:ind w:right="945"/>
      </w:pPr>
      <w:r>
        <w:t>Грибы. Общая характеристика. Шляпочные грибы, их строение, питание, рост, размножение.</w:t>
      </w:r>
      <w:r>
        <w:rPr>
          <w:spacing w:val="1"/>
        </w:rPr>
        <w:t xml:space="preserve"> </w:t>
      </w:r>
      <w:r>
        <w:t>Съедобные и ядовитые грибы. Меры профилактики заболеваний, связанных с грибами. Значение</w:t>
      </w:r>
      <w:r>
        <w:rPr>
          <w:spacing w:val="-57"/>
        </w:rPr>
        <w:t xml:space="preserve"> </w:t>
      </w:r>
      <w:r>
        <w:t>шляпочных грибов в природных сообществах и жизни человека. Промышленное 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D73C53" w:rsidRDefault="00B143DD">
      <w:pPr>
        <w:pStyle w:val="a3"/>
        <w:spacing w:before="160" w:line="259" w:lineRule="auto"/>
        <w:ind w:right="688"/>
      </w:pPr>
      <w:r>
        <w:t>Плесневые грибы. Дрожжевые грибы. Значение плесневых и дрожжевых грибов в природе 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 и</w:t>
      </w:r>
      <w:r>
        <w:rPr>
          <w:spacing w:val="-1"/>
        </w:rPr>
        <w:t xml:space="preserve"> </w:t>
      </w:r>
      <w:r>
        <w:t>фармацевтическая промышленность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D73C53" w:rsidRDefault="00B143DD">
      <w:pPr>
        <w:pStyle w:val="a3"/>
        <w:spacing w:before="160" w:line="256" w:lineRule="auto"/>
        <w:ind w:right="552"/>
      </w:pPr>
      <w:r>
        <w:t>Паразитические грибы. Разнообразие и значение паразитических грибов (головня, 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-4"/>
        </w:rPr>
        <w:t xml:space="preserve"> </w:t>
      </w:r>
      <w:r>
        <w:t>трутовик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заболеваниями,</w:t>
      </w:r>
      <w:r>
        <w:rPr>
          <w:spacing w:val="-4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4"/>
        </w:rPr>
        <w:t xml:space="preserve"> </w:t>
      </w:r>
      <w:r>
        <w:t>грибами.</w:t>
      </w:r>
    </w:p>
    <w:p w:rsidR="00D73C53" w:rsidRDefault="00B143DD">
      <w:pPr>
        <w:pStyle w:val="a3"/>
        <w:spacing w:before="165" w:line="256" w:lineRule="auto"/>
        <w:ind w:right="1341"/>
      </w:pPr>
      <w:r>
        <w:t>Лишайники – комплексные организмы. Строение лишайников. Питание, рост и размножение</w:t>
      </w:r>
      <w:r>
        <w:rPr>
          <w:spacing w:val="-57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6" w:line="259" w:lineRule="auto"/>
        <w:ind w:right="561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Распространение бактерий. Разнообразие бактерий. Значение бактерий в</w:t>
      </w:r>
      <w:r>
        <w:rPr>
          <w:spacing w:val="1"/>
        </w:rPr>
        <w:t xml:space="preserve"> </w:t>
      </w:r>
      <w:r>
        <w:t>природных сообществах. Болезнетворные бактерии и меры профилактики заболеваний, вызываемых</w:t>
      </w:r>
      <w:r>
        <w:rPr>
          <w:spacing w:val="-57"/>
        </w:rPr>
        <w:t xml:space="preserve"> </w:t>
      </w:r>
      <w:r>
        <w:t>бактериями.</w:t>
      </w:r>
      <w:r>
        <w:rPr>
          <w:spacing w:val="-1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промышленности).</w:t>
      </w:r>
    </w:p>
    <w:p w:rsidR="00D73C53" w:rsidRDefault="00B143DD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right="578"/>
      </w:pPr>
      <w:r>
        <w:t>Изучение строения одноклеточных (мукор) и многоклеточных (пеницилл) плесневых грибов.</w:t>
      </w:r>
      <w:r>
        <w:rPr>
          <w:spacing w:val="1"/>
        </w:rPr>
        <w:t xml:space="preserve"> </w:t>
      </w:r>
      <w:r>
        <w:t>Изучение строения плодовых тел шляпочных грибов (или изучение шляпочных грибов на муляжах).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лишайников.</w:t>
      </w:r>
    </w:p>
    <w:p w:rsidR="00D73C53" w:rsidRDefault="00B143DD">
      <w:pPr>
        <w:pStyle w:val="a3"/>
        <w:spacing w:line="275" w:lineRule="exac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2"/>
        </w:tabs>
        <w:spacing w:before="187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8"/>
        <w:ind w:left="1121" w:hanging="722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организм.</w:t>
      </w:r>
    </w:p>
    <w:p w:rsidR="00D73C53" w:rsidRDefault="00B143DD">
      <w:pPr>
        <w:pStyle w:val="a3"/>
        <w:spacing w:line="460" w:lineRule="atLeast"/>
        <w:ind w:right="964"/>
      </w:pPr>
      <w:r>
        <w:t>Зоология – наука о животных. Разделы зоологии. Связь зоологии с другими науками и техникой.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животных от</w:t>
      </w:r>
      <w:r>
        <w:rPr>
          <w:spacing w:val="-3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D73C53" w:rsidRDefault="00B143DD">
      <w:pPr>
        <w:pStyle w:val="a3"/>
        <w:spacing w:before="19" w:line="259" w:lineRule="auto"/>
        <w:ind w:right="899"/>
      </w:pPr>
      <w:r>
        <w:t>Одноклеточные и многоклеточные животные. Форма тела животного, симметрия, размеры тела и</w:t>
      </w:r>
      <w:r>
        <w:rPr>
          <w:spacing w:val="-57"/>
        </w:rPr>
        <w:t xml:space="preserve"> </w:t>
      </w:r>
      <w:r>
        <w:t>другое.</w:t>
      </w:r>
    </w:p>
    <w:p w:rsidR="00D73C53" w:rsidRDefault="00B143DD">
      <w:pPr>
        <w:pStyle w:val="a3"/>
        <w:spacing w:before="160" w:line="259" w:lineRule="auto"/>
        <w:ind w:right="484"/>
      </w:pPr>
      <w:r>
        <w:t>Животная клетка. Открытие животной клетки (А. Левенгук). Строение животной клетки: клеточная</w:t>
      </w:r>
      <w:r>
        <w:rPr>
          <w:spacing w:val="1"/>
        </w:rPr>
        <w:t xml:space="preserve"> </w:t>
      </w:r>
      <w:r>
        <w:t>мембрана, органоиды передвижения, ядро с ядрышком, цитоплазма (митохондрии, пищеварительные</w:t>
      </w:r>
      <w:r>
        <w:rPr>
          <w:spacing w:val="-57"/>
        </w:rPr>
        <w:t xml:space="preserve"> </w:t>
      </w:r>
      <w:r>
        <w:t>и сократительные вакуоли, лизосомы, клеточный центр). Процессы, происходящие в клетке. Деление</w:t>
      </w:r>
      <w:r>
        <w:rPr>
          <w:spacing w:val="-57"/>
        </w:rPr>
        <w:t xml:space="preserve"> </w:t>
      </w:r>
      <w:r>
        <w:t>клетки. Ткани животных, их разнообразие. Органы и системы органов животных. Организм – единое</w:t>
      </w:r>
      <w:r>
        <w:rPr>
          <w:spacing w:val="-57"/>
        </w:rPr>
        <w:t xml:space="preserve"> </w:t>
      </w:r>
      <w:r>
        <w:t>целое.</w:t>
      </w:r>
    </w:p>
    <w:p w:rsidR="00D73C53" w:rsidRDefault="00B143DD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3"/>
      </w:pPr>
      <w:r>
        <w:t>Исследование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микропрепаратов</w:t>
      </w:r>
      <w:r>
        <w:rPr>
          <w:spacing w:val="-3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2"/>
        <w:ind w:left="1121" w:hanging="722"/>
        <w:rPr>
          <w:sz w:val="24"/>
        </w:rPr>
      </w:pP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животного.</w:t>
      </w:r>
    </w:p>
    <w:p w:rsidR="00D73C53" w:rsidRDefault="00B143DD">
      <w:pPr>
        <w:pStyle w:val="a3"/>
        <w:spacing w:before="185" w:line="259" w:lineRule="auto"/>
        <w:ind w:right="674"/>
      </w:pPr>
      <w:r>
        <w:t>Опора и движение животных. Особенности гидростатического, наружного и внутреннего скелета у</w:t>
      </w:r>
      <w:r>
        <w:rPr>
          <w:spacing w:val="-57"/>
        </w:rPr>
        <w:t xml:space="preserve"> </w:t>
      </w:r>
      <w:r>
        <w:t>животных. Передвижение у одноклеточных (амёбовидное, жгутиковое). Мышечные движения у</w:t>
      </w:r>
      <w:r>
        <w:rPr>
          <w:spacing w:val="1"/>
        </w:rPr>
        <w:t xml:space="preserve"> </w:t>
      </w:r>
      <w:r>
        <w:t>многоклеточных: полёт насекомых, птиц, плавание рыб, движение по суше позвоночных животных</w:t>
      </w:r>
      <w:r>
        <w:rPr>
          <w:spacing w:val="-57"/>
        </w:rPr>
        <w:t xml:space="preserve"> </w:t>
      </w:r>
      <w:r>
        <w:t>(ползание,</w:t>
      </w:r>
      <w:r>
        <w:rPr>
          <w:spacing w:val="-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и 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D73C53" w:rsidRDefault="00B143DD">
      <w:pPr>
        <w:pStyle w:val="a3"/>
        <w:spacing w:before="159" w:line="259" w:lineRule="auto"/>
        <w:ind w:right="469"/>
      </w:pPr>
      <w:r>
        <w:t>Питание и пищеварение у животных. Значение питания. Питание и пищеварение у простейших.</w:t>
      </w:r>
      <w:r>
        <w:rPr>
          <w:spacing w:val="1"/>
        </w:rPr>
        <w:t xml:space="preserve"> </w:t>
      </w:r>
      <w:r>
        <w:t>Внутриполостное и внутриклеточное пищеварение, замкнутая и сквозная пищеварительная система у</w:t>
      </w:r>
      <w:r>
        <w:rPr>
          <w:spacing w:val="-57"/>
        </w:rPr>
        <w:t xml:space="preserve"> </w:t>
      </w:r>
      <w:r>
        <w:t>беспозвоночных.</w:t>
      </w:r>
      <w:r>
        <w:rPr>
          <w:spacing w:val="-2"/>
        </w:rPr>
        <w:t xml:space="preserve"> </w:t>
      </w:r>
      <w:r>
        <w:t>Пищеварительный</w:t>
      </w:r>
      <w:r>
        <w:rPr>
          <w:spacing w:val="-2"/>
        </w:rPr>
        <w:t xml:space="preserve"> </w:t>
      </w:r>
      <w:r>
        <w:t>тракт у</w:t>
      </w:r>
      <w:r>
        <w:rPr>
          <w:spacing w:val="-9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железы.</w:t>
      </w:r>
      <w:r>
        <w:rPr>
          <w:spacing w:val="-2"/>
        </w:rPr>
        <w:t xml:space="preserve"> </w:t>
      </w:r>
      <w:r>
        <w:t>Ферменты.</w:t>
      </w:r>
    </w:p>
    <w:p w:rsidR="00D73C53" w:rsidRDefault="00B143DD">
      <w:pPr>
        <w:pStyle w:val="a3"/>
        <w:spacing w:line="272" w:lineRule="exact"/>
      </w:pPr>
      <w:r>
        <w:t>Особенности</w:t>
      </w:r>
      <w:r>
        <w:rPr>
          <w:spacing w:val="-4"/>
        </w:rPr>
        <w:t xml:space="preserve"> </w:t>
      </w:r>
      <w:r>
        <w:t>пищеварительной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отрядов</w:t>
      </w:r>
      <w:r>
        <w:rPr>
          <w:spacing w:val="-4"/>
        </w:rPr>
        <w:t xml:space="preserve"> </w:t>
      </w:r>
      <w:r>
        <w:t>млекопитающих.</w:t>
      </w:r>
    </w:p>
    <w:p w:rsidR="00D73C53" w:rsidRDefault="00B143DD">
      <w:pPr>
        <w:pStyle w:val="a3"/>
        <w:spacing w:before="185" w:line="259" w:lineRule="auto"/>
        <w:ind w:right="404"/>
      </w:pPr>
      <w:r>
        <w:t>Дыхание животных. Значение дыхания. Газообмен через всю поверхность клетки. Жаберное дыхание.</w:t>
      </w:r>
      <w:r>
        <w:rPr>
          <w:spacing w:val="-57"/>
        </w:rPr>
        <w:t xml:space="preserve"> </w:t>
      </w:r>
      <w:r>
        <w:t>Наружные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жабры.</w:t>
      </w:r>
      <w:r>
        <w:rPr>
          <w:spacing w:val="-1"/>
        </w:rPr>
        <w:t xml:space="preserve"> </w:t>
      </w:r>
      <w:r>
        <w:t>Кожное, трахейное,</w:t>
      </w:r>
      <w:r>
        <w:rPr>
          <w:spacing w:val="-1"/>
        </w:rPr>
        <w:t xml:space="preserve"> </w:t>
      </w:r>
      <w:r>
        <w:t>лёгочное</w:t>
      </w:r>
      <w:r>
        <w:rPr>
          <w:spacing w:val="-2"/>
        </w:rPr>
        <w:t xml:space="preserve"> </w:t>
      </w:r>
      <w:r>
        <w:t>дыхание у</w:t>
      </w:r>
      <w:r>
        <w:rPr>
          <w:spacing w:val="-6"/>
        </w:rPr>
        <w:t xml:space="preserve"> </w:t>
      </w:r>
      <w:r>
        <w:t>обитателей суши.</w:t>
      </w:r>
    </w:p>
    <w:p w:rsidR="00D73C53" w:rsidRDefault="00B143DD">
      <w:pPr>
        <w:pStyle w:val="a3"/>
        <w:spacing w:line="273" w:lineRule="exact"/>
      </w:pPr>
      <w:r>
        <w:t>Особенности</w:t>
      </w:r>
      <w:r>
        <w:rPr>
          <w:spacing w:val="-2"/>
        </w:rPr>
        <w:t xml:space="preserve"> </w:t>
      </w:r>
      <w:r>
        <w:t>кожного</w:t>
      </w:r>
      <w:r>
        <w:rPr>
          <w:spacing w:val="-5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мешков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птиц.</w:t>
      </w:r>
    </w:p>
    <w:p w:rsidR="00D73C53" w:rsidRDefault="00B143DD">
      <w:pPr>
        <w:pStyle w:val="a3"/>
        <w:spacing w:before="185" w:line="259" w:lineRule="auto"/>
        <w:ind w:right="511"/>
      </w:pPr>
      <w:r>
        <w:t>Транспорт веществ у животных. Роль транспорта веществ в организме животных. Замкнутая и</w:t>
      </w:r>
      <w:r>
        <w:rPr>
          <w:spacing w:val="1"/>
        </w:rPr>
        <w:t xml:space="preserve"> </w:t>
      </w:r>
      <w:r>
        <w:t>незамкнутая кровеносные системы у беспозвоночных. Сердце, кровеносные сосуды. Спинной и</w:t>
      </w:r>
      <w:r>
        <w:rPr>
          <w:spacing w:val="1"/>
        </w:rPr>
        <w:t xml:space="preserve"> </w:t>
      </w:r>
      <w:r>
        <w:t>брюшной сосуды, капилляры, «ложные сердца» у дождевого червя. Особенности строения</w:t>
      </w:r>
      <w:r>
        <w:rPr>
          <w:spacing w:val="1"/>
        </w:rPr>
        <w:t xml:space="preserve"> </w:t>
      </w:r>
      <w:r>
        <w:t>незамкнутой кровеносной системы у моллюсков и насекомых. Круги кровообращения и особенности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позвоночных,</w:t>
      </w:r>
      <w:r>
        <w:rPr>
          <w:spacing w:val="2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D73C53" w:rsidRDefault="00B143DD">
      <w:pPr>
        <w:pStyle w:val="a3"/>
        <w:spacing w:before="159" w:line="259" w:lineRule="auto"/>
        <w:ind w:right="416"/>
      </w:pPr>
      <w:r>
        <w:t>Выделение у животных. Значение выделения конечных продуктов обмена веществ. Сократительные</w:t>
      </w:r>
      <w:r>
        <w:rPr>
          <w:spacing w:val="1"/>
        </w:rPr>
        <w:t xml:space="preserve"> </w:t>
      </w:r>
      <w:r>
        <w:t>вакуоли у простейших. Звёздчатые клетки и канальцы у плоских червей, выделительные трубочки и</w:t>
      </w:r>
      <w:r>
        <w:rPr>
          <w:spacing w:val="1"/>
        </w:rPr>
        <w:t xml:space="preserve"> </w:t>
      </w:r>
      <w:r>
        <w:t>воронки у кольчатых червей. Мальпигиевы сосуды у насекомых. Почки (туловищные и тазовые),</w:t>
      </w:r>
      <w:r>
        <w:rPr>
          <w:spacing w:val="1"/>
        </w:rPr>
        <w:t xml:space="preserve"> </w:t>
      </w:r>
      <w:r>
        <w:t>мочеточники, мочевой пузырь у позвоночных животных. Особенности выделения у птиц, связанные с</w:t>
      </w:r>
      <w:r>
        <w:rPr>
          <w:spacing w:val="-57"/>
        </w:rPr>
        <w:t xml:space="preserve"> </w:t>
      </w:r>
      <w:r>
        <w:t>полётом.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18"/>
      </w:pPr>
      <w:r>
        <w:t>Покровы тела у животных. Покровы у беспозвоночных. Усложнение строения кожи у позвоночных.</w:t>
      </w:r>
      <w:r>
        <w:rPr>
          <w:spacing w:val="-57"/>
        </w:rPr>
        <w:t xml:space="preserve"> </w:t>
      </w:r>
      <w:r>
        <w:t>Кожа как орган выделения. Роль кожи в теплоотдаче. Производные кожи. Средства пассивной и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D73C53" w:rsidRDefault="00B143DD">
      <w:pPr>
        <w:pStyle w:val="a3"/>
        <w:spacing w:before="168" w:line="259" w:lineRule="auto"/>
        <w:ind w:right="439"/>
      </w:pPr>
      <w:r>
        <w:t>Координация и регуляция жизнедеятельности у животных. Раздражимость у одноклеточных</w:t>
      </w:r>
      <w:r>
        <w:rPr>
          <w:spacing w:val="1"/>
        </w:rPr>
        <w:t xml:space="preserve"> </w:t>
      </w:r>
      <w:r>
        <w:t>животных. Таксисы (фототаксис, трофотаксис, хемотаксис и другие таксисы). Нервная регуляция.</w:t>
      </w:r>
      <w:r>
        <w:rPr>
          <w:spacing w:val="1"/>
        </w:rPr>
        <w:t xml:space="preserve"> </w:t>
      </w:r>
      <w:r>
        <w:t>Нервная система, её значение. Нервная система у беспозвоночных: сетчатая (диффузная), стволовая,</w:t>
      </w:r>
      <w:r>
        <w:rPr>
          <w:spacing w:val="1"/>
        </w:rPr>
        <w:t xml:space="preserve"> </w:t>
      </w:r>
      <w:r>
        <w:t>узловая. Нервная система у позвоночных (трубчатая): головной и спинной мозг, нервы. Усложнение</w:t>
      </w:r>
      <w:r>
        <w:rPr>
          <w:spacing w:val="1"/>
        </w:rPr>
        <w:t xml:space="preserve"> </w:t>
      </w:r>
      <w:r>
        <w:t>головного мозга от рыб до млекопитающих. Появление больших полушарий, коры, борозд и извилин.</w:t>
      </w:r>
      <w:r>
        <w:rPr>
          <w:spacing w:val="-57"/>
        </w:rPr>
        <w:t xml:space="preserve"> </w:t>
      </w:r>
      <w:r>
        <w:t>Гуморальная регуляция. Роль гормонов в жизни животных. Половые гормоны. Половой диморфизм.</w:t>
      </w:r>
      <w:r>
        <w:rPr>
          <w:spacing w:val="1"/>
        </w:rPr>
        <w:t xml:space="preserve"> </w:t>
      </w:r>
      <w:r>
        <w:t>Органы чувств, их значение. Рецепторы. Простые и сложные (фасеточные) глаза у насекомых. Орган</w:t>
      </w:r>
      <w:r>
        <w:rPr>
          <w:spacing w:val="1"/>
        </w:rPr>
        <w:t xml:space="preserve"> </w:t>
      </w:r>
      <w:r>
        <w:t>зрения и слуха у позвоночных, их усложнение. Органы обоняния, вкуса и осязания у беспозвоночных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позвоночных</w:t>
      </w:r>
      <w:r>
        <w:rPr>
          <w:spacing w:val="2"/>
        </w:rPr>
        <w:t xml:space="preserve"> </w:t>
      </w:r>
      <w:r>
        <w:t>животных. Орган боковой</w:t>
      </w:r>
      <w:r>
        <w:rPr>
          <w:spacing w:val="-3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D73C53" w:rsidRDefault="00B143DD">
      <w:pPr>
        <w:pStyle w:val="a3"/>
        <w:spacing w:before="157" w:line="259" w:lineRule="auto"/>
        <w:ind w:right="878"/>
      </w:pPr>
      <w:r>
        <w:t>Поведение животных. Врождённое и приобретённое поведение (инстинкт и научение). Научение:</w:t>
      </w:r>
      <w:r>
        <w:rPr>
          <w:spacing w:val="-57"/>
        </w:rPr>
        <w:t xml:space="preserve"> </w:t>
      </w:r>
      <w:r>
        <w:t>условные рефлексы, импринтинг (запечатление), инсайт (постижение). Поведение: 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-1"/>
        </w:rPr>
        <w:t xml:space="preserve"> </w:t>
      </w:r>
      <w:r>
        <w:t>территориальное,</w:t>
      </w:r>
      <w:r>
        <w:rPr>
          <w:spacing w:val="-1"/>
        </w:rPr>
        <w:t xml:space="preserve"> </w:t>
      </w:r>
      <w:r>
        <w:t>брачное,</w:t>
      </w:r>
      <w:r>
        <w:rPr>
          <w:spacing w:val="-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2"/>
        </w:rPr>
        <w:t xml:space="preserve"> </w:t>
      </w:r>
      <w:r>
        <w:t>поведения.</w:t>
      </w:r>
    </w:p>
    <w:p w:rsidR="00D73C53" w:rsidRDefault="00B143DD">
      <w:pPr>
        <w:pStyle w:val="a3"/>
        <w:spacing w:before="159" w:line="259" w:lineRule="auto"/>
        <w:ind w:right="576"/>
      </w:pPr>
      <w:r>
        <w:t>Размножение и развитие животных. Бесполое размножение: деление клетки одноклеточного</w:t>
      </w:r>
      <w:r>
        <w:rPr>
          <w:spacing w:val="1"/>
        </w:rPr>
        <w:t xml:space="preserve"> </w:t>
      </w:r>
      <w:r>
        <w:t>организма на две, почкование, фрагментация. Половое размножение. Преимущество полового</w:t>
      </w:r>
      <w:r>
        <w:rPr>
          <w:spacing w:val="1"/>
        </w:rPr>
        <w:t xml:space="preserve"> </w:t>
      </w:r>
      <w:r>
        <w:t>размножения. Половые железы. Яичники и семенники. Половые клетки (гаметы). Оплодотворение.</w:t>
      </w:r>
      <w:r>
        <w:rPr>
          <w:spacing w:val="1"/>
        </w:rPr>
        <w:t xml:space="preserve"> </w:t>
      </w:r>
      <w:r>
        <w:t>Зигота. Партеногенез. Зародышевое развитие. Строение яйца птицы. Внутриутробное развитие</w:t>
      </w:r>
      <w:r>
        <w:rPr>
          <w:spacing w:val="1"/>
        </w:rPr>
        <w:t xml:space="preserve"> </w:t>
      </w:r>
      <w:r>
        <w:t>млекопитающих. Зародышевые оболочки. Плацента (детское место). Пупочный канатик (пуповина).</w:t>
      </w:r>
      <w:r>
        <w:rPr>
          <w:spacing w:val="-57"/>
        </w:rPr>
        <w:t xml:space="preserve"> </w:t>
      </w:r>
      <w:r>
        <w:t>Постэмбриональное развитие: прямое, непрямое. Метаморфоз (развитие с превращением): полный и</w:t>
      </w:r>
      <w:r>
        <w:rPr>
          <w:spacing w:val="-57"/>
        </w:rPr>
        <w:t xml:space="preserve"> </w:t>
      </w:r>
      <w:r>
        <w:t>неполный.</w:t>
      </w:r>
    </w:p>
    <w:p w:rsidR="00D73C53" w:rsidRDefault="00B143DD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3" w:line="396" w:lineRule="auto"/>
        <w:ind w:right="4958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D73C53" w:rsidRDefault="00B143DD">
      <w:pPr>
        <w:pStyle w:val="a3"/>
        <w:spacing w:before="4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D73C53" w:rsidRDefault="00B143DD">
      <w:pPr>
        <w:pStyle w:val="a3"/>
        <w:spacing w:before="182" w:line="398" w:lineRule="auto"/>
        <w:ind w:right="3819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D73C53" w:rsidRDefault="00B143DD">
      <w:pPr>
        <w:pStyle w:val="a3"/>
        <w:spacing w:line="274" w:lineRule="exac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D73C53" w:rsidRDefault="00B143DD">
      <w:pPr>
        <w:pStyle w:val="a3"/>
        <w:spacing w:before="182" w:line="398" w:lineRule="auto"/>
        <w:ind w:right="5086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2"/>
        <w:ind w:left="1121" w:hanging="722"/>
        <w:rPr>
          <w:sz w:val="24"/>
        </w:rPr>
      </w:pP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D73C53" w:rsidRDefault="00B143DD">
      <w:pPr>
        <w:pStyle w:val="a3"/>
        <w:spacing w:before="182" w:line="259" w:lineRule="auto"/>
        <w:ind w:right="419"/>
      </w:pPr>
      <w:r>
        <w:t>Основные категории систематики животных. Вид как основная систематическая категория животных.</w:t>
      </w:r>
      <w:r>
        <w:rPr>
          <w:spacing w:val="-57"/>
        </w:rPr>
        <w:t xml:space="preserve"> </w:t>
      </w:r>
      <w:r>
        <w:t>Классификация животных. Система животного мира. Систематические категории животных (царство,</w:t>
      </w:r>
      <w:r>
        <w:rPr>
          <w:spacing w:val="-57"/>
        </w:rPr>
        <w:t xml:space="preserve"> </w:t>
      </w:r>
      <w:r>
        <w:t>тип, класс, отряд, семейство, род, вид), их соподчинение. Бинарная номенклатура. 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3"/>
        </w:rPr>
        <w:t xml:space="preserve"> </w:t>
      </w:r>
      <w:r>
        <w:t>животных в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D73C53" w:rsidRDefault="00B143DD">
      <w:pPr>
        <w:pStyle w:val="a3"/>
        <w:spacing w:before="159" w:line="259" w:lineRule="auto"/>
        <w:ind w:right="397"/>
      </w:pPr>
      <w:r>
        <w:t>Одноклеточные животные – простейшие. Строение и жизнедеятельность простейших. Местообитание</w:t>
      </w:r>
      <w:r>
        <w:rPr>
          <w:spacing w:val="-57"/>
        </w:rPr>
        <w:t xml:space="preserve"> </w:t>
      </w:r>
      <w:r>
        <w:t>и образ жизни. Образование цисты при неблагоприятных условиях среды. Многообразие простейших.</w:t>
      </w:r>
      <w:r>
        <w:rPr>
          <w:spacing w:val="-57"/>
        </w:rPr>
        <w:t xml:space="preserve"> </w:t>
      </w:r>
      <w:r>
        <w:t>Значение простейших в природе и жизни человека (образование осадочных пород, возбудители</w:t>
      </w:r>
      <w:r>
        <w:rPr>
          <w:spacing w:val="1"/>
        </w:rPr>
        <w:t xml:space="preserve"> </w:t>
      </w:r>
      <w:r>
        <w:t>заболеваний, симбиотические виды). Пути заражения человека и меры профилактики, 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73C53" w:rsidRDefault="00B143DD">
      <w:pPr>
        <w:pStyle w:val="a3"/>
        <w:spacing w:before="185" w:line="256" w:lineRule="auto"/>
        <w:ind w:right="1478"/>
      </w:pPr>
      <w:r>
        <w:t>Исследование строения инфузории-туфельки и наблюдение за её передвижением. Изучение</w:t>
      </w:r>
      <w:r>
        <w:rPr>
          <w:spacing w:val="-57"/>
        </w:rPr>
        <w:t xml:space="preserve"> </w:t>
      </w:r>
      <w:r>
        <w:t>хемотаксиса.</w:t>
      </w:r>
    </w:p>
    <w:p w:rsidR="00D73C53" w:rsidRDefault="00B143DD">
      <w:pPr>
        <w:pStyle w:val="a3"/>
        <w:spacing w:before="163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D73C53" w:rsidRDefault="00B143DD">
      <w:pPr>
        <w:pStyle w:val="a3"/>
        <w:spacing w:before="180"/>
      </w:pPr>
      <w:r>
        <w:t>Изготовление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простейшего</w:t>
      </w:r>
      <w:r>
        <w:rPr>
          <w:spacing w:val="-5"/>
        </w:rPr>
        <w:t xml:space="preserve"> </w:t>
      </w:r>
      <w:r>
        <w:t>(амёбы,</w:t>
      </w:r>
      <w:r>
        <w:rPr>
          <w:spacing w:val="-3"/>
        </w:rPr>
        <w:t xml:space="preserve"> </w:t>
      </w:r>
      <w:r>
        <w:t>инфузории-туфельки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другое.).</w:t>
      </w:r>
    </w:p>
    <w:p w:rsidR="00D73C53" w:rsidRDefault="00B143DD">
      <w:pPr>
        <w:pStyle w:val="a3"/>
        <w:spacing w:before="185" w:line="259" w:lineRule="auto"/>
        <w:ind w:right="429"/>
      </w:pPr>
      <w:r>
        <w:t>Многоклеточные животные. Кишечнополостные. Общая характеристика. Местообитание.</w:t>
      </w:r>
      <w:r>
        <w:rPr>
          <w:spacing w:val="1"/>
        </w:rPr>
        <w:t xml:space="preserve"> </w:t>
      </w:r>
      <w:r>
        <w:t>Особенности строения и жизнедеятельности. Эктодерма и энтодерма. Внутриполостное и клеточное</w:t>
      </w:r>
      <w:r>
        <w:rPr>
          <w:spacing w:val="1"/>
        </w:rPr>
        <w:t xml:space="preserve"> </w:t>
      </w:r>
      <w:r>
        <w:t>переваривание пищи. Регенерация. Рефлекс. Бесполое размножение (почкование). Половое</w:t>
      </w:r>
      <w:r>
        <w:rPr>
          <w:spacing w:val="1"/>
        </w:rPr>
        <w:t xml:space="preserve"> </w:t>
      </w:r>
      <w:r>
        <w:t>размножение. Гермафродитизм. Раздельнополые кишечнополостные. Многообразие</w:t>
      </w:r>
      <w:r>
        <w:rPr>
          <w:spacing w:val="1"/>
        </w:rPr>
        <w:t xml:space="preserve"> </w:t>
      </w:r>
      <w:r>
        <w:t>кишечнополостных. Значение кишечнополостных в природе и жизни человека. Коралловые полипы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рифообразовании.</w:t>
      </w:r>
    </w:p>
    <w:p w:rsidR="00D73C53" w:rsidRDefault="00B143DD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2" w:line="398" w:lineRule="auto"/>
        <w:ind w:right="1956"/>
      </w:pPr>
      <w:r>
        <w:t>Исследование строения пресноводной гидры и её передвижения (школьный аквариум).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циклопами</w:t>
      </w:r>
      <w:r>
        <w:rPr>
          <w:spacing w:val="-1"/>
        </w:rPr>
        <w:t xml:space="preserve"> </w:t>
      </w:r>
      <w:r>
        <w:t>(школьный</w:t>
      </w:r>
      <w:r>
        <w:rPr>
          <w:spacing w:val="-1"/>
        </w:rPr>
        <w:t xml:space="preserve"> </w:t>
      </w:r>
      <w:r>
        <w:t>аквариум).</w:t>
      </w:r>
    </w:p>
    <w:p w:rsidR="00D73C53" w:rsidRDefault="00B143DD">
      <w:pPr>
        <w:pStyle w:val="a3"/>
        <w:spacing w:before="1"/>
      </w:pPr>
      <w:r>
        <w:t>Изготовление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гидры.</w:t>
      </w:r>
    </w:p>
    <w:p w:rsidR="00D73C53" w:rsidRDefault="00B143DD">
      <w:pPr>
        <w:pStyle w:val="a3"/>
        <w:spacing w:before="182" w:line="259" w:lineRule="auto"/>
        <w:ind w:right="827"/>
      </w:pPr>
      <w:r>
        <w:t>Плоские, круглые, кольчатые черви.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плоских, круглых и кольчатых червей. Многообразие червей. Паразитические</w:t>
      </w:r>
      <w:r>
        <w:rPr>
          <w:spacing w:val="-57"/>
        </w:rPr>
        <w:t xml:space="preserve"> </w:t>
      </w:r>
      <w:r>
        <w:t>плоские и круглые черви. Циклы развития печёночного сосальщика, бычьего цепня, человеческой</w:t>
      </w:r>
      <w:r>
        <w:rPr>
          <w:spacing w:val="-57"/>
        </w:rPr>
        <w:t xml:space="preserve"> </w:t>
      </w:r>
      <w:r>
        <w:t>аскариды. Черви, их приспособления к паразитизму, вред, наносимый человеку,</w:t>
      </w:r>
      <w:r>
        <w:rPr>
          <w:spacing w:val="1"/>
        </w:rPr>
        <w:t xml:space="preserve"> </w:t>
      </w:r>
      <w:r>
        <w:t>сельскохозяйственным растениям и животным. Меры по предупреждению 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червями.</w:t>
      </w:r>
      <w:r>
        <w:rPr>
          <w:spacing w:val="-1"/>
        </w:rPr>
        <w:t xml:space="preserve"> </w:t>
      </w:r>
      <w:r>
        <w:t>Роль 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D73C53" w:rsidRDefault="00B143DD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3" w:line="259" w:lineRule="auto"/>
        <w:ind w:right="930"/>
      </w:pPr>
      <w:r>
        <w:t>Исследование внешнего строения дождевого червя. Наблюдение за реакцией дождевого червя на</w:t>
      </w:r>
      <w:r>
        <w:rPr>
          <w:spacing w:val="-57"/>
        </w:rPr>
        <w:t xml:space="preserve"> </w:t>
      </w:r>
      <w:r>
        <w:t>раздражители.</w:t>
      </w:r>
    </w:p>
    <w:p w:rsidR="00D73C53" w:rsidRDefault="00B143DD">
      <w:pPr>
        <w:pStyle w:val="a3"/>
        <w:spacing w:before="160" w:line="256" w:lineRule="auto"/>
        <w:ind w:right="1887"/>
      </w:pPr>
      <w:r>
        <w:t>Исследование внутреннего строения дождевого червя (на готовом влажном препарате и</w:t>
      </w:r>
      <w:r>
        <w:rPr>
          <w:spacing w:val="-57"/>
        </w:rPr>
        <w:t xml:space="preserve"> </w:t>
      </w:r>
      <w:r>
        <w:t>микропрепарате).</w:t>
      </w:r>
    </w:p>
    <w:p w:rsidR="00D73C53" w:rsidRDefault="00B143DD">
      <w:pPr>
        <w:pStyle w:val="a3"/>
        <w:spacing w:before="165" w:line="256" w:lineRule="auto"/>
        <w:ind w:right="1809"/>
      </w:pPr>
      <w:r>
        <w:t>Изучение приспособлений паразитических червей к паразитизму (на готовых влажных и</w:t>
      </w:r>
      <w:r>
        <w:rPr>
          <w:spacing w:val="-57"/>
        </w:rPr>
        <w:t xml:space="preserve"> </w:t>
      </w:r>
      <w:r>
        <w:t>микропрепаратах).</w:t>
      </w:r>
    </w:p>
    <w:p w:rsidR="00D73C53" w:rsidRDefault="00B143DD">
      <w:pPr>
        <w:pStyle w:val="a3"/>
        <w:spacing w:before="166" w:line="256" w:lineRule="auto"/>
        <w:ind w:right="1977"/>
      </w:pPr>
      <w:r>
        <w:t>Членистоногие. Общая характеристика. Среды жизни. Внешнее и внутреннее 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 классов.</w:t>
      </w:r>
    </w:p>
    <w:p w:rsidR="00D73C53" w:rsidRDefault="00B143DD">
      <w:pPr>
        <w:pStyle w:val="a3"/>
        <w:spacing w:before="163" w:line="398" w:lineRule="auto"/>
        <w:ind w:right="4742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1" w:line="259" w:lineRule="auto"/>
        <w:ind w:right="951"/>
      </w:pPr>
      <w:r>
        <w:t>Паукообразные. Особенности строения и жизнедеятельности в связи с жизнью на суше. Клещи –</w:t>
      </w:r>
      <w:r>
        <w:rPr>
          <w:spacing w:val="-57"/>
        </w:rPr>
        <w:t xml:space="preserve"> </w:t>
      </w:r>
      <w:r>
        <w:t>вредители культурных растений и меры борьбы с ними. Паразитические клещи – возбудители и</w:t>
      </w:r>
      <w:r>
        <w:rPr>
          <w:spacing w:val="1"/>
        </w:rPr>
        <w:t xml:space="preserve"> </w:t>
      </w:r>
      <w:r>
        <w:t>переносчики</w:t>
      </w:r>
      <w:r>
        <w:rPr>
          <w:spacing w:val="-2"/>
        </w:rPr>
        <w:t xml:space="preserve"> </w:t>
      </w:r>
      <w:r>
        <w:t>опасных болезней.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клещей.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почвообразовании.</w:t>
      </w:r>
    </w:p>
    <w:p w:rsidR="00D73C53" w:rsidRDefault="00B143DD">
      <w:pPr>
        <w:pStyle w:val="a3"/>
        <w:spacing w:before="159" w:line="259" w:lineRule="auto"/>
        <w:ind w:right="392"/>
      </w:pPr>
      <w:r>
        <w:t>Насекомые. Особенности строения и жизнедеятельности. Размножение насекомых и типы развития.</w:t>
      </w:r>
      <w:r>
        <w:rPr>
          <w:spacing w:val="1"/>
        </w:rPr>
        <w:t xml:space="preserve"> </w:t>
      </w:r>
      <w:r>
        <w:t>Отряды насекомых: Прямокрылые, Равнокрылые, Полужесткокрылые, Чешуекрылые, Жесткокрылые,</w:t>
      </w:r>
      <w:r>
        <w:rPr>
          <w:spacing w:val="-57"/>
        </w:rPr>
        <w:t xml:space="preserve"> </w:t>
      </w:r>
      <w:r>
        <w:t>Перепончатокрылые, Двукрылые и другие. Насекомые – переносчики возбудителей и 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Насекомые-вредители сада,</w:t>
      </w:r>
      <w:r>
        <w:rPr>
          <w:spacing w:val="-1"/>
        </w:rPr>
        <w:t xml:space="preserve"> </w:t>
      </w:r>
      <w:r>
        <w:t>огорода, поля,</w:t>
      </w:r>
      <w:r>
        <w:rPr>
          <w:spacing w:val="-1"/>
        </w:rPr>
        <w:t xml:space="preserve"> </w:t>
      </w:r>
      <w:r>
        <w:t>леса.</w:t>
      </w:r>
      <w:r>
        <w:rPr>
          <w:spacing w:val="-1"/>
        </w:rPr>
        <w:t xml:space="preserve"> </w:t>
      </w:r>
      <w:r>
        <w:t>Насекомые,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52"/>
      </w:pPr>
      <w:r>
        <w:t>снижающие численность вредителей растений. Поведение насекомых, инстинкты. Меры по</w:t>
      </w:r>
      <w:r>
        <w:rPr>
          <w:spacing w:val="1"/>
        </w:rPr>
        <w:t xml:space="preserve"> </w:t>
      </w:r>
      <w:r>
        <w:t>сокращению</w:t>
      </w:r>
      <w:r>
        <w:rPr>
          <w:spacing w:val="-4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насекомых-вредителей.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5" w:line="256" w:lineRule="auto"/>
        <w:ind w:right="1202"/>
      </w:pPr>
      <w:r>
        <w:t>Исследование внешнего строения насекомого (на примере майского жука или других крупных</w:t>
      </w:r>
      <w:r>
        <w:rPr>
          <w:spacing w:val="-57"/>
        </w:rPr>
        <w:t xml:space="preserve"> </w:t>
      </w:r>
      <w:r>
        <w:t>насекомых-вредителей).</w:t>
      </w:r>
    </w:p>
    <w:p w:rsidR="00D73C53" w:rsidRDefault="00B143DD">
      <w:pPr>
        <w:pStyle w:val="a3"/>
        <w:spacing w:before="16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D73C53" w:rsidRDefault="00B143DD">
      <w:pPr>
        <w:pStyle w:val="a3"/>
        <w:spacing w:before="185" w:line="259" w:lineRule="auto"/>
        <w:ind w:right="328"/>
      </w:pPr>
      <w:r>
        <w:t>Моллюски. Общая характеристика. Местообитание моллюсков. Строение и процессы</w:t>
      </w:r>
      <w:r>
        <w:rPr>
          <w:spacing w:val="1"/>
        </w:rPr>
        <w:t xml:space="preserve"> </w:t>
      </w:r>
      <w:r>
        <w:t>жизнедеятельности, характерные для брюхоногих, двустворчатых, головоногих моллюсков. Черты</w:t>
      </w:r>
      <w:r>
        <w:rPr>
          <w:spacing w:val="1"/>
        </w:rPr>
        <w:t xml:space="preserve"> </w:t>
      </w:r>
      <w:r>
        <w:t>приспособленности моллюсков к среде обитания. Размножение моллюсков. Многообразие моллюсков.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D73C53" w:rsidRDefault="00B143DD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5" w:line="256" w:lineRule="auto"/>
        <w:ind w:right="553"/>
      </w:pPr>
      <w:r>
        <w:t>Исследование внешнего строения раковин пресноводных и морских моллюсков (раковины беззубки,</w:t>
      </w:r>
      <w:r>
        <w:rPr>
          <w:spacing w:val="-57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 катушки и другие).</w:t>
      </w:r>
    </w:p>
    <w:p w:rsidR="00D73C53" w:rsidRDefault="00B143DD">
      <w:pPr>
        <w:pStyle w:val="a3"/>
        <w:spacing w:before="166" w:line="256" w:lineRule="auto"/>
        <w:ind w:right="1182"/>
      </w:pPr>
      <w:r>
        <w:t>Хордовые. Общая характеристика. Зародышевое развитие хордовых. Систематические группы</w:t>
      </w:r>
      <w:r>
        <w:rPr>
          <w:spacing w:val="-57"/>
        </w:rPr>
        <w:t xml:space="preserve"> </w:t>
      </w:r>
      <w:r>
        <w:t>хордовых.</w:t>
      </w:r>
      <w:r>
        <w:rPr>
          <w:spacing w:val="-1"/>
        </w:rPr>
        <w:t xml:space="preserve"> </w:t>
      </w:r>
      <w:r>
        <w:t>Подтип</w:t>
      </w:r>
      <w:r>
        <w:rPr>
          <w:spacing w:val="-1"/>
        </w:rPr>
        <w:t xml:space="preserve"> </w:t>
      </w:r>
      <w:r>
        <w:t>Бесчерепные</w:t>
      </w:r>
      <w:r>
        <w:rPr>
          <w:spacing w:val="-3"/>
        </w:rPr>
        <w:t xml:space="preserve"> </w:t>
      </w:r>
      <w:r>
        <w:t>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1"/>
        </w:rPr>
        <w:t xml:space="preserve"> </w:t>
      </w:r>
      <w:r>
        <w:t>Черепные,</w:t>
      </w:r>
      <w:r>
        <w:rPr>
          <w:spacing w:val="-1"/>
        </w:rPr>
        <w:t xml:space="preserve"> </w:t>
      </w:r>
      <w:r>
        <w:t>или Позвоночные.</w:t>
      </w:r>
    </w:p>
    <w:p w:rsidR="00D73C53" w:rsidRDefault="00B143DD">
      <w:pPr>
        <w:pStyle w:val="a3"/>
        <w:spacing w:before="165" w:line="259" w:lineRule="auto"/>
        <w:ind w:right="365"/>
      </w:pPr>
      <w:r>
        <w:t>Рыбы. Общая характеристика. Местообитание и внешнее строение рыб. Особенности внутреннего</w:t>
      </w:r>
      <w:r>
        <w:rPr>
          <w:spacing w:val="1"/>
        </w:rPr>
        <w:t xml:space="preserve"> </w:t>
      </w:r>
      <w:r>
        <w:t>строения и процессов жизнедеятельности. Приспособленность рыб к условиям обитания. Отличия</w:t>
      </w:r>
      <w:r>
        <w:rPr>
          <w:spacing w:val="1"/>
        </w:rPr>
        <w:t xml:space="preserve"> </w:t>
      </w:r>
      <w:r>
        <w:t>хрящевых рыб от костных рыб. Размножение, развитие и миграция рыб в природе. Многообразие рыб,</w:t>
      </w:r>
      <w:r>
        <w:rPr>
          <w:spacing w:val="-57"/>
        </w:rPr>
        <w:t xml:space="preserve"> </w:t>
      </w:r>
      <w:r>
        <w:t>основные систематические группы рыб. Значение рыб в природе и жизни человека.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D73C53" w:rsidRDefault="00B143DD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4" w:line="256" w:lineRule="auto"/>
        <w:ind w:right="853"/>
      </w:pPr>
      <w:r>
        <w:t>Исследование внешнего строения и особенностей передвижения рыбы (на примере живой рыбы в</w:t>
      </w:r>
      <w:r>
        <w:rPr>
          <w:spacing w:val="-57"/>
        </w:rPr>
        <w:t xml:space="preserve"> </w:t>
      </w:r>
      <w:r>
        <w:t>банке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D73C53" w:rsidRDefault="00B143DD">
      <w:pPr>
        <w:pStyle w:val="a3"/>
        <w:spacing w:before="163"/>
      </w:pPr>
      <w:r>
        <w:t>Исследование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влажного</w:t>
      </w:r>
      <w:r>
        <w:rPr>
          <w:spacing w:val="-3"/>
        </w:rPr>
        <w:t xml:space="preserve"> </w:t>
      </w:r>
      <w:r>
        <w:t>препарата).</w:t>
      </w:r>
    </w:p>
    <w:p w:rsidR="00D73C53" w:rsidRDefault="00B143DD">
      <w:pPr>
        <w:pStyle w:val="a3"/>
        <w:spacing w:before="183" w:line="259" w:lineRule="auto"/>
        <w:ind w:right="685"/>
      </w:pPr>
      <w:r>
        <w:t>Земноводные. Общая характеристика. Местообитание земноводных. Особенности внешнего и</w:t>
      </w:r>
      <w:r>
        <w:rPr>
          <w:spacing w:val="1"/>
        </w:rPr>
        <w:t xml:space="preserve"> </w:t>
      </w:r>
      <w:r>
        <w:t>внутреннего строения, процессов жизнедеятельности, связанных с выходом земноводных на сушу.</w:t>
      </w:r>
      <w:r>
        <w:rPr>
          <w:spacing w:val="1"/>
        </w:rPr>
        <w:t xml:space="preserve"> </w:t>
      </w:r>
      <w:r>
        <w:t>Приспособленность земноводных к жизни в воде и на суше. Размножение и развитие земноводных.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159" w:line="259" w:lineRule="auto"/>
        <w:ind w:right="486"/>
      </w:pPr>
      <w:r>
        <w:t>Пресмыкающиеся. Общая характеристика. Местообитание пресмыкающихся. Особенности внешнего</w:t>
      </w:r>
      <w:r>
        <w:rPr>
          <w:spacing w:val="-57"/>
        </w:rPr>
        <w:t xml:space="preserve"> </w:t>
      </w:r>
      <w:r>
        <w:t>и внутреннего строения пресмыкающихся. Процессы жизнедеятельности. 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суше.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пресмыкающихся.</w:t>
      </w:r>
      <w:r>
        <w:rPr>
          <w:spacing w:val="-1"/>
        </w:rPr>
        <w:t xml:space="preserve"> </w:t>
      </w:r>
      <w:r>
        <w:t>Регенерация.</w:t>
      </w:r>
    </w:p>
    <w:p w:rsidR="00D73C53" w:rsidRDefault="00B143DD">
      <w:pPr>
        <w:pStyle w:val="a3"/>
        <w:spacing w:line="275" w:lineRule="exact"/>
      </w:pPr>
      <w:r>
        <w:t>Многообразие</w:t>
      </w:r>
      <w:r>
        <w:rPr>
          <w:spacing w:val="-3"/>
        </w:rPr>
        <w:t xml:space="preserve"> </w:t>
      </w:r>
      <w:r>
        <w:t>пресмыкающихся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73C53" w:rsidRDefault="00B143DD">
      <w:pPr>
        <w:pStyle w:val="a3"/>
        <w:spacing w:before="182" w:line="259" w:lineRule="auto"/>
        <w:ind w:right="916"/>
      </w:pPr>
      <w:r>
        <w:t>Птицы. Общая характеристика. Особенности внешнего строения птиц. Особенности 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птиц.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полёту.</w:t>
      </w:r>
      <w:r>
        <w:rPr>
          <w:spacing w:val="-1"/>
        </w:rPr>
        <w:t xml:space="preserve"> </w:t>
      </w:r>
      <w:r>
        <w:t>Поведение.</w:t>
      </w:r>
    </w:p>
    <w:p w:rsidR="00D73C53" w:rsidRDefault="00B143DD">
      <w:pPr>
        <w:pStyle w:val="a3"/>
        <w:spacing w:before="2" w:line="259" w:lineRule="auto"/>
        <w:ind w:right="545"/>
      </w:pPr>
      <w:r>
        <w:t>Размножение и развитие птиц. Забота о потомстве. Сезонные явления в жизни птиц. Миграции птиц,</w:t>
      </w:r>
      <w:r>
        <w:rPr>
          <w:spacing w:val="-57"/>
        </w:rPr>
        <w:t xml:space="preserve"> </w:t>
      </w:r>
      <w:r>
        <w:t>их изучение. Многообразие птиц. Экологические группы птиц (по выбору учителя на примере трёх</w:t>
      </w:r>
      <w:r>
        <w:rPr>
          <w:spacing w:val="1"/>
        </w:rPr>
        <w:t xml:space="preserve"> </w:t>
      </w:r>
      <w:r>
        <w:t>экологических групп с учётом распространения птиц в регионе). Приспособленность птиц к</w:t>
      </w:r>
      <w:r>
        <w:rPr>
          <w:spacing w:val="1"/>
        </w:rPr>
        <w:t xml:space="preserve"> </w:t>
      </w:r>
      <w:r>
        <w:t>различным условиям</w:t>
      </w:r>
      <w:r>
        <w:rPr>
          <w:spacing w:val="-1"/>
        </w:rPr>
        <w:t xml:space="preserve"> </w:t>
      </w:r>
      <w:r>
        <w:t>среды. Значение</w:t>
      </w:r>
      <w:r>
        <w:rPr>
          <w:spacing w:val="-2"/>
        </w:rPr>
        <w:t xml:space="preserve"> </w:t>
      </w:r>
      <w:r>
        <w:t>птиц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D73C53" w:rsidRDefault="00B143DD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3" w:line="256" w:lineRule="auto"/>
        <w:ind w:right="390"/>
      </w:pPr>
      <w:r>
        <w:t>Исследование внешнего строения и перьевого покрова птиц (на примере чучела птиц и набора перьев:</w:t>
      </w:r>
      <w:r>
        <w:rPr>
          <w:spacing w:val="-58"/>
        </w:rPr>
        <w:t xml:space="preserve"> </w:t>
      </w:r>
      <w:r>
        <w:t>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Исследование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D73C53" w:rsidRDefault="00B143DD">
      <w:pPr>
        <w:pStyle w:val="a3"/>
        <w:spacing w:before="185" w:line="256" w:lineRule="auto"/>
        <w:ind w:right="546"/>
      </w:pPr>
      <w:r>
        <w:t>Млекопитающие. Общая характеристика. Среды жизни млекопитающих. Особенности внешнего</w:t>
      </w:r>
      <w:r>
        <w:rPr>
          <w:spacing w:val="1"/>
        </w:rPr>
        <w:t xml:space="preserve"> </w:t>
      </w:r>
      <w:r>
        <w:t>строения, скелета и мускулатуры, внутреннего строения. Процессы жизнедеятельности. Усложнение</w:t>
      </w:r>
      <w:r>
        <w:rPr>
          <w:spacing w:val="-57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млекопитающих.</w:t>
      </w:r>
      <w:r>
        <w:rPr>
          <w:spacing w:val="-4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D73C53" w:rsidRDefault="00B143DD">
      <w:pPr>
        <w:pStyle w:val="a3"/>
        <w:spacing w:before="168" w:line="259" w:lineRule="auto"/>
        <w:ind w:right="430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 Многообразие млекопитающих (по выбору учителя изучаются 6 отрядов</w:t>
      </w:r>
      <w:r>
        <w:rPr>
          <w:spacing w:val="1"/>
        </w:rPr>
        <w:t xml:space="preserve"> </w:t>
      </w:r>
      <w:r>
        <w:t>млекопитающих на примере двух видов из каждого отряда). Насекомоядные и Рукокрылые. Грызуны,</w:t>
      </w:r>
      <w:r>
        <w:rPr>
          <w:spacing w:val="-57"/>
        </w:rPr>
        <w:t xml:space="preserve"> </w:t>
      </w:r>
      <w:r>
        <w:t>Зайцеобразные.</w:t>
      </w:r>
      <w:r>
        <w:rPr>
          <w:spacing w:val="-2"/>
        </w:rPr>
        <w:t xml:space="preserve"> </w:t>
      </w:r>
      <w:r>
        <w:t>Хищные.</w:t>
      </w:r>
      <w:r>
        <w:rPr>
          <w:spacing w:val="-2"/>
        </w:rPr>
        <w:t xml:space="preserve"> </w:t>
      </w:r>
      <w:r>
        <w:t>Ластоногие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Китообразные.</w:t>
      </w:r>
      <w:r>
        <w:rPr>
          <w:spacing w:val="-2"/>
        </w:rPr>
        <w:t xml:space="preserve"> </w:t>
      </w:r>
      <w:r>
        <w:t>Парнокопытные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Непарнокопытные.</w:t>
      </w:r>
    </w:p>
    <w:p w:rsidR="00D73C53" w:rsidRDefault="00B143DD">
      <w:pPr>
        <w:pStyle w:val="a3"/>
        <w:spacing w:line="272" w:lineRule="exact"/>
      </w:pPr>
      <w:r>
        <w:t>Приматы.</w:t>
      </w:r>
      <w:r>
        <w:rPr>
          <w:spacing w:val="-3"/>
        </w:rPr>
        <w:t xml:space="preserve"> </w:t>
      </w:r>
      <w:r>
        <w:t>Семейства</w:t>
      </w:r>
      <w:r>
        <w:rPr>
          <w:spacing w:val="-4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Хищные:</w:t>
      </w:r>
      <w:r>
        <w:rPr>
          <w:spacing w:val="-3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3"/>
        </w:rPr>
        <w:t xml:space="preserve"> </w:t>
      </w:r>
      <w:r>
        <w:t>куньи,</w:t>
      </w:r>
      <w:r>
        <w:rPr>
          <w:spacing w:val="-2"/>
        </w:rPr>
        <w:t xml:space="preserve"> </w:t>
      </w:r>
      <w:r>
        <w:t>медвежьи.</w:t>
      </w:r>
    </w:p>
    <w:p w:rsidR="00D73C53" w:rsidRDefault="00B143DD">
      <w:pPr>
        <w:pStyle w:val="a3"/>
        <w:spacing w:before="185" w:line="256" w:lineRule="auto"/>
        <w:ind w:right="424"/>
      </w:pPr>
      <w:r>
        <w:t>Значение млекопитающих в природе и жизни человека. Млекопитающие – переносчики возбудителей</w:t>
      </w:r>
      <w:r>
        <w:rPr>
          <w:spacing w:val="-57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заболеваний.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грызунами.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 родного</w:t>
      </w:r>
      <w:r>
        <w:rPr>
          <w:spacing w:val="-1"/>
        </w:rPr>
        <w:t xml:space="preserve"> </w:t>
      </w:r>
      <w:r>
        <w:t>края.</w:t>
      </w:r>
    </w:p>
    <w:p w:rsidR="00D73C53" w:rsidRDefault="00B143DD">
      <w:pPr>
        <w:pStyle w:val="a3"/>
        <w:spacing w:before="16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0" w:line="398" w:lineRule="auto"/>
        <w:ind w:right="4486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млекопитающих.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D73C53" w:rsidRDefault="00B143DD">
      <w:pPr>
        <w:pStyle w:val="a3"/>
        <w:spacing w:before="185" w:line="259" w:lineRule="auto"/>
        <w:ind w:right="552"/>
      </w:pPr>
      <w:r>
        <w:t>Эволюционное развитие животного мира на Земле. Усложнение животных в процессе эволюции.</w:t>
      </w:r>
      <w:r>
        <w:rPr>
          <w:spacing w:val="1"/>
        </w:rPr>
        <w:t xml:space="preserve"> </w:t>
      </w:r>
      <w:r>
        <w:t>Доказательства эволюционного развития животного мира. Палеонтология. Ископаемые 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изучение.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остатков.</w:t>
      </w:r>
      <w:r>
        <w:rPr>
          <w:spacing w:val="-4"/>
        </w:rPr>
        <w:t xml:space="preserve"> </w:t>
      </w:r>
      <w:r>
        <w:t>Реставрация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животных.</w:t>
      </w:r>
    </w:p>
    <w:p w:rsidR="00D73C53" w:rsidRDefault="00B143DD">
      <w:pPr>
        <w:pStyle w:val="a3"/>
        <w:spacing w:line="272" w:lineRule="exact"/>
      </w:pP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D73C53" w:rsidRDefault="00B143DD">
      <w:pPr>
        <w:pStyle w:val="a3"/>
        <w:spacing w:before="185" w:line="256" w:lineRule="auto"/>
        <w:ind w:right="924"/>
        <w:jc w:val="both"/>
      </w:pPr>
      <w:r>
        <w:t>Жизнь животных в воде. Одноклеточные животные. Происхождение многоклеточных животных.</w:t>
      </w:r>
      <w:r>
        <w:rPr>
          <w:spacing w:val="-57"/>
        </w:rPr>
        <w:t xml:space="preserve"> </w:t>
      </w:r>
      <w:r>
        <w:t>Основные этапы эволюции беспозвоночных. Основные этапы эволюции позвоночных животных.</w:t>
      </w:r>
      <w:r>
        <w:rPr>
          <w:spacing w:val="-57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D73C53" w:rsidRDefault="00B143DD">
      <w:pPr>
        <w:pStyle w:val="a3"/>
        <w:spacing w:before="16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2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D73C53" w:rsidRDefault="00B143DD">
      <w:pPr>
        <w:pStyle w:val="a3"/>
        <w:spacing w:before="185" w:line="256" w:lineRule="auto"/>
        <w:ind w:right="2182"/>
      </w:pPr>
      <w:r>
        <w:t>Животные и среда обитания. Влияние света, температуры и влажности на животных.</w:t>
      </w:r>
      <w:r>
        <w:rPr>
          <w:spacing w:val="-57"/>
        </w:rPr>
        <w:t xml:space="preserve"> </w:t>
      </w:r>
      <w:r>
        <w:t>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 обитания.</w:t>
      </w:r>
    </w:p>
    <w:p w:rsidR="00D73C53" w:rsidRDefault="00B143DD">
      <w:pPr>
        <w:pStyle w:val="a3"/>
        <w:spacing w:before="165" w:line="259" w:lineRule="auto"/>
        <w:ind w:right="399"/>
      </w:pPr>
      <w:r>
        <w:t>Популяции животных, их характеристики. Одиночный и групповой образ жизни. Взаимосвязи</w:t>
      </w:r>
      <w:r>
        <w:rPr>
          <w:spacing w:val="1"/>
        </w:rPr>
        <w:t xml:space="preserve"> </w:t>
      </w:r>
      <w:r>
        <w:t>животных между собой и с другими организмами. Пищевые связи в природном сообществе. Пищевые</w:t>
      </w:r>
      <w:r>
        <w:rPr>
          <w:spacing w:val="-57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 пирамида. Экосистема.</w:t>
      </w:r>
    </w:p>
    <w:p w:rsidR="00D73C53" w:rsidRDefault="00B143DD">
      <w:pPr>
        <w:pStyle w:val="a3"/>
        <w:spacing w:before="160" w:line="256" w:lineRule="auto"/>
        <w:ind w:right="1232"/>
      </w:pPr>
      <w:r>
        <w:t>Животный мир природных зон Земли. Основные закономерности распределения животных на</w:t>
      </w:r>
      <w:r>
        <w:rPr>
          <w:spacing w:val="-57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D73C53" w:rsidRDefault="00B143DD">
      <w:pPr>
        <w:pStyle w:val="a3"/>
        <w:spacing w:before="183" w:line="259" w:lineRule="auto"/>
        <w:ind w:right="1282"/>
      </w:pPr>
      <w:r>
        <w:t>Воздействие человека на животных в природе: прямое и косвенное. Промысловые животные</w:t>
      </w:r>
      <w:r>
        <w:rPr>
          <w:spacing w:val="1"/>
        </w:rPr>
        <w:t xml:space="preserve"> </w:t>
      </w:r>
      <w:r>
        <w:t>(рыболовство, охота). Ведение промысла животных на основе научного подхода. Загрязнение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73C53" w:rsidRDefault="00B143DD">
      <w:pPr>
        <w:pStyle w:val="a3"/>
        <w:spacing w:before="159" w:line="259" w:lineRule="auto"/>
        <w:ind w:right="1175"/>
        <w:jc w:val="both"/>
      </w:pPr>
      <w:r>
        <w:t>Одомашнивание животных. Селекция, породы, искусственный отбор, дикие предки домашних</w:t>
      </w:r>
      <w:r>
        <w:rPr>
          <w:spacing w:val="-57"/>
        </w:rPr>
        <w:t xml:space="preserve"> </w:t>
      </w:r>
      <w:r>
        <w:t>животных. Значение домашних животных в жизни человека. Животные сельскохозяйственных</w:t>
      </w:r>
      <w:r>
        <w:rPr>
          <w:spacing w:val="-57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борьбы с</w:t>
      </w:r>
      <w:r>
        <w:rPr>
          <w:spacing w:val="-2"/>
        </w:rPr>
        <w:t xml:space="preserve"> </w:t>
      </w:r>
      <w:r>
        <w:t>животными-вредителями.</w:t>
      </w:r>
    </w:p>
    <w:p w:rsidR="00D73C53" w:rsidRDefault="00D73C53">
      <w:pPr>
        <w:spacing w:line="259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02"/>
      </w:pPr>
      <w:r>
        <w:t>Город как особая искусственная среда, созданная человеком. Синантропные виды животных. Условия</w:t>
      </w:r>
      <w:r>
        <w:rPr>
          <w:spacing w:val="-57"/>
        </w:rPr>
        <w:t xml:space="preserve"> </w:t>
      </w:r>
      <w:r>
        <w:t>их обитания. Беспозвоночные и позвоночные животные города. Адаптация животных к новым</w:t>
      </w:r>
      <w:r>
        <w:rPr>
          <w:spacing w:val="1"/>
        </w:rPr>
        <w:t xml:space="preserve"> </w:t>
      </w:r>
      <w:r>
        <w:t>условиям. Рекреационный пресс на животных диких видов в условиях города. Безнадзорные</w:t>
      </w:r>
      <w:r>
        <w:rPr>
          <w:spacing w:val="1"/>
        </w:rPr>
        <w:t xml:space="preserve"> </w:t>
      </w:r>
      <w:r>
        <w:t>домашние животные. Питомники. Восстановление численности редких видов животных: особо</w:t>
      </w:r>
      <w:r>
        <w:rPr>
          <w:spacing w:val="1"/>
        </w:rPr>
        <w:t xml:space="preserve"> </w:t>
      </w:r>
      <w:r>
        <w:t>охраняемые природные территории (ООПТ). Красная книга России. Меры сохранения животного</w:t>
      </w:r>
      <w:r>
        <w:rPr>
          <w:spacing w:val="1"/>
        </w:rPr>
        <w:t xml:space="preserve"> </w:t>
      </w:r>
      <w:r>
        <w:t>мира.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2"/>
        </w:tabs>
        <w:spacing w:before="161"/>
        <w:ind w:left="941"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7"/>
        <w:ind w:left="1121" w:hanging="72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D73C53" w:rsidRDefault="00B143DD">
      <w:pPr>
        <w:pStyle w:val="a3"/>
        <w:spacing w:before="185" w:line="256" w:lineRule="auto"/>
        <w:ind w:right="789"/>
        <w:jc w:val="both"/>
      </w:pPr>
      <w:r>
        <w:t>Науки о человеке (анатомия, физиология, психология, антропология, гигиена, санитария, экология</w:t>
      </w:r>
      <w:r>
        <w:rPr>
          <w:spacing w:val="-57"/>
        </w:rPr>
        <w:t xml:space="preserve"> </w:t>
      </w:r>
      <w:r>
        <w:t>человека). Методы изучения организма человека. Значение знаний о человеке для самопознания и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здоровья. Особенности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 существа.</w:t>
      </w:r>
    </w:p>
    <w:p w:rsidR="00D73C53" w:rsidRDefault="00B143DD">
      <w:pPr>
        <w:pStyle w:val="a3"/>
        <w:spacing w:before="168" w:line="259" w:lineRule="auto"/>
        <w:ind w:right="437"/>
      </w:pPr>
      <w:r>
        <w:t>Место человека в системе органического мира. Человек как часть природы. Систематическое</w:t>
      </w:r>
      <w:r>
        <w:rPr>
          <w:spacing w:val="1"/>
        </w:rPr>
        <w:t xml:space="preserve"> </w:t>
      </w:r>
      <w:r>
        <w:t>положение современного человека. Сходство человека с млекопитающими. Отличие человека от</w:t>
      </w:r>
      <w:r>
        <w:rPr>
          <w:spacing w:val="1"/>
        </w:rPr>
        <w:t xml:space="preserve"> </w:t>
      </w:r>
      <w:r>
        <w:t>приматов. Доказательства животного происхождения человека. Человек разумный. Антропогенез, его</w:t>
      </w:r>
      <w:r>
        <w:rPr>
          <w:spacing w:val="-57"/>
        </w:rPr>
        <w:t xml:space="preserve"> </w:t>
      </w:r>
      <w:r>
        <w:t>этапы.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57"/>
        <w:ind w:left="1121" w:hanging="722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D73C53" w:rsidRDefault="00B143DD">
      <w:pPr>
        <w:pStyle w:val="a3"/>
        <w:spacing w:before="185" w:line="259" w:lineRule="auto"/>
        <w:ind w:right="519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 набор.</w:t>
      </w:r>
      <w:r>
        <w:rPr>
          <w:spacing w:val="1"/>
        </w:rPr>
        <w:t xml:space="preserve"> </w:t>
      </w:r>
      <w:r>
        <w:t>Митоз, мейоз. Соматические и половые клетки. Стволовые клетки. Типы тканей организма человека:</w:t>
      </w:r>
      <w:r>
        <w:rPr>
          <w:spacing w:val="-57"/>
        </w:rPr>
        <w:t xml:space="preserve"> </w:t>
      </w:r>
      <w:r>
        <w:t>эпителиальные, соединительные, мышечные, нервная. Свойства тканей, их функции.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органов.</w:t>
      </w:r>
      <w:r>
        <w:rPr>
          <w:spacing w:val="-2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5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D73C53" w:rsidRDefault="00B143DD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0" w:line="398" w:lineRule="auto"/>
        <w:ind w:right="2871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 таблицам).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Нейрогуморальная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регуляция.</w:t>
      </w:r>
    </w:p>
    <w:p w:rsidR="00D73C53" w:rsidRDefault="00B143DD">
      <w:pPr>
        <w:pStyle w:val="a3"/>
        <w:spacing w:before="185" w:line="256" w:lineRule="auto"/>
        <w:ind w:right="1025"/>
      </w:pPr>
      <w:r>
        <w:t>Нервная система человека, её организация и значение. Нейроны, нервы, нервные узлы. Рефлекс.</w:t>
      </w:r>
      <w:r>
        <w:rPr>
          <w:spacing w:val="-57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</w:p>
    <w:p w:rsidR="00D73C53" w:rsidRDefault="00B143DD">
      <w:pPr>
        <w:pStyle w:val="a3"/>
        <w:spacing w:before="165" w:line="259" w:lineRule="auto"/>
        <w:ind w:right="748"/>
      </w:pPr>
      <w:r>
        <w:t>Рецепторы. Двухнейронные и трёхнейронные рефлекторные дуги. Спинной мозг, его строение и</w:t>
      </w:r>
      <w:r>
        <w:rPr>
          <w:spacing w:val="1"/>
        </w:rPr>
        <w:t xml:space="preserve"> </w:t>
      </w:r>
      <w:r>
        <w:t>функции. Рефлексы спинного мозга. Головной мозг, его строение и функции. Большие полушария.</w:t>
      </w:r>
      <w:r>
        <w:rPr>
          <w:spacing w:val="-57"/>
        </w:rPr>
        <w:t xml:space="preserve"> </w:t>
      </w:r>
      <w:r>
        <w:t>Рефлексы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мозга.</w:t>
      </w:r>
      <w:r>
        <w:rPr>
          <w:spacing w:val="-2"/>
        </w:rPr>
        <w:t xml:space="preserve"> </w:t>
      </w:r>
      <w:r>
        <w:t>Безусловные</w:t>
      </w:r>
      <w:r>
        <w:rPr>
          <w:spacing w:val="-4"/>
        </w:rPr>
        <w:t xml:space="preserve"> </w:t>
      </w:r>
      <w:r>
        <w:t>(врождённые)</w:t>
      </w:r>
      <w:r>
        <w:rPr>
          <w:spacing w:val="-3"/>
        </w:rPr>
        <w:t xml:space="preserve"> </w:t>
      </w:r>
      <w:r>
        <w:t>и условные</w:t>
      </w:r>
      <w:r>
        <w:rPr>
          <w:spacing w:val="-2"/>
        </w:rPr>
        <w:t xml:space="preserve"> </w:t>
      </w:r>
      <w:r>
        <w:t>(приобретённые)</w:t>
      </w:r>
      <w:r>
        <w:rPr>
          <w:spacing w:val="-3"/>
        </w:rPr>
        <w:t xml:space="preserve"> </w:t>
      </w:r>
      <w:r>
        <w:t>рефлексы.</w:t>
      </w:r>
    </w:p>
    <w:p w:rsidR="00D73C53" w:rsidRDefault="00B143DD">
      <w:pPr>
        <w:pStyle w:val="a3"/>
        <w:spacing w:line="256" w:lineRule="auto"/>
        <w:ind w:right="846"/>
      </w:pPr>
      <w:r>
        <w:t>Соматическая нервная система. Вегетативная (автономная) нервная система. Нервная система как</w:t>
      </w:r>
      <w:r>
        <w:rPr>
          <w:spacing w:val="-57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 Нарушения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D73C53" w:rsidRDefault="00B143DD">
      <w:pPr>
        <w:pStyle w:val="a3"/>
        <w:spacing w:before="165" w:line="259" w:lineRule="auto"/>
        <w:ind w:right="715"/>
      </w:pPr>
      <w:r>
        <w:t>Гуморальная регуляция функций. Эндокринная система. Железы внутренней секреции. Железы</w:t>
      </w:r>
      <w:r>
        <w:rPr>
          <w:spacing w:val="1"/>
        </w:rPr>
        <w:t xml:space="preserve"> </w:t>
      </w:r>
      <w:r>
        <w:t>смешанной секреции. Гормоны, их роль в регуляции физиологических функций организма, роста и</w:t>
      </w:r>
      <w:r>
        <w:rPr>
          <w:spacing w:val="-57"/>
        </w:rPr>
        <w:t xml:space="preserve"> </w:t>
      </w:r>
      <w:r>
        <w:t>развития. Нарушение в работе эндокринных желёз. Особенности рефлекторной и гуморальной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 организма.</w:t>
      </w:r>
    </w:p>
    <w:p w:rsidR="00D73C53" w:rsidRDefault="00B143DD">
      <w:pPr>
        <w:pStyle w:val="a3"/>
        <w:spacing w:before="15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3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D73C53" w:rsidRDefault="00B143DD">
      <w:pPr>
        <w:pStyle w:val="a3"/>
        <w:spacing w:before="180"/>
      </w:pPr>
      <w:r>
        <w:t>Изучение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зрачка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освещённости.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3"/>
        <w:ind w:left="1121" w:hanging="722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611"/>
      </w:pPr>
      <w:r>
        <w:t>Значение опорно-двигательного аппарата. Скелет человека, строение его отделов и функции. Кости,</w:t>
      </w:r>
      <w:r>
        <w:rPr>
          <w:spacing w:val="-57"/>
        </w:rPr>
        <w:t xml:space="preserve"> </w:t>
      </w:r>
      <w:r>
        <w:t>их химический состав, строение. Типы костей. Рост костей в длину и толщину. Соединение костей.</w:t>
      </w:r>
      <w:r>
        <w:rPr>
          <w:spacing w:val="1"/>
        </w:rPr>
        <w:t xml:space="preserve"> </w:t>
      </w:r>
      <w:r>
        <w:t>Скелет головы. Скелет туловища. Скелет конечностей и их поясов. Особенности скелета 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деятельностью.</w:t>
      </w:r>
    </w:p>
    <w:p w:rsidR="00D73C53" w:rsidRDefault="00B143DD">
      <w:pPr>
        <w:pStyle w:val="a3"/>
        <w:spacing w:before="159" w:line="256" w:lineRule="auto"/>
        <w:ind w:right="519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 мышцы сгибатели и разгибатели. Утомление мышц. Гиподинамия. Роль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здоровья.</w:t>
      </w:r>
    </w:p>
    <w:p w:rsidR="00D73C53" w:rsidRDefault="00B143DD">
      <w:pPr>
        <w:pStyle w:val="a3"/>
        <w:spacing w:before="168" w:line="256" w:lineRule="auto"/>
        <w:ind w:right="875"/>
      </w:pPr>
      <w:r>
        <w:t>Нарушения опорно-двигательной системы. Возрастные изменения в строении костей. Нарушение</w:t>
      </w:r>
      <w:r>
        <w:rPr>
          <w:spacing w:val="-57"/>
        </w:rPr>
        <w:t xml:space="preserve"> </w:t>
      </w:r>
      <w:r>
        <w:t>осанки. Предупреждение искривления позвоночника и развития плоскостопия. 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-1"/>
        </w:rPr>
        <w:t xml:space="preserve"> </w:t>
      </w:r>
      <w:r>
        <w:t>Первая помощь при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:rsidR="00D73C53" w:rsidRDefault="00B143DD">
      <w:pPr>
        <w:pStyle w:val="a3"/>
        <w:spacing w:before="165" w:line="398" w:lineRule="auto"/>
        <w:ind w:right="6957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 кости.</w:t>
      </w:r>
    </w:p>
    <w:p w:rsidR="00D73C53" w:rsidRDefault="00B143DD">
      <w:pPr>
        <w:pStyle w:val="a3"/>
        <w:spacing w:line="398" w:lineRule="auto"/>
        <w:ind w:right="6381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D73C53" w:rsidRDefault="00B143DD">
      <w:pPr>
        <w:pStyle w:val="a3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организма.</w:t>
      </w:r>
    </w:p>
    <w:p w:rsidR="00D73C53" w:rsidRDefault="00B143DD">
      <w:pPr>
        <w:pStyle w:val="a3"/>
        <w:spacing w:before="182" w:line="396" w:lineRule="auto"/>
        <w:ind w:right="2867"/>
      </w:pPr>
      <w:r>
        <w:t>Изучение влияния статической и динамической нагрузки на утомление 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D73C53" w:rsidRDefault="00B143DD">
      <w:pPr>
        <w:pStyle w:val="a3"/>
        <w:spacing w:before="4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D73C53" w:rsidRDefault="00B143DD">
      <w:pPr>
        <w:pStyle w:val="a3"/>
        <w:spacing w:before="183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2"/>
        <w:ind w:left="1121" w:hanging="722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D73C53" w:rsidRDefault="00B143DD">
      <w:pPr>
        <w:pStyle w:val="a3"/>
        <w:spacing w:before="182" w:line="259" w:lineRule="auto"/>
        <w:ind w:right="480"/>
        <w:jc w:val="both"/>
      </w:pPr>
      <w:r>
        <w:t>Внутренняя среда и её функции. Форменные элементы крови: эритроциты, лейкоциты и тромбоциты.</w:t>
      </w:r>
      <w:r>
        <w:rPr>
          <w:spacing w:val="-57"/>
        </w:rPr>
        <w:t xml:space="preserve"> </w:t>
      </w:r>
      <w:r>
        <w:t>Малокровие, его причины. Красный костный мозг, его роль в организме. Плазма крови. Постоянство</w:t>
      </w:r>
      <w:r>
        <w:rPr>
          <w:spacing w:val="1"/>
        </w:rPr>
        <w:t xml:space="preserve"> </w:t>
      </w:r>
      <w:r>
        <w:t>внутренней среды (гомеостаз). Свёртывание крови. Группы крови. Резус-фактор. Переливание крови.</w:t>
      </w:r>
      <w:r>
        <w:rPr>
          <w:spacing w:val="-57"/>
        </w:rPr>
        <w:t xml:space="preserve"> </w:t>
      </w:r>
      <w:r>
        <w:t>Донорство.</w:t>
      </w:r>
    </w:p>
    <w:p w:rsidR="00D73C53" w:rsidRDefault="00B143DD">
      <w:pPr>
        <w:pStyle w:val="a3"/>
        <w:spacing w:before="159" w:line="259" w:lineRule="auto"/>
        <w:ind w:right="525"/>
      </w:pPr>
      <w:r>
        <w:t>Иммунитет и его виды. Факторы, влияющие на иммунитет (приобретённые иммунодефициты):</w:t>
      </w:r>
      <w:r>
        <w:rPr>
          <w:spacing w:val="1"/>
        </w:rPr>
        <w:t xml:space="preserve"> </w:t>
      </w:r>
      <w:r>
        <w:t>радиационное облучение, химическое отравление, голодание, воспаление, вирусные заболевания,</w:t>
      </w:r>
      <w:r>
        <w:rPr>
          <w:spacing w:val="1"/>
        </w:rPr>
        <w:t xml:space="preserve"> </w:t>
      </w:r>
      <w:r>
        <w:t>ВИЧ-инфекция. Вилочковая железа, лимфатические узлы. Вакцины и лечебные сыворотки. Значение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-2"/>
        </w:rPr>
        <w:t xml:space="preserve"> </w:t>
      </w:r>
      <w:r>
        <w:t>и И.И.</w:t>
      </w:r>
      <w:r>
        <w:rPr>
          <w:spacing w:val="2"/>
        </w:rPr>
        <w:t xml:space="preserve"> </w:t>
      </w:r>
      <w:r>
        <w:t>Мечникова</w:t>
      </w:r>
      <w:r>
        <w:rPr>
          <w:spacing w:val="-3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D73C53" w:rsidRDefault="00B143DD">
      <w:pPr>
        <w:pStyle w:val="a3"/>
        <w:spacing w:before="15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4" w:line="256" w:lineRule="auto"/>
        <w:ind w:right="1667"/>
      </w:pPr>
      <w:r>
        <w:t>Изучение микроскопического строения крови человека и лягушки (сравнение) на готовых</w:t>
      </w:r>
      <w:r>
        <w:rPr>
          <w:spacing w:val="-57"/>
        </w:rPr>
        <w:t xml:space="preserve"> </w:t>
      </w:r>
      <w:r>
        <w:t>микропрепаратах.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Кровообращение.</w:t>
      </w:r>
    </w:p>
    <w:p w:rsidR="00D73C53" w:rsidRDefault="00B143DD">
      <w:pPr>
        <w:pStyle w:val="a3"/>
        <w:spacing w:before="185" w:line="259" w:lineRule="auto"/>
        <w:ind w:right="653"/>
      </w:pPr>
      <w:r>
        <w:t>Органы кровообращения. Строение и работа сердца. Автоматизм сердца. Сердечный цикл, его</w:t>
      </w:r>
      <w:r>
        <w:rPr>
          <w:spacing w:val="1"/>
        </w:rPr>
        <w:t xml:space="preserve"> </w:t>
      </w:r>
      <w:r>
        <w:t>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 система, лимфоотток. Регуляция деятельности сердца и сосудов. Гигиена сердечно-</w:t>
      </w:r>
      <w:r>
        <w:rPr>
          <w:spacing w:val="-57"/>
        </w:rPr>
        <w:t xml:space="preserve"> </w:t>
      </w:r>
      <w:r>
        <w:t>сосудистой системы. Профилактика сердечно-сосудистых заболеваний. Первая помощь при</w:t>
      </w:r>
      <w:r>
        <w:rPr>
          <w:spacing w:val="1"/>
        </w:rPr>
        <w:t xml:space="preserve"> </w:t>
      </w:r>
      <w:r>
        <w:t>кровотечениях.</w:t>
      </w:r>
    </w:p>
    <w:p w:rsidR="00D73C53" w:rsidRDefault="00B143DD">
      <w:pPr>
        <w:pStyle w:val="a3"/>
        <w:spacing w:before="15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D73C53">
      <w:pPr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4"/>
        </w:rPr>
        <w:t xml:space="preserve"> </w:t>
      </w:r>
      <w:r>
        <w:t>давления.</w:t>
      </w:r>
    </w:p>
    <w:p w:rsidR="00D73C53" w:rsidRDefault="00B143DD">
      <w:pPr>
        <w:pStyle w:val="a3"/>
        <w:spacing w:before="185" w:line="256" w:lineRule="auto"/>
        <w:ind w:right="1100"/>
      </w:pPr>
      <w:r>
        <w:t>Определение пульса и числа сердечных сокращений в покое и после дозированных физических</w:t>
      </w:r>
      <w:r>
        <w:rPr>
          <w:spacing w:val="-57"/>
        </w:rPr>
        <w:t xml:space="preserve"> </w:t>
      </w:r>
      <w:r>
        <w:t>нагрузок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3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Дыхание.</w:t>
      </w:r>
    </w:p>
    <w:p w:rsidR="00D73C53" w:rsidRDefault="00B143DD">
      <w:pPr>
        <w:pStyle w:val="a3"/>
        <w:spacing w:before="185" w:line="256" w:lineRule="auto"/>
        <w:ind w:right="357"/>
      </w:pPr>
      <w:r>
        <w:t>Дыхание и его значение. Органы дыхания. Лёгкие. Взаимосвязь строения и функций органов дыхания.</w:t>
      </w:r>
      <w:r>
        <w:rPr>
          <w:spacing w:val="-57"/>
        </w:rPr>
        <w:t xml:space="preserve"> </w:t>
      </w:r>
      <w:r>
        <w:t>Газообмен в лёгких и тканях. Жизненная ёмкость лёгких. Механизмы дыхания. Дыхательные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 дыхания.</w:t>
      </w:r>
    </w:p>
    <w:p w:rsidR="00D73C53" w:rsidRDefault="00B143DD">
      <w:pPr>
        <w:pStyle w:val="a3"/>
        <w:spacing w:before="168" w:line="256" w:lineRule="auto"/>
        <w:ind w:right="554"/>
      </w:pPr>
      <w:r>
        <w:t>Инфекционные болезни, передающиеся через воздух, предупреждение воздушно-капельных</w:t>
      </w:r>
      <w:r>
        <w:rPr>
          <w:spacing w:val="1"/>
        </w:rPr>
        <w:t xml:space="preserve"> </w:t>
      </w:r>
      <w:r>
        <w:t>инфекций. Вред табакокурения, употребления наркотических и психотропных веществ. Реанимация.</w:t>
      </w:r>
      <w:r>
        <w:rPr>
          <w:spacing w:val="-57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 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3"/>
        </w:rPr>
        <w:t xml:space="preserve"> </w:t>
      </w:r>
      <w:r>
        <w:t>поражении</w:t>
      </w:r>
      <w:r>
        <w:rPr>
          <w:spacing w:val="-1"/>
        </w:rPr>
        <w:t xml:space="preserve"> </w:t>
      </w:r>
      <w:r>
        <w:t>органов дыхания.</w:t>
      </w:r>
    </w:p>
    <w:p w:rsidR="00D73C53" w:rsidRDefault="00B143DD">
      <w:pPr>
        <w:pStyle w:val="a3"/>
        <w:spacing w:before="16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2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D73C53" w:rsidRDefault="00B143DD">
      <w:pPr>
        <w:pStyle w:val="a3"/>
        <w:spacing w:before="183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0"/>
        <w:ind w:left="1121" w:hanging="722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D73C53" w:rsidRDefault="00B143DD">
      <w:pPr>
        <w:pStyle w:val="a3"/>
        <w:spacing w:before="185" w:line="259" w:lineRule="auto"/>
        <w:ind w:right="429"/>
      </w:pPr>
      <w:r>
        <w:t>Питательные вещества и пищевые продукты. Питание и его значение. Пищеварение. Органы</w:t>
      </w:r>
      <w:r>
        <w:rPr>
          <w:spacing w:val="1"/>
        </w:rPr>
        <w:t xml:space="preserve"> </w:t>
      </w:r>
      <w:r>
        <w:t>пищеварения, их строение и функции. Ферменты, их роль в пищеварении. Пищеварение в ротовой</w:t>
      </w:r>
      <w:r>
        <w:rPr>
          <w:spacing w:val="1"/>
        </w:rPr>
        <w:t xml:space="preserve"> </w:t>
      </w:r>
      <w:r>
        <w:t>полости. Зубы и уход за ними. Пищеварение в желудке, в тонком и в толстом кишечнике. Всасывание</w:t>
      </w:r>
      <w:r>
        <w:rPr>
          <w:spacing w:val="-57"/>
        </w:rPr>
        <w:t xml:space="preserve"> </w:t>
      </w:r>
      <w:r>
        <w:t>питательных веществ. Всасывание воды. Пищеварительные железы: печень и поджелудочная железа,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пищеварении.</w:t>
      </w:r>
    </w:p>
    <w:p w:rsidR="00D73C53" w:rsidRDefault="00B143DD">
      <w:pPr>
        <w:pStyle w:val="a3"/>
        <w:spacing w:before="159" w:line="256" w:lineRule="auto"/>
        <w:ind w:right="661"/>
      </w:pPr>
      <w:r>
        <w:t>Микробиом человека – совокупность микроорганизмов, населяющих организм человека. Регуляция</w:t>
      </w:r>
      <w:r>
        <w:rPr>
          <w:spacing w:val="-57"/>
        </w:rPr>
        <w:t xml:space="preserve"> </w:t>
      </w:r>
      <w:r>
        <w:t>пищеварения.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органов</w:t>
      </w:r>
      <w:r>
        <w:rPr>
          <w:spacing w:val="-1"/>
        </w:rPr>
        <w:t xml:space="preserve"> </w:t>
      </w:r>
      <w:r>
        <w:t>пищеварения. Работы</w:t>
      </w:r>
      <w:r>
        <w:rPr>
          <w:spacing w:val="-1"/>
        </w:rPr>
        <w:t xml:space="preserve"> </w:t>
      </w:r>
      <w:r>
        <w:t>И.П. Павлова.</w:t>
      </w:r>
    </w:p>
    <w:p w:rsidR="00D73C53" w:rsidRDefault="00B143DD">
      <w:pPr>
        <w:pStyle w:val="a3"/>
        <w:spacing w:before="165" w:line="256" w:lineRule="auto"/>
        <w:ind w:right="1380"/>
      </w:pPr>
      <w:r>
        <w:t>Гигиена питания. Предупреждение глистных и желудочно-кишечных заболеваний, пищевых</w:t>
      </w:r>
      <w:r>
        <w:rPr>
          <w:spacing w:val="-57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:rsidR="00D73C53" w:rsidRDefault="00B143DD">
      <w:pPr>
        <w:pStyle w:val="a3"/>
        <w:spacing w:before="16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2" w:line="396" w:lineRule="auto"/>
        <w:ind w:right="5332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4"/>
        <w:ind w:left="1121" w:hanging="722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D73C53" w:rsidRDefault="00B143DD">
      <w:pPr>
        <w:pStyle w:val="a3"/>
        <w:spacing w:before="186" w:line="256" w:lineRule="auto"/>
        <w:ind w:right="471"/>
        <w:jc w:val="both"/>
      </w:pPr>
      <w:r>
        <w:t>Обмен веществ и превращение энергии в организме человека. Пластический и энергетический обмен.</w:t>
      </w:r>
      <w:r>
        <w:rPr>
          <w:spacing w:val="-57"/>
        </w:rPr>
        <w:t xml:space="preserve"> </w:t>
      </w:r>
      <w:r>
        <w:t>Обмен воды и минеральных солей. Обмен белков, углеводов и жиров в организме. Регуляция 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энергии.</w:t>
      </w:r>
    </w:p>
    <w:p w:rsidR="00D73C53" w:rsidRDefault="00B143DD">
      <w:pPr>
        <w:pStyle w:val="a3"/>
        <w:spacing w:before="167" w:line="256" w:lineRule="auto"/>
        <w:ind w:right="453"/>
        <w:jc w:val="both"/>
      </w:pPr>
      <w:r>
        <w:t>Витамины и их роль для организма. Поступление витаминов с пищей. Синтез витаминов в организме.</w:t>
      </w:r>
      <w:r>
        <w:rPr>
          <w:spacing w:val="-57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 гиповитаминозы. Сохранение</w:t>
      </w:r>
      <w:r>
        <w:rPr>
          <w:spacing w:val="-2"/>
        </w:rPr>
        <w:t xml:space="preserve"> </w:t>
      </w:r>
      <w:r>
        <w:t>витаминов в</w:t>
      </w:r>
      <w:r>
        <w:rPr>
          <w:spacing w:val="-1"/>
        </w:rPr>
        <w:t xml:space="preserve"> </w:t>
      </w:r>
      <w:r>
        <w:t>пище.</w:t>
      </w:r>
    </w:p>
    <w:p w:rsidR="00D73C53" w:rsidRDefault="00B143DD">
      <w:pPr>
        <w:pStyle w:val="a3"/>
        <w:spacing w:before="166" w:line="256" w:lineRule="auto"/>
        <w:ind w:right="670"/>
      </w:pPr>
      <w:r>
        <w:t>Нормы и режим питания. Рациональное питание – фактор укрепления здоровья. Нарушение обмена</w:t>
      </w:r>
      <w:r>
        <w:rPr>
          <w:spacing w:val="-57"/>
        </w:rPr>
        <w:t xml:space="preserve"> </w:t>
      </w:r>
      <w:r>
        <w:t>веществ.</w:t>
      </w:r>
    </w:p>
    <w:p w:rsidR="00D73C53" w:rsidRDefault="00B143DD">
      <w:pPr>
        <w:pStyle w:val="a3"/>
        <w:spacing w:before="163" w:line="396" w:lineRule="auto"/>
        <w:ind w:right="6029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D73C53" w:rsidRDefault="00D73C53">
      <w:pPr>
        <w:spacing w:line="39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right="5016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2"/>
        </w:tabs>
        <w:spacing w:before="1"/>
        <w:ind w:left="1241" w:hanging="842"/>
        <w:rPr>
          <w:sz w:val="24"/>
        </w:rPr>
      </w:pPr>
      <w:r>
        <w:rPr>
          <w:sz w:val="24"/>
        </w:rPr>
        <w:t>Кожа.</w:t>
      </w:r>
    </w:p>
    <w:p w:rsidR="00D73C53" w:rsidRDefault="00B143DD">
      <w:pPr>
        <w:pStyle w:val="a3"/>
        <w:spacing w:before="183" w:line="256" w:lineRule="auto"/>
        <w:ind w:right="1226"/>
      </w:pPr>
      <w:r>
        <w:t>Строение и функции кожи. Кожа и её производные. Кожа и терморегуляция. Влияние на кожу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окружающей среды.</w:t>
      </w:r>
    </w:p>
    <w:p w:rsidR="00D73C53" w:rsidRDefault="00B143DD">
      <w:pPr>
        <w:pStyle w:val="a3"/>
        <w:spacing w:before="165" w:line="256" w:lineRule="auto"/>
        <w:ind w:right="506"/>
      </w:pPr>
      <w:r>
        <w:t>Закаливание и его роль. Способы закаливания организма. Гигиена кожи, гигиенические требования к</w:t>
      </w:r>
      <w:r>
        <w:rPr>
          <w:spacing w:val="-57"/>
        </w:rPr>
        <w:t xml:space="preserve"> </w:t>
      </w:r>
      <w:r>
        <w:t>одежде и обуви. Заболевания кожи и их предупреждения. Профилактика и первая помощь при</w:t>
      </w:r>
      <w:r>
        <w:rPr>
          <w:spacing w:val="1"/>
        </w:rPr>
        <w:t xml:space="preserve"> </w:t>
      </w:r>
      <w:r>
        <w:t>тепловом</w:t>
      </w:r>
      <w:r>
        <w:rPr>
          <w:spacing w:val="-2"/>
        </w:rPr>
        <w:t xml:space="preserve"> </w:t>
      </w:r>
      <w:r>
        <w:t>и солнечном</w:t>
      </w:r>
      <w:r>
        <w:rPr>
          <w:spacing w:val="-1"/>
        </w:rPr>
        <w:t xml:space="preserve"> </w:t>
      </w:r>
      <w:r>
        <w:t>ударах, ожогах</w:t>
      </w:r>
      <w:r>
        <w:rPr>
          <w:spacing w:val="2"/>
        </w:rPr>
        <w:t xml:space="preserve"> </w:t>
      </w:r>
      <w:r>
        <w:t>и обморожениях.</w:t>
      </w:r>
    </w:p>
    <w:p w:rsidR="00D73C53" w:rsidRDefault="00B143DD">
      <w:pPr>
        <w:pStyle w:val="a3"/>
        <w:spacing w:before="16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3" w:line="398" w:lineRule="auto"/>
        <w:ind w:right="3901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D73C53" w:rsidRDefault="00B143DD">
      <w:pPr>
        <w:pStyle w:val="a3"/>
        <w:spacing w:line="398" w:lineRule="auto"/>
        <w:ind w:right="2810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2"/>
        </w:tabs>
        <w:ind w:left="1241" w:hanging="842"/>
        <w:rPr>
          <w:sz w:val="24"/>
        </w:rPr>
      </w:pPr>
      <w:r>
        <w:rPr>
          <w:sz w:val="24"/>
        </w:rPr>
        <w:t>Выделение.</w:t>
      </w:r>
    </w:p>
    <w:p w:rsidR="00D73C53" w:rsidRDefault="00B143DD">
      <w:pPr>
        <w:pStyle w:val="a3"/>
        <w:spacing w:before="184" w:line="259" w:lineRule="auto"/>
        <w:ind w:right="1262"/>
      </w:pPr>
      <w:r>
        <w:t>Значение выделения. Органы выделения. Органы мочевыделительной системы, их строение и</w:t>
      </w:r>
      <w:r>
        <w:rPr>
          <w:spacing w:val="-57"/>
        </w:rPr>
        <w:t xml:space="preserve"> </w:t>
      </w:r>
      <w:r>
        <w:t>функции. Микроскопическое строение почки. Нефрон. Образование мочи. Регуляция</w:t>
      </w:r>
      <w:r>
        <w:rPr>
          <w:spacing w:val="1"/>
        </w:rPr>
        <w:t xml:space="preserve"> </w:t>
      </w:r>
      <w:r>
        <w:t>мочеобразования и мочеиспускания. Заболевания органов мочевыделительной системы, их</w:t>
      </w:r>
      <w:r>
        <w:rPr>
          <w:spacing w:val="1"/>
        </w:rPr>
        <w:t xml:space="preserve"> </w:t>
      </w:r>
      <w:r>
        <w:t>предупреждение.</w:t>
      </w:r>
    </w:p>
    <w:p w:rsidR="00D73C53" w:rsidRDefault="00B143DD">
      <w:pPr>
        <w:pStyle w:val="a3"/>
        <w:spacing w:before="157" w:line="398" w:lineRule="auto"/>
        <w:ind w:right="5804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почек.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2"/>
        </w:tabs>
        <w:spacing w:line="274" w:lineRule="exact"/>
        <w:ind w:left="1241" w:hanging="842"/>
        <w:rPr>
          <w:sz w:val="24"/>
        </w:rPr>
      </w:pP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D73C53" w:rsidRDefault="00B143DD">
      <w:pPr>
        <w:pStyle w:val="a3"/>
        <w:spacing w:before="185" w:line="259" w:lineRule="auto"/>
        <w:ind w:right="560"/>
      </w:pPr>
      <w:r>
        <w:t>Органы репродукции, строение и функции. Половые железы. Половые клетки. Оплодотворение.</w:t>
      </w:r>
      <w:r>
        <w:rPr>
          <w:spacing w:val="1"/>
        </w:rPr>
        <w:t xml:space="preserve"> </w:t>
      </w:r>
      <w:r>
        <w:t>Внутриутробное развитие. Влияние на эмбриональное развитие факторов окружающей среды. Роды.</w:t>
      </w:r>
      <w:r>
        <w:rPr>
          <w:spacing w:val="-57"/>
        </w:rPr>
        <w:t xml:space="preserve"> </w:t>
      </w:r>
      <w:r>
        <w:t>Лактация.</w:t>
      </w:r>
      <w:r>
        <w:rPr>
          <w:spacing w:val="-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Половое</w:t>
      </w:r>
      <w:r>
        <w:rPr>
          <w:spacing w:val="-4"/>
        </w:rPr>
        <w:t xml:space="preserve"> </w:t>
      </w:r>
      <w:r>
        <w:t>созревание.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 у</w:t>
      </w:r>
      <w:r>
        <w:rPr>
          <w:spacing w:val="-9"/>
        </w:rPr>
        <w:t xml:space="preserve"> </w:t>
      </w:r>
      <w:r>
        <w:t>человека.</w:t>
      </w:r>
    </w:p>
    <w:p w:rsidR="00D73C53" w:rsidRDefault="00B143DD">
      <w:pPr>
        <w:pStyle w:val="a3"/>
        <w:spacing w:line="256" w:lineRule="auto"/>
        <w:ind w:right="329"/>
      </w:pPr>
      <w:r>
        <w:t>Наследственные болезни, их причины и предупреждение. Набор хромосом, половые хромосомы, гены.</w:t>
      </w:r>
      <w:r>
        <w:rPr>
          <w:spacing w:val="-57"/>
        </w:rPr>
        <w:t xml:space="preserve"> </w:t>
      </w:r>
      <w:r>
        <w:t>Роль генетических знаний для планирования семьи. Инфекции, передающиеся половым путём, их</w:t>
      </w:r>
      <w:r>
        <w:rPr>
          <w:spacing w:val="1"/>
        </w:rPr>
        <w:t xml:space="preserve"> </w:t>
      </w:r>
      <w:r>
        <w:t>профилактика.</w:t>
      </w:r>
    </w:p>
    <w:p w:rsidR="00D73C53" w:rsidRDefault="00B143DD">
      <w:pPr>
        <w:pStyle w:val="a3"/>
        <w:spacing w:before="16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3C53" w:rsidRDefault="00B143DD">
      <w:pPr>
        <w:pStyle w:val="a3"/>
        <w:spacing w:before="183"/>
      </w:pP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заболеваний:</w:t>
      </w:r>
      <w:r>
        <w:rPr>
          <w:spacing w:val="-4"/>
        </w:rPr>
        <w:t xml:space="preserve"> </w:t>
      </w:r>
      <w:r>
        <w:t>СПИД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гепатит.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2"/>
        </w:tabs>
        <w:spacing w:before="182"/>
        <w:ind w:left="1241" w:hanging="842"/>
        <w:rPr>
          <w:sz w:val="24"/>
        </w:rPr>
      </w:pP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D73C53" w:rsidRDefault="00B143DD">
      <w:pPr>
        <w:pStyle w:val="a3"/>
        <w:spacing w:before="183" w:line="259" w:lineRule="auto"/>
        <w:ind w:right="551"/>
      </w:pPr>
      <w:r>
        <w:t>Органы чувств и их значение. Анализаторы. Сенсорные системы. Глаз и зрение. Оптическая система</w:t>
      </w:r>
      <w:r>
        <w:rPr>
          <w:spacing w:val="-57"/>
        </w:rPr>
        <w:t xml:space="preserve"> </w:t>
      </w:r>
      <w:r>
        <w:t>глаза.</w:t>
      </w:r>
      <w:r>
        <w:rPr>
          <w:spacing w:val="-3"/>
        </w:rPr>
        <w:t xml:space="preserve"> </w:t>
      </w:r>
      <w:r>
        <w:t>Сетчатка.</w:t>
      </w:r>
      <w:r>
        <w:rPr>
          <w:spacing w:val="-3"/>
        </w:rPr>
        <w:t xml:space="preserve"> </w:t>
      </w:r>
      <w:r>
        <w:t>Зрительные</w:t>
      </w:r>
      <w:r>
        <w:rPr>
          <w:spacing w:val="-4"/>
        </w:rPr>
        <w:t xml:space="preserve"> </w:t>
      </w:r>
      <w:r>
        <w:t>рецепторы.</w:t>
      </w:r>
      <w:r>
        <w:rPr>
          <w:spacing w:val="-2"/>
        </w:rPr>
        <w:t xml:space="preserve"> </w:t>
      </w:r>
      <w:r>
        <w:t>Зрительное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D73C53" w:rsidRDefault="00B143DD">
      <w:pPr>
        <w:pStyle w:val="a3"/>
        <w:spacing w:line="273" w:lineRule="exact"/>
      </w:pPr>
      <w:r>
        <w:t>Гигиена</w:t>
      </w:r>
      <w:r>
        <w:rPr>
          <w:spacing w:val="-4"/>
        </w:rPr>
        <w:t xml:space="preserve"> </w:t>
      </w:r>
      <w:r>
        <w:t>зрения.</w:t>
      </w:r>
    </w:p>
    <w:p w:rsidR="00D73C53" w:rsidRDefault="00B143DD">
      <w:pPr>
        <w:pStyle w:val="a3"/>
        <w:spacing w:before="184" w:line="256" w:lineRule="auto"/>
        <w:ind w:right="718"/>
      </w:pPr>
      <w:r>
        <w:t>Ухо и слух. Строение и функции органа слуха. Механизм работы слухового анализатора. Слуховое</w:t>
      </w:r>
      <w:r>
        <w:rPr>
          <w:spacing w:val="-57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слуха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889"/>
      </w:pPr>
      <w:r>
        <w:t>Органы равновесия, мышечного чувства, осязания, обоняния и вкуса. Взаимодействие сенсорных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:rsidR="00D73C53" w:rsidRDefault="00B143DD">
      <w:pPr>
        <w:pStyle w:val="a3"/>
        <w:spacing w:before="163" w:line="398" w:lineRule="auto"/>
        <w:ind w:right="6029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D73C53" w:rsidRDefault="00B143DD">
      <w:pPr>
        <w:pStyle w:val="a3"/>
        <w:spacing w:line="398" w:lineRule="auto"/>
        <w:ind w:right="3886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2"/>
        </w:tabs>
        <w:ind w:left="1241" w:hanging="842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D73C53" w:rsidRDefault="00B143DD">
      <w:pPr>
        <w:pStyle w:val="a3"/>
        <w:spacing w:before="184" w:line="259" w:lineRule="auto"/>
        <w:ind w:right="415"/>
      </w:pPr>
      <w:r>
        <w:t>Психика и поведение человека. Потребности и мотивы поведения. Социальная обусловленность</w:t>
      </w:r>
      <w:r>
        <w:rPr>
          <w:spacing w:val="1"/>
        </w:rPr>
        <w:t xml:space="preserve"> </w:t>
      </w:r>
      <w:r>
        <w:t>поведения человека. Рефлекторная теория поведения. Высшая нервная деятельность человека, работы</w:t>
      </w:r>
      <w:r>
        <w:rPr>
          <w:spacing w:val="-57"/>
        </w:rPr>
        <w:t xml:space="preserve"> </w:t>
      </w:r>
      <w:r>
        <w:t>И.М.</w:t>
      </w:r>
      <w:r>
        <w:rPr>
          <w:spacing w:val="-2"/>
        </w:rPr>
        <w:t xml:space="preserve"> </w:t>
      </w:r>
      <w:r>
        <w:t>Сеченова,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Павлова.</w:t>
      </w:r>
      <w:r>
        <w:rPr>
          <w:spacing w:val="-1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образования условных рефлексов.</w:t>
      </w:r>
      <w:r>
        <w:rPr>
          <w:spacing w:val="-1"/>
        </w:rPr>
        <w:t xml:space="preserve"> </w:t>
      </w:r>
      <w:r>
        <w:t>Торможение.</w:t>
      </w:r>
    </w:p>
    <w:p w:rsidR="00D73C53" w:rsidRDefault="00B143DD">
      <w:pPr>
        <w:pStyle w:val="a3"/>
        <w:spacing w:line="256" w:lineRule="auto"/>
        <w:ind w:right="1438"/>
      </w:pPr>
      <w:r>
        <w:t>Динамический стереотип. Роль гормонов в поведении. Наследственные и ненаследственные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поведения.</w:t>
      </w:r>
    </w:p>
    <w:p w:rsidR="00D73C53" w:rsidRDefault="00B143DD">
      <w:pPr>
        <w:pStyle w:val="a3"/>
        <w:spacing w:before="164" w:line="259" w:lineRule="auto"/>
        <w:ind w:right="504"/>
      </w:pPr>
      <w:r>
        <w:t>Первая и вторая сигнальные системы. Познавательная деятельность мозга. Речь и мышление. Память</w:t>
      </w:r>
      <w:r>
        <w:rPr>
          <w:spacing w:val="-57"/>
        </w:rPr>
        <w:t xml:space="preserve"> </w:t>
      </w:r>
      <w:r>
        <w:t>и внимание. Эмоции. Индивидуальные особенности личности: способности, темперамент, характер,</w:t>
      </w:r>
      <w:r>
        <w:rPr>
          <w:spacing w:val="1"/>
        </w:rPr>
        <w:t xml:space="preserve"> </w:t>
      </w:r>
      <w:r>
        <w:t>одарённость. Типы высшей нервной деятельности и темперамента. Особенности психики человека.</w:t>
      </w:r>
      <w:r>
        <w:rPr>
          <w:spacing w:val="1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умственного</w:t>
      </w:r>
      <w:r>
        <w:rPr>
          <w:spacing w:val="-2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</w:p>
    <w:p w:rsidR="00D73C53" w:rsidRDefault="00B143DD">
      <w:pPr>
        <w:pStyle w:val="a3"/>
        <w:spacing w:before="157" w:line="398" w:lineRule="auto"/>
        <w:ind w:right="6957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D73C53" w:rsidRDefault="00B143DD">
      <w:pPr>
        <w:pStyle w:val="a3"/>
        <w:spacing w:line="398" w:lineRule="auto"/>
        <w:ind w:right="4657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2"/>
        </w:tabs>
        <w:ind w:left="1241" w:hanging="84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D73C53" w:rsidRDefault="00B143DD">
      <w:pPr>
        <w:pStyle w:val="a3"/>
        <w:spacing w:before="184" w:line="256" w:lineRule="auto"/>
        <w:ind w:right="623"/>
      </w:pPr>
      <w:r>
        <w:t>Человек и окружающая среда. Экологические факторы и их действие на организм человека.</w:t>
      </w:r>
      <w:r>
        <w:rPr>
          <w:spacing w:val="1"/>
        </w:rPr>
        <w:t xml:space="preserve"> </w:t>
      </w:r>
      <w:r>
        <w:t>Зависимость здоровья человека от состояния окружающей среды. Микроклимат жилых помещений.</w:t>
      </w:r>
      <w:r>
        <w:rPr>
          <w:spacing w:val="-57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ситуациях.</w:t>
      </w:r>
    </w:p>
    <w:p w:rsidR="00D73C53" w:rsidRDefault="00B143DD">
      <w:pPr>
        <w:pStyle w:val="a3"/>
        <w:spacing w:before="167" w:line="259" w:lineRule="auto"/>
        <w:ind w:right="436"/>
      </w:pPr>
      <w:r>
        <w:t>Здоровье человека как социальная ценность. Факторы, нарушающие здоровье: гиподинамия, курение,</w:t>
      </w:r>
      <w:r>
        <w:rPr>
          <w:spacing w:val="-57"/>
        </w:rPr>
        <w:t xml:space="preserve"> </w:t>
      </w:r>
      <w:r>
        <w:t>употребление алкоголя, наркотиков, несбалансированное питание, стресс. Укрепление здоровья:</w:t>
      </w:r>
      <w:r>
        <w:rPr>
          <w:spacing w:val="1"/>
        </w:rPr>
        <w:t xml:space="preserve"> </w:t>
      </w:r>
      <w:r>
        <w:t>аутотренинг, закаливание, двигательная активность, сбалансированное питание. Культура отношения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  <w:r>
        <w:rPr>
          <w:spacing w:val="-2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 w:rsidR="00D73C53" w:rsidRDefault="00B143DD">
      <w:pPr>
        <w:pStyle w:val="a3"/>
        <w:spacing w:before="160" w:line="256" w:lineRule="auto"/>
        <w:ind w:right="424"/>
      </w:pPr>
      <w:r>
        <w:t>Человек как часть биосферы Земли. Антропогенные воздействия на природу. Урбанизация.</w:t>
      </w:r>
      <w:r>
        <w:rPr>
          <w:spacing w:val="1"/>
        </w:rPr>
        <w:t xml:space="preserve"> </w:t>
      </w:r>
      <w:r>
        <w:t>Цивилизация. Техногенные изменения в окружающей среде. Современные глобальные экологические</w:t>
      </w:r>
      <w:r>
        <w:rPr>
          <w:spacing w:val="-57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для сохранения человечества.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2"/>
        </w:tabs>
        <w:spacing w:before="173" w:line="256" w:lineRule="auto"/>
        <w:ind w:right="642"/>
      </w:pPr>
      <w:r>
        <w:t>Планируемые результаты освоения программы по биологии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58" w:line="259" w:lineRule="auto"/>
        <w:ind w:right="854"/>
        <w:rPr>
          <w:sz w:val="24"/>
        </w:rPr>
      </w:pPr>
      <w:r>
        <w:rPr>
          <w:sz w:val="24"/>
        </w:rPr>
        <w:t>Освоение учебного предмета "Биология" на уровне основного общего образования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 достижение следующих обучающимися личностных, 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59" w:line="259" w:lineRule="auto"/>
        <w:ind w:right="883"/>
        <w:rPr>
          <w:sz w:val="24"/>
        </w:rPr>
      </w:pPr>
      <w:r>
        <w:rPr>
          <w:sz w:val="24"/>
        </w:rPr>
        <w:t>Личностные результаты освоения программы по биологии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 и расширение опыта деятельности на ее основе и в процессе реализации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1270"/>
      </w:pPr>
      <w:r>
        <w:t>отношение к биологии как к важной составляющей культуры, гордость за вклад российских и</w:t>
      </w:r>
      <w:r>
        <w:rPr>
          <w:spacing w:val="-57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 науки;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3" w:line="256" w:lineRule="auto"/>
        <w:ind w:right="763"/>
      </w:pPr>
      <w:r>
        <w:t>готовность к конструктивной совместной деятельности при выполнении исследований и проектов,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взаимопониманию и взаимопомощи;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6" w:lineRule="auto"/>
        <w:ind w:right="880"/>
      </w:pPr>
      <w:r>
        <w:t>готовность оценивать поведение и поступки с позиции нравственных норм и норм экологической</w:t>
      </w:r>
      <w:r>
        <w:rPr>
          <w:spacing w:val="-57"/>
        </w:rPr>
        <w:t xml:space="preserve"> </w:t>
      </w:r>
      <w:r>
        <w:t>культуры;</w:t>
      </w:r>
    </w:p>
    <w:p w:rsidR="00D73C53" w:rsidRDefault="00B143DD">
      <w:pPr>
        <w:pStyle w:val="a3"/>
        <w:spacing w:before="163"/>
      </w:pPr>
      <w:r>
        <w:t>понимание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аспекта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биологии;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B143DD">
      <w:pPr>
        <w:pStyle w:val="a3"/>
        <w:spacing w:before="185" w:line="256" w:lineRule="auto"/>
        <w:ind w:right="1645"/>
      </w:pPr>
      <w:r>
        <w:t>ориентация на современную систему научных представлений об основных 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D73C53" w:rsidRDefault="00B143DD">
      <w:pPr>
        <w:pStyle w:val="a3"/>
        <w:spacing w:before="163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D73C53" w:rsidRDefault="00B143DD">
      <w:pPr>
        <w:pStyle w:val="a3"/>
        <w:spacing w:before="185" w:line="256" w:lineRule="auto"/>
        <w:ind w:right="734"/>
      </w:pPr>
      <w:r>
        <w:t>развитие научной любознательности, интереса к биологической науке, навыков исследовательской</w:t>
      </w:r>
      <w:r>
        <w:rPr>
          <w:spacing w:val="-57"/>
        </w:rPr>
        <w:t xml:space="preserve"> </w:t>
      </w:r>
      <w:r>
        <w:t>деятельности;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73C53" w:rsidRDefault="00B143DD">
      <w:pPr>
        <w:pStyle w:val="a3"/>
        <w:spacing w:before="185" w:line="256" w:lineRule="auto"/>
        <w:ind w:right="34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-57"/>
        </w:rPr>
        <w:t xml:space="preserve"> </w:t>
      </w:r>
      <w:r>
        <w:t>соблюдение гигиенических правил и норм,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D73C53" w:rsidRDefault="00B143DD">
      <w:pPr>
        <w:pStyle w:val="a3"/>
        <w:spacing w:before="167" w:line="256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 психического здоровья;</w:t>
      </w:r>
    </w:p>
    <w:p w:rsidR="00D73C53" w:rsidRDefault="00B143DD">
      <w:pPr>
        <w:pStyle w:val="a3"/>
        <w:spacing w:before="163" w:line="398" w:lineRule="auto"/>
        <w:ind w:right="1000"/>
      </w:pPr>
      <w:r>
        <w:t>соблюдение правил безопасности, в том числе навыки безопасного поведения в приодной среде;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состоянием;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6" w:line="256" w:lineRule="auto"/>
        <w:ind w:right="994"/>
      </w:pPr>
      <w:r>
        <w:t>активное участие в решении практических задач (в рамках семьи, образовательной организации,</w:t>
      </w:r>
      <w:r>
        <w:rPr>
          <w:spacing w:val="-57"/>
        </w:rPr>
        <w:t xml:space="preserve"> </w:t>
      </w:r>
      <w:r>
        <w:t>населенного пункта, родного края) биологической и экологической направленности, интерес 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изучению профессий,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165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3" w:line="398" w:lineRule="auto"/>
        <w:ind w:right="584"/>
      </w:pPr>
      <w:r>
        <w:t>ориентация на применение биологических знаний при решении задач в области окружающей среды;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путей их</w:t>
      </w:r>
      <w:r>
        <w:rPr>
          <w:spacing w:val="-2"/>
        </w:rPr>
        <w:t xml:space="preserve"> </w:t>
      </w:r>
      <w:r>
        <w:t>решения;</w:t>
      </w:r>
    </w:p>
    <w:p w:rsidR="00D73C53" w:rsidRDefault="00B143DD">
      <w:pPr>
        <w:pStyle w:val="a3"/>
        <w:spacing w:line="274" w:lineRule="exac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73C53" w:rsidRDefault="00B143DD" w:rsidP="005E0E1E">
      <w:pPr>
        <w:pStyle w:val="a4"/>
        <w:numPr>
          <w:ilvl w:val="0"/>
          <w:numId w:val="108"/>
        </w:numPr>
        <w:tabs>
          <w:tab w:val="left" w:pos="660"/>
        </w:tabs>
        <w:spacing w:before="175" w:line="398" w:lineRule="auto"/>
        <w:ind w:left="400" w:right="1855" w:firstLine="0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D73C53" w:rsidRDefault="00D73C53">
      <w:pPr>
        <w:spacing w:line="398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064"/>
      </w:pPr>
      <w:r>
        <w:t>принятие решения (индивидуальное, в группе) в изменяющихся условиях на основании анализа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информации;</w:t>
      </w:r>
    </w:p>
    <w:p w:rsidR="00D73C53" w:rsidRDefault="00B143DD">
      <w:pPr>
        <w:pStyle w:val="a3"/>
        <w:spacing w:before="163"/>
      </w:pPr>
      <w:r>
        <w:t>планирование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закономерностей.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85" w:line="256" w:lineRule="auto"/>
        <w:ind w:right="376"/>
        <w:rPr>
          <w:sz w:val="24"/>
        </w:rPr>
      </w:pPr>
      <w:r>
        <w:rPr>
          <w:sz w:val="24"/>
        </w:rPr>
        <w:t>Метапредметные результаты освоения программы по биологии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0"/>
        <w:ind w:left="1301"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D73C53" w:rsidRDefault="00B143DD" w:rsidP="005E0E1E">
      <w:pPr>
        <w:pStyle w:val="a4"/>
        <w:numPr>
          <w:ilvl w:val="0"/>
          <w:numId w:val="107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82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D73C53" w:rsidRDefault="00B143DD">
      <w:pPr>
        <w:pStyle w:val="a3"/>
        <w:spacing w:before="185" w:line="256" w:lineRule="auto"/>
        <w:ind w:right="517"/>
      </w:pPr>
      <w:r>
        <w:t>устанавливать существенный признак классификации биологических объектов (явлений, процессов),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D73C53" w:rsidRDefault="00B143DD">
      <w:pPr>
        <w:pStyle w:val="a3"/>
        <w:spacing w:before="166" w:line="256" w:lineRule="auto"/>
        <w:ind w:right="900"/>
      </w:pPr>
      <w:r>
        <w:t>с учетом предложенной биологической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 и наблюдениях, предлагать критерии для выявления закономерностей и</w:t>
      </w:r>
      <w:r>
        <w:rPr>
          <w:spacing w:val="-57"/>
        </w:rPr>
        <w:t xml:space="preserve"> </w:t>
      </w:r>
      <w:r>
        <w:t>противоречий;</w:t>
      </w:r>
    </w:p>
    <w:p w:rsidR="00D73C53" w:rsidRDefault="00B143DD">
      <w:pPr>
        <w:pStyle w:val="a3"/>
        <w:spacing w:before="165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D73C53" w:rsidRDefault="00B143DD">
      <w:pPr>
        <w:pStyle w:val="a3"/>
        <w:spacing w:before="183" w:line="259" w:lineRule="auto"/>
        <w:ind w:right="401"/>
        <w:jc w:val="both"/>
      </w:pPr>
      <w:r>
        <w:t>выявлять причинно-следственные связи при изучении биологических явлений и процессов, проводить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умозаключений по 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D73C53" w:rsidRDefault="00B143DD">
      <w:pPr>
        <w:pStyle w:val="a3"/>
        <w:spacing w:before="159" w:line="256" w:lineRule="auto"/>
        <w:ind w:right="382"/>
        <w:jc w:val="both"/>
      </w:pPr>
      <w:r>
        <w:t>самостоятельно выбирать способ решения учебной биологической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</w:t>
      </w:r>
    </w:p>
    <w:p w:rsidR="00D73C53" w:rsidRDefault="00B143DD" w:rsidP="005E0E1E">
      <w:pPr>
        <w:pStyle w:val="a4"/>
        <w:numPr>
          <w:ilvl w:val="0"/>
          <w:numId w:val="107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82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3C53" w:rsidRDefault="00B143DD">
      <w:pPr>
        <w:pStyle w:val="a3"/>
        <w:spacing w:before="185" w:line="256" w:lineRule="auto"/>
        <w:ind w:right="1377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73C53" w:rsidRDefault="00B143DD">
      <w:pPr>
        <w:pStyle w:val="a3"/>
        <w:spacing w:before="165" w:line="256" w:lineRule="auto"/>
        <w:ind w:right="1160"/>
      </w:pPr>
      <w:r>
        <w:t>формировать гипотезу об истинности собственных суждений, аргументировать свою позицию,</w:t>
      </w:r>
      <w:r>
        <w:rPr>
          <w:spacing w:val="-57"/>
        </w:rPr>
        <w:t xml:space="preserve"> </w:t>
      </w:r>
      <w:r>
        <w:t>мнение;</w:t>
      </w:r>
    </w:p>
    <w:p w:rsidR="00D73C53" w:rsidRDefault="00B143DD">
      <w:pPr>
        <w:pStyle w:val="a3"/>
        <w:spacing w:before="163" w:line="259" w:lineRule="auto"/>
        <w:ind w:right="547"/>
      </w:pPr>
      <w:r>
        <w:t>проводить по самостоятельно составленному плану наблюдение, несложный биологический</w:t>
      </w:r>
      <w:r>
        <w:rPr>
          <w:spacing w:val="1"/>
        </w:rPr>
        <w:t xml:space="preserve"> </w:t>
      </w:r>
      <w:r>
        <w:t>эксперимент, небольшое исследование по установлению особенностей биологического объекта</w:t>
      </w:r>
      <w:r>
        <w:rPr>
          <w:spacing w:val="1"/>
        </w:rPr>
        <w:t xml:space="preserve"> </w:t>
      </w:r>
      <w:r>
        <w:t>(процесса) изучения, причинно-следственных связей и зависимостей биологических объектов между</w:t>
      </w:r>
      <w:r>
        <w:rPr>
          <w:spacing w:val="-57"/>
        </w:rPr>
        <w:t xml:space="preserve"> </w:t>
      </w:r>
      <w:r>
        <w:t>собой;</w:t>
      </w:r>
    </w:p>
    <w:p w:rsidR="00D73C53" w:rsidRDefault="00B143DD">
      <w:pPr>
        <w:pStyle w:val="a3"/>
        <w:spacing w:before="160" w:line="259" w:lineRule="auto"/>
        <w:ind w:right="1312"/>
      </w:pPr>
      <w:r>
        <w:t>оценивать на применимость и достоверность информацию, полученную в ходе наблюдения и</w:t>
      </w:r>
      <w:r>
        <w:rPr>
          <w:spacing w:val="-57"/>
        </w:rPr>
        <w:t xml:space="preserve"> </w:t>
      </w:r>
      <w:r>
        <w:t>эксперимента;</w:t>
      </w:r>
    </w:p>
    <w:p w:rsidR="00D73C53" w:rsidRDefault="00B143DD">
      <w:pPr>
        <w:pStyle w:val="a3"/>
        <w:spacing w:before="160" w:line="256" w:lineRule="auto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:rsidR="00D73C53" w:rsidRDefault="00B143DD">
      <w:pPr>
        <w:pStyle w:val="a3"/>
        <w:spacing w:before="165" w:line="256" w:lineRule="auto"/>
        <w:ind w:right="961"/>
      </w:pPr>
      <w:r>
        <w:t>прогнозировать возможное дальнейшее развитие биологических процессов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73C53" w:rsidRDefault="00B143DD" w:rsidP="005E0E1E">
      <w:pPr>
        <w:pStyle w:val="a4"/>
        <w:numPr>
          <w:ilvl w:val="0"/>
          <w:numId w:val="107"/>
        </w:numPr>
        <w:tabs>
          <w:tab w:val="left" w:pos="660"/>
        </w:tabs>
        <w:spacing w:before="16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3C53" w:rsidRDefault="00B143DD">
      <w:pPr>
        <w:pStyle w:val="a3"/>
        <w:spacing w:before="185" w:line="256" w:lineRule="auto"/>
        <w:ind w:right="552"/>
      </w:pPr>
      <w:r>
        <w:t>применять различные методы, инструменты и запросы при поиске и отборе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предложенной учебной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41"/>
      </w:pPr>
      <w:r>
        <w:t>выбирать, анализировать, систематизировать и интерпретировать биологическую 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73C53" w:rsidRDefault="00B143DD">
      <w:pPr>
        <w:pStyle w:val="a3"/>
        <w:spacing w:before="165" w:line="256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D73C53" w:rsidRDefault="00B143DD">
      <w:pPr>
        <w:pStyle w:val="a3"/>
        <w:spacing w:before="166" w:line="256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D73C53" w:rsidRDefault="00B143DD">
      <w:pPr>
        <w:pStyle w:val="a3"/>
        <w:spacing w:before="165" w:line="256" w:lineRule="auto"/>
      </w:pPr>
      <w:r>
        <w:t>оценивать надежность биологической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информацию.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1"/>
        <w:ind w:left="1301" w:hanging="90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D73C53" w:rsidRDefault="00B143DD" w:rsidP="005E0E1E">
      <w:pPr>
        <w:pStyle w:val="a4"/>
        <w:numPr>
          <w:ilvl w:val="0"/>
          <w:numId w:val="106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общение:</w:t>
      </w:r>
    </w:p>
    <w:p w:rsidR="00D73C53" w:rsidRDefault="00B143DD">
      <w:pPr>
        <w:pStyle w:val="a3"/>
        <w:spacing w:before="186" w:line="256" w:lineRule="auto"/>
        <w:ind w:right="555"/>
      </w:pPr>
      <w:r>
        <w:t>воспринимать и формулировать суждения, выражать эмоции в процессе выполнения практических и</w:t>
      </w:r>
      <w:r>
        <w:rPr>
          <w:spacing w:val="-57"/>
        </w:rPr>
        <w:t xml:space="preserve"> </w:t>
      </w:r>
      <w:r>
        <w:t>лабораторных работ;</w:t>
      </w:r>
    </w:p>
    <w:p w:rsidR="00D73C53" w:rsidRDefault="00B143DD">
      <w:pPr>
        <w:pStyle w:val="a3"/>
        <w:spacing w:before="163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73C53" w:rsidRDefault="00B143DD">
      <w:pPr>
        <w:pStyle w:val="a3"/>
        <w:spacing w:before="185" w:line="256" w:lineRule="auto"/>
        <w:ind w:right="616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73C53" w:rsidRDefault="00B143DD">
      <w:pPr>
        <w:pStyle w:val="a3"/>
        <w:spacing w:before="163" w:line="259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73C53" w:rsidRDefault="00B143DD">
      <w:pPr>
        <w:pStyle w:val="a3"/>
        <w:spacing w:before="159" w:line="256" w:lineRule="auto"/>
        <w:ind w:right="420"/>
      </w:pPr>
      <w:r>
        <w:t>в ходе диалога и (или) дискуссии задавать вопросы по существу обсуждаемой биологической темы и</w:t>
      </w:r>
      <w:r>
        <w:rPr>
          <w:spacing w:val="1"/>
        </w:rPr>
        <w:t xml:space="preserve"> </w:t>
      </w:r>
      <w:r>
        <w:t>высказывать идеи, нацеленные на решение биологической задачи и поддержание 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D73C53" w:rsidRDefault="00B143DD">
      <w:pPr>
        <w:pStyle w:val="a3"/>
        <w:spacing w:before="169" w:line="256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D73C53" w:rsidRDefault="00B143DD">
      <w:pPr>
        <w:pStyle w:val="a3"/>
        <w:spacing w:before="165" w:line="256" w:lineRule="auto"/>
        <w:ind w:right="1813"/>
      </w:pPr>
      <w:r>
        <w:t>публично представлять результаты выполненного биологического опыта 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73C53" w:rsidRDefault="00B143DD">
      <w:pPr>
        <w:pStyle w:val="a3"/>
        <w:spacing w:before="165" w:line="256" w:lineRule="auto"/>
        <w:ind w:right="393"/>
      </w:pPr>
      <w:r>
        <w:t>самостоятельно выбирать формат выступления с учетом задач презентации и особенностей аудитории</w:t>
      </w:r>
      <w:r>
        <w:rPr>
          <w:spacing w:val="-57"/>
        </w:rPr>
        <w:t xml:space="preserve"> </w:t>
      </w:r>
      <w:r>
        <w:t>и в 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D73C53" w:rsidRDefault="00B143DD" w:rsidP="005E0E1E">
      <w:pPr>
        <w:pStyle w:val="a4"/>
        <w:numPr>
          <w:ilvl w:val="0"/>
          <w:numId w:val="106"/>
        </w:numPr>
        <w:tabs>
          <w:tab w:val="left" w:pos="660"/>
        </w:tabs>
        <w:spacing w:before="166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73C53" w:rsidRDefault="00B143DD">
      <w:pPr>
        <w:pStyle w:val="a3"/>
        <w:spacing w:before="185" w:line="256" w:lineRule="auto"/>
        <w:ind w:right="813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биологической проблемы, обосновывать необходимость применения групповых форм</w:t>
      </w:r>
      <w:r>
        <w:rPr>
          <w:spacing w:val="-57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 задачи;</w:t>
      </w:r>
    </w:p>
    <w:p w:rsidR="00D73C53" w:rsidRDefault="00B143DD">
      <w:pPr>
        <w:pStyle w:val="a3"/>
        <w:spacing w:before="168" w:line="259" w:lineRule="auto"/>
        <w:ind w:right="1033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 работы, уметь</w:t>
      </w:r>
      <w:r>
        <w:rPr>
          <w:spacing w:val="1"/>
        </w:rPr>
        <w:t xml:space="preserve"> </w:t>
      </w:r>
      <w:r>
        <w:t>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D73C53" w:rsidRDefault="00B143DD">
      <w:pPr>
        <w:pStyle w:val="a3"/>
        <w:spacing w:before="159" w:line="256" w:lineRule="auto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D73C53" w:rsidRDefault="00B143DD">
      <w:pPr>
        <w:pStyle w:val="a3"/>
        <w:spacing w:before="168" w:line="256" w:lineRule="auto"/>
        <w:ind w:right="13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 взаимодействия, 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группой;</w:t>
      </w:r>
    </w:p>
    <w:p w:rsidR="00D73C53" w:rsidRDefault="00B143DD">
      <w:pPr>
        <w:pStyle w:val="a3"/>
        <w:spacing w:before="159" w:line="256" w:lineRule="auto"/>
        <w:ind w:right="2081"/>
      </w:pPr>
      <w:r>
        <w:t>овладеть системой универсальных коммуникативных действий, которая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обучающихся.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D73C53" w:rsidRDefault="00B143DD" w:rsidP="005E0E1E">
      <w:pPr>
        <w:pStyle w:val="a4"/>
        <w:numPr>
          <w:ilvl w:val="0"/>
          <w:numId w:val="105"/>
        </w:numPr>
        <w:tabs>
          <w:tab w:val="left" w:pos="660"/>
        </w:tabs>
        <w:spacing w:before="182"/>
        <w:rPr>
          <w:sz w:val="24"/>
        </w:rPr>
      </w:pPr>
      <w:r>
        <w:rPr>
          <w:sz w:val="24"/>
        </w:rPr>
        <w:t>самоорганизация:</w:t>
      </w:r>
    </w:p>
    <w:p w:rsidR="00D73C53" w:rsidRDefault="00B143DD">
      <w:pPr>
        <w:pStyle w:val="a3"/>
        <w:spacing w:before="18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 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знания;</w:t>
      </w:r>
    </w:p>
    <w:p w:rsidR="00D73C53" w:rsidRDefault="00B143DD">
      <w:pPr>
        <w:pStyle w:val="a3"/>
        <w:spacing w:before="185" w:line="256" w:lineRule="auto"/>
        <w:ind w:right="851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D73C53" w:rsidRDefault="00B143DD">
      <w:pPr>
        <w:pStyle w:val="a3"/>
        <w:spacing w:before="166" w:line="256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биологической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3C53" w:rsidRDefault="00B143DD">
      <w:pPr>
        <w:pStyle w:val="a3"/>
        <w:spacing w:before="168" w:line="256" w:lineRule="auto"/>
        <w:ind w:right="1190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 алгоритм с учетом получения новых биологических знаний об изучаемом</w:t>
      </w:r>
      <w:r>
        <w:rPr>
          <w:spacing w:val="1"/>
        </w:rPr>
        <w:t xml:space="preserve"> </w:t>
      </w:r>
      <w:r>
        <w:t>биологическом</w:t>
      </w:r>
      <w:r>
        <w:rPr>
          <w:spacing w:val="-2"/>
        </w:rPr>
        <w:t xml:space="preserve"> </w:t>
      </w:r>
      <w:r>
        <w:t>объекте;</w:t>
      </w:r>
    </w:p>
    <w:p w:rsidR="00D73C53" w:rsidRDefault="00B143DD">
      <w:pPr>
        <w:pStyle w:val="a3"/>
        <w:spacing w:before="165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3C53" w:rsidRDefault="00B143DD" w:rsidP="005E0E1E">
      <w:pPr>
        <w:pStyle w:val="a4"/>
        <w:numPr>
          <w:ilvl w:val="0"/>
          <w:numId w:val="105"/>
        </w:numPr>
        <w:tabs>
          <w:tab w:val="left" w:pos="660"/>
        </w:tabs>
        <w:spacing w:before="183"/>
        <w:rPr>
          <w:sz w:val="24"/>
        </w:rPr>
      </w:pPr>
      <w:r>
        <w:rPr>
          <w:sz w:val="24"/>
        </w:rPr>
        <w:t>самоконтроль:</w:t>
      </w:r>
    </w:p>
    <w:p w:rsidR="00D73C53" w:rsidRDefault="00B143DD">
      <w:pPr>
        <w:pStyle w:val="a3"/>
        <w:spacing w:before="180" w:line="398" w:lineRule="auto"/>
        <w:ind w:right="4459"/>
      </w:pPr>
      <w:r>
        <w:t>владеть способами самоконтроля, самомотивации и рефлексии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D73C53" w:rsidRDefault="00B143DD">
      <w:pPr>
        <w:pStyle w:val="a3"/>
        <w:spacing w:before="3" w:line="256" w:lineRule="auto"/>
        <w:ind w:right="1215"/>
      </w:pPr>
      <w:r>
        <w:t>учитывать контекст и предвидеть трудности, которые могут возникнуть при решении учебной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73C53" w:rsidRDefault="00B143DD">
      <w:pPr>
        <w:pStyle w:val="a3"/>
        <w:spacing w:before="166" w:line="256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73C53" w:rsidRDefault="00B143DD">
      <w:pPr>
        <w:pStyle w:val="a3"/>
        <w:spacing w:before="165" w:line="256" w:lineRule="auto"/>
        <w:ind w:right="1313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73C53" w:rsidRDefault="00B143DD">
      <w:pPr>
        <w:pStyle w:val="a3"/>
        <w:spacing w:before="163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73C53" w:rsidRDefault="00B143DD" w:rsidP="005E0E1E">
      <w:pPr>
        <w:pStyle w:val="a4"/>
        <w:numPr>
          <w:ilvl w:val="0"/>
          <w:numId w:val="105"/>
        </w:numPr>
        <w:tabs>
          <w:tab w:val="left" w:pos="660"/>
        </w:tabs>
        <w:spacing w:before="18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D73C53" w:rsidRDefault="00B143DD">
      <w:pPr>
        <w:pStyle w:val="a3"/>
        <w:spacing w:before="182" w:line="398" w:lineRule="auto"/>
        <w:ind w:right="2865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 эмоций</w:t>
      </w:r>
    </w:p>
    <w:p w:rsidR="00D73C53" w:rsidRDefault="00B143DD">
      <w:pPr>
        <w:pStyle w:val="a3"/>
        <w:spacing w:before="1" w:line="396" w:lineRule="auto"/>
        <w:ind w:right="2677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73C53" w:rsidRDefault="00B143DD" w:rsidP="005E0E1E">
      <w:pPr>
        <w:pStyle w:val="a4"/>
        <w:numPr>
          <w:ilvl w:val="0"/>
          <w:numId w:val="105"/>
        </w:numPr>
        <w:tabs>
          <w:tab w:val="left" w:pos="660"/>
        </w:tabs>
        <w:spacing w:before="3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73C53" w:rsidRDefault="00B143DD">
      <w:pPr>
        <w:pStyle w:val="a3"/>
        <w:spacing w:before="183" w:line="398" w:lineRule="auto"/>
        <w:ind w:right="4657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D73C53" w:rsidRDefault="00D73C53">
      <w:pPr>
        <w:spacing w:line="398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D73C53" w:rsidRDefault="00B143DD">
      <w:pPr>
        <w:pStyle w:val="a3"/>
        <w:spacing w:before="183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вокруг;</w:t>
      </w:r>
    </w:p>
    <w:p w:rsidR="00D73C53" w:rsidRDefault="00B143DD">
      <w:pPr>
        <w:pStyle w:val="a3"/>
        <w:spacing w:before="185" w:line="256" w:lineRule="auto"/>
        <w:ind w:right="400"/>
      </w:pPr>
      <w:r>
        <w:t>овладеть системой универсальных учебных регулятивных действий, которая 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личности), и жизненных навыков</w:t>
      </w:r>
      <w:r>
        <w:rPr>
          <w:spacing w:val="-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 собой,</w:t>
      </w:r>
      <w:r>
        <w:rPr>
          <w:spacing w:val="-1"/>
        </w:rPr>
        <w:t xml:space="preserve"> </w:t>
      </w:r>
      <w:r>
        <w:t>самодисциплины,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63"/>
        <w:ind w:left="1121" w:hanging="72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82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85" w:line="256" w:lineRule="auto"/>
        <w:ind w:right="1201"/>
      </w:pPr>
      <w:r>
        <w:t>характеризовать биологию как науку о живой природе, называть признаки живого, сравнивать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 неживой природы;</w:t>
      </w:r>
    </w:p>
    <w:p w:rsidR="00D73C53" w:rsidRDefault="00B143DD">
      <w:pPr>
        <w:pStyle w:val="a3"/>
        <w:spacing w:before="165" w:line="256" w:lineRule="auto"/>
        <w:ind w:right="592"/>
      </w:pPr>
      <w:r>
        <w:t>перечислять источники биологических знаний, характеризовать значение биологических знаний 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 профессий);</w:t>
      </w:r>
    </w:p>
    <w:p w:rsidR="00D73C53" w:rsidRDefault="00B143DD">
      <w:pPr>
        <w:pStyle w:val="a3"/>
        <w:spacing w:before="166" w:line="256" w:lineRule="auto"/>
        <w:ind w:right="403"/>
      </w:pPr>
      <w:r>
        <w:t>приводить примеры вклада российских (в том числе В.И. Вернадский, А.Л. Чижевский) и зарубежных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Аристотель, Теофраст, Гиппократ) ученых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D73C53" w:rsidRDefault="00B143DD">
      <w:pPr>
        <w:pStyle w:val="a3"/>
        <w:spacing w:before="166" w:line="256" w:lineRule="auto"/>
        <w:ind w:right="352"/>
      </w:pPr>
      <w:r>
        <w:t>иметь представление о важнейших биологических процессах и явлениях: питание, дыхание, транспорт</w:t>
      </w:r>
      <w:r>
        <w:rPr>
          <w:spacing w:val="-57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раздражимость, рост, развитие,</w:t>
      </w:r>
      <w:r>
        <w:rPr>
          <w:spacing w:val="-1"/>
        </w:rPr>
        <w:t xml:space="preserve"> </w:t>
      </w:r>
      <w:r>
        <w:t>движение, размножение</w:t>
      </w:r>
    </w:p>
    <w:p w:rsidR="00D73C53" w:rsidRDefault="00B143DD">
      <w:pPr>
        <w:pStyle w:val="a3"/>
        <w:spacing w:before="163" w:line="259" w:lineRule="auto"/>
        <w:ind w:right="489"/>
      </w:pPr>
      <w:r>
        <w:t>применять биологические термины и понятия (в том числе: живые тела, биология, экология,</w:t>
      </w:r>
      <w:r>
        <w:rPr>
          <w:spacing w:val="1"/>
        </w:rPr>
        <w:t xml:space="preserve"> </w:t>
      </w:r>
      <w:r>
        <w:t>цитология, анатомия, физиология, биологическая систематика, клетка, ткань, орган, система органов,</w:t>
      </w:r>
      <w:r>
        <w:rPr>
          <w:spacing w:val="-57"/>
        </w:rPr>
        <w:t xml:space="preserve"> </w:t>
      </w:r>
      <w:r>
        <w:t>организм, вирус, движение, питание, фотосинтез, дыхание, выделение, раздражимость, рост,</w:t>
      </w:r>
      <w:r>
        <w:rPr>
          <w:spacing w:val="1"/>
        </w:rPr>
        <w:t xml:space="preserve"> </w:t>
      </w:r>
      <w:r>
        <w:t>размножение, развитие, среда обитания, природное сообщество, искусственное сообщество)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73C53" w:rsidRDefault="00B143DD">
      <w:pPr>
        <w:pStyle w:val="a3"/>
        <w:spacing w:before="161" w:line="259" w:lineRule="auto"/>
        <w:ind w:right="551"/>
      </w:pPr>
      <w:r>
        <w:t>различать по внешнему виду (изображениям), схемам и описаниям доядерные и ядерные организмы,</w:t>
      </w:r>
      <w:r>
        <w:rPr>
          <w:spacing w:val="-57"/>
        </w:rPr>
        <w:t xml:space="preserve"> </w:t>
      </w:r>
      <w:r>
        <w:t>различные биологические объекты: растения, животных, грибы, лишайники, бактерии, природные и</w:t>
      </w:r>
      <w:r>
        <w:rPr>
          <w:spacing w:val="1"/>
        </w:rPr>
        <w:t xml:space="preserve"> </w:t>
      </w:r>
      <w:r>
        <w:t>искусственные сообщества, взаимосвязи организмов в природном и искусственном сообществах,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D73C53" w:rsidRDefault="00B143DD">
      <w:pPr>
        <w:pStyle w:val="a3"/>
        <w:spacing w:before="159" w:line="259" w:lineRule="auto"/>
        <w:ind w:right="535"/>
      </w:pPr>
      <w:r>
        <w:t>проводить описание организма (растения, животного) по заданному плану, выделять существенные</w:t>
      </w:r>
      <w:r>
        <w:rPr>
          <w:spacing w:val="1"/>
        </w:rPr>
        <w:t xml:space="preserve"> </w:t>
      </w:r>
      <w:r>
        <w:t>признаки строения и процессов жизнедеятельности организмов, характеризовать организмы как тела</w:t>
      </w:r>
      <w:r>
        <w:rPr>
          <w:spacing w:val="-57"/>
        </w:rPr>
        <w:t xml:space="preserve"> </w:t>
      </w:r>
      <w:r>
        <w:t>живой природы, перечислять особенности растений, животных, грибов, лишайников, бактерий и</w:t>
      </w:r>
      <w:r>
        <w:rPr>
          <w:spacing w:val="1"/>
        </w:rPr>
        <w:t xml:space="preserve"> </w:t>
      </w:r>
      <w:r>
        <w:t>вирусов;</w:t>
      </w:r>
    </w:p>
    <w:p w:rsidR="00D73C53" w:rsidRDefault="00B143DD">
      <w:pPr>
        <w:pStyle w:val="a3"/>
        <w:spacing w:before="159" w:line="256" w:lineRule="auto"/>
        <w:ind w:right="2751"/>
      </w:pPr>
      <w:r>
        <w:t>раскрывать понятие о среде обитания (водной, наземно-воздушной, 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D73C53" w:rsidRDefault="00B143DD">
      <w:pPr>
        <w:pStyle w:val="a3"/>
        <w:spacing w:before="166" w:line="256" w:lineRule="auto"/>
        <w:ind w:right="412"/>
      </w:pPr>
      <w:r>
        <w:t>приводить примеры, характеризующие приспособленность организмов к среде обитания, взаимосвязи</w:t>
      </w:r>
      <w:r>
        <w:rPr>
          <w:spacing w:val="-5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D73C53" w:rsidRDefault="00B143DD">
      <w:pPr>
        <w:pStyle w:val="a3"/>
        <w:spacing w:before="17" w:line="460" w:lineRule="exact"/>
        <w:ind w:right="1477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</w:p>
    <w:p w:rsidR="00D73C53" w:rsidRDefault="00B143DD">
      <w:pPr>
        <w:pStyle w:val="a3"/>
        <w:spacing w:line="256" w:lineRule="exact"/>
      </w:pPr>
      <w:r>
        <w:t>природоохранной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глобальные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</w:p>
    <w:p w:rsidR="00D73C53" w:rsidRDefault="00B143DD">
      <w:pPr>
        <w:pStyle w:val="a3"/>
        <w:spacing w:before="182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D73C53" w:rsidRDefault="00B143DD">
      <w:pPr>
        <w:pStyle w:val="a3"/>
        <w:spacing w:before="185" w:line="256" w:lineRule="auto"/>
        <w:ind w:right="1215"/>
      </w:pPr>
      <w:r>
        <w:t>демонстрировать на конкретных примерах связь знаний биологии со знаниями по математике,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82"/>
      </w:pPr>
      <w:r>
        <w:t>выполнять практические работы (поиск информации с использованием различных источников,</w:t>
      </w:r>
      <w:r>
        <w:rPr>
          <w:spacing w:val="1"/>
        </w:rPr>
        <w:t xml:space="preserve"> </w:t>
      </w:r>
      <w:r>
        <w:t>описание организма по заданному плану) и лабораторные работы (работа с микроскопом, знакомство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способами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 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объектов);</w:t>
      </w:r>
    </w:p>
    <w:p w:rsidR="00D73C53" w:rsidRDefault="00B143DD">
      <w:pPr>
        <w:pStyle w:val="a3"/>
        <w:spacing w:before="168" w:line="256" w:lineRule="auto"/>
        <w:ind w:right="974"/>
      </w:pPr>
      <w:r>
        <w:t>применять методы биологии (наблюдение, описание, классификация, измерение, эксперимент):</w:t>
      </w:r>
      <w:r>
        <w:rPr>
          <w:spacing w:val="1"/>
        </w:rPr>
        <w:t xml:space="preserve"> </w:t>
      </w:r>
      <w:r>
        <w:t>проводить наблюдения за организмами, описывать биологические объекты, процессы и явления,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рисунок 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</w:p>
    <w:p w:rsidR="00D73C53" w:rsidRDefault="00B143DD">
      <w:pPr>
        <w:pStyle w:val="a3"/>
        <w:spacing w:before="167" w:line="256" w:lineRule="auto"/>
        <w:ind w:right="1293"/>
      </w:pPr>
      <w:r>
        <w:t>владеть приемами работы с лупой, световым и цифровым микроскопами при рассматривании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D73C53" w:rsidRDefault="00B143DD">
      <w:pPr>
        <w:pStyle w:val="a3"/>
        <w:spacing w:before="166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уроке,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5" w:line="256" w:lineRule="auto"/>
        <w:ind w:right="1250"/>
      </w:pPr>
      <w:r>
        <w:t>использовать при выполнении учебных заданий научно-популярную литературу по биологии,</w:t>
      </w:r>
      <w:r>
        <w:rPr>
          <w:spacing w:val="-57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Интернета;</w:t>
      </w:r>
    </w:p>
    <w:p w:rsidR="00D73C53" w:rsidRDefault="00B143DD">
      <w:pPr>
        <w:pStyle w:val="a3"/>
        <w:spacing w:before="164" w:line="259" w:lineRule="auto"/>
        <w:ind w:right="1056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-57"/>
        </w:rPr>
        <w:t xml:space="preserve"> </w:t>
      </w:r>
      <w:r>
        <w:t>биологии.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57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85" w:line="256" w:lineRule="auto"/>
        <w:ind w:right="1317"/>
      </w:pPr>
      <w:r>
        <w:t>характеризовать ботанику как биологическую науку, ее разделы и связи с другими науками и</w:t>
      </w:r>
      <w:r>
        <w:rPr>
          <w:spacing w:val="-57"/>
        </w:rPr>
        <w:t xml:space="preserve"> </w:t>
      </w:r>
      <w:r>
        <w:t>техникой;</w:t>
      </w:r>
    </w:p>
    <w:p w:rsidR="00D73C53" w:rsidRDefault="00B143DD">
      <w:pPr>
        <w:pStyle w:val="a3"/>
        <w:spacing w:before="166" w:line="256" w:lineRule="auto"/>
        <w:ind w:right="490"/>
      </w:pPr>
      <w:r>
        <w:t>приводить примеры вклада российских (в том числе В.В. Докучаев, К.А. Тимирязев, С.Г. Навашин) и</w:t>
      </w:r>
      <w:r>
        <w:rPr>
          <w:spacing w:val="-57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ученых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Гук,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 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 растениях;</w:t>
      </w:r>
    </w:p>
    <w:p w:rsidR="00D73C53" w:rsidRDefault="00B143DD">
      <w:pPr>
        <w:pStyle w:val="a3"/>
        <w:spacing w:before="165" w:line="259" w:lineRule="auto"/>
        <w:ind w:right="1443"/>
      </w:pPr>
      <w:r>
        <w:t>применять биологические термины и понятия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 ткань, органы растений, система органов растения: корень, побег почка, лист,</w:t>
      </w:r>
      <w:r>
        <w:rPr>
          <w:spacing w:val="1"/>
        </w:rPr>
        <w:t xml:space="preserve"> </w:t>
      </w:r>
      <w:r>
        <w:t>видоизмененные органы, цветок, плод, семя, растительный организм, минеральное питание,</w:t>
      </w:r>
      <w:r>
        <w:rPr>
          <w:spacing w:val="-57"/>
        </w:rPr>
        <w:t xml:space="preserve"> </w:t>
      </w:r>
      <w:r>
        <w:t>фотосинтез, дыхание, рост, развитие, размножение, клон, раздражимость)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73C53" w:rsidRDefault="00B143DD">
      <w:pPr>
        <w:pStyle w:val="a3"/>
        <w:spacing w:before="159" w:line="259" w:lineRule="auto"/>
        <w:ind w:right="519"/>
      </w:pPr>
      <w:r>
        <w:t>описывать строение и жизнедеятельность растительного организма (на примере покрытосеменных</w:t>
      </w:r>
      <w:r>
        <w:rPr>
          <w:spacing w:val="1"/>
        </w:rPr>
        <w:t xml:space="preserve"> </w:t>
      </w:r>
      <w:r>
        <w:t>или цветковых): поглощение воды и минеральное питание, фотосинтез, дыхание, транспорт веществ,</w:t>
      </w:r>
      <w:r>
        <w:rPr>
          <w:spacing w:val="-57"/>
        </w:rPr>
        <w:t xml:space="preserve"> </w:t>
      </w:r>
      <w:r>
        <w:t>рост, размножение, развитие, связь строения вегетативных и генеративных органов растений с их</w:t>
      </w:r>
      <w:r>
        <w:rPr>
          <w:spacing w:val="1"/>
        </w:rPr>
        <w:t xml:space="preserve"> </w:t>
      </w:r>
      <w:r>
        <w:t>функциями;</w:t>
      </w:r>
    </w:p>
    <w:p w:rsidR="00D73C53" w:rsidRDefault="00B143DD">
      <w:pPr>
        <w:pStyle w:val="a3"/>
        <w:spacing w:before="159" w:line="256" w:lineRule="auto"/>
        <w:ind w:right="488"/>
      </w:pPr>
      <w:r>
        <w:t>различать и описывать живые и гербарные экземпляры растений по заданному плану, части растений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изображениям, схемам, моделям, муляжам,</w:t>
      </w:r>
      <w:r>
        <w:rPr>
          <w:spacing w:val="2"/>
        </w:rPr>
        <w:t xml:space="preserve"> </w:t>
      </w:r>
      <w:r>
        <w:t>рельефным</w:t>
      </w:r>
      <w:r>
        <w:rPr>
          <w:spacing w:val="-3"/>
        </w:rPr>
        <w:t xml:space="preserve"> </w:t>
      </w:r>
      <w:r>
        <w:t>таблицам;</w:t>
      </w:r>
    </w:p>
    <w:p w:rsidR="00D73C53" w:rsidRDefault="00B143DD">
      <w:pPr>
        <w:pStyle w:val="a3"/>
        <w:spacing w:before="166" w:line="256" w:lineRule="auto"/>
        <w:ind w:right="658"/>
      </w:pPr>
      <w:r>
        <w:t>характеризовать признаки растений, уровни организации растительного организма, части растений:</w:t>
      </w:r>
      <w:r>
        <w:rPr>
          <w:spacing w:val="-57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D73C53" w:rsidRDefault="00B143DD">
      <w:pPr>
        <w:pStyle w:val="a3"/>
        <w:spacing w:before="163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73C53" w:rsidRDefault="00B143DD">
      <w:pPr>
        <w:pStyle w:val="a3"/>
        <w:spacing w:before="182" w:line="259" w:lineRule="auto"/>
        <w:ind w:right="501"/>
      </w:pPr>
      <w:r>
        <w:t>выполнять практические и лабораторные работы по морфологии и физиологии растений, в том числе</w:t>
      </w:r>
      <w:r>
        <w:rPr>
          <w:spacing w:val="-57"/>
        </w:rPr>
        <w:t xml:space="preserve"> </w:t>
      </w:r>
      <w:r>
        <w:t>работы с микроскопом с постоянными (фиксированными) и временными 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D73C53" w:rsidRDefault="00B143DD">
      <w:pPr>
        <w:pStyle w:val="a3"/>
        <w:spacing w:before="160" w:line="259" w:lineRule="auto"/>
        <w:ind w:right="701"/>
      </w:pPr>
      <w:r>
        <w:t>характеризовать процессы жизнедеятельности растений: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рост, развитие, способы естественного и искусственного 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семенное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</w:p>
    <w:p w:rsidR="00D73C53" w:rsidRDefault="00B143DD">
      <w:pPr>
        <w:pStyle w:val="a3"/>
        <w:spacing w:before="160" w:line="256" w:lineRule="auto"/>
        <w:ind w:right="687"/>
      </w:pPr>
      <w:r>
        <w:t>выявлять причинно-следственные связи между строением и функциями тканей и органов растений,</w:t>
      </w:r>
      <w:r>
        <w:rPr>
          <w:spacing w:val="-57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части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D73C53" w:rsidRDefault="00B143DD">
      <w:pPr>
        <w:pStyle w:val="a3"/>
        <w:spacing w:before="185" w:line="256" w:lineRule="auto"/>
        <w:ind w:right="412"/>
      </w:pPr>
      <w:r>
        <w:t>объяснять роль растений в природе и жизни человека: значение фотосинтеза в природе и в жизни</w:t>
      </w:r>
      <w:r>
        <w:rPr>
          <w:spacing w:val="1"/>
        </w:rPr>
        <w:t xml:space="preserve"> </w:t>
      </w:r>
      <w:r>
        <w:t>человека, биологическое и хозяйственное значение видоизмененных побегов, хозяйственное значение</w:t>
      </w:r>
      <w:r>
        <w:rPr>
          <w:spacing w:val="-57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D73C53" w:rsidRDefault="00B143DD">
      <w:pPr>
        <w:pStyle w:val="a3"/>
        <w:spacing w:before="166"/>
      </w:pP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растений;</w:t>
      </w:r>
    </w:p>
    <w:p w:rsidR="00D73C53" w:rsidRDefault="00B143DD">
      <w:pPr>
        <w:pStyle w:val="a3"/>
        <w:spacing w:before="182" w:line="259" w:lineRule="auto"/>
        <w:ind w:right="342"/>
      </w:pPr>
      <w:r>
        <w:t>использовать методы биологии: проводить наблюдения за растениями, описывать растения и их части,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</w:p>
    <w:p w:rsidR="00D73C53" w:rsidRDefault="00B143DD">
      <w:pPr>
        <w:pStyle w:val="a3"/>
        <w:spacing w:before="160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6" w:line="256" w:lineRule="auto"/>
        <w:ind w:right="1215"/>
      </w:pPr>
      <w:r>
        <w:t>демонстрировать на конкретных примерах связь знаний биологии со знаниями по математике,</w:t>
      </w:r>
      <w:r>
        <w:rPr>
          <w:spacing w:val="-57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6" w:line="256" w:lineRule="auto"/>
        <w:ind w:right="388"/>
      </w:pPr>
      <w:r>
        <w:t>владеть приемами работы с биологической информацией: формулировать основания для извлечения и</w:t>
      </w:r>
      <w:r>
        <w:rPr>
          <w:spacing w:val="-57"/>
        </w:rPr>
        <w:t xml:space="preserve"> </w:t>
      </w:r>
      <w:r>
        <w:t>обобщения информации из двух источников,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3C53" w:rsidRDefault="00B143DD">
      <w:pPr>
        <w:pStyle w:val="a3"/>
        <w:spacing w:before="167" w:line="256" w:lineRule="auto"/>
        <w:ind w:right="1056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-57"/>
        </w:rPr>
        <w:t xml:space="preserve"> </w:t>
      </w:r>
      <w:r>
        <w:t>биологии.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85" w:line="256" w:lineRule="auto"/>
        <w:ind w:right="812"/>
      </w:pPr>
      <w:r>
        <w:t>характеризовать принципы классификации растений, основные систематические группы растений</w:t>
      </w:r>
      <w:r>
        <w:rPr>
          <w:spacing w:val="-57"/>
        </w:rPr>
        <w:t xml:space="preserve"> </w:t>
      </w:r>
      <w:r>
        <w:t>(водоросли,</w:t>
      </w:r>
      <w:r>
        <w:rPr>
          <w:spacing w:val="-4"/>
        </w:rPr>
        <w:t xml:space="preserve"> </w:t>
      </w:r>
      <w:r>
        <w:t>мхи,</w:t>
      </w:r>
      <w:r>
        <w:rPr>
          <w:spacing w:val="-4"/>
        </w:rPr>
        <w:t xml:space="preserve"> </w:t>
      </w:r>
      <w:r>
        <w:t>плауны,</w:t>
      </w:r>
      <w:r>
        <w:rPr>
          <w:spacing w:val="-4"/>
        </w:rPr>
        <w:t xml:space="preserve"> </w:t>
      </w:r>
      <w:r>
        <w:t>хвощи,</w:t>
      </w:r>
      <w:r>
        <w:rPr>
          <w:spacing w:val="-6"/>
        </w:rPr>
        <w:t xml:space="preserve"> </w:t>
      </w:r>
      <w:r>
        <w:t>папоротники,</w:t>
      </w:r>
      <w:r>
        <w:rPr>
          <w:spacing w:val="-4"/>
        </w:rPr>
        <w:t xml:space="preserve"> </w:t>
      </w:r>
      <w:r>
        <w:t>голосеменные,</w:t>
      </w:r>
      <w:r>
        <w:rPr>
          <w:spacing w:val="-4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цветковые);</w:t>
      </w:r>
    </w:p>
    <w:p w:rsidR="00D73C53" w:rsidRDefault="00B143DD">
      <w:pPr>
        <w:pStyle w:val="a3"/>
        <w:spacing w:before="163" w:line="259" w:lineRule="auto"/>
        <w:ind w:right="383"/>
      </w:pPr>
      <w:r>
        <w:t>приводить примеры вклада российских (в том числе Н.И. Вавилов, И.В. Мичурин) и зарубежных (в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-6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Пастер) учёных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растениях,</w:t>
      </w:r>
      <w:r>
        <w:rPr>
          <w:spacing w:val="-5"/>
        </w:rPr>
        <w:t xml:space="preserve"> </w:t>
      </w:r>
      <w:r>
        <w:t>грибах,</w:t>
      </w:r>
      <w:r>
        <w:rPr>
          <w:spacing w:val="-3"/>
        </w:rPr>
        <w:t xml:space="preserve"> </w:t>
      </w:r>
      <w:r>
        <w:t>лишайниках,</w:t>
      </w:r>
      <w:r>
        <w:rPr>
          <w:spacing w:val="-2"/>
        </w:rPr>
        <w:t xml:space="preserve"> </w:t>
      </w:r>
      <w:r>
        <w:t>бактериях;</w:t>
      </w:r>
    </w:p>
    <w:p w:rsidR="00D73C53" w:rsidRDefault="00B143DD">
      <w:pPr>
        <w:pStyle w:val="a3"/>
        <w:spacing w:before="160" w:line="259" w:lineRule="auto"/>
        <w:ind w:right="508"/>
      </w:pPr>
      <w:r>
        <w:t>применять биологические термины и понятия (в том числе: ботаника, экология растений, микология,</w:t>
      </w:r>
      <w:r>
        <w:rPr>
          <w:spacing w:val="-57"/>
        </w:rPr>
        <w:t xml:space="preserve"> </w:t>
      </w:r>
      <w:r>
        <w:t>бактериология, систематика, царство, отдел, класс, семейство, род, вид, жизненная форма растений,</w:t>
      </w:r>
      <w:r>
        <w:rPr>
          <w:spacing w:val="1"/>
        </w:rPr>
        <w:t xml:space="preserve"> </w:t>
      </w:r>
      <w:r>
        <w:t>среда обитания, растительное сообщество, высшие растения, низшие растения, споровые растения,</w:t>
      </w:r>
      <w:r>
        <w:rPr>
          <w:spacing w:val="1"/>
        </w:rPr>
        <w:t xml:space="preserve"> </w:t>
      </w:r>
      <w:r>
        <w:t>семенные растения, водоросли, мхи, плауны, хвощи, папоротники, голосеменные, покрытосеменные,</w:t>
      </w:r>
      <w:r>
        <w:rPr>
          <w:spacing w:val="-57"/>
        </w:rPr>
        <w:t xml:space="preserve"> </w:t>
      </w:r>
      <w:r>
        <w:t>бактерии,</w:t>
      </w:r>
      <w:r>
        <w:rPr>
          <w:spacing w:val="-1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лишайники)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73C53" w:rsidRDefault="00B143DD">
      <w:pPr>
        <w:pStyle w:val="a3"/>
        <w:spacing w:before="159" w:line="259" w:lineRule="auto"/>
        <w:ind w:right="687"/>
      </w:pPr>
      <w:r>
        <w:t>различать и описывать живые и гербарные экземпляры растений, части растений по изображениям,</w:t>
      </w:r>
      <w:r>
        <w:rPr>
          <w:spacing w:val="-57"/>
        </w:rPr>
        <w:t xml:space="preserve"> </w:t>
      </w:r>
      <w:r>
        <w:t>схемам, моделям, муляжам, рельефным таблицам, грибы по изображениям, схемам, муляжам,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D73C53" w:rsidRDefault="00B143DD">
      <w:pPr>
        <w:pStyle w:val="a3"/>
        <w:spacing w:before="160" w:line="259" w:lineRule="auto"/>
        <w:ind w:right="643"/>
      </w:pPr>
      <w:r>
        <w:t>выявлять признаки классов покрытосеменных или цветковых, семейств двудольных и однодольных</w:t>
      </w:r>
      <w:r>
        <w:rPr>
          <w:spacing w:val="-57"/>
        </w:rPr>
        <w:t xml:space="preserve"> </w:t>
      </w:r>
      <w:r>
        <w:t>растений;</w:t>
      </w:r>
    </w:p>
    <w:p w:rsidR="00D73C53" w:rsidRDefault="00B143DD">
      <w:pPr>
        <w:pStyle w:val="a3"/>
        <w:spacing w:before="160" w:line="256" w:lineRule="auto"/>
        <w:ind w:right="433"/>
      </w:pPr>
      <w:r>
        <w:t>определять систематическое положение растительного организма (на примере покрытосеменных, или</w:t>
      </w:r>
      <w:r>
        <w:rPr>
          <w:spacing w:val="-57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 карточки;</w:t>
      </w:r>
    </w:p>
    <w:p w:rsidR="00D73C53" w:rsidRDefault="00B143DD">
      <w:pPr>
        <w:pStyle w:val="a3"/>
        <w:spacing w:before="165" w:line="259" w:lineRule="auto"/>
        <w:ind w:right="439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 в том числе работы с микроскопом с постоянными (фиксированными) и временными</w:t>
      </w:r>
      <w:r>
        <w:rPr>
          <w:spacing w:val="-57"/>
        </w:rPr>
        <w:t xml:space="preserve"> </w:t>
      </w:r>
      <w:r>
        <w:t>микропрепаратами, исследовательские работы с использованием приборов и инструментов цифровой</w:t>
      </w:r>
      <w:r>
        <w:rPr>
          <w:spacing w:val="-57"/>
        </w:rPr>
        <w:t xml:space="preserve"> </w:t>
      </w:r>
      <w:r>
        <w:t>лаборатории;</w:t>
      </w:r>
    </w:p>
    <w:p w:rsidR="00D73C53" w:rsidRDefault="00B143DD">
      <w:pPr>
        <w:pStyle w:val="a3"/>
        <w:spacing w:before="159" w:line="256" w:lineRule="auto"/>
        <w:ind w:right="1285"/>
      </w:pPr>
      <w:r>
        <w:t>выделять существенные признаки строения и жизнедеятельности растений, бактерий, грибов,</w:t>
      </w:r>
      <w:r>
        <w:rPr>
          <w:spacing w:val="-57"/>
        </w:rPr>
        <w:t xml:space="preserve"> </w:t>
      </w:r>
      <w:r>
        <w:t>лишайников;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68"/>
      </w:pPr>
      <w:r>
        <w:t>проводить описание и сравнивать между собой растения, грибы, лишайники, бактерии по 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проводить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73C53" w:rsidRDefault="00B143DD">
      <w:pPr>
        <w:pStyle w:val="a3"/>
        <w:spacing w:before="163"/>
      </w:pPr>
      <w:r>
        <w:t>описывать</w:t>
      </w:r>
      <w:r>
        <w:rPr>
          <w:spacing w:val="-2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D73C53" w:rsidRDefault="00B143DD">
      <w:pPr>
        <w:pStyle w:val="a3"/>
        <w:spacing w:before="185" w:line="256" w:lineRule="auto"/>
        <w:ind w:right="398"/>
      </w:pPr>
      <w:r>
        <w:t>выявлять черты приспособленности растений к среде обитания, значение экологических факторов для</w:t>
      </w:r>
      <w:r>
        <w:rPr>
          <w:spacing w:val="-57"/>
        </w:rPr>
        <w:t xml:space="preserve"> </w:t>
      </w:r>
      <w:r>
        <w:t>растений;</w:t>
      </w:r>
    </w:p>
    <w:p w:rsidR="00D73C53" w:rsidRDefault="00B143DD">
      <w:pPr>
        <w:pStyle w:val="a3"/>
        <w:spacing w:before="163" w:line="259" w:lineRule="auto"/>
        <w:ind w:right="943"/>
      </w:pPr>
      <w:r>
        <w:t>характеризовать растительные сообщества, сезонные и поступательные изменения растительных</w:t>
      </w:r>
      <w:r>
        <w:rPr>
          <w:spacing w:val="-57"/>
        </w:rPr>
        <w:t xml:space="preserve"> </w:t>
      </w:r>
      <w:r>
        <w:t>сообществ,</w:t>
      </w:r>
      <w:r>
        <w:rPr>
          <w:spacing w:val="-2"/>
        </w:rPr>
        <w:t xml:space="preserve"> </w:t>
      </w:r>
      <w:r>
        <w:t>растительность 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 Земли;</w:t>
      </w:r>
    </w:p>
    <w:p w:rsidR="00D73C53" w:rsidRDefault="00B143DD">
      <w:pPr>
        <w:pStyle w:val="a3"/>
        <w:spacing w:before="160" w:line="256" w:lineRule="auto"/>
        <w:ind w:right="415"/>
      </w:pPr>
      <w:r>
        <w:t>приводить примеры культурных растений и их значение в жизни человека, понимать причины и знать</w:t>
      </w:r>
      <w:r>
        <w:rPr>
          <w:spacing w:val="-5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охраны растительного мира</w:t>
      </w:r>
      <w:r>
        <w:rPr>
          <w:spacing w:val="-1"/>
        </w:rPr>
        <w:t xml:space="preserve"> </w:t>
      </w:r>
      <w:r>
        <w:t>Земли;</w:t>
      </w:r>
    </w:p>
    <w:p w:rsidR="00D73C53" w:rsidRDefault="00B143DD">
      <w:pPr>
        <w:pStyle w:val="a3"/>
        <w:spacing w:before="165" w:line="256" w:lineRule="auto"/>
        <w:ind w:right="418"/>
      </w:pPr>
      <w:r>
        <w:t>раскрывать роль растений, грибов, лишайников, бактерий в природных сообществах, в 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повседневной жизни;</w:t>
      </w:r>
    </w:p>
    <w:p w:rsidR="00D73C53" w:rsidRDefault="00B143DD">
      <w:pPr>
        <w:pStyle w:val="a3"/>
        <w:spacing w:before="166" w:line="256" w:lineRule="auto"/>
        <w:ind w:right="669"/>
      </w:pPr>
      <w:r>
        <w:t>демонстрировать на конкретных примерах связь знаний по биологии со знаниями по математике,</w:t>
      </w:r>
      <w:r>
        <w:rPr>
          <w:spacing w:val="1"/>
        </w:rPr>
        <w:t xml:space="preserve"> </w:t>
      </w:r>
      <w:r>
        <w:t>физике, географии, труду (технологии), литературе, и технологии, предметов гуманитарного цикла,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8" w:line="256" w:lineRule="auto"/>
        <w:ind w:right="1345"/>
      </w:pPr>
      <w:r>
        <w:t>использовать методы биологии: проводить наблюдения за растениями, бактериями, грибами,</w:t>
      </w:r>
      <w:r>
        <w:rPr>
          <w:spacing w:val="-57"/>
        </w:rPr>
        <w:t xml:space="preserve"> </w:t>
      </w:r>
      <w:r>
        <w:t>лишайниками,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D73C53" w:rsidRDefault="00B143DD">
      <w:pPr>
        <w:pStyle w:val="a3"/>
        <w:spacing w:before="165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6" w:line="256" w:lineRule="auto"/>
        <w:ind w:right="782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-57"/>
        </w:rPr>
        <w:t xml:space="preserve"> </w:t>
      </w:r>
      <w:r>
        <w:t>информации из несколькихисточников (2–3),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3C53" w:rsidRDefault="00B143DD">
      <w:pPr>
        <w:pStyle w:val="a3"/>
        <w:spacing w:before="168" w:line="256" w:lineRule="auto"/>
        <w:ind w:right="354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обучающихся.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82" w:line="256" w:lineRule="auto"/>
        <w:ind w:right="1303"/>
      </w:pPr>
      <w:r>
        <w:t>характеризовать зоологию как биологическую науку, её разделы и связь с другими науками и</w:t>
      </w:r>
      <w:r>
        <w:rPr>
          <w:spacing w:val="-57"/>
        </w:rPr>
        <w:t xml:space="preserve"> </w:t>
      </w:r>
      <w:r>
        <w:t>техникой;</w:t>
      </w:r>
    </w:p>
    <w:p w:rsidR="00D73C53" w:rsidRDefault="00B143DD">
      <w:pPr>
        <w:pStyle w:val="a3"/>
        <w:spacing w:before="166" w:line="256" w:lineRule="auto"/>
        <w:ind w:right="386"/>
      </w:pPr>
      <w:r>
        <w:t>характеризовать принципы классификации животных, вид как основную систематическую категорию,</w:t>
      </w:r>
      <w:r>
        <w:rPr>
          <w:spacing w:val="-57"/>
        </w:rPr>
        <w:t xml:space="preserve"> </w:t>
      </w:r>
      <w:r>
        <w:t>основные систематические группы животных (простейшие, кишечнополостные, плоские, круглые и</w:t>
      </w:r>
      <w:r>
        <w:rPr>
          <w:spacing w:val="1"/>
        </w:rPr>
        <w:t xml:space="preserve"> </w:t>
      </w:r>
      <w:r>
        <w:t>кольчатые</w:t>
      </w:r>
      <w:r>
        <w:rPr>
          <w:spacing w:val="-3"/>
        </w:rPr>
        <w:t xml:space="preserve"> </w:t>
      </w:r>
      <w:r>
        <w:t>черви, членистоногие, моллюски,</w:t>
      </w:r>
      <w:r>
        <w:rPr>
          <w:spacing w:val="-3"/>
        </w:rPr>
        <w:t xml:space="preserve"> </w:t>
      </w:r>
      <w:r>
        <w:t>хордовые);</w:t>
      </w:r>
    </w:p>
    <w:p w:rsidR="00D73C53" w:rsidRDefault="00B143DD">
      <w:pPr>
        <w:pStyle w:val="a3"/>
        <w:spacing w:before="168" w:line="256" w:lineRule="auto"/>
        <w:ind w:right="560"/>
      </w:pPr>
      <w:r>
        <w:t>приводить примеры вклада российских (в том числе А.О. Ковалевский, К.И. Скрябин) и зарубежных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А. Левенгук,</w:t>
      </w:r>
      <w:r>
        <w:rPr>
          <w:spacing w:val="-1"/>
        </w:rPr>
        <w:t xml:space="preserve"> </w:t>
      </w:r>
      <w:r>
        <w:t>Ж. Кювье,</w:t>
      </w:r>
      <w:r>
        <w:rPr>
          <w:spacing w:val="-2"/>
        </w:rPr>
        <w:t xml:space="preserve"> </w:t>
      </w:r>
      <w:r>
        <w:t>Э. Геккель) учёных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животных;</w:t>
      </w:r>
    </w:p>
    <w:p w:rsidR="00D73C53" w:rsidRDefault="00B143DD">
      <w:pPr>
        <w:pStyle w:val="a3"/>
        <w:spacing w:before="165" w:line="259" w:lineRule="auto"/>
        <w:ind w:right="462"/>
      </w:pPr>
      <w:r>
        <w:t>применять биологические термины и понятия (в том числе: зоология, экология животных, этология,</w:t>
      </w:r>
      <w:r>
        <w:rPr>
          <w:spacing w:val="1"/>
        </w:rPr>
        <w:t xml:space="preserve"> </w:t>
      </w:r>
      <w:r>
        <w:t>палеозоология, систематика, царство, тип, отряд, семейство, род, вид, животная клетка, животная</w:t>
      </w:r>
      <w:r>
        <w:rPr>
          <w:spacing w:val="1"/>
        </w:rPr>
        <w:t xml:space="preserve"> </w:t>
      </w:r>
      <w:r>
        <w:t>ткань, орган животного, системы органов животного, животный организм, питание, дыхание, рост,</w:t>
      </w:r>
      <w:r>
        <w:rPr>
          <w:spacing w:val="1"/>
        </w:rPr>
        <w:t xml:space="preserve"> </w:t>
      </w:r>
      <w:r>
        <w:t>развитие, кровообращение, выделение, опора, движение, размножение, партеногенез, раздражимость,</w:t>
      </w:r>
      <w:r>
        <w:rPr>
          <w:spacing w:val="-57"/>
        </w:rPr>
        <w:t xml:space="preserve"> </w:t>
      </w:r>
      <w:r>
        <w:t>рефлекс, органы чувств, поведение, среда обитания, природное сообщество)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73C53" w:rsidRDefault="00B143DD">
      <w:pPr>
        <w:pStyle w:val="a3"/>
        <w:spacing w:before="158" w:line="256" w:lineRule="auto"/>
        <w:ind w:right="871"/>
      </w:pPr>
      <w:r>
        <w:t>раскрывать общие признаки животных, уровни организации животного организма: клетки, ткани,</w:t>
      </w:r>
      <w:r>
        <w:rPr>
          <w:spacing w:val="-57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 органов, организм;</w:t>
      </w:r>
    </w:p>
    <w:p w:rsidR="00D73C53" w:rsidRDefault="00B143DD">
      <w:pPr>
        <w:pStyle w:val="a3"/>
        <w:spacing w:before="164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04"/>
      </w:pPr>
      <w:r>
        <w:t>описывать строение и жизнедеятельность животного организма: опору и движение, питание и</w:t>
      </w:r>
      <w:r>
        <w:rPr>
          <w:spacing w:val="1"/>
        </w:rPr>
        <w:t xml:space="preserve"> </w:t>
      </w:r>
      <w:r>
        <w:t>пищеварение, дыхание и транспорт веществ, выделение, регуляцию и поведение, рост, размножение и</w:t>
      </w:r>
      <w:r>
        <w:rPr>
          <w:spacing w:val="-57"/>
        </w:rPr>
        <w:t xml:space="preserve"> </w:t>
      </w:r>
      <w:r>
        <w:t>развитие;</w:t>
      </w:r>
    </w:p>
    <w:p w:rsidR="00D73C53" w:rsidRDefault="00B143DD">
      <w:pPr>
        <w:pStyle w:val="a3"/>
        <w:spacing w:before="168" w:line="256" w:lineRule="auto"/>
        <w:ind w:right="651"/>
      </w:pPr>
      <w:r>
        <w:t>характеризовать процессы жизнедеятельности животных изучаемых систематических групп:</w:t>
      </w:r>
      <w:r>
        <w:rPr>
          <w:spacing w:val="1"/>
        </w:rPr>
        <w:t xml:space="preserve"> </w:t>
      </w:r>
      <w:r>
        <w:t>движение, питание, дыхание, транспорт веществ, выделение, регуляцию, поведение, рост, развитие,</w:t>
      </w:r>
      <w:r>
        <w:rPr>
          <w:spacing w:val="-57"/>
        </w:rPr>
        <w:t xml:space="preserve"> </w:t>
      </w:r>
      <w:r>
        <w:t>размножение;</w:t>
      </w:r>
    </w:p>
    <w:p w:rsidR="00D73C53" w:rsidRDefault="00B143DD">
      <w:pPr>
        <w:pStyle w:val="a3"/>
        <w:spacing w:before="167" w:line="256" w:lineRule="auto"/>
        <w:ind w:right="727"/>
      </w:pPr>
      <w:r>
        <w:t>выявлять причинно-следственные связи между строением, жизнедеятельностью и средой обитания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2"/>
        </w:rPr>
        <w:t xml:space="preserve"> </w:t>
      </w:r>
      <w:r>
        <w:t>групп;</w:t>
      </w:r>
    </w:p>
    <w:p w:rsidR="00D73C53" w:rsidRDefault="00B143DD">
      <w:pPr>
        <w:pStyle w:val="a3"/>
        <w:spacing w:before="166" w:line="256" w:lineRule="auto"/>
        <w:ind w:right="552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моделям,</w:t>
      </w:r>
      <w:r>
        <w:rPr>
          <w:spacing w:val="-3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рельефным</w:t>
      </w:r>
      <w:r>
        <w:rPr>
          <w:spacing w:val="-3"/>
        </w:rPr>
        <w:t xml:space="preserve"> </w:t>
      </w:r>
      <w:r>
        <w:t>таблицам,</w:t>
      </w:r>
      <w:r>
        <w:rPr>
          <w:spacing w:val="-2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изображениям;</w:t>
      </w:r>
    </w:p>
    <w:p w:rsidR="00D73C53" w:rsidRDefault="00B143DD">
      <w:pPr>
        <w:pStyle w:val="a3"/>
        <w:spacing w:before="163"/>
      </w:pPr>
      <w:r>
        <w:t>выявлять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членистоногих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хордовых,</w:t>
      </w:r>
      <w:r>
        <w:rPr>
          <w:spacing w:val="-3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млекопитающих;</w:t>
      </w:r>
    </w:p>
    <w:p w:rsidR="00D73C53" w:rsidRDefault="00B143DD">
      <w:pPr>
        <w:pStyle w:val="a3"/>
        <w:spacing w:before="183" w:line="259" w:lineRule="auto"/>
        <w:ind w:right="454"/>
      </w:pPr>
      <w:r>
        <w:t>выполнять практические и лабораторные работы по морфологии, анатомии, физиологии и поведению</w:t>
      </w:r>
      <w:r>
        <w:rPr>
          <w:spacing w:val="-57"/>
        </w:rPr>
        <w:t xml:space="preserve"> </w:t>
      </w:r>
      <w:r>
        <w:t>животных, в том 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 инструментов цифровой</w:t>
      </w:r>
      <w:r>
        <w:rPr>
          <w:spacing w:val="-57"/>
        </w:rPr>
        <w:t xml:space="preserve"> </w:t>
      </w:r>
      <w:r>
        <w:t>лаборатории;</w:t>
      </w:r>
    </w:p>
    <w:p w:rsidR="00D73C53" w:rsidRDefault="00B143DD">
      <w:pPr>
        <w:pStyle w:val="a3"/>
        <w:spacing w:before="159" w:line="259" w:lineRule="auto"/>
        <w:ind w:right="955"/>
      </w:pPr>
      <w:r>
        <w:t>сравнивать представителей отдельных систематических групп животных и проводить выводы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D73C53" w:rsidRDefault="00B143DD">
      <w:pPr>
        <w:pStyle w:val="a3"/>
        <w:spacing w:before="157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D73C53" w:rsidRDefault="00B143DD">
      <w:pPr>
        <w:pStyle w:val="a3"/>
        <w:spacing w:before="183"/>
      </w:pPr>
      <w:r>
        <w:t>описывать</w:t>
      </w:r>
      <w:r>
        <w:rPr>
          <w:spacing w:val="-2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D73C53" w:rsidRDefault="00B143DD">
      <w:pPr>
        <w:pStyle w:val="a3"/>
        <w:spacing w:before="185" w:line="256" w:lineRule="auto"/>
        <w:ind w:right="698"/>
      </w:pPr>
      <w:r>
        <w:t>выявлять черты приспособленности животных к среде обитания, значение экологических факторов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животных;</w:t>
      </w:r>
    </w:p>
    <w:p w:rsidR="00D73C53" w:rsidRDefault="00B143DD">
      <w:pPr>
        <w:pStyle w:val="a3"/>
        <w:spacing w:before="163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D73C53" w:rsidRDefault="00B143DD">
      <w:pPr>
        <w:pStyle w:val="a3"/>
        <w:spacing w:before="182" w:line="259" w:lineRule="auto"/>
        <w:ind w:right="1470"/>
      </w:pPr>
      <w:r>
        <w:t>устанавливать взаимосвязи животных с растениями, грибами, лишайниками и бактериями в</w:t>
      </w:r>
      <w:r>
        <w:rPr>
          <w:spacing w:val="-57"/>
        </w:rPr>
        <w:t xml:space="preserve"> </w:t>
      </w:r>
      <w:r>
        <w:t>природных сообществах;</w:t>
      </w:r>
    </w:p>
    <w:p w:rsidR="00D73C53" w:rsidRDefault="00B143DD">
      <w:pPr>
        <w:pStyle w:val="a3"/>
        <w:spacing w:before="160" w:line="256" w:lineRule="auto"/>
        <w:ind w:right="1231"/>
      </w:pPr>
      <w:r>
        <w:t>характеризовать животных природных зон Земли, основные закономерности распространения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D73C53" w:rsidRDefault="00B143DD">
      <w:pPr>
        <w:pStyle w:val="a3"/>
        <w:spacing w:before="163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D73C53" w:rsidRDefault="00B143DD">
      <w:pPr>
        <w:pStyle w:val="a3"/>
        <w:spacing w:before="185" w:line="259" w:lineRule="auto"/>
        <w:ind w:right="848"/>
      </w:pPr>
      <w:r>
        <w:t>раскрывать роль домашних и непродуктивных животных в жизни человека, роль промысловых</w:t>
      </w:r>
      <w:r>
        <w:rPr>
          <w:spacing w:val="1"/>
        </w:rPr>
        <w:t xml:space="preserve"> </w:t>
      </w:r>
      <w:r>
        <w:t>животных в хозяйственной деятельности человека и его повседневной жизни, объяснять значение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человека;</w:t>
      </w:r>
    </w:p>
    <w:p w:rsidR="00D73C53" w:rsidRDefault="00B143DD">
      <w:pPr>
        <w:pStyle w:val="a3"/>
        <w:spacing w:before="158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D73C53" w:rsidRDefault="00B143DD">
      <w:pPr>
        <w:pStyle w:val="a3"/>
        <w:spacing w:before="185" w:line="256" w:lineRule="auto"/>
        <w:ind w:right="375"/>
      </w:pPr>
      <w:r>
        <w:t>демонстрировать на конкретных примерах связь знаний по биологии со знаниями по математике,</w:t>
      </w:r>
      <w:r>
        <w:rPr>
          <w:spacing w:val="1"/>
        </w:rPr>
        <w:t xml:space="preserve"> </w:t>
      </w:r>
      <w:r>
        <w:t>физике, химии, географии, труду (технологии), предметов гуманитарного циклов,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7" w:line="256" w:lineRule="auto"/>
        <w:ind w:right="1017"/>
      </w:pPr>
      <w:r>
        <w:t>использовать методы биологии: проводить наблюдения за животными, описывать животных, их</w:t>
      </w:r>
      <w:r>
        <w:rPr>
          <w:spacing w:val="-5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D73C53" w:rsidRDefault="00B143DD">
      <w:pPr>
        <w:pStyle w:val="a3"/>
        <w:spacing w:before="163" w:line="259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782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-57"/>
        </w:rPr>
        <w:t xml:space="preserve"> </w:t>
      </w:r>
      <w:r>
        <w:t>информации из нескольких (3–4) источников,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3C53" w:rsidRDefault="00B143DD">
      <w:pPr>
        <w:pStyle w:val="a3"/>
        <w:spacing w:before="168" w:line="256" w:lineRule="auto"/>
        <w:ind w:right="354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обучающихся.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spacing w:before="163"/>
        <w:ind w:left="1301" w:hanging="902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D73C53" w:rsidRDefault="00B143DD">
      <w:pPr>
        <w:pStyle w:val="a3"/>
        <w:spacing w:before="185" w:line="256" w:lineRule="auto"/>
        <w:ind w:right="552"/>
      </w:pPr>
      <w:r>
        <w:t>характеризовать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6"/>
        </w:rPr>
        <w:t xml:space="preserve"> </w:t>
      </w:r>
      <w:r>
        <w:t>(антропологию,</w:t>
      </w:r>
      <w:r>
        <w:rPr>
          <w:spacing w:val="-4"/>
        </w:rPr>
        <w:t xml:space="preserve"> </w:t>
      </w:r>
      <w:r>
        <w:t>анатомию,</w:t>
      </w:r>
      <w:r>
        <w:rPr>
          <w:spacing w:val="-5"/>
        </w:rPr>
        <w:t xml:space="preserve"> </w:t>
      </w:r>
      <w:r>
        <w:t>физиологию,</w:t>
      </w:r>
      <w:r>
        <w:rPr>
          <w:spacing w:val="-5"/>
        </w:rPr>
        <w:t xml:space="preserve"> </w:t>
      </w:r>
      <w:r>
        <w:t>медицину,</w:t>
      </w:r>
      <w:r>
        <w:rPr>
          <w:spacing w:val="-5"/>
        </w:rPr>
        <w:t xml:space="preserve"> </w:t>
      </w:r>
      <w:r>
        <w:t>гигиену,</w:t>
      </w:r>
      <w:r>
        <w:rPr>
          <w:spacing w:val="-57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психологию)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D73C53" w:rsidRDefault="00B143DD">
      <w:pPr>
        <w:pStyle w:val="a3"/>
        <w:spacing w:before="163" w:line="259" w:lineRule="auto"/>
        <w:ind w:right="548"/>
      </w:pPr>
      <w:r>
        <w:t>объяснять положение человека в системе органического мира, его происхождение, отличия человека</w:t>
      </w:r>
      <w:r>
        <w:rPr>
          <w:spacing w:val="-57"/>
        </w:rPr>
        <w:t xml:space="preserve"> </w:t>
      </w:r>
      <w:r>
        <w:t>от животных, приспособленность к различным экологическим факторам (человеческие расы и</w:t>
      </w:r>
      <w:r>
        <w:rPr>
          <w:spacing w:val="1"/>
        </w:rPr>
        <w:t xml:space="preserve"> </w:t>
      </w:r>
      <w:r>
        <w:t>адаптивные</w:t>
      </w:r>
      <w:r>
        <w:rPr>
          <w:spacing w:val="-3"/>
        </w:rPr>
        <w:t xml:space="preserve"> </w:t>
      </w:r>
      <w:r>
        <w:t>типы людей), 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D73C53" w:rsidRDefault="00B143DD">
      <w:pPr>
        <w:pStyle w:val="a3"/>
        <w:spacing w:before="160" w:line="259" w:lineRule="auto"/>
        <w:ind w:right="384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Сеченов,</w:t>
      </w:r>
      <w:r>
        <w:rPr>
          <w:spacing w:val="3"/>
        </w:rPr>
        <w:t xml:space="preserve"> </w:t>
      </w:r>
      <w:r>
        <w:t>И.П.</w:t>
      </w:r>
      <w:r>
        <w:rPr>
          <w:spacing w:val="3"/>
        </w:rPr>
        <w:t xml:space="preserve"> </w:t>
      </w:r>
      <w:r>
        <w:t>Павлов,</w:t>
      </w:r>
      <w:r>
        <w:rPr>
          <w:spacing w:val="2"/>
        </w:rPr>
        <w:t xml:space="preserve"> </w:t>
      </w:r>
      <w:r>
        <w:t>И.И.</w:t>
      </w:r>
      <w:r>
        <w:rPr>
          <w:spacing w:val="4"/>
        </w:rPr>
        <w:t xml:space="preserve"> </w:t>
      </w:r>
      <w:r>
        <w:t>Мечников,</w:t>
      </w:r>
      <w:r>
        <w:rPr>
          <w:spacing w:val="1"/>
        </w:rPr>
        <w:t xml:space="preserve"> </w:t>
      </w:r>
      <w:r>
        <w:t>А.А. Ухтомский, П.К. Анохин) и зарубежных (в том числе У. Гарвей, К. Бернар, Л. Пастер, Ч. Дарвин)</w:t>
      </w:r>
      <w:r>
        <w:rPr>
          <w:spacing w:val="-57"/>
        </w:rPr>
        <w:t xml:space="preserve"> </w:t>
      </w:r>
      <w:r>
        <w:t>учёных в развитие представлений о происхождении, строении, жизнедеятельности, поведении,</w:t>
      </w:r>
      <w:r>
        <w:rPr>
          <w:spacing w:val="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159" w:line="259" w:lineRule="auto"/>
        <w:ind w:right="345"/>
      </w:pPr>
      <w:r>
        <w:t>применять биологические термины и понятия (в том числе: цитология, гистология, анатомия человека,</w:t>
      </w:r>
      <w:r>
        <w:rPr>
          <w:spacing w:val="-57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гигиена,</w:t>
      </w:r>
      <w:r>
        <w:rPr>
          <w:spacing w:val="2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клетка,</w:t>
      </w:r>
      <w:r>
        <w:rPr>
          <w:spacing w:val="2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 питание, дыхание, кровообращение, обмен веществ и превращение энергии, 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8"/>
        </w:rPr>
        <w:t xml:space="preserve"> </w:t>
      </w:r>
      <w:r>
        <w:t>рост,</w:t>
      </w:r>
      <w:r>
        <w:rPr>
          <w:spacing w:val="9"/>
        </w:rPr>
        <w:t xml:space="preserve"> </w:t>
      </w:r>
      <w:r>
        <w:t>развитие,</w:t>
      </w:r>
      <w:r>
        <w:rPr>
          <w:spacing w:val="8"/>
        </w:rPr>
        <w:t xml:space="preserve"> </w:t>
      </w:r>
      <w:r>
        <w:t>поведение,</w:t>
      </w:r>
      <w:r>
        <w:rPr>
          <w:spacing w:val="9"/>
        </w:rPr>
        <w:t xml:space="preserve"> </w:t>
      </w:r>
      <w:r>
        <w:t>размножение,</w:t>
      </w:r>
      <w:r>
        <w:rPr>
          <w:spacing w:val="9"/>
        </w:rPr>
        <w:t xml:space="preserve"> </w:t>
      </w:r>
      <w:r>
        <w:t>раздражимость,</w:t>
      </w:r>
      <w:r>
        <w:rPr>
          <w:spacing w:val="8"/>
        </w:rPr>
        <w:t xml:space="preserve"> </w:t>
      </w:r>
      <w:r>
        <w:t>регуляция,</w:t>
      </w:r>
      <w:r>
        <w:rPr>
          <w:spacing w:val="9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среда,</w:t>
      </w:r>
      <w:r>
        <w:rPr>
          <w:spacing w:val="-1"/>
        </w:rPr>
        <w:t xml:space="preserve"> </w:t>
      </w:r>
      <w:r>
        <w:t>иммунитет)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D73C53" w:rsidRDefault="00B143DD">
      <w:pPr>
        <w:pStyle w:val="a3"/>
        <w:spacing w:before="161" w:line="256" w:lineRule="auto"/>
        <w:ind w:right="417"/>
      </w:pPr>
      <w:r>
        <w:t>проводить описание по внешнему виду (изображению), схемам общих признаков организма человека,</w:t>
      </w:r>
      <w:r>
        <w:rPr>
          <w:spacing w:val="-57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организации: клетки,</w:t>
      </w:r>
      <w:r>
        <w:rPr>
          <w:spacing w:val="-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 органов,</w:t>
      </w:r>
      <w:r>
        <w:rPr>
          <w:spacing w:val="-1"/>
        </w:rPr>
        <w:t xml:space="preserve"> </w:t>
      </w:r>
      <w:r>
        <w:t>организм;</w:t>
      </w:r>
    </w:p>
    <w:p w:rsidR="00D73C53" w:rsidRDefault="00B143DD">
      <w:pPr>
        <w:pStyle w:val="a3"/>
        <w:spacing w:before="163" w:line="259" w:lineRule="auto"/>
        <w:ind w:right="1248"/>
      </w:pPr>
      <w:r>
        <w:t>сравнивать клетки разных тканей, групп тканей, органы, системы органов человека; процессы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D73C53" w:rsidRDefault="00B143DD">
      <w:pPr>
        <w:pStyle w:val="a3"/>
        <w:spacing w:before="160" w:line="256" w:lineRule="auto"/>
        <w:ind w:right="922"/>
      </w:pPr>
      <w:r>
        <w:t>различать биологически активные вещества (витамины, ферменты, гормоны), выявлять их роль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 энергии;</w:t>
      </w:r>
    </w:p>
    <w:p w:rsidR="00D73C53" w:rsidRDefault="00B143DD">
      <w:pPr>
        <w:pStyle w:val="a3"/>
        <w:spacing w:before="165" w:line="256" w:lineRule="auto"/>
        <w:ind w:right="459"/>
        <w:jc w:val="both"/>
      </w:pPr>
      <w:r>
        <w:t>характеризовать биологические процессы: обмен веществ и превращение энергии, питание, дыхание,</w:t>
      </w:r>
      <w:r>
        <w:rPr>
          <w:spacing w:val="1"/>
        </w:rPr>
        <w:t xml:space="preserve"> </w:t>
      </w:r>
      <w:r>
        <w:t>выделение, транспорт веществ, движение, рост, регуляция функций, иммунитет, поведение, развитие,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8" w:line="256" w:lineRule="auto"/>
        <w:ind w:right="489"/>
        <w:jc w:val="both"/>
      </w:pPr>
      <w:r>
        <w:t>выявлять причинно-следственные связи между строением клеток, органов, систем органов 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функциями,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6" w:line="256" w:lineRule="auto"/>
        <w:ind w:right="356"/>
        <w:jc w:val="both"/>
      </w:pPr>
      <w:r>
        <w:t>применять биологические модели для выявления особенностей строения и функционирования органов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 человека;</w:t>
      </w:r>
    </w:p>
    <w:p w:rsidR="00D73C53" w:rsidRDefault="00B143DD">
      <w:pPr>
        <w:pStyle w:val="a3"/>
        <w:spacing w:before="163"/>
        <w:jc w:val="both"/>
      </w:pPr>
      <w:r>
        <w:t>объяснять</w:t>
      </w:r>
      <w:r>
        <w:rPr>
          <w:spacing w:val="-6"/>
        </w:rPr>
        <w:t xml:space="preserve"> </w:t>
      </w:r>
      <w:r>
        <w:t>нейрогуморальную</w:t>
      </w:r>
      <w:r>
        <w:rPr>
          <w:spacing w:val="-5"/>
        </w:rPr>
        <w:t xml:space="preserve"> </w:t>
      </w:r>
      <w:r>
        <w:t>регуляцию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D73C53" w:rsidRDefault="00B143DD">
      <w:pPr>
        <w:pStyle w:val="a3"/>
        <w:spacing w:before="185" w:line="259" w:lineRule="auto"/>
        <w:ind w:right="334"/>
      </w:pPr>
      <w:r>
        <w:t>характеризовать и сравнивать безусловные и условные рефлексы, наследственные и ненаследственные</w:t>
      </w:r>
      <w:r>
        <w:rPr>
          <w:spacing w:val="-57"/>
        </w:rPr>
        <w:t xml:space="preserve"> </w:t>
      </w:r>
      <w:r>
        <w:t>программы поведения, особенности высшей нервной деятельности человека, виды потребностей,</w:t>
      </w:r>
      <w:r>
        <w:rPr>
          <w:spacing w:val="1"/>
        </w:rPr>
        <w:t xml:space="preserve"> </w:t>
      </w:r>
      <w:r>
        <w:t>памяти, мышления, речи, темпераментов, эмоций, сна, структуру функциональных систем 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приспособительных</w:t>
      </w:r>
      <w:r>
        <w:rPr>
          <w:spacing w:val="2"/>
        </w:rPr>
        <w:t xml:space="preserve"> </w:t>
      </w:r>
      <w:r>
        <w:t>результатов;</w:t>
      </w:r>
    </w:p>
    <w:p w:rsidR="00D73C53" w:rsidRDefault="00B143DD">
      <w:pPr>
        <w:pStyle w:val="a3"/>
        <w:spacing w:before="159" w:line="256" w:lineRule="auto"/>
        <w:ind w:right="1118"/>
      </w:pPr>
      <w:r>
        <w:t>различать наследственные и ненаследственные (инфекционные, неинфекционные) заболевания</w:t>
      </w:r>
      <w:r>
        <w:rPr>
          <w:spacing w:val="-5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предупреждении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454"/>
      </w:pPr>
      <w:r>
        <w:t>выполнять практические и лабораторные работы по морфологии, анатомии, физиологии и поведению</w:t>
      </w:r>
      <w:r>
        <w:rPr>
          <w:spacing w:val="-57"/>
        </w:rPr>
        <w:t xml:space="preserve"> </w:t>
      </w:r>
      <w:r>
        <w:t>человека, в том 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 инструментов цифровой</w:t>
      </w:r>
      <w:r>
        <w:rPr>
          <w:spacing w:val="-57"/>
        </w:rPr>
        <w:t xml:space="preserve"> </w:t>
      </w:r>
      <w:r>
        <w:t>лаборатории;</w:t>
      </w:r>
    </w:p>
    <w:p w:rsidR="00D73C53" w:rsidRDefault="00B143DD">
      <w:pPr>
        <w:pStyle w:val="a3"/>
        <w:spacing w:before="159" w:line="256" w:lineRule="auto"/>
        <w:ind w:right="681"/>
      </w:pPr>
      <w:r>
        <w:t>решать качественные и количественные задачи, используя основные показатели здоровья человека,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D73C53" w:rsidRDefault="00B143DD">
      <w:pPr>
        <w:pStyle w:val="a3"/>
        <w:spacing w:before="165" w:line="259" w:lineRule="auto"/>
        <w:ind w:right="378"/>
      </w:pPr>
      <w:r>
        <w:t>аргументировать основные принципы здорового образа жизни, методы защиты и укрепления здоровья</w:t>
      </w:r>
      <w:r>
        <w:rPr>
          <w:spacing w:val="-57"/>
        </w:rPr>
        <w:t xml:space="preserve"> </w:t>
      </w:r>
      <w:r>
        <w:t>человека: сбалансированное питание, соблюдение правил личной гигиены, занятия физкультурой и</w:t>
      </w:r>
      <w:r>
        <w:rPr>
          <w:spacing w:val="1"/>
        </w:rPr>
        <w:t xml:space="preserve"> </w:t>
      </w:r>
      <w:r>
        <w:t>спортом, рациональная организация труда и полноценного отдыха, позитивное эмоционально-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состояние;</w:t>
      </w:r>
    </w:p>
    <w:p w:rsidR="00D73C53" w:rsidRDefault="00B143DD">
      <w:pPr>
        <w:pStyle w:val="a3"/>
        <w:spacing w:before="159" w:line="259" w:lineRule="auto"/>
        <w:ind w:right="508"/>
      </w:pPr>
      <w:r>
        <w:t>использовать приобретённые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 питания, физической активности, стрессоустойчивости, для исключения вредных</w:t>
      </w:r>
      <w:r>
        <w:rPr>
          <w:spacing w:val="-57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D73C53" w:rsidRDefault="00B143DD">
      <w:pPr>
        <w:pStyle w:val="a3"/>
        <w:spacing w:before="160" w:line="256" w:lineRule="auto"/>
        <w:ind w:right="483"/>
      </w:pPr>
      <w:r>
        <w:t>владеть приёмами оказания первой помощи человеку при потере сознания, солнечном и тепловом</w:t>
      </w:r>
      <w:r>
        <w:rPr>
          <w:spacing w:val="1"/>
        </w:rPr>
        <w:t xml:space="preserve"> </w:t>
      </w:r>
      <w:r>
        <w:t>ударе, отравлении, утоплении, кровотечении, травмах мягких тканей, костей скелета, органов чувств,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D73C53" w:rsidRDefault="00B143DD">
      <w:pPr>
        <w:pStyle w:val="a3"/>
        <w:spacing w:before="168" w:line="256" w:lineRule="auto"/>
        <w:ind w:right="1052"/>
      </w:pPr>
      <w:r>
        <w:t>демонстрировать на конкретных примерах связь знаний наук о человеке со знаниями предметов</w:t>
      </w:r>
      <w:r>
        <w:rPr>
          <w:spacing w:val="-57"/>
        </w:rPr>
        <w:t xml:space="preserve"> </w:t>
      </w:r>
      <w:r>
        <w:t>естественно-научного и гуманитарного циклов, различных видов искусства, технологии, 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жизнедеятельности, физической</w:t>
      </w:r>
      <w:r>
        <w:rPr>
          <w:spacing w:val="-2"/>
        </w:rPr>
        <w:t xml:space="preserve"> </w:t>
      </w:r>
      <w:r>
        <w:t>культуры;</w:t>
      </w:r>
    </w:p>
    <w:p w:rsidR="00D73C53" w:rsidRDefault="00B143DD">
      <w:pPr>
        <w:pStyle w:val="a3"/>
        <w:spacing w:before="168" w:line="256" w:lineRule="auto"/>
        <w:ind w:right="655"/>
      </w:pPr>
      <w:r>
        <w:t>использовать методы биологии: наблюдать, измерять, описывать организм человека и процессы его</w:t>
      </w:r>
      <w:r>
        <w:rPr>
          <w:spacing w:val="-57"/>
        </w:rPr>
        <w:t xml:space="preserve"> </w:t>
      </w:r>
      <w:r>
        <w:t>жизнедеятельности, проводить простейшие исследования организма человека и объяснять их</w:t>
      </w:r>
      <w:r>
        <w:rPr>
          <w:spacing w:val="1"/>
        </w:rPr>
        <w:t xml:space="preserve"> </w:t>
      </w:r>
      <w:r>
        <w:t>результаты;</w:t>
      </w:r>
    </w:p>
    <w:p w:rsidR="00D73C53" w:rsidRDefault="00B143DD">
      <w:pPr>
        <w:pStyle w:val="a3"/>
        <w:spacing w:before="168" w:line="256" w:lineRule="auto"/>
        <w:ind w:right="1267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-5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5" w:line="256" w:lineRule="auto"/>
        <w:ind w:right="782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-57"/>
        </w:rPr>
        <w:t xml:space="preserve"> </w:t>
      </w:r>
      <w:r>
        <w:t>информации из нескольких (4–5) источников; преобразовывать информацию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3C53" w:rsidRDefault="00B143DD">
      <w:pPr>
        <w:pStyle w:val="a3"/>
        <w:spacing w:before="168" w:line="256" w:lineRule="auto"/>
        <w:ind w:right="354"/>
      </w:pPr>
      <w:r>
        <w:t>создавать письменные и устные сообщения, используя понятийный аппарат изученного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824"/>
        </w:tabs>
        <w:spacing w:before="159" w:line="259" w:lineRule="auto"/>
        <w:ind w:left="400" w:right="870" w:firstLine="0"/>
      </w:pPr>
      <w:r>
        <w:t>Рабочая программа по учебному курсу Основы духовно-нравственной культуры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66" w:line="259" w:lineRule="auto"/>
        <w:ind w:right="658"/>
        <w:rPr>
          <w:sz w:val="24"/>
        </w:rPr>
      </w:pPr>
      <w:r>
        <w:rPr>
          <w:sz w:val="24"/>
        </w:rPr>
        <w:t>Рабочая программа по учебному курсу "Основы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 (предметная область "Основы духовно-нравственной культуры народов России")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- программа по ОДНКНР, ОДНКНР) включает пояснительную записку,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ОДНКНР.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1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8" w:line="259" w:lineRule="auto"/>
        <w:ind w:right="468"/>
        <w:rPr>
          <w:sz w:val="24"/>
        </w:rPr>
      </w:pPr>
      <w:r>
        <w:rPr>
          <w:sz w:val="24"/>
        </w:rPr>
        <w:t>Программа по ОДНКНР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образования, представленных в ФГОС ООО,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воспитания.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9" w:lineRule="auto"/>
        <w:ind w:right="917"/>
        <w:rPr>
          <w:sz w:val="24"/>
        </w:rPr>
      </w:pPr>
      <w:r>
        <w:rPr>
          <w:sz w:val="24"/>
        </w:rPr>
        <w:t>В программе по ОДНКНР соблюдается преемственность с федеральным 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342"/>
      </w:pPr>
      <w:r>
        <w:t>психологические особенности обучающихся на уровне основного общего образования, необходимость</w:t>
      </w:r>
      <w:r>
        <w:rPr>
          <w:spacing w:val="-57"/>
        </w:rPr>
        <w:t xml:space="preserve"> </w:t>
      </w:r>
      <w:r>
        <w:t>формирования межпредметных связей. Учебный курс "Основы духовно-нравственной культуры</w:t>
      </w:r>
      <w:r>
        <w:rPr>
          <w:spacing w:val="1"/>
        </w:rPr>
        <w:t xml:space="preserve"> </w:t>
      </w:r>
      <w:r>
        <w:t>народов России" носит культурологический и воспитательный характер, главный результат обучения</w:t>
      </w:r>
      <w:r>
        <w:rPr>
          <w:spacing w:val="1"/>
        </w:rPr>
        <w:t xml:space="preserve"> </w:t>
      </w:r>
      <w:r>
        <w:t>ОДНКНР - духовно-нравственное развитие обучающихся в духе общероссийской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ценностей.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9" w:lineRule="auto"/>
        <w:ind w:right="433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 систематизировать,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расширять и углублять полученные в рамках общественно-научных дисциплин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структуре и закономерностях развития социума, о прошлом и настоящем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находить в истории российского общества существенные связи с традиционной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России.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8" w:line="259" w:lineRule="auto"/>
        <w:ind w:right="506"/>
        <w:rPr>
          <w:sz w:val="24"/>
        </w:rPr>
      </w:pPr>
      <w:r>
        <w:rPr>
          <w:sz w:val="24"/>
        </w:rPr>
        <w:t>Курс ОДНКНР формируется и преподается в соответствии с принципами культурологичности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культуросообразности, научности содержания и подхода к отбору информации,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 педагогики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0" w:line="259" w:lineRule="auto"/>
        <w:ind w:right="603"/>
        <w:rPr>
          <w:sz w:val="24"/>
        </w:rPr>
      </w:pPr>
      <w:r>
        <w:rPr>
          <w:sz w:val="24"/>
        </w:rPr>
        <w:t>В процессе изучения курса ОДНКНР обучающиеся получают представление о 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 между материальной и духовной культурой, обусловленности культурных 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общества его духовно-нравственным обликом, изучают основные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ее специфические инструменты самопрезентации, исторические и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9" w:lineRule="auto"/>
        <w:ind w:right="427"/>
        <w:jc w:val="both"/>
        <w:rPr>
          <w:sz w:val="24"/>
        </w:rPr>
      </w:pPr>
      <w:r>
        <w:rPr>
          <w:sz w:val="24"/>
        </w:rPr>
        <w:t>Содержание курса ОДНКНР направлено на формирование нравственного идеала,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 личности обучающегося и воспитание патриотических чувств к Родине (осознание 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9" w:lineRule="auto"/>
        <w:ind w:right="343"/>
        <w:rPr>
          <w:sz w:val="24"/>
        </w:rPr>
      </w:pPr>
      <w:r>
        <w:rPr>
          <w:sz w:val="24"/>
        </w:rPr>
        <w:t>Материал курса ОДНКНР представлен через актуализацию макроуровня (Россия в целом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многонациональное, поликонфессиональное государство с едиными для всех 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 духовно-нравственными и культурными ценностями), на микроуровне (собственная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идентичность, осознанная как часть малой Родины, семьи и семейных традиций,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 личность).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9" w:lineRule="auto"/>
        <w:ind w:right="1431"/>
        <w:rPr>
          <w:sz w:val="24"/>
        </w:rPr>
      </w:pPr>
      <w:r>
        <w:rPr>
          <w:sz w:val="24"/>
        </w:rPr>
        <w:t>Принцип культурологичности в преподавании ОДНКНР означает 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культурологического, а не конфессионального подхода, отсутствие культурной, этнической,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ангажированности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9" w:line="259" w:lineRule="auto"/>
        <w:ind w:right="428"/>
        <w:rPr>
          <w:sz w:val="24"/>
        </w:rPr>
      </w:pPr>
      <w:r>
        <w:rPr>
          <w:sz w:val="24"/>
        </w:rPr>
        <w:t>Принцип научности подходов и содержания в преподавании ОДНКНР означает 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терминологического единства, необходимость освоения основных научных подходов к рассмотрению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и усвоению научной терминологии для понимания культурообразующих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феноменам.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160" w:line="259" w:lineRule="auto"/>
        <w:ind w:right="434"/>
        <w:rPr>
          <w:sz w:val="24"/>
        </w:rPr>
      </w:pPr>
      <w:r>
        <w:rPr>
          <w:sz w:val="24"/>
        </w:rPr>
        <w:t>Принцип соответствия требованиям возрастной педагогики и психологии включает отбор тем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содержания курса согласно приоритетным зонам ближайшего развития для 5 - 6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когнитивным способностям и социальным потребностям обучающихся, содержанию гуманитарных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общественно-научных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161" w:line="259" w:lineRule="auto"/>
        <w:ind w:right="989"/>
        <w:rPr>
          <w:sz w:val="24"/>
        </w:rPr>
      </w:pPr>
      <w:r>
        <w:rPr>
          <w:sz w:val="24"/>
        </w:rPr>
        <w:t>Принцип формирования гражданского самосознания и общероссийской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обучающихся в процессе изучения курса ОДНКНР включает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 и надконфессионального гражданского единства народов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основополагающего элемента в воспитании патриотизма и любви к Родине. Данный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 поиск объединяющих черт в духовно-нравственной жизни народов России, 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64" w:line="259" w:lineRule="auto"/>
        <w:ind w:right="917"/>
        <w:rPr>
          <w:sz w:val="24"/>
        </w:rPr>
      </w:pPr>
      <w:r>
        <w:rPr>
          <w:sz w:val="24"/>
        </w:rPr>
        <w:t>Целями изучения учебного курса ОДНКНР являются: формирование 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обучающихся через изучение культуры (единого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пространства) России в контексте процессов этноконфессионального согласия и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</w:p>
    <w:p w:rsidR="00D73C53" w:rsidRDefault="00B143DD">
      <w:pPr>
        <w:pStyle w:val="a3"/>
        <w:spacing w:before="159" w:line="256" w:lineRule="auto"/>
        <w:ind w:right="1258"/>
      </w:pPr>
      <w:r>
        <w:t>создание условий для становления у обучающихся мировоззрения на основе 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ведущих к осознанию своей принадлежности к</w:t>
      </w:r>
      <w:r>
        <w:rPr>
          <w:spacing w:val="-57"/>
        </w:rPr>
        <w:t xml:space="preserve"> </w:t>
      </w:r>
      <w:r>
        <w:t>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 Федерации</w:t>
      </w:r>
    </w:p>
    <w:p w:rsidR="00D73C53" w:rsidRDefault="00B143DD">
      <w:pPr>
        <w:pStyle w:val="a3"/>
        <w:spacing w:before="168" w:line="256" w:lineRule="auto"/>
        <w:ind w:right="1088"/>
      </w:pPr>
      <w:r>
        <w:t>формирование и сохранение уважения к ценностям и убеждениям представителей разных</w:t>
      </w:r>
      <w:r>
        <w:rPr>
          <w:spacing w:val="1"/>
        </w:rPr>
        <w:t xml:space="preserve"> </w:t>
      </w:r>
      <w:r>
        <w:t>национальностей и вероисповеданий, а также способности к диалогу с представителями других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мировоззрений;</w:t>
      </w:r>
    </w:p>
    <w:p w:rsidR="00D73C53" w:rsidRDefault="00B143DD">
      <w:pPr>
        <w:pStyle w:val="a3"/>
        <w:spacing w:before="167" w:line="256" w:lineRule="auto"/>
        <w:ind w:right="852"/>
      </w:pPr>
      <w:r>
        <w:t>идентификация собственной личности как полноправного субъекта культурного, исторического и</w:t>
      </w:r>
      <w:r>
        <w:rPr>
          <w:spacing w:val="-57"/>
        </w:rPr>
        <w:t xml:space="preserve"> </w:t>
      </w:r>
      <w:r>
        <w:t>цивилизационного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 Федерации.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164"/>
        <w:ind w:left="1240" w:hanging="84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D73C53" w:rsidRDefault="00B143DD">
      <w:pPr>
        <w:pStyle w:val="a3"/>
        <w:spacing w:before="185" w:line="256" w:lineRule="auto"/>
        <w:ind w:right="480"/>
      </w:pPr>
      <w:r>
        <w:t>овладение предметными компетенциями, имеющими преимущественное значение для формирования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D73C53" w:rsidRDefault="00B143DD">
      <w:pPr>
        <w:pStyle w:val="a3"/>
        <w:spacing w:before="163" w:line="259" w:lineRule="auto"/>
        <w:ind w:right="1968"/>
      </w:pPr>
      <w:r>
        <w:t>приобретение и усвоение знаний о нормах общественной морали и нравственности как</w:t>
      </w:r>
      <w:r>
        <w:rPr>
          <w:spacing w:val="-57"/>
        </w:rPr>
        <w:t xml:space="preserve"> </w:t>
      </w:r>
      <w:r>
        <w:t>основополагающих 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современного</w:t>
      </w:r>
      <w:r>
        <w:rPr>
          <w:spacing w:val="-2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0" w:line="256" w:lineRule="auto"/>
        <w:ind w:right="868"/>
      </w:pPr>
      <w:r>
        <w:t>развитие представлений о значении духовно-нравственных ценностей и нравственных норм для</w:t>
      </w:r>
      <w:r>
        <w:rPr>
          <w:spacing w:val="1"/>
        </w:rPr>
        <w:t xml:space="preserve"> </w:t>
      </w:r>
      <w:r>
        <w:t>достойной жизни личности, семьи, общества, ответственного отношения к будущему отцовству и</w:t>
      </w:r>
      <w:r>
        <w:rPr>
          <w:spacing w:val="-58"/>
        </w:rPr>
        <w:t xml:space="preserve"> </w:t>
      </w:r>
      <w:r>
        <w:t>материнству;</w:t>
      </w:r>
    </w:p>
    <w:p w:rsidR="00D73C53" w:rsidRDefault="00B143DD">
      <w:pPr>
        <w:pStyle w:val="a3"/>
        <w:spacing w:before="168" w:line="256" w:lineRule="auto"/>
        <w:ind w:right="1030"/>
      </w:pPr>
      <w:r>
        <w:t>становление компетенций межкультурного взаимодействия как способности и готовности вести</w:t>
      </w:r>
      <w:r>
        <w:rPr>
          <w:spacing w:val="-57"/>
        </w:rPr>
        <w:t xml:space="preserve"> </w:t>
      </w:r>
      <w:r>
        <w:t>межличностный, межкультурный, межконфессиональный диалог при осознании и сохранении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D73C53" w:rsidRDefault="00B143DD">
      <w:pPr>
        <w:pStyle w:val="a3"/>
        <w:spacing w:before="168" w:line="256" w:lineRule="auto"/>
        <w:ind w:right="552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музыки;</w:t>
      </w:r>
    </w:p>
    <w:p w:rsidR="00D73C53" w:rsidRDefault="00B143DD">
      <w:pPr>
        <w:pStyle w:val="a3"/>
        <w:spacing w:before="165" w:line="256" w:lineRule="auto"/>
        <w:ind w:right="1197"/>
      </w:pPr>
      <w:r>
        <w:t>обучение рефлексии собственного поведения и оценке поведения окружающих через 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-1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D73C53" w:rsidRDefault="00B143DD">
      <w:pPr>
        <w:pStyle w:val="a3"/>
        <w:spacing w:before="165" w:line="256" w:lineRule="auto"/>
        <w:ind w:right="705"/>
      </w:pPr>
      <w:r>
        <w:t>воспитание уважительного и бережного отношения к историческому, религиозному и культурному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 Российской Федерации;</w:t>
      </w:r>
    </w:p>
    <w:p w:rsidR="00D73C53" w:rsidRDefault="00B143DD">
      <w:pPr>
        <w:pStyle w:val="a3"/>
        <w:spacing w:before="166" w:line="256" w:lineRule="auto"/>
        <w:ind w:right="586"/>
      </w:pPr>
      <w:r>
        <w:t>содействие осознанному формированию мировоззренческих ориентиров, основанных на приоритете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ценностей;</w:t>
      </w:r>
    </w:p>
    <w:p w:rsidR="00D73C53" w:rsidRDefault="00B143DD">
      <w:pPr>
        <w:pStyle w:val="a3"/>
        <w:spacing w:before="166" w:line="256" w:lineRule="auto"/>
        <w:ind w:right="435"/>
      </w:pPr>
      <w:r>
        <w:t>формирование патриотизма как формы гражданского самосознания через понимание роли личности в</w:t>
      </w:r>
      <w:r>
        <w:rPr>
          <w:spacing w:val="-5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163" w:line="259" w:lineRule="auto"/>
        <w:ind w:right="434"/>
        <w:rPr>
          <w:sz w:val="24"/>
        </w:rPr>
      </w:pPr>
      <w:r>
        <w:rPr>
          <w:sz w:val="24"/>
        </w:rPr>
        <w:t>Изучение курса ОДНКНР вносит значительный вклад в достижение главных целей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D73C53" w:rsidRDefault="00B143DD">
      <w:pPr>
        <w:pStyle w:val="a3"/>
        <w:spacing w:before="160" w:line="259" w:lineRule="auto"/>
        <w:ind w:right="353"/>
      </w:pPr>
      <w:r>
        <w:t>расширению и систематизации знаний и представлений обучающихся о культуре и духовных</w:t>
      </w:r>
      <w:r>
        <w:rPr>
          <w:spacing w:val="1"/>
        </w:rPr>
        <w:t xml:space="preserve"> </w:t>
      </w:r>
      <w:r>
        <w:t>традициях народов России, о нравственных ценностях, полученных при изучении основ религиозной</w:t>
      </w:r>
      <w:r>
        <w:rPr>
          <w:spacing w:val="1"/>
        </w:rPr>
        <w:t xml:space="preserve"> </w:t>
      </w:r>
      <w:r>
        <w:t>культуры и светской этики, окружающего мира, литературного чтения и других предметов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D73C53" w:rsidRDefault="00B143DD">
      <w:pPr>
        <w:pStyle w:val="a3"/>
        <w:spacing w:before="159" w:line="256" w:lineRule="auto"/>
        <w:ind w:right="552"/>
      </w:pPr>
      <w:r>
        <w:t>углублению представлений о светской этике, религиозной культуре народов Российской Федерации,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современного общества;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267"/>
        <w:jc w:val="both"/>
      </w:pPr>
      <w:r>
        <w:t>формированию основ морали и нравственности, воплощенных в семейных, этнокультурных и</w:t>
      </w:r>
      <w:r>
        <w:rPr>
          <w:spacing w:val="-57"/>
        </w:rPr>
        <w:t xml:space="preserve"> </w:t>
      </w:r>
      <w:r>
        <w:t>религиозных ценностях, ориентированных на соизмерение своих поступков с нравственными</w:t>
      </w:r>
      <w:r>
        <w:rPr>
          <w:spacing w:val="-57"/>
        </w:rPr>
        <w:t xml:space="preserve"> </w:t>
      </w:r>
      <w:r>
        <w:t>идеалами,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D73C53" w:rsidRDefault="00B143DD">
      <w:pPr>
        <w:pStyle w:val="a3"/>
        <w:spacing w:before="168" w:line="259" w:lineRule="auto"/>
        <w:ind w:right="333"/>
      </w:pPr>
      <w:r>
        <w:t>воспитанию патриотизма, уважения к истории, языку, культурным и религиозным традициям своего</w:t>
      </w:r>
      <w:r>
        <w:rPr>
          <w:spacing w:val="1"/>
        </w:rPr>
        <w:t xml:space="preserve"> </w:t>
      </w:r>
      <w:r>
        <w:t>народа и других народов Российской Федерации, толерантному отношению к людям другой культуры,</w:t>
      </w:r>
      <w:r>
        <w:rPr>
          <w:spacing w:val="-58"/>
        </w:rPr>
        <w:t xml:space="preserve"> </w:t>
      </w:r>
      <w:r>
        <w:t>умению принимать и ценить ценности других культур, находить в них общее и особенное, 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взаимному</w:t>
      </w:r>
      <w:r>
        <w:rPr>
          <w:spacing w:val="-5"/>
        </w:rPr>
        <w:t xml:space="preserve"> </w:t>
      </w:r>
      <w:r>
        <w:t>обогащению культур;</w:t>
      </w:r>
    </w:p>
    <w:p w:rsidR="00D73C53" w:rsidRDefault="00B143DD">
      <w:pPr>
        <w:pStyle w:val="a3"/>
        <w:spacing w:before="159" w:line="256" w:lineRule="auto"/>
        <w:ind w:right="552"/>
      </w:pPr>
      <w:r>
        <w:t>пробуждению интереса к культуре других народов, проявлению уважения, способности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стратегий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идеалов;</w:t>
      </w:r>
    </w:p>
    <w:p w:rsidR="00D73C53" w:rsidRDefault="00B143DD">
      <w:pPr>
        <w:pStyle w:val="a3"/>
        <w:spacing w:before="165" w:line="256" w:lineRule="auto"/>
        <w:ind w:right="928"/>
      </w:pPr>
      <w:r>
        <w:t>осознанию приоритетной значимости духовно-нравственных ценностей, проявляющейся в</w:t>
      </w:r>
      <w:r>
        <w:rPr>
          <w:spacing w:val="1"/>
        </w:rPr>
        <w:t xml:space="preserve"> </w:t>
      </w:r>
      <w:r>
        <w:t>преобладании этических, интеллектуальных, альтруистических мотивов над потребительскими и</w:t>
      </w:r>
      <w:r>
        <w:rPr>
          <w:spacing w:val="-57"/>
        </w:rPr>
        <w:t xml:space="preserve"> </w:t>
      </w:r>
      <w:r>
        <w:t>эгоистическими;</w:t>
      </w:r>
    </w:p>
    <w:p w:rsidR="00D73C53" w:rsidRDefault="00B143DD">
      <w:pPr>
        <w:pStyle w:val="a3"/>
        <w:spacing w:before="168" w:line="256" w:lineRule="auto"/>
        <w:ind w:right="1235"/>
      </w:pPr>
      <w:r>
        <w:t>раскрытию природы духовно-нравственных ценностей российского общества, объединяющих</w:t>
      </w:r>
      <w:r>
        <w:rPr>
          <w:spacing w:val="-57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 духовность;</w:t>
      </w:r>
    </w:p>
    <w:p w:rsidR="00D73C53" w:rsidRDefault="00B143DD">
      <w:pPr>
        <w:pStyle w:val="a3"/>
        <w:spacing w:before="166" w:line="256" w:lineRule="auto"/>
        <w:ind w:right="330"/>
      </w:pPr>
      <w:r>
        <w:t>формированию ответственного отношения к учению и труду, готовности и способности, обучающихся</w:t>
      </w:r>
      <w:r>
        <w:rPr>
          <w:spacing w:val="-57"/>
        </w:rPr>
        <w:t xml:space="preserve"> </w:t>
      </w:r>
      <w:r>
        <w:t>к саморазвитию и самообразованию на основе мотивации к обучению и познанию,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ценностных ориентаций, способствующих</w:t>
      </w:r>
      <w:r>
        <w:rPr>
          <w:spacing w:val="1"/>
        </w:rPr>
        <w:t xml:space="preserve"> </w:t>
      </w:r>
      <w:r>
        <w:t>развитию 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D73C53" w:rsidRDefault="00B143DD">
      <w:pPr>
        <w:pStyle w:val="a3"/>
        <w:spacing w:before="168" w:line="259" w:lineRule="auto"/>
        <w:ind w:right="513"/>
      </w:pPr>
      <w:r>
        <w:t>получению научных представлений о культуре и ее функциях, особенностях взаимодействия с</w:t>
      </w:r>
      <w:r>
        <w:rPr>
          <w:spacing w:val="1"/>
        </w:rPr>
        <w:t xml:space="preserve"> </w:t>
      </w:r>
      <w:r>
        <w:t>социальными институтами, способности их применять в анализе и изучении социально-культурных</w:t>
      </w:r>
      <w:r>
        <w:rPr>
          <w:spacing w:val="1"/>
        </w:rPr>
        <w:t xml:space="preserve"> </w:t>
      </w:r>
      <w:r>
        <w:t>явлений в истории и культуре Российской Федерации и современном обществе, давать нравственные</w:t>
      </w:r>
      <w:r>
        <w:rPr>
          <w:spacing w:val="-57"/>
        </w:rPr>
        <w:t xml:space="preserve"> </w:t>
      </w:r>
      <w:r>
        <w:t>оценки поступков и событий на основе осознания главенствующей роли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культурно-исторических</w:t>
      </w:r>
      <w:r>
        <w:rPr>
          <w:spacing w:val="2"/>
        </w:rPr>
        <w:t xml:space="preserve"> </w:t>
      </w:r>
      <w:r>
        <w:t>процессах;</w:t>
      </w:r>
    </w:p>
    <w:p w:rsidR="00D73C53" w:rsidRDefault="00B143DD">
      <w:pPr>
        <w:pStyle w:val="a3"/>
        <w:spacing w:before="159" w:line="256" w:lineRule="auto"/>
        <w:ind w:right="381"/>
      </w:pPr>
      <w:r>
        <w:t>развитию информационной культуры обучающихся, компетенций в отборе, использовании и</w:t>
      </w:r>
      <w:r>
        <w:rPr>
          <w:spacing w:val="1"/>
        </w:rPr>
        <w:t xml:space="preserve"> </w:t>
      </w:r>
      <w:r>
        <w:t>структурировании информации, а также возможностей для активной самостоятельной познавательной</w:t>
      </w:r>
      <w:r>
        <w:rPr>
          <w:spacing w:val="-57"/>
        </w:rPr>
        <w:t xml:space="preserve"> </w:t>
      </w:r>
      <w:r>
        <w:t>деятельности.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167" w:line="256" w:lineRule="auto"/>
        <w:ind w:right="367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- 68 часов: в 5 классе - 34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 6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8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5"/>
        <w:ind w:left="1120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</w:t>
      </w:r>
      <w:r>
        <w:rPr>
          <w:spacing w:val="-1"/>
          <w:sz w:val="24"/>
        </w:rPr>
        <w:t xml:space="preserve"> </w:t>
      </w:r>
      <w:r>
        <w:rPr>
          <w:sz w:val="24"/>
        </w:rPr>
        <w:t>1. "Россия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дом".</w:t>
      </w:r>
    </w:p>
    <w:p w:rsidR="00D73C53" w:rsidRDefault="00B143DD">
      <w:pPr>
        <w:pStyle w:val="a3"/>
        <w:spacing w:before="18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России"?</w:t>
      </w:r>
    </w:p>
    <w:p w:rsidR="00D73C53" w:rsidRDefault="00B143DD">
      <w:pPr>
        <w:pStyle w:val="a3"/>
        <w:spacing w:before="185" w:line="256" w:lineRule="auto"/>
        <w:ind w:right="430"/>
      </w:pPr>
      <w:r>
        <w:t>Формирование и закрепление гражданского единства. Родина и Отечество. Традиционные ценности и</w:t>
      </w:r>
      <w:r>
        <w:rPr>
          <w:spacing w:val="-57"/>
        </w:rPr>
        <w:t xml:space="preserve"> </w:t>
      </w:r>
      <w:r>
        <w:t>ролевые модели. Традиционная семья. Всеобщий характер морали и нравственности. Русский язык и</w:t>
      </w:r>
      <w:r>
        <w:rPr>
          <w:spacing w:val="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3C53" w:rsidRDefault="00B143DD">
      <w:pPr>
        <w:pStyle w:val="a3"/>
        <w:spacing w:before="165"/>
      </w:pPr>
      <w:r>
        <w:t>Тема</w:t>
      </w:r>
      <w:r>
        <w:rPr>
          <w:spacing w:val="-2"/>
        </w:rPr>
        <w:t xml:space="preserve"> </w:t>
      </w:r>
      <w:r>
        <w:t>2. Наш дом -</w:t>
      </w:r>
      <w:r>
        <w:rPr>
          <w:spacing w:val="-1"/>
        </w:rPr>
        <w:t xml:space="preserve"> </w:t>
      </w:r>
      <w:r>
        <w:t>Россия.</w:t>
      </w:r>
    </w:p>
    <w:p w:rsidR="00D73C53" w:rsidRDefault="00B143DD">
      <w:pPr>
        <w:pStyle w:val="a3"/>
        <w:spacing w:before="185" w:line="256" w:lineRule="auto"/>
        <w:ind w:right="623"/>
      </w:pPr>
      <w:r>
        <w:t>Россия - многонациональная страна. Многонациональный народ Российской Федерации. Россия как</w:t>
      </w:r>
      <w:r>
        <w:rPr>
          <w:spacing w:val="-57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D73C53" w:rsidRDefault="00B143DD">
      <w:pPr>
        <w:pStyle w:val="a3"/>
        <w:spacing w:before="16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D73C53" w:rsidRDefault="00B143DD">
      <w:pPr>
        <w:pStyle w:val="a3"/>
        <w:spacing w:before="185" w:line="256" w:lineRule="auto"/>
        <w:ind w:right="1328"/>
      </w:pPr>
      <w:r>
        <w:t>Что такое язык? Как в языке народа отражается его история? Язык как инструмент культуры.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Языки</w:t>
      </w:r>
      <w:r>
        <w:rPr>
          <w:spacing w:val="-1"/>
        </w:rPr>
        <w:t xml:space="preserve"> </w:t>
      </w:r>
      <w:r>
        <w:t>народов мира,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717"/>
      </w:pPr>
      <w:r>
        <w:t>Тема 4. Русский язык - язык общения и язык возможностей. Русский язык - основа российской</w:t>
      </w:r>
      <w:r>
        <w:rPr>
          <w:spacing w:val="1"/>
        </w:rPr>
        <w:t xml:space="preserve"> </w:t>
      </w:r>
      <w:r>
        <w:t>культуры. Как складывался русский язык: вклад народов России в его развитие. Русский язык как</w:t>
      </w:r>
      <w:r>
        <w:rPr>
          <w:spacing w:val="1"/>
        </w:rPr>
        <w:t xml:space="preserve"> </w:t>
      </w:r>
      <w:r>
        <w:t>культурообразующий проект и язык межнационального общения. Важность общего языка для всех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Возможности, которые</w:t>
      </w:r>
      <w:r>
        <w:rPr>
          <w:spacing w:val="-2"/>
        </w:rPr>
        <w:t xml:space="preserve"> </w:t>
      </w:r>
      <w:r>
        <w:t>дает русский</w:t>
      </w:r>
      <w:r>
        <w:rPr>
          <w:spacing w:val="-1"/>
        </w:rPr>
        <w:t xml:space="preserve"> </w:t>
      </w:r>
      <w:r>
        <w:t>язык.</w:t>
      </w:r>
    </w:p>
    <w:p w:rsidR="00D73C53" w:rsidRDefault="00B143DD">
      <w:pPr>
        <w:pStyle w:val="a3"/>
        <w:spacing w:before="157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4" w:line="256" w:lineRule="auto"/>
        <w:ind w:right="586"/>
      </w:pPr>
      <w:r>
        <w:t>Что такое культура. Культура и природа. Роль культуры в жизни общества. Многообразие культур 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причины. Единство</w:t>
      </w:r>
      <w:r>
        <w:rPr>
          <w:spacing w:val="-3"/>
        </w:rPr>
        <w:t xml:space="preserve"> </w:t>
      </w:r>
      <w:r>
        <w:t>культурного пространства</w:t>
      </w:r>
      <w:r>
        <w:rPr>
          <w:spacing w:val="-3"/>
        </w:rPr>
        <w:t xml:space="preserve"> </w:t>
      </w:r>
      <w:r>
        <w:t>России.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D73C53" w:rsidRDefault="00B143DD">
      <w:pPr>
        <w:pStyle w:val="a3"/>
        <w:spacing w:before="183" w:line="259" w:lineRule="auto"/>
        <w:ind w:right="563"/>
      </w:pPr>
      <w:r>
        <w:t>Материальная культура: архитектура, одежда, пища, транспорт, техника. Связь между материальной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 общества.</w:t>
      </w:r>
    </w:p>
    <w:p w:rsidR="00D73C53" w:rsidRDefault="00B143DD">
      <w:pPr>
        <w:pStyle w:val="a3"/>
        <w:spacing w:before="157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D73C53" w:rsidRDefault="00B143DD">
      <w:pPr>
        <w:pStyle w:val="a3"/>
        <w:spacing w:before="186" w:line="256" w:lineRule="auto"/>
        <w:ind w:right="745"/>
      </w:pPr>
      <w:r>
        <w:t>Духовно-нравственная культура. Искусство, наука, духовность Мораль, нравственность, ценности.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знак.</w:t>
      </w:r>
      <w:r>
        <w:rPr>
          <w:spacing w:val="-2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73C53" w:rsidRDefault="00B143DD">
      <w:pPr>
        <w:pStyle w:val="a3"/>
        <w:spacing w:before="185" w:line="256" w:lineRule="auto"/>
        <w:ind w:right="345"/>
      </w:pPr>
      <w:r>
        <w:t>Религия и культура. Что такое религия, ее роль в жизни общества и человека. Государствообразующие</w:t>
      </w:r>
      <w:r>
        <w:rPr>
          <w:spacing w:val="-57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 Единство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D73C53" w:rsidRDefault="00B143DD">
      <w:pPr>
        <w:pStyle w:val="a3"/>
        <w:spacing w:before="182" w:line="256" w:lineRule="auto"/>
        <w:ind w:right="1036"/>
      </w:pPr>
      <w:r>
        <w:t>Зачем нужно учиться? Культура как способ получения нужных знаний. Образование как ключ 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духовно-нравственному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3C53" w:rsidRDefault="00B143DD">
      <w:pPr>
        <w:pStyle w:val="a3"/>
        <w:spacing w:before="185" w:line="256" w:lineRule="auto"/>
        <w:ind w:right="1122"/>
      </w:pPr>
      <w:r>
        <w:t>Единство культур народов России. Что значит быть культурным человеком? Знание о 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3" w:line="398" w:lineRule="auto"/>
        <w:ind w:right="3428"/>
        <w:rPr>
          <w:sz w:val="24"/>
        </w:rPr>
      </w:pPr>
      <w:r>
        <w:rPr>
          <w:sz w:val="24"/>
        </w:rPr>
        <w:t>Тематический блок 2. "Семья и духовно-нравственные ценности".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 -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хранитель духовных ценностей.</w:t>
      </w:r>
    </w:p>
    <w:p w:rsidR="00D73C53" w:rsidRDefault="00B143DD">
      <w:pPr>
        <w:pStyle w:val="a3"/>
        <w:spacing w:before="1" w:line="256" w:lineRule="auto"/>
        <w:ind w:right="639"/>
      </w:pPr>
      <w:r>
        <w:t>Семья - базовый элемент общества. Семейные ценности, традиции и культура. Помощь сиротам как</w:t>
      </w:r>
      <w:r>
        <w:rPr>
          <w:spacing w:val="-57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долг человека.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73C53" w:rsidRDefault="00B143DD">
      <w:pPr>
        <w:pStyle w:val="a3"/>
        <w:spacing w:before="185" w:line="256" w:lineRule="auto"/>
        <w:ind w:right="361"/>
      </w:pPr>
      <w:r>
        <w:t>История семьи как часть истории народа, государства, человечества. Как связаны Родина и семья? Что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 Отечество?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D73C53" w:rsidRDefault="00B143DD">
      <w:pPr>
        <w:pStyle w:val="a3"/>
        <w:spacing w:before="185" w:line="256" w:lineRule="auto"/>
        <w:ind w:right="455"/>
      </w:pPr>
      <w:r>
        <w:t>Семейные традиции народов России. Межнациональные семьи. Семейное воспитание как трансляция</w:t>
      </w:r>
      <w:r>
        <w:rPr>
          <w:spacing w:val="-57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63" w:line="259" w:lineRule="auto"/>
        <w:ind w:right="555"/>
      </w:pPr>
      <w:r>
        <w:t>Тема 14. Образ семьи в культуре народов России. Произведения устного поэтического творчества</w:t>
      </w:r>
      <w:r>
        <w:rPr>
          <w:spacing w:val="1"/>
        </w:rPr>
        <w:t xml:space="preserve"> </w:t>
      </w:r>
      <w:r>
        <w:t>(сказки, поговорки и другие) о семье и семейных обязанностях. Семья в литературе и произведениях</w:t>
      </w:r>
      <w:r>
        <w:rPr>
          <w:spacing w:val="-57"/>
        </w:rPr>
        <w:t xml:space="preserve"> </w:t>
      </w:r>
      <w:r>
        <w:t>разных видов искусства.</w:t>
      </w:r>
    </w:p>
    <w:p w:rsidR="00D73C53" w:rsidRDefault="00B143DD">
      <w:pPr>
        <w:pStyle w:val="a3"/>
        <w:spacing w:before="157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73C53" w:rsidRDefault="00B143DD">
      <w:pPr>
        <w:pStyle w:val="a3"/>
        <w:spacing w:before="183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труда.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благополучии</w:t>
      </w:r>
      <w:r>
        <w:rPr>
          <w:spacing w:val="-3"/>
        </w:rPr>
        <w:t xml:space="preserve"> </w:t>
      </w:r>
      <w:r>
        <w:t>семьи.</w:t>
      </w:r>
    </w:p>
    <w:p w:rsidR="00D73C53" w:rsidRDefault="00B143DD">
      <w:pPr>
        <w:pStyle w:val="a3"/>
        <w:spacing w:before="185" w:line="256" w:lineRule="auto"/>
        <w:ind w:right="449"/>
      </w:pPr>
      <w:r>
        <w:t>Тема 16. Семья в современном мире (практическое занятие). Рассказ о своей семье (с использованием</w:t>
      </w:r>
      <w:r>
        <w:rPr>
          <w:spacing w:val="-57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и другого). Семейное</w:t>
      </w:r>
      <w:r>
        <w:rPr>
          <w:spacing w:val="-2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D73C53" w:rsidRDefault="00B143DD">
      <w:pPr>
        <w:pStyle w:val="a3"/>
        <w:spacing w:before="163" w:line="396" w:lineRule="auto"/>
        <w:ind w:right="3241"/>
      </w:pPr>
      <w:r>
        <w:t>12.3.3. Тематический блок 3. "Духовно-нравственное богатство личности".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общество -</w:t>
      </w:r>
      <w:r>
        <w:rPr>
          <w:spacing w:val="-2"/>
        </w:rPr>
        <w:t xml:space="preserve"> </w:t>
      </w:r>
      <w:r>
        <w:t>культура.</w:t>
      </w:r>
    </w:p>
    <w:p w:rsidR="00D73C53" w:rsidRDefault="00B143DD">
      <w:pPr>
        <w:pStyle w:val="a3"/>
        <w:spacing w:before="7" w:line="256" w:lineRule="auto"/>
        <w:ind w:right="1455"/>
      </w:pPr>
      <w:r>
        <w:t>Что делает человека человеком? Почему человек не может жить вне общества. Связь между</w:t>
      </w:r>
      <w:r>
        <w:rPr>
          <w:spacing w:val="-57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как реализация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D73C53" w:rsidRDefault="00B143DD">
      <w:pPr>
        <w:pStyle w:val="a3"/>
        <w:spacing w:before="165" w:line="259" w:lineRule="auto"/>
        <w:ind w:right="589"/>
        <w:jc w:val="both"/>
      </w:pPr>
      <w:r>
        <w:t>Тема 18. Духовный мир человека. Человек - творец культуры. Культура как духовный мир человека.</w:t>
      </w:r>
      <w:r>
        <w:rPr>
          <w:spacing w:val="-57"/>
        </w:rPr>
        <w:t xml:space="preserve"> </w:t>
      </w:r>
      <w:r>
        <w:t>Мораль. Нравственность. Патриотизм. Реализация ценностей в культуре. Творчество: что это такое?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творчества.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t>Созидательный</w:t>
      </w:r>
      <w:r>
        <w:rPr>
          <w:spacing w:val="-2"/>
        </w:rPr>
        <w:t xml:space="preserve"> </w:t>
      </w:r>
      <w:r>
        <w:t>труд.</w:t>
      </w:r>
    </w:p>
    <w:p w:rsidR="00D73C53" w:rsidRDefault="00B143DD">
      <w:pPr>
        <w:pStyle w:val="a3"/>
        <w:spacing w:line="272" w:lineRule="exact"/>
        <w:jc w:val="both"/>
      </w:pP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реализации.</w:t>
      </w:r>
    </w:p>
    <w:p w:rsidR="00D73C53" w:rsidRDefault="00B143DD">
      <w:pPr>
        <w:pStyle w:val="a3"/>
        <w:spacing w:before="185" w:line="256" w:lineRule="auto"/>
        <w:ind w:right="745"/>
      </w:pPr>
      <w:r>
        <w:t>Тема 19. Личность и духовно-нравственные ценности. Мораль и нравственность в жизни человека.</w:t>
      </w:r>
      <w:r>
        <w:rPr>
          <w:spacing w:val="-57"/>
        </w:rPr>
        <w:t xml:space="preserve"> </w:t>
      </w:r>
      <w:r>
        <w:t>Взаимопомощь, сострадание, милосердие, любовь, дружба, коллективизм, патриотизм, любовь к</w:t>
      </w:r>
      <w:r>
        <w:rPr>
          <w:spacing w:val="1"/>
        </w:rPr>
        <w:t xml:space="preserve"> </w:t>
      </w:r>
      <w:r>
        <w:t>близким.</w:t>
      </w:r>
    </w:p>
    <w:p w:rsidR="00D73C53" w:rsidRDefault="00B143DD">
      <w:pPr>
        <w:pStyle w:val="a3"/>
        <w:spacing w:before="166"/>
      </w:pPr>
      <w:r>
        <w:t>14.3.4.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"Культурное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России".</w:t>
      </w:r>
    </w:p>
    <w:p w:rsidR="00D73C53" w:rsidRDefault="00B143DD">
      <w:pPr>
        <w:pStyle w:val="a3"/>
        <w:spacing w:before="182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D73C53" w:rsidRDefault="00B143DD">
      <w:pPr>
        <w:pStyle w:val="a3"/>
        <w:spacing w:before="185" w:line="256" w:lineRule="auto"/>
        <w:ind w:right="568"/>
      </w:pPr>
      <w:r>
        <w:t>Что такое история и почему она важна? История семьи - часть истории народа, государства,</w:t>
      </w:r>
      <w:r>
        <w:rPr>
          <w:spacing w:val="1"/>
        </w:rPr>
        <w:t xml:space="preserve"> </w:t>
      </w:r>
      <w:r>
        <w:t>человечества. Важность исторической памяти, недопустимость ее фальсификации. Преемственность</w:t>
      </w:r>
      <w:r>
        <w:rPr>
          <w:spacing w:val="-57"/>
        </w:rPr>
        <w:t xml:space="preserve"> </w:t>
      </w:r>
      <w:r>
        <w:t>поколений.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5" w:line="256" w:lineRule="auto"/>
        <w:ind w:right="824"/>
      </w:pPr>
      <w:r>
        <w:t>Литература как художественное осмысление действительности. От сказки к роману. Зачем нужны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произведения?</w:t>
      </w:r>
      <w:r>
        <w:rPr>
          <w:spacing w:val="2"/>
        </w:rPr>
        <w:t xml:space="preserve"> </w:t>
      </w:r>
      <w:r>
        <w:t>Внутренний мир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D73C53" w:rsidRDefault="00B143DD">
      <w:pPr>
        <w:pStyle w:val="a3"/>
        <w:spacing w:before="185" w:line="256" w:lineRule="auto"/>
        <w:ind w:right="845"/>
      </w:pPr>
      <w:r>
        <w:t>Взаимодействие культур. Межпоколенная и межкультурная трансляция. Обмен ценностными</w:t>
      </w:r>
      <w:r>
        <w:rPr>
          <w:spacing w:val="1"/>
        </w:rPr>
        <w:t xml:space="preserve"> </w:t>
      </w:r>
      <w:r>
        <w:t>установками и идеями. Примеры межкультурной коммуникации как способ формирования общих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68" w:line="259" w:lineRule="auto"/>
        <w:ind w:right="502"/>
      </w:pPr>
      <w:r>
        <w:t>Тема 23. Духовно-нравственные ценности российского народа. Жизнь, достоинство, права и свободы</w:t>
      </w:r>
      <w:r>
        <w:rPr>
          <w:spacing w:val="-57"/>
        </w:rPr>
        <w:t xml:space="preserve"> </w:t>
      </w:r>
      <w:r>
        <w:t>человека, 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 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 преемственность</w:t>
      </w:r>
      <w:r>
        <w:rPr>
          <w:spacing w:val="-1"/>
        </w:rPr>
        <w:t xml:space="preserve"> </w:t>
      </w:r>
      <w:r>
        <w:t>поколений, единство 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59" w:line="256" w:lineRule="auto"/>
        <w:ind w:right="552"/>
      </w:pPr>
      <w:r>
        <w:t>Тема 24. Регионы России: культурное многообразие. Исторические и социальные 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разнообразия.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регион уникален.</w:t>
      </w:r>
      <w:r>
        <w:rPr>
          <w:spacing w:val="-3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Отечества.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85" w:line="256" w:lineRule="auto"/>
        <w:ind w:right="1448"/>
      </w:pPr>
      <w:r>
        <w:t>Что такое праздник? Почему праздники важны. Праздничные традиции в России. Народные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духовно-нравственных идеалов.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14"/>
      </w:pPr>
      <w:r>
        <w:t>Памятники как часть культуры: исторические, художественные, архитектурные. Культура как память.</w:t>
      </w:r>
      <w:r>
        <w:rPr>
          <w:spacing w:val="-57"/>
        </w:rPr>
        <w:t xml:space="preserve"> </w:t>
      </w:r>
      <w:r>
        <w:t>Музеи. Храмы. Дворцы. Исторические здания как свидетели истории. Архитектура и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D73C53" w:rsidRDefault="00B143DD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85" w:line="256" w:lineRule="auto"/>
        <w:ind w:right="713"/>
      </w:pPr>
      <w:r>
        <w:t>Музыка. Музыкальные произведения. Музыка как форма выражения эмоциональных связей между</w:t>
      </w:r>
      <w:r>
        <w:rPr>
          <w:spacing w:val="-5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История 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инструментах.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83" w:line="259" w:lineRule="auto"/>
        <w:ind w:right="556"/>
      </w:pPr>
      <w:r>
        <w:t>Художественная реальность. Скульптура: от религиозных сюжетов к 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 Живопись, графика. Выдающиеся художники 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60" w:line="256" w:lineRule="auto"/>
        <w:ind w:right="516"/>
      </w:pPr>
      <w:r>
        <w:t>Тема 29. Фольклор и литература народов России. Пословицы и поговорки. Эпос и сказка. Фольклор</w:t>
      </w:r>
      <w:r>
        <w:rPr>
          <w:spacing w:val="1"/>
        </w:rPr>
        <w:t xml:space="preserve"> </w:t>
      </w:r>
      <w:r>
        <w:t>как отражение истории народа и его ценностей, морали и нравственности. Национальная литература.</w:t>
      </w:r>
      <w:r>
        <w:rPr>
          <w:spacing w:val="-58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культуры народа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D73C53" w:rsidRDefault="00B143DD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3C53" w:rsidRDefault="00B143DD">
      <w:pPr>
        <w:pStyle w:val="a3"/>
        <w:spacing w:before="185" w:line="256" w:lineRule="auto"/>
        <w:ind w:right="419"/>
      </w:pPr>
      <w:r>
        <w:t>Рассказ о бытовых традициях своей семьи, народа, региона. Доклад с использованием разнообразного</w:t>
      </w:r>
      <w:r>
        <w:rPr>
          <w:spacing w:val="-57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ряда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источников.</w:t>
      </w:r>
    </w:p>
    <w:p w:rsidR="00D73C53" w:rsidRDefault="00B143DD">
      <w:pPr>
        <w:pStyle w:val="a3"/>
        <w:spacing w:before="163" w:line="398" w:lineRule="auto"/>
        <w:ind w:right="4899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D73C53" w:rsidRDefault="00B143DD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D73C53" w:rsidRDefault="00B143DD">
      <w:pPr>
        <w:pStyle w:val="a3"/>
        <w:spacing w:before="185" w:line="256" w:lineRule="auto"/>
        <w:ind w:right="1273"/>
      </w:pPr>
      <w:r>
        <w:t>Россия - единая страна. Русский мир. Общая история, сходство культурных традиций, единые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7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8" w:line="396" w:lineRule="auto"/>
        <w:ind w:right="4864"/>
        <w:rPr>
          <w:sz w:val="24"/>
        </w:rPr>
      </w:pPr>
      <w:r>
        <w:rPr>
          <w:sz w:val="24"/>
        </w:rPr>
        <w:t>Тематический блок 1. "Культура как социальность".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D73C53" w:rsidRDefault="00B143DD">
      <w:pPr>
        <w:pStyle w:val="a3"/>
        <w:spacing w:before="6" w:line="256" w:lineRule="auto"/>
        <w:ind w:right="351"/>
      </w:pPr>
      <w:r>
        <w:t>Культура как форма социального взаимодействия. Связь между миром материальной культуры и</w:t>
      </w:r>
      <w:r>
        <w:rPr>
          <w:spacing w:val="1"/>
        </w:rPr>
        <w:t xml:space="preserve"> </w:t>
      </w:r>
      <w:r>
        <w:t>социальной структурой общества. Расстояние и образ жизни людей. Научно-технический прогресс как</w:t>
      </w:r>
      <w:r>
        <w:rPr>
          <w:spacing w:val="-57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 формирования социального облика</w:t>
      </w:r>
      <w:r>
        <w:rPr>
          <w:spacing w:val="-2"/>
        </w:rPr>
        <w:t xml:space="preserve"> </w:t>
      </w:r>
      <w:r>
        <w:t>общества</w:t>
      </w:r>
    </w:p>
    <w:p w:rsidR="00D73C53" w:rsidRDefault="00B143DD">
      <w:pPr>
        <w:pStyle w:val="a3"/>
        <w:spacing w:before="166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D73C53" w:rsidRDefault="00B143DD">
      <w:pPr>
        <w:pStyle w:val="a3"/>
        <w:spacing w:before="185" w:line="256" w:lineRule="auto"/>
        <w:ind w:right="761"/>
      </w:pPr>
      <w:r>
        <w:t>Территория России. Народы, живущие в ней. Проблемы культурного взаимодействия в обществе с</w:t>
      </w:r>
      <w:r>
        <w:rPr>
          <w:spacing w:val="-57"/>
        </w:rPr>
        <w:t xml:space="preserve"> </w:t>
      </w:r>
      <w:r>
        <w:t>многообразием культур. Сохранение и поддержка принципов толерантности и уважения ко 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3" w:line="259" w:lineRule="auto"/>
        <w:ind w:right="487"/>
      </w:pPr>
      <w:r>
        <w:t>Домашнее хозяйство и его типы. Хозяйственная деятельность народов России в разные исторические</w:t>
      </w:r>
      <w:r>
        <w:rPr>
          <w:spacing w:val="-57"/>
        </w:rPr>
        <w:t xml:space="preserve"> </w:t>
      </w:r>
      <w:r>
        <w:t>периоды.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культурных укладов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73C53" w:rsidRDefault="00B143DD">
      <w:pPr>
        <w:pStyle w:val="a3"/>
        <w:spacing w:before="159" w:line="259" w:lineRule="auto"/>
        <w:ind w:right="636"/>
      </w:pPr>
      <w:r>
        <w:t>Тема 4. Прогресс: технический и социальный. Производительность труда. Разделение труда.</w:t>
      </w:r>
      <w:r>
        <w:rPr>
          <w:spacing w:val="1"/>
        </w:rPr>
        <w:t xml:space="preserve"> </w:t>
      </w:r>
      <w:r>
        <w:t>Обслуживающий и производящий труд. Домашний труд и его механизация. Что такое технологии 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 влияют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 общества?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51"/>
      </w:pPr>
      <w:r>
        <w:t>Тема 5. Образование в культуре народов России. Представление об основных этапах в истории</w:t>
      </w:r>
      <w:r>
        <w:rPr>
          <w:spacing w:val="-57"/>
        </w:rPr>
        <w:t xml:space="preserve"> </w:t>
      </w:r>
      <w:r>
        <w:t>образования.</w:t>
      </w:r>
    </w:p>
    <w:p w:rsidR="00D73C53" w:rsidRDefault="00B143DD">
      <w:pPr>
        <w:pStyle w:val="a3"/>
        <w:spacing w:before="165" w:line="256" w:lineRule="auto"/>
        <w:ind w:right="451"/>
      </w:pPr>
      <w:r>
        <w:t>Ценность знания. Социальная обусловленность различных видов образования. Важность образования</w:t>
      </w:r>
      <w:r>
        <w:rPr>
          <w:spacing w:val="-57"/>
        </w:rPr>
        <w:t xml:space="preserve"> </w:t>
      </w:r>
      <w:r>
        <w:t>для современного мира. Образование как трансляция культурных смыслов, как способ передачи</w:t>
      </w:r>
      <w:r>
        <w:rPr>
          <w:spacing w:val="1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66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D73C53" w:rsidRDefault="00B143DD">
      <w:pPr>
        <w:pStyle w:val="a3"/>
        <w:spacing w:before="185" w:line="256" w:lineRule="auto"/>
        <w:ind w:right="687"/>
      </w:pPr>
      <w:r>
        <w:t>Права и обязанности человека в культурной традиции народов России. Права и свободы человека и</w:t>
      </w:r>
      <w:r>
        <w:rPr>
          <w:spacing w:val="-57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 Российской Федерации.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D73C53" w:rsidRDefault="00B143DD">
      <w:pPr>
        <w:pStyle w:val="a3"/>
        <w:spacing w:before="185" w:line="256" w:lineRule="auto"/>
        <w:ind w:right="605"/>
      </w:pPr>
      <w:r>
        <w:t>Мир религий в истории. Религии народов России сегодня. Государствообразующие и традиционные</w:t>
      </w:r>
      <w:r>
        <w:rPr>
          <w:spacing w:val="-57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как 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3C53" w:rsidRDefault="00B143DD">
      <w:pPr>
        <w:pStyle w:val="a3"/>
        <w:spacing w:before="184" w:line="256" w:lineRule="auto"/>
        <w:ind w:right="527"/>
      </w:pPr>
      <w:r>
        <w:t>Современное общество: его портрет. Проект: описание самых важных черт современного общества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3"/>
        <w:ind w:left="1120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культуре".</w:t>
      </w:r>
    </w:p>
    <w:p w:rsidR="00D73C53" w:rsidRDefault="00B143DD">
      <w:pPr>
        <w:pStyle w:val="a3"/>
        <w:spacing w:before="180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D73C53" w:rsidRDefault="00B143DD">
      <w:pPr>
        <w:pStyle w:val="a3"/>
        <w:spacing w:before="185" w:line="256" w:lineRule="auto"/>
        <w:ind w:right="1006"/>
      </w:pPr>
      <w:r>
        <w:t>Мораль, нравственность, этика, этикет в культурах народов России. Право и равенство в правах.</w:t>
      </w:r>
      <w:r>
        <w:rPr>
          <w:spacing w:val="-57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</w:t>
      </w:r>
      <w:r>
        <w:rPr>
          <w:spacing w:val="-4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ограничение.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D73C53" w:rsidRDefault="00B143DD">
      <w:pPr>
        <w:pStyle w:val="a3"/>
        <w:spacing w:before="166" w:line="256" w:lineRule="auto"/>
        <w:ind w:right="593"/>
      </w:pPr>
      <w:r>
        <w:t>Свойства и качества человека, его образ в культуре народов России, единство человеческих качеств.</w:t>
      </w:r>
      <w:r>
        <w:rPr>
          <w:spacing w:val="-57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духовной жизни.</w:t>
      </w:r>
    </w:p>
    <w:p w:rsidR="00D73C53" w:rsidRDefault="00B143DD">
      <w:pPr>
        <w:pStyle w:val="a3"/>
        <w:spacing w:before="166" w:line="256" w:lineRule="auto"/>
        <w:ind w:right="564"/>
      </w:pPr>
      <w:r>
        <w:t>Тема 10. Взросление человека в культуре народов России. Социальное измерение человека. Детство,</w:t>
      </w:r>
      <w:r>
        <w:rPr>
          <w:spacing w:val="-57"/>
        </w:rPr>
        <w:t xml:space="preserve"> </w:t>
      </w:r>
      <w:r>
        <w:t>взросление, зрелость, пожилой возраст. Проблема одиночества. Необходимость развития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 Самостоятельность</w:t>
      </w:r>
      <w:r>
        <w:rPr>
          <w:spacing w:val="-3"/>
        </w:rPr>
        <w:t xml:space="preserve"> </w:t>
      </w:r>
      <w:r>
        <w:t>как ценность.</w:t>
      </w:r>
    </w:p>
    <w:p w:rsidR="00D73C53" w:rsidRDefault="00B143DD">
      <w:pPr>
        <w:pStyle w:val="a3"/>
        <w:spacing w:before="165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D73C53" w:rsidRDefault="00B143DD">
      <w:pPr>
        <w:pStyle w:val="a3"/>
        <w:spacing w:before="185" w:line="256" w:lineRule="auto"/>
        <w:ind w:right="354"/>
      </w:pPr>
      <w:r>
        <w:t>Религия как источник нравственности и гуманистического мышления. Нравственный идеал человека в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религиях.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D73C53" w:rsidRDefault="00B143DD">
      <w:pPr>
        <w:pStyle w:val="a3"/>
        <w:spacing w:before="185" w:line="256" w:lineRule="auto"/>
        <w:ind w:right="1110"/>
      </w:pPr>
      <w:r>
        <w:t>Гуманитарное знание и его особенности. Культура как самопознание. Этика. Эстетика. Право в</w:t>
      </w:r>
      <w:r>
        <w:rPr>
          <w:spacing w:val="-57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64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5" w:line="256" w:lineRule="auto"/>
        <w:ind w:right="607"/>
      </w:pPr>
      <w:r>
        <w:t>Что такое этика. Добро и его проявления в реальной жизни. Что значит быть нравственным. Почему</w:t>
      </w:r>
      <w:r>
        <w:rPr>
          <w:spacing w:val="-57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3C53" w:rsidRDefault="00B143DD">
      <w:pPr>
        <w:pStyle w:val="a3"/>
        <w:spacing w:before="180"/>
      </w:pPr>
      <w:r>
        <w:t>Автобиография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автопортрет: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люблю.</w:t>
      </w:r>
      <w:r>
        <w:rPr>
          <w:spacing w:val="-2"/>
        </w:rPr>
        <w:t xml:space="preserve"> </w:t>
      </w:r>
      <w:r>
        <w:t>Как устроена</w:t>
      </w:r>
      <w:r>
        <w:rPr>
          <w:spacing w:val="-2"/>
        </w:rPr>
        <w:t xml:space="preserve"> </w:t>
      </w:r>
      <w:r>
        <w:t>моя жизнь.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проекта.</w:t>
      </w:r>
    </w:p>
    <w:p w:rsidR="00D73C53" w:rsidRDefault="00B143DD">
      <w:pPr>
        <w:pStyle w:val="a3"/>
        <w:spacing w:before="182" w:line="398" w:lineRule="auto"/>
        <w:ind w:right="4864"/>
      </w:pPr>
      <w:r>
        <w:t>12.4.3. Тематический блок 3. "Человек как член общества".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Труд 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человеком.</w:t>
      </w:r>
    </w:p>
    <w:p w:rsidR="00D73C53" w:rsidRDefault="00D73C53">
      <w:pPr>
        <w:spacing w:line="398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446"/>
      </w:pPr>
      <w:r>
        <w:t>Что такое труд. Важность труда и его экономическая стоимость. Безделье, лень, тунеядство.</w:t>
      </w:r>
      <w:r>
        <w:rPr>
          <w:spacing w:val="-57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D73C53" w:rsidRDefault="00B143DD">
      <w:pPr>
        <w:pStyle w:val="a3"/>
        <w:spacing w:before="185" w:line="256" w:lineRule="auto"/>
        <w:ind w:right="1158"/>
      </w:pPr>
      <w:r>
        <w:t>Что такое подвиг. Героизм как самопожертвование. Героизм на войне. Подвиг в мирное время.</w:t>
      </w:r>
      <w:r>
        <w:rPr>
          <w:spacing w:val="-57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взаимопомощь.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D73C53" w:rsidRDefault="00B143DD">
      <w:pPr>
        <w:pStyle w:val="a3"/>
        <w:spacing w:before="185" w:line="256" w:lineRule="auto"/>
        <w:ind w:right="1174"/>
      </w:pPr>
      <w:r>
        <w:t>Человек в социальном измерении. Дружба, предательство. Коллектив. Личные границы. Этика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Социальная помощь.</w:t>
      </w:r>
    </w:p>
    <w:p w:rsidR="00D73C53" w:rsidRDefault="00B143DD">
      <w:pPr>
        <w:pStyle w:val="a3"/>
        <w:spacing w:before="163" w:line="398" w:lineRule="auto"/>
        <w:ind w:right="479"/>
      </w:pPr>
      <w:r>
        <w:t>Тема 18. Проблемы современного общества как отражение его духовно-нравственного самосознания.</w:t>
      </w:r>
      <w:r>
        <w:rPr>
          <w:spacing w:val="-57"/>
        </w:rPr>
        <w:t xml:space="preserve"> </w:t>
      </w:r>
      <w:r>
        <w:t>Бедность.</w:t>
      </w:r>
      <w:r>
        <w:rPr>
          <w:spacing w:val="-1"/>
        </w:rPr>
        <w:t xml:space="preserve"> </w:t>
      </w:r>
      <w:r>
        <w:t>Инвалидность. Асоциальная семья. Сиротство.</w:t>
      </w:r>
    </w:p>
    <w:p w:rsidR="00D73C53" w:rsidRDefault="00B143DD">
      <w:pPr>
        <w:pStyle w:val="a3"/>
        <w:spacing w:before="1"/>
      </w:pPr>
      <w:r>
        <w:t>Отражение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общества.</w:t>
      </w:r>
    </w:p>
    <w:p w:rsidR="00D73C53" w:rsidRDefault="00B143DD">
      <w:pPr>
        <w:pStyle w:val="a3"/>
        <w:spacing w:before="180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D73C53" w:rsidRDefault="00B143DD">
      <w:pPr>
        <w:pStyle w:val="a3"/>
        <w:spacing w:before="185" w:line="256" w:lineRule="auto"/>
        <w:ind w:right="1668"/>
      </w:pPr>
      <w:r>
        <w:t>Милосердие. Взаимопомощь. Социальное служение. Благотворительность. Волонтерство.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блага.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сущностная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85" w:line="256" w:lineRule="auto"/>
        <w:ind w:right="866"/>
      </w:pPr>
      <w:r>
        <w:t>Гуманизм. Истоки гуманистического мышления. Философия гуманизма. Проявления гуманизма в</w:t>
      </w:r>
      <w:r>
        <w:rPr>
          <w:spacing w:val="-57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 народов России.</w:t>
      </w:r>
    </w:p>
    <w:p w:rsidR="00D73C53" w:rsidRDefault="00B143DD">
      <w:pPr>
        <w:pStyle w:val="a3"/>
        <w:spacing w:before="166" w:line="256" w:lineRule="auto"/>
        <w:ind w:right="1279"/>
      </w:pPr>
      <w:r>
        <w:t>Тема 21. Социальные профессии; их важность для сохранения духовно-нравственного облика</w:t>
      </w:r>
      <w:r>
        <w:rPr>
          <w:spacing w:val="-57"/>
        </w:rPr>
        <w:t xml:space="preserve"> </w:t>
      </w:r>
      <w:r>
        <w:t>общества.</w:t>
      </w:r>
    </w:p>
    <w:p w:rsidR="00D73C53" w:rsidRDefault="00B143DD">
      <w:pPr>
        <w:pStyle w:val="a3"/>
        <w:spacing w:before="163" w:line="259" w:lineRule="auto"/>
        <w:ind w:right="895"/>
      </w:pPr>
      <w:r>
        <w:t>Социальные профессии: врач, учитель, пожарный, полицейский, социальный работник. 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профессий.</w:t>
      </w:r>
    </w:p>
    <w:p w:rsidR="00D73C53" w:rsidRDefault="00B143DD">
      <w:pPr>
        <w:pStyle w:val="a3"/>
        <w:spacing w:before="157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благотворители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Благотворительность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долг.</w:t>
      </w:r>
    </w:p>
    <w:p w:rsidR="00D73C53" w:rsidRDefault="00B143DD">
      <w:pPr>
        <w:pStyle w:val="a3"/>
        <w:spacing w:before="185" w:line="256" w:lineRule="auto"/>
        <w:ind w:right="988"/>
      </w:pPr>
      <w:r>
        <w:t>Меценаты, философы, религиозные лидеры, врачи, ученые, педагоги. Важность меценатства для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2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73C53" w:rsidRDefault="00B143DD">
      <w:pPr>
        <w:pStyle w:val="a3"/>
        <w:spacing w:before="166" w:line="256" w:lineRule="auto"/>
        <w:ind w:right="1159"/>
      </w:pPr>
      <w:r>
        <w:t>Тема 23. Выдающиеся ученые России. Наука как источник социального и духовного прогресса</w:t>
      </w:r>
      <w:r>
        <w:rPr>
          <w:spacing w:val="-57"/>
        </w:rPr>
        <w:t xml:space="preserve"> </w:t>
      </w:r>
      <w:r>
        <w:t>общества.</w:t>
      </w:r>
    </w:p>
    <w:p w:rsidR="00D73C53" w:rsidRDefault="00B143DD">
      <w:pPr>
        <w:pStyle w:val="a3"/>
        <w:spacing w:before="165" w:line="256" w:lineRule="auto"/>
        <w:ind w:right="1310"/>
      </w:pPr>
      <w:r>
        <w:t>Ученые России. Почему важно помнить историю науки. Вклад науки в благополучие страны.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 и 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ученых.</w:t>
      </w:r>
    </w:p>
    <w:p w:rsidR="00D73C53" w:rsidRDefault="00B143DD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73C53" w:rsidRDefault="00B143DD">
      <w:pPr>
        <w:pStyle w:val="a3"/>
        <w:spacing w:before="180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самореализация,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D73C53" w:rsidRDefault="00B143DD">
      <w:pPr>
        <w:pStyle w:val="a3"/>
        <w:spacing w:before="182" w:line="398" w:lineRule="auto"/>
        <w:ind w:right="5487"/>
      </w:pPr>
      <w:r>
        <w:t>14.4.4. Тематический блок 4. "Родина и патриотизм".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D73C53" w:rsidRDefault="00B143DD">
      <w:pPr>
        <w:pStyle w:val="a3"/>
        <w:spacing w:before="3" w:line="256" w:lineRule="auto"/>
        <w:ind w:right="807"/>
      </w:pPr>
      <w:r>
        <w:t>Родина и гражданство, их взаимосвязь. Что делает человека гражданином. Нравственные качества</w:t>
      </w:r>
      <w:r>
        <w:rPr>
          <w:spacing w:val="-57"/>
        </w:rPr>
        <w:t xml:space="preserve"> </w:t>
      </w:r>
      <w:r>
        <w:t>гражданина.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D73C53" w:rsidRDefault="00B143DD">
      <w:pPr>
        <w:pStyle w:val="a3"/>
        <w:spacing w:before="181"/>
      </w:pPr>
      <w:r>
        <w:t>Патриотизм.</w:t>
      </w:r>
      <w:r>
        <w:rPr>
          <w:spacing w:val="-3"/>
        </w:rPr>
        <w:t xml:space="preserve"> </w:t>
      </w:r>
      <w:r>
        <w:t>Толерантность.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патриотизма.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D73C53" w:rsidRDefault="00B143DD">
      <w:pPr>
        <w:pStyle w:val="a3"/>
        <w:spacing w:before="185" w:line="256" w:lineRule="auto"/>
        <w:ind w:right="747"/>
      </w:pPr>
      <w:r>
        <w:t>Война и мир. Роль знания в защите Родины. Долг гражданина перед обществом. Военные подвиги.</w:t>
      </w:r>
      <w:r>
        <w:rPr>
          <w:spacing w:val="-57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73C53" w:rsidRDefault="00B143DD">
      <w:pPr>
        <w:pStyle w:val="a3"/>
        <w:spacing w:before="183" w:line="259" w:lineRule="auto"/>
        <w:ind w:right="335"/>
      </w:pPr>
      <w:r>
        <w:t>Государство как объединяющее начало. Социальная сторона права и государства. Что такое закон. Что</w:t>
      </w:r>
      <w:r>
        <w:rPr>
          <w:spacing w:val="-57"/>
        </w:rPr>
        <w:t xml:space="preserve"> </w:t>
      </w:r>
      <w:r>
        <w:t>такое Родина? Что такое государство? Необходимость быть гражданином. 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:rsidR="00D73C53" w:rsidRDefault="00B143DD">
      <w:pPr>
        <w:pStyle w:val="a3"/>
        <w:spacing w:before="157" w:line="398" w:lineRule="auto"/>
        <w:ind w:right="4486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гражданин.</w:t>
      </w:r>
    </w:p>
    <w:p w:rsidR="00D73C53" w:rsidRDefault="00B143DD">
      <w:pPr>
        <w:pStyle w:val="a3"/>
        <w:spacing w:before="3" w:line="256" w:lineRule="auto"/>
        <w:ind w:right="829"/>
      </w:pPr>
      <w:r>
        <w:t>Тема 30. Моя школа и мой класс (практическое занятие). Портрет школы или класса через добрые</w:t>
      </w:r>
      <w:r>
        <w:rPr>
          <w:spacing w:val="-57"/>
        </w:rPr>
        <w:t xml:space="preserve"> </w:t>
      </w:r>
      <w:r>
        <w:t>дела.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 (практическое</w:t>
      </w:r>
      <w:r>
        <w:rPr>
          <w:spacing w:val="-3"/>
        </w:rPr>
        <w:t xml:space="preserve"> </w:t>
      </w:r>
      <w:r>
        <w:t>занятие).</w:t>
      </w:r>
    </w:p>
    <w:p w:rsidR="00D73C53" w:rsidRDefault="00B143DD">
      <w:pPr>
        <w:pStyle w:val="a3"/>
        <w:spacing w:before="181" w:line="398" w:lineRule="auto"/>
        <w:ind w:right="898"/>
      </w:pPr>
      <w:r>
        <w:t>Человек. Его образы в культуре. Духовность и нравственность как важнейшие качества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 Человек и культура</w:t>
      </w:r>
      <w:r>
        <w:rPr>
          <w:spacing w:val="-1"/>
        </w:rPr>
        <w:t xml:space="preserve"> </w:t>
      </w:r>
      <w:r>
        <w:t>(проект).</w:t>
      </w:r>
    </w:p>
    <w:p w:rsidR="00D73C53" w:rsidRDefault="00B143DD">
      <w:pPr>
        <w:pStyle w:val="a3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2"/>
        </w:rPr>
        <w:t xml:space="preserve"> </w:t>
      </w:r>
      <w:r>
        <w:t>"Что</w:t>
      </w:r>
      <w:r>
        <w:rPr>
          <w:spacing w:val="-6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человеком?"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90" w:line="256" w:lineRule="auto"/>
        <w:ind w:right="615"/>
      </w:pPr>
      <w:r>
        <w:t>Планируемые результаты освоения программы по ОДНКНР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0" w:line="256" w:lineRule="auto"/>
        <w:ind w:right="1073"/>
        <w:rPr>
          <w:sz w:val="24"/>
        </w:rPr>
      </w:pPr>
      <w:r>
        <w:rPr>
          <w:sz w:val="24"/>
        </w:rPr>
        <w:t>Изучение ОДНКНР на уровне основного общего образования направлено на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результатов 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8" w:line="256" w:lineRule="auto"/>
        <w:ind w:right="1032"/>
        <w:rPr>
          <w:sz w:val="24"/>
        </w:rPr>
      </w:pPr>
      <w:r>
        <w:rPr>
          <w:sz w:val="24"/>
        </w:rPr>
        <w:t>Личностные результаты имеют направленность на решение задач воспитания,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73C53" w:rsidRDefault="00B143DD">
      <w:pPr>
        <w:pStyle w:val="a3"/>
        <w:spacing w:before="163" w:line="259" w:lineRule="auto"/>
        <w:ind w:right="391"/>
      </w:pPr>
      <w:r>
        <w:t>142.5.2.1. Планируемые личностные результаты освоения курса представляют собой систему ведущих</w:t>
      </w:r>
      <w:r>
        <w:rPr>
          <w:spacing w:val="-57"/>
        </w:rPr>
        <w:t xml:space="preserve"> </w:t>
      </w:r>
      <w:r>
        <w:t>целевых установок и ожидаемых результатов освоения всех компонентов, 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по ОДНКНР.</w:t>
      </w:r>
    </w:p>
    <w:p w:rsidR="00D73C53" w:rsidRDefault="00B143DD">
      <w:pPr>
        <w:pStyle w:val="a3"/>
        <w:spacing w:before="160" w:line="256" w:lineRule="auto"/>
        <w:ind w:right="1552"/>
      </w:pPr>
      <w:r>
        <w:t>Личностные результаты освоения курса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6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D73C53" w:rsidRDefault="00B143DD">
      <w:pPr>
        <w:pStyle w:val="a3"/>
        <w:spacing w:before="183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D73C53" w:rsidRDefault="00B143DD">
      <w:pPr>
        <w:pStyle w:val="a3"/>
        <w:spacing w:before="182" w:line="398" w:lineRule="auto"/>
        <w:ind w:right="977"/>
      </w:pPr>
      <w:r>
        <w:t>готовность обучающихся к саморазвитию, самостоятельности и личностному самоопределению;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инициативы;</w:t>
      </w:r>
    </w:p>
    <w:p w:rsidR="00D73C53" w:rsidRDefault="00B143DD">
      <w:pPr>
        <w:pStyle w:val="a3"/>
        <w:spacing w:line="274" w:lineRule="exact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85" w:line="256" w:lineRule="auto"/>
        <w:ind w:right="1263"/>
      </w:pPr>
      <w:r>
        <w:t>сформированность внутренней позиции личности как особого ценностного отношения к себе,</w:t>
      </w:r>
      <w:r>
        <w:rPr>
          <w:spacing w:val="-57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D73C53" w:rsidRDefault="00B143DD">
      <w:pPr>
        <w:pStyle w:val="a3"/>
        <w:spacing w:before="165" w:line="256" w:lineRule="auto"/>
        <w:ind w:right="1551"/>
      </w:pPr>
      <w:r>
        <w:t>14.5.2.2. В результате изучения курса ОДНКНР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73C53" w:rsidRDefault="00B143DD" w:rsidP="005E0E1E">
      <w:pPr>
        <w:pStyle w:val="a4"/>
        <w:numPr>
          <w:ilvl w:val="0"/>
          <w:numId w:val="104"/>
        </w:numPr>
        <w:tabs>
          <w:tab w:val="left" w:pos="660"/>
        </w:tabs>
        <w:spacing w:before="16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972"/>
      </w:pPr>
      <w:r>
        <w:t>самоопределение (личностное, профессиональное, жизненное): сформированность российской</w:t>
      </w:r>
      <w:r>
        <w:rPr>
          <w:spacing w:val="1"/>
        </w:rPr>
        <w:t xml:space="preserve"> </w:t>
      </w:r>
      <w:r>
        <w:t>гражданской идентичности: патриотизма, уважения к Отечеству, прошлому и настоящему</w:t>
      </w:r>
      <w:r>
        <w:rPr>
          <w:spacing w:val="1"/>
        </w:rPr>
        <w:t xml:space="preserve"> </w:t>
      </w:r>
      <w:r>
        <w:t>многонационального народа России через представления об исторической роли культур народов</w:t>
      </w:r>
      <w:r>
        <w:rPr>
          <w:spacing w:val="-57"/>
        </w:rPr>
        <w:t xml:space="preserve"> </w:t>
      </w:r>
      <w:r>
        <w:t>России, традиционных религий, духовно-нравственных ценностей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D73C53" w:rsidRDefault="00B143DD" w:rsidP="005E0E1E">
      <w:pPr>
        <w:pStyle w:val="a4"/>
        <w:numPr>
          <w:ilvl w:val="0"/>
          <w:numId w:val="104"/>
        </w:numPr>
        <w:tabs>
          <w:tab w:val="left" w:pos="660"/>
        </w:tabs>
        <w:spacing w:before="156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185" w:line="259" w:lineRule="auto"/>
        <w:ind w:right="445"/>
      </w:pPr>
      <w:r>
        <w:t>осознанность своей гражданской идентичности через знание истории, языка, культуры своего народа,</w:t>
      </w:r>
      <w:r>
        <w:rPr>
          <w:spacing w:val="-57"/>
        </w:rPr>
        <w:t xml:space="preserve"> </w:t>
      </w:r>
      <w:r>
        <w:t>своего края, основ культурного наследия народов России и человечества и знание основных норм</w:t>
      </w:r>
      <w:r>
        <w:rPr>
          <w:spacing w:val="1"/>
        </w:rPr>
        <w:t xml:space="preserve"> </w:t>
      </w:r>
      <w:r>
        <w:t>морали, нравственных и духовных идеалов, хранимых в культурных традициях народов России,</w:t>
      </w:r>
      <w:r>
        <w:rPr>
          <w:spacing w:val="1"/>
        </w:rPr>
        <w:t xml:space="preserve"> </w:t>
      </w:r>
      <w:r>
        <w:t>готовность 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потребительстве</w:t>
      </w:r>
    </w:p>
    <w:p w:rsidR="00D73C53" w:rsidRDefault="00B143DD">
      <w:pPr>
        <w:pStyle w:val="a3"/>
        <w:spacing w:before="159" w:line="259" w:lineRule="auto"/>
        <w:ind w:right="1117"/>
      </w:pPr>
      <w:r>
        <w:t>сформированность понимания и принятия гуманистических, демократических и традиционных</w:t>
      </w:r>
      <w:r>
        <w:rPr>
          <w:spacing w:val="-57"/>
        </w:rPr>
        <w:t xml:space="preserve"> </w:t>
      </w:r>
      <w:r>
        <w:t>ценностей многонационального российского общества с помощью воспитания способности к</w:t>
      </w:r>
      <w:r>
        <w:rPr>
          <w:spacing w:val="1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развитию, нравственному</w:t>
      </w:r>
      <w:r>
        <w:rPr>
          <w:spacing w:val="-5"/>
        </w:rPr>
        <w:t xml:space="preserve"> </w:t>
      </w:r>
      <w:r>
        <w:t>самосовершенствованию;</w:t>
      </w:r>
    </w:p>
    <w:p w:rsidR="00D73C53" w:rsidRDefault="00B143DD">
      <w:pPr>
        <w:pStyle w:val="a3"/>
        <w:spacing w:before="160" w:line="256" w:lineRule="auto"/>
        <w:ind w:right="403"/>
      </w:pPr>
      <w:r>
        <w:t>воспитание веротерпимости, уважительного отношения к религиозным чувствам, взглядам людей или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отсутствию;</w:t>
      </w:r>
    </w:p>
    <w:p w:rsidR="00D73C53" w:rsidRDefault="00B143DD" w:rsidP="005E0E1E">
      <w:pPr>
        <w:pStyle w:val="a4"/>
        <w:numPr>
          <w:ilvl w:val="0"/>
          <w:numId w:val="104"/>
        </w:numPr>
        <w:tabs>
          <w:tab w:val="left" w:pos="660"/>
        </w:tabs>
        <w:spacing w:before="163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B143DD">
      <w:pPr>
        <w:pStyle w:val="a3"/>
        <w:spacing w:before="184" w:line="256" w:lineRule="auto"/>
        <w:ind w:right="808"/>
      </w:pPr>
      <w:r>
        <w:t>сформированность целостного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t>науки и общественной практики, учитывающего социальное, культурное, языковое, 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современного мира;</w:t>
      </w:r>
    </w:p>
    <w:p w:rsidR="00D73C53" w:rsidRDefault="00B143DD">
      <w:pPr>
        <w:pStyle w:val="a3"/>
        <w:spacing w:before="168" w:line="259" w:lineRule="auto"/>
        <w:ind w:right="718"/>
      </w:pPr>
      <w:r>
        <w:t>смыслообразование: сформированность ответственного отношения к учению, готовности и</w:t>
      </w:r>
      <w:r>
        <w:rPr>
          <w:spacing w:val="1"/>
        </w:rPr>
        <w:t xml:space="preserve"> </w:t>
      </w:r>
      <w:r>
        <w:t>способности обучающихся к саморазвитию и самообразованию на основе мотивации к обучению и</w:t>
      </w:r>
      <w:r>
        <w:rPr>
          <w:spacing w:val="-57"/>
        </w:rPr>
        <w:t xml:space="preserve"> </w:t>
      </w:r>
      <w:r>
        <w:t>познанию через развитие способностей к духовному развитию, 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D73C53" w:rsidRDefault="00B143DD">
      <w:pPr>
        <w:pStyle w:val="a3"/>
        <w:spacing w:before="159" w:line="256" w:lineRule="auto"/>
        <w:ind w:right="403"/>
      </w:pPr>
      <w:r>
        <w:t>воспитание веротерпимости, уважительного отношения к религиозным чувствам, взглядам людей или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отсутствию;</w:t>
      </w:r>
    </w:p>
    <w:p w:rsidR="00D73C53" w:rsidRDefault="00B143DD" w:rsidP="005E0E1E">
      <w:pPr>
        <w:pStyle w:val="a4"/>
        <w:numPr>
          <w:ilvl w:val="0"/>
          <w:numId w:val="104"/>
        </w:numPr>
        <w:tabs>
          <w:tab w:val="left" w:pos="660"/>
        </w:tabs>
        <w:spacing w:before="1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B143DD">
      <w:pPr>
        <w:pStyle w:val="a3"/>
        <w:spacing w:before="185" w:line="256" w:lineRule="auto"/>
        <w:ind w:right="354"/>
      </w:pPr>
      <w:r>
        <w:t>сформированность</w:t>
      </w:r>
      <w:r>
        <w:rPr>
          <w:spacing w:val="-4"/>
        </w:rPr>
        <w:t xml:space="preserve"> </w:t>
      </w:r>
      <w:r>
        <w:t>осознанного,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57"/>
        </w:rPr>
        <w:t xml:space="preserve"> </w:t>
      </w:r>
      <w:r>
        <w:t>его мнению, 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языкам, ценностям</w:t>
      </w:r>
      <w:r>
        <w:rPr>
          <w:spacing w:val="-2"/>
        </w:rPr>
        <w:t xml:space="preserve"> </w:t>
      </w:r>
      <w:r>
        <w:t>народов родного</w:t>
      </w:r>
      <w:r>
        <w:rPr>
          <w:spacing w:val="-1"/>
        </w:rPr>
        <w:t xml:space="preserve"> </w:t>
      </w:r>
      <w:r>
        <w:t>края, 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мира;</w:t>
      </w:r>
    </w:p>
    <w:p w:rsidR="00D73C53" w:rsidRDefault="00B143DD">
      <w:pPr>
        <w:pStyle w:val="a3"/>
        <w:spacing w:before="168" w:line="256" w:lineRule="auto"/>
        <w:ind w:right="1454"/>
      </w:pPr>
      <w:r>
        <w:t>освоение социальных норм, правил поведения, ролей и форм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73C53" w:rsidRDefault="00B143DD">
      <w:pPr>
        <w:pStyle w:val="a3"/>
        <w:spacing w:before="166" w:line="259" w:lineRule="auto"/>
        <w:ind w:right="350"/>
      </w:pPr>
      <w:r>
        <w:t>сформированность нравственной рефлексии и компетентности в решении моральных проблем на</w:t>
      </w:r>
      <w:r>
        <w:rPr>
          <w:spacing w:val="1"/>
        </w:rPr>
        <w:t xml:space="preserve"> </w:t>
      </w:r>
      <w:r>
        <w:t>основе личностного выбора, нравственных чувств и нравственного поведения, осознанного и</w:t>
      </w:r>
      <w:r>
        <w:rPr>
          <w:spacing w:val="1"/>
        </w:rPr>
        <w:t xml:space="preserve"> </w:t>
      </w:r>
      <w:r>
        <w:t>ответственного отношения к собственным поступкам, осознание значения семьи в жизни человека и</w:t>
      </w:r>
      <w:r>
        <w:rPr>
          <w:spacing w:val="1"/>
        </w:rPr>
        <w:t xml:space="preserve"> </w:t>
      </w:r>
      <w:r>
        <w:t>общества, принятие 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 через знание основных норм морали, нравственных, духовных идеалов, хранимых в культурных</w:t>
      </w:r>
      <w:r>
        <w:rPr>
          <w:spacing w:val="-57"/>
        </w:rPr>
        <w:t xml:space="preserve"> </w:t>
      </w:r>
      <w:r>
        <w:t>традициях народов России, готовность на их основе к сознательному самоограничению в 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потреблении.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57" w:line="259" w:lineRule="auto"/>
        <w:ind w:right="377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межпредметных понятий (используются в нескольких предметных областях)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</w:p>
    <w:p w:rsidR="00D73C53" w:rsidRDefault="00D73C53">
      <w:pPr>
        <w:spacing w:line="259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802"/>
      </w:pPr>
      <w:r>
        <w:t>использовать в учебной, познавательной и социальной практике, готовность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 и организации учебного сотрудничества с</w:t>
      </w:r>
      <w:r>
        <w:rPr>
          <w:spacing w:val="-57"/>
        </w:rPr>
        <w:t xml:space="preserve"> </w:t>
      </w:r>
      <w:r>
        <w:t>педагогом и сверстниками, к участию в построении индивидуальной образовательной траектории,</w:t>
      </w:r>
      <w:r>
        <w:rPr>
          <w:spacing w:val="-57"/>
        </w:rPr>
        <w:t xml:space="preserve"> </w:t>
      </w:r>
      <w:r>
        <w:t>овладение 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t>различных форматах,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аудитории.</w:t>
      </w:r>
    </w:p>
    <w:p w:rsidR="00D73C53" w:rsidRDefault="00B143DD">
      <w:pPr>
        <w:pStyle w:val="a3"/>
        <w:spacing w:before="159" w:line="256" w:lineRule="auto"/>
        <w:ind w:right="563"/>
      </w:pPr>
      <w:r>
        <w:t>В результате изучения ОДНКНР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 познавательные универсальные учебные действия, коммуникативные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7" w:line="256" w:lineRule="auto"/>
        <w:ind w:right="602"/>
        <w:rPr>
          <w:sz w:val="24"/>
        </w:rPr>
      </w:pPr>
      <w:r>
        <w:rPr>
          <w:sz w:val="24"/>
        </w:rPr>
        <w:t>У обучающегося будут сформированы следующие познавательные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66" w:line="259" w:lineRule="auto"/>
        <w:ind w:right="456"/>
      </w:pPr>
      <w:r>
        <w:t>умение определять понятия, создавать обобщения, устанавливать аналогии, 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</w:t>
      </w:r>
      <w:r>
        <w:rPr>
          <w:spacing w:val="1"/>
        </w:rPr>
        <w:t xml:space="preserve"> </w:t>
      </w:r>
      <w:r>
        <w:t>следственные связи, строить логическое рассуждение, умозаключение (индуктивное, дедуктивное, по</w:t>
      </w:r>
      <w:r>
        <w:rPr>
          <w:spacing w:val="-57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D73C53" w:rsidRDefault="00B143DD">
      <w:pPr>
        <w:pStyle w:val="a3"/>
        <w:spacing w:before="159" w:line="256" w:lineRule="auto"/>
        <w:ind w:right="1034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(знаково-символические/моделирование);</w:t>
      </w:r>
    </w:p>
    <w:p w:rsidR="00D73C53" w:rsidRDefault="00B143DD">
      <w:pPr>
        <w:pStyle w:val="a3"/>
        <w:spacing w:before="163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D73C53" w:rsidRDefault="00B143DD">
      <w:pPr>
        <w:pStyle w:val="a3"/>
        <w:spacing w:before="185" w:line="256" w:lineRule="auto"/>
        <w:ind w:right="592"/>
      </w:pPr>
      <w:r>
        <w:t>развитие мотивации к овладению культурой активного использования словарей и других поисковых</w:t>
      </w:r>
      <w:r>
        <w:rPr>
          <w:spacing w:val="-57"/>
        </w:rPr>
        <w:t xml:space="preserve"> </w:t>
      </w:r>
      <w:r>
        <w:t>систем.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3" w:line="259" w:lineRule="auto"/>
        <w:ind w:right="359"/>
        <w:rPr>
          <w:sz w:val="24"/>
        </w:rPr>
      </w:pPr>
      <w:r>
        <w:rPr>
          <w:sz w:val="24"/>
        </w:rPr>
        <w:t>У обучающегося будут сформированы следующие коммуникативные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60" w:line="256" w:lineRule="auto"/>
        <w:ind w:right="1667"/>
      </w:pPr>
      <w:r>
        <w:t>умение организовывать учебное сотрудничество и совместную деятельность с учителем и</w:t>
      </w:r>
      <w:r>
        <w:rPr>
          <w:spacing w:val="-57"/>
        </w:rPr>
        <w:t xml:space="preserve"> </w:t>
      </w:r>
      <w:r>
        <w:t>сверстниками;</w:t>
      </w:r>
    </w:p>
    <w:p w:rsidR="00D73C53" w:rsidRDefault="00B143DD">
      <w:pPr>
        <w:pStyle w:val="a3"/>
        <w:spacing w:before="166" w:line="256" w:lineRule="auto"/>
        <w:ind w:right="1005"/>
      </w:pPr>
      <w:r>
        <w:t>работать индивидуально и в группе: находить общее решение и разрешать конфликты на основе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интересов;</w:t>
      </w:r>
    </w:p>
    <w:p w:rsidR="00D73C53" w:rsidRDefault="00B143DD">
      <w:pPr>
        <w:pStyle w:val="a3"/>
        <w:spacing w:before="163"/>
      </w:pPr>
      <w:r>
        <w:t>формулировать,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(учебное</w:t>
      </w:r>
      <w:r>
        <w:rPr>
          <w:spacing w:val="-4"/>
        </w:rPr>
        <w:t xml:space="preserve"> </w:t>
      </w:r>
      <w:r>
        <w:t>сотрудничество);</w:t>
      </w:r>
    </w:p>
    <w:p w:rsidR="00D73C53" w:rsidRDefault="00B143DD">
      <w:pPr>
        <w:pStyle w:val="a3"/>
        <w:spacing w:before="185" w:line="256" w:lineRule="auto"/>
        <w:ind w:right="354"/>
      </w:pPr>
      <w:r>
        <w:t>умение 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63"/>
      </w:pPr>
      <w:r>
        <w:t>владение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контекстной</w:t>
      </w:r>
      <w:r>
        <w:rPr>
          <w:spacing w:val="-4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(коммуникация);</w:t>
      </w:r>
    </w:p>
    <w:p w:rsidR="00D73C53" w:rsidRDefault="00B143DD">
      <w:pPr>
        <w:pStyle w:val="a3"/>
        <w:spacing w:before="183" w:line="259" w:lineRule="auto"/>
        <w:ind w:right="552"/>
      </w:pPr>
      <w:r>
        <w:t>формирование и развитие компетентности в области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(информационно</w:t>
      </w:r>
      <w:r>
        <w:rPr>
          <w:spacing w:val="-7"/>
        </w:rPr>
        <w:t xml:space="preserve"> </w:t>
      </w:r>
      <w:r>
        <w:t>коммуникационная</w:t>
      </w:r>
      <w:r>
        <w:rPr>
          <w:spacing w:val="-10"/>
        </w:rPr>
        <w:t xml:space="preserve"> </w:t>
      </w:r>
      <w:r>
        <w:t>компетентность).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0" w:line="256" w:lineRule="auto"/>
        <w:ind w:right="820"/>
        <w:rPr>
          <w:sz w:val="24"/>
        </w:rPr>
      </w:pPr>
      <w:r>
        <w:rPr>
          <w:sz w:val="24"/>
        </w:rPr>
        <w:t>У обучающегося будут сформированы следующие регулятивные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65" w:line="256" w:lineRule="auto"/>
        <w:ind w:right="492"/>
      </w:pPr>
      <w:r>
        <w:t>умение самостоятельно определять цели обучения, ставить и формулировать для себя новые задачи в</w:t>
      </w:r>
      <w:r>
        <w:rPr>
          <w:spacing w:val="-57"/>
        </w:rPr>
        <w:t xml:space="preserve"> </w:t>
      </w:r>
      <w:r>
        <w:t>учебе и познавательной деятельности,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D73C53" w:rsidRDefault="00B143DD">
      <w:pPr>
        <w:pStyle w:val="a3"/>
        <w:spacing w:before="168" w:line="256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(планирование);</w:t>
      </w:r>
    </w:p>
    <w:p w:rsidR="00D73C53" w:rsidRDefault="00B143DD">
      <w:pPr>
        <w:pStyle w:val="a3"/>
        <w:spacing w:before="165" w:line="259" w:lineRule="auto"/>
        <w:ind w:right="1097"/>
      </w:pPr>
      <w:r>
        <w:t>умение соотносить свои действия с планируемыми результатами, осуществлять контроль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</w:p>
    <w:p w:rsidR="00D73C53" w:rsidRDefault="00D73C53">
      <w:pPr>
        <w:spacing w:line="259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488"/>
      </w:pPr>
      <w:r>
        <w:t>предложенных условий и требований, корректировать свои действия в соответствии с изменяющейся</w:t>
      </w:r>
      <w:r>
        <w:rPr>
          <w:spacing w:val="-5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D73C53" w:rsidRDefault="00B143DD">
      <w:pPr>
        <w:pStyle w:val="a3"/>
        <w:spacing w:before="165" w:line="256" w:lineRule="auto"/>
        <w:ind w:right="619"/>
      </w:pPr>
      <w:r>
        <w:t>умение оценивать правильность выполнения учебной задачи, собственные возможности ее решения</w:t>
      </w:r>
      <w:r>
        <w:rPr>
          <w:spacing w:val="-57"/>
        </w:rPr>
        <w:t xml:space="preserve"> </w:t>
      </w:r>
      <w:r>
        <w:t>(оценка);</w:t>
      </w:r>
    </w:p>
    <w:p w:rsidR="00D73C53" w:rsidRDefault="00B143DD">
      <w:pPr>
        <w:pStyle w:val="a3"/>
        <w:spacing w:before="166" w:line="256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(познавательная</w:t>
      </w:r>
      <w:r>
        <w:rPr>
          <w:spacing w:val="-2"/>
        </w:rPr>
        <w:t xml:space="preserve"> </w:t>
      </w:r>
      <w:r>
        <w:t>рефлексия,</w:t>
      </w:r>
      <w:r>
        <w:rPr>
          <w:spacing w:val="-3"/>
        </w:rPr>
        <w:t xml:space="preserve"> </w:t>
      </w:r>
      <w:r>
        <w:t>саморегуляция)</w:t>
      </w:r>
      <w:r>
        <w:rPr>
          <w:spacing w:val="-4"/>
        </w:rPr>
        <w:t xml:space="preserve"> </w:t>
      </w:r>
      <w:r>
        <w:t>деятельности.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5" w:line="256" w:lineRule="auto"/>
        <w:ind w:right="1183"/>
        <w:rPr>
          <w:sz w:val="24"/>
        </w:rPr>
      </w:pPr>
      <w:r>
        <w:rPr>
          <w:sz w:val="24"/>
        </w:rPr>
        <w:t>Предметные результаты освоения программы по ОДНКНР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>
      <w:pPr>
        <w:pStyle w:val="a3"/>
        <w:spacing w:before="163" w:line="259" w:lineRule="auto"/>
        <w:ind w:right="680"/>
      </w:pPr>
      <w:r>
        <w:t>Предметные результаты освоения курса включают освоение научных знаний, умений и способов</w:t>
      </w:r>
      <w:r>
        <w:rPr>
          <w:spacing w:val="1"/>
        </w:rPr>
        <w:t xml:space="preserve"> </w:t>
      </w:r>
      <w:r>
        <w:t>действий, специфических для соответствующей предметной области, предпосылки научного типа</w:t>
      </w:r>
      <w:r>
        <w:rPr>
          <w:spacing w:val="1"/>
        </w:rPr>
        <w:t xml:space="preserve"> </w:t>
      </w:r>
      <w:r>
        <w:t>мышления, виды деятельности по получению нового знания, его интерпретации, преобразованию 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проектов.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0" w:line="259" w:lineRule="auto"/>
        <w:ind w:right="674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ОДНКНР:</w:t>
      </w:r>
    </w:p>
    <w:p w:rsidR="00D73C53" w:rsidRDefault="00B143DD">
      <w:pPr>
        <w:pStyle w:val="a3"/>
        <w:spacing w:before="157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"Россия -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дом".</w:t>
      </w:r>
    </w:p>
    <w:p w:rsidR="00D73C53" w:rsidRDefault="00B143DD">
      <w:pPr>
        <w:pStyle w:val="a3"/>
        <w:spacing w:before="18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России"?</w:t>
      </w:r>
    </w:p>
    <w:p w:rsidR="00D73C53" w:rsidRDefault="00B143DD">
      <w:pPr>
        <w:pStyle w:val="a3"/>
        <w:spacing w:before="185" w:line="256" w:lineRule="auto"/>
        <w:ind w:right="1112"/>
      </w:pPr>
      <w:r>
        <w:t>Знать цель и предназначение курса "Основы духовно-нравственной культуры народов России",</w:t>
      </w:r>
      <w:r>
        <w:rPr>
          <w:spacing w:val="-57"/>
        </w:rPr>
        <w:t xml:space="preserve"> </w:t>
      </w:r>
      <w:r>
        <w:t>понимать важность изучения культуры и гражданствообразующих религий для 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D73C53" w:rsidRDefault="00B143DD">
      <w:pPr>
        <w:pStyle w:val="a3"/>
        <w:spacing w:before="167" w:line="256" w:lineRule="auto"/>
        <w:ind w:right="392"/>
      </w:pPr>
      <w:r>
        <w:t>иметь представление о содержании данного курса, в том числе о понятиях "мораль и нравственность",</w:t>
      </w:r>
      <w:r>
        <w:rPr>
          <w:spacing w:val="-57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"традиционные</w:t>
      </w:r>
      <w:r>
        <w:rPr>
          <w:spacing w:val="-2"/>
        </w:rPr>
        <w:t xml:space="preserve"> </w:t>
      </w:r>
      <w:r>
        <w:t>ценности",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5"/>
        </w:rPr>
        <w:t xml:space="preserve"> </w:t>
      </w:r>
      <w:r>
        <w:t>страны;</w:t>
      </w:r>
    </w:p>
    <w:p w:rsidR="00D73C53" w:rsidRDefault="00B143DD">
      <w:pPr>
        <w:pStyle w:val="a3"/>
        <w:spacing w:before="166" w:line="256" w:lineRule="auto"/>
        <w:ind w:right="959"/>
      </w:pPr>
      <w:r>
        <w:t>понимать взаимосвязь между языком и культурой, духовно-нравственным развитием личности и</w:t>
      </w:r>
      <w:r>
        <w:rPr>
          <w:spacing w:val="-57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поведением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2"/>
        </w:rPr>
        <w:t xml:space="preserve"> </w:t>
      </w:r>
      <w:r>
        <w:t>2. Наш дом -</w:t>
      </w:r>
      <w:r>
        <w:rPr>
          <w:spacing w:val="-1"/>
        </w:rPr>
        <w:t xml:space="preserve"> </w:t>
      </w:r>
      <w:r>
        <w:t>Россия.</w:t>
      </w:r>
    </w:p>
    <w:p w:rsidR="00D73C53" w:rsidRDefault="00B143DD">
      <w:pPr>
        <w:pStyle w:val="a3"/>
        <w:spacing w:before="183" w:line="256" w:lineRule="auto"/>
        <w:ind w:right="681"/>
      </w:pPr>
      <w:r>
        <w:t>Иметь представление об историческом пути формирования многонационального состава населения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мирном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формирования;</w:t>
      </w:r>
    </w:p>
    <w:p w:rsidR="00D73C53" w:rsidRDefault="00B143DD">
      <w:pPr>
        <w:pStyle w:val="a3"/>
        <w:spacing w:before="165" w:line="256" w:lineRule="auto"/>
        <w:ind w:right="1132"/>
      </w:pPr>
      <w:r>
        <w:t>знать о современном состоянии культурного и религиозного разнообразия народов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различий;</w:t>
      </w:r>
    </w:p>
    <w:p w:rsidR="00D73C53" w:rsidRDefault="00B143DD">
      <w:pPr>
        <w:pStyle w:val="a3"/>
        <w:spacing w:before="165" w:line="256" w:lineRule="auto"/>
        <w:ind w:right="635"/>
      </w:pPr>
      <w:r>
        <w:t>понимать необходимость межнационального и межрелигиозного сотрудничества и взаимодействия,</w:t>
      </w:r>
      <w:r>
        <w:rPr>
          <w:spacing w:val="-57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дружбы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 необходимость</w:t>
      </w:r>
    </w:p>
    <w:p w:rsidR="00D73C53" w:rsidRDefault="00B143DD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D73C53" w:rsidRDefault="00B143DD">
      <w:pPr>
        <w:pStyle w:val="a3"/>
        <w:spacing w:before="185" w:line="256" w:lineRule="auto"/>
        <w:ind w:right="1172"/>
      </w:pPr>
      <w:r>
        <w:t>Знать и понимать, что такое язык, каковы важность его изучения и влияние на миропонимание</w:t>
      </w:r>
      <w:r>
        <w:rPr>
          <w:spacing w:val="-57"/>
        </w:rPr>
        <w:t xml:space="preserve"> </w:t>
      </w:r>
      <w:r>
        <w:t>личности;</w:t>
      </w:r>
    </w:p>
    <w:p w:rsidR="00D73C53" w:rsidRDefault="00B143DD">
      <w:pPr>
        <w:pStyle w:val="a3"/>
        <w:spacing w:before="163" w:line="259" w:lineRule="auto"/>
        <w:ind w:right="726"/>
      </w:pPr>
      <w:r>
        <w:t>иметь базовые представления о формировании языка как носителя духовно-нравственных смыслов</w:t>
      </w:r>
      <w:r>
        <w:rPr>
          <w:spacing w:val="-57"/>
        </w:rPr>
        <w:t xml:space="preserve"> </w:t>
      </w:r>
      <w:r>
        <w:t>культуры;</w:t>
      </w:r>
    </w:p>
    <w:p w:rsidR="00D73C53" w:rsidRDefault="00B143DD">
      <w:pPr>
        <w:pStyle w:val="a3"/>
        <w:spacing w:before="160" w:line="256" w:lineRule="auto"/>
        <w:ind w:right="839"/>
      </w:pPr>
      <w:r>
        <w:t>понимать суть и смысл коммуникативной роли языка, в том числе в организации межкультурного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взаимодействия;</w:t>
      </w:r>
    </w:p>
    <w:p w:rsidR="00D73C53" w:rsidRDefault="00B143DD">
      <w:pPr>
        <w:pStyle w:val="a3"/>
        <w:spacing w:before="166" w:line="256" w:lineRule="auto"/>
        <w:ind w:right="2056"/>
      </w:pPr>
      <w:r>
        <w:t>обосновывать свое понимание необходимости нравственной чистоты языка, 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гигиены, речевого</w:t>
      </w:r>
      <w:r>
        <w:rPr>
          <w:spacing w:val="-1"/>
        </w:rPr>
        <w:t xml:space="preserve"> </w:t>
      </w:r>
      <w:r>
        <w:t>этикета.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D73C53" w:rsidRDefault="00B143DD">
      <w:pPr>
        <w:pStyle w:val="a3"/>
        <w:spacing w:before="185" w:line="256" w:lineRule="auto"/>
        <w:ind w:right="1243"/>
      </w:pPr>
      <w:r>
        <w:t>Иметь базовые представления о происхождении и развитии русского языка, его взаимосвязи с</w:t>
      </w:r>
      <w:r>
        <w:rPr>
          <w:spacing w:val="-57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D73C53" w:rsidRDefault="00B143DD">
      <w:pPr>
        <w:pStyle w:val="a3"/>
        <w:spacing w:before="166" w:line="256" w:lineRule="auto"/>
        <w:ind w:right="554"/>
      </w:pPr>
      <w:r>
        <w:t>знать и уметь обосновать важность русского языка как культурообразующего языка народов России,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 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общества;</w:t>
      </w:r>
    </w:p>
    <w:p w:rsidR="00D73C53" w:rsidRDefault="00B143DD">
      <w:pPr>
        <w:pStyle w:val="a3"/>
        <w:spacing w:before="163" w:line="259" w:lineRule="auto"/>
        <w:ind w:right="552"/>
      </w:pPr>
      <w:r>
        <w:t>понимать, что русский язык - не только важнейший элемент национальной культуры, но и историко-</w:t>
      </w:r>
      <w:r>
        <w:rPr>
          <w:spacing w:val="-57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D73C53" w:rsidRDefault="00B143DD">
      <w:pPr>
        <w:pStyle w:val="a3"/>
        <w:spacing w:before="157" w:line="398" w:lineRule="auto"/>
        <w:ind w:right="2043"/>
      </w:pPr>
      <w:r>
        <w:t>иметь представление о нравственных категориях русского языка и их 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Истоки родной</w:t>
      </w:r>
      <w:r>
        <w:rPr>
          <w:spacing w:val="-2"/>
        </w:rPr>
        <w:t xml:space="preserve"> </w:t>
      </w:r>
      <w:r>
        <w:t>культуры.</w:t>
      </w:r>
    </w:p>
    <w:p w:rsidR="00D73C53" w:rsidRDefault="00B143DD">
      <w:pPr>
        <w:pStyle w:val="a3"/>
        <w:spacing w:before="1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"культура";</w:t>
      </w:r>
    </w:p>
    <w:p w:rsidR="00D73C53" w:rsidRDefault="00B143DD">
      <w:pPr>
        <w:pStyle w:val="a3"/>
        <w:spacing w:before="185" w:line="256" w:lineRule="auto"/>
        <w:ind w:right="677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t>репрезентации культуры, уметь их различать и соотносить с реальными проявлениями культурного</w:t>
      </w:r>
      <w:r>
        <w:rPr>
          <w:spacing w:val="-57"/>
        </w:rPr>
        <w:t xml:space="preserve"> </w:t>
      </w:r>
      <w:r>
        <w:t>многообразия;</w:t>
      </w:r>
    </w:p>
    <w:p w:rsidR="00D73C53" w:rsidRDefault="00B143DD">
      <w:pPr>
        <w:pStyle w:val="a3"/>
        <w:spacing w:before="166" w:line="396" w:lineRule="auto"/>
        <w:ind w:right="674"/>
      </w:pPr>
      <w:r>
        <w:t>уметь выделять общие черты в культуре различных народов, обосновывать их значение и причины.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 Материальная культура.</w:t>
      </w:r>
    </w:p>
    <w:p w:rsidR="00D73C53" w:rsidRDefault="00B143DD">
      <w:pPr>
        <w:pStyle w:val="a3"/>
        <w:spacing w:before="3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D73C53" w:rsidRDefault="00B143DD">
      <w:pPr>
        <w:pStyle w:val="a3"/>
        <w:spacing w:before="185" w:line="256" w:lineRule="auto"/>
        <w:ind w:right="716"/>
      </w:pPr>
      <w:r>
        <w:t>иметь базовое представление о традиционных укладах хозяйства: земледелии, скотоводстве, охоте,</w:t>
      </w:r>
      <w:r>
        <w:rPr>
          <w:spacing w:val="-57"/>
        </w:rPr>
        <w:t xml:space="preserve"> </w:t>
      </w:r>
      <w:r>
        <w:t>рыболовстве;</w:t>
      </w:r>
    </w:p>
    <w:p w:rsidR="00D73C53" w:rsidRDefault="00B143DD">
      <w:pPr>
        <w:pStyle w:val="a3"/>
        <w:spacing w:before="164"/>
      </w:pP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хозяйственным</w:t>
      </w:r>
      <w:r>
        <w:rPr>
          <w:spacing w:val="-5"/>
        </w:rPr>
        <w:t xml:space="preserve"> </w:t>
      </w:r>
      <w:r>
        <w:t>укладом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культуры;</w:t>
      </w:r>
    </w:p>
    <w:p w:rsidR="00D73C53" w:rsidRDefault="00B143DD">
      <w:pPr>
        <w:pStyle w:val="a3"/>
        <w:spacing w:before="182" w:line="259" w:lineRule="auto"/>
        <w:ind w:right="730"/>
      </w:pPr>
      <w:r>
        <w:t>понимать и объяснять зависимость основных культурных укладов народов России от географии их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расселения,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этносами.</w:t>
      </w:r>
    </w:p>
    <w:p w:rsidR="00D73C53" w:rsidRDefault="00B143DD">
      <w:pPr>
        <w:pStyle w:val="a3"/>
        <w:spacing w:before="157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D73C53" w:rsidRDefault="00B143DD">
      <w:pPr>
        <w:pStyle w:val="a3"/>
        <w:spacing w:before="183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концептах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"искусство",</w:t>
      </w:r>
      <w:r>
        <w:rPr>
          <w:spacing w:val="-3"/>
        </w:rPr>
        <w:t xml:space="preserve"> </w:t>
      </w:r>
      <w:r>
        <w:t>"наука",</w:t>
      </w:r>
      <w:r>
        <w:rPr>
          <w:spacing w:val="-5"/>
        </w:rPr>
        <w:t xml:space="preserve"> </w:t>
      </w:r>
      <w:r>
        <w:t>"религия";</w:t>
      </w:r>
    </w:p>
    <w:p w:rsidR="00D73C53" w:rsidRDefault="00B143DD">
      <w:pPr>
        <w:pStyle w:val="a3"/>
        <w:spacing w:before="185" w:line="256" w:lineRule="auto"/>
        <w:ind w:right="362"/>
      </w:pPr>
      <w:r>
        <w:t>знать и давать определения терминам "мораль", "нравственность", "духовные ценности", "духовность"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осмысления;</w:t>
      </w:r>
    </w:p>
    <w:p w:rsidR="00D73C53" w:rsidRDefault="00B143DD">
      <w:pPr>
        <w:pStyle w:val="a3"/>
        <w:spacing w:before="163" w:line="396" w:lineRule="auto"/>
        <w:ind w:right="354"/>
      </w:pPr>
      <w:r>
        <w:t>понимать смысл и взаимосвязь названных терминов с формами их репрезентации в культуре;</w:t>
      </w:r>
      <w:r>
        <w:rPr>
          <w:spacing w:val="1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символов,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D73C53" w:rsidRDefault="00B143DD">
      <w:pPr>
        <w:pStyle w:val="a3"/>
        <w:spacing w:before="6" w:line="256" w:lineRule="auto"/>
        <w:ind w:right="779"/>
      </w:pPr>
      <w:r>
        <w:t>знать, что такое знаки и символы, уметь соотносить их с культурными явлениями, с которыми они</w:t>
      </w:r>
      <w:r>
        <w:rPr>
          <w:spacing w:val="-57"/>
        </w:rPr>
        <w:t xml:space="preserve"> </w:t>
      </w:r>
      <w:r>
        <w:t>связаны.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73C53" w:rsidRDefault="00B143DD">
      <w:pPr>
        <w:pStyle w:val="a3"/>
        <w:spacing w:before="185" w:line="256" w:lineRule="auto"/>
        <w:ind w:right="935"/>
      </w:pPr>
      <w:r>
        <w:t>Иметь представление о понятии "религия", уметь пояснить ее роль в жизни общества и основные</w:t>
      </w:r>
      <w:r>
        <w:rPr>
          <w:spacing w:val="-57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D73C53" w:rsidRDefault="00B143DD">
      <w:pPr>
        <w:pStyle w:val="a3"/>
        <w:spacing w:before="163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D73C53" w:rsidRDefault="00B143DD">
      <w:pPr>
        <w:pStyle w:val="a3"/>
        <w:spacing w:before="18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D73C53" w:rsidRDefault="00B143DD">
      <w:pPr>
        <w:pStyle w:val="a3"/>
        <w:spacing w:before="176" w:line="398" w:lineRule="auto"/>
        <w:ind w:right="2027"/>
      </w:pPr>
      <w:r>
        <w:t>уметь характеризовать государствообразующие конфессии России и их картины мира.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 Культура</w:t>
      </w:r>
      <w:r>
        <w:rPr>
          <w:spacing w:val="-1"/>
        </w:rPr>
        <w:t xml:space="preserve"> </w:t>
      </w:r>
      <w:r>
        <w:t>и образование.</w:t>
      </w:r>
    </w:p>
    <w:p w:rsidR="00D73C53" w:rsidRDefault="00D73C53">
      <w:pPr>
        <w:spacing w:line="398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right="713"/>
      </w:pPr>
      <w:r>
        <w:t>Характеризовать термин "образование" и уметь обосновать его важность для личности и общества;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необходимости;</w:t>
      </w:r>
    </w:p>
    <w:p w:rsidR="00D73C53" w:rsidRDefault="00B143DD">
      <w:pPr>
        <w:pStyle w:val="a3"/>
        <w:spacing w:before="1"/>
      </w:pP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D73C53" w:rsidRDefault="00B143DD">
      <w:pPr>
        <w:pStyle w:val="a3"/>
        <w:spacing w:before="183" w:line="256" w:lineRule="auto"/>
        <w:ind w:right="615"/>
      </w:pPr>
      <w:r>
        <w:t>приводить примеры взаимосвязи между знанием, образованием и личностным и профессиональным</w:t>
      </w:r>
      <w:r>
        <w:rPr>
          <w:spacing w:val="-57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5" w:line="256" w:lineRule="auto"/>
        <w:ind w:right="354"/>
      </w:pPr>
      <w:r>
        <w:t>понимать взаимосвязь между знанием и духовно-нравственным развитием общества, 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истины,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3C53" w:rsidRDefault="00B143DD">
      <w:pPr>
        <w:pStyle w:val="a3"/>
        <w:spacing w:before="185" w:line="256" w:lineRule="auto"/>
        <w:ind w:right="557"/>
      </w:pPr>
      <w:r>
        <w:t>Иметь сформированные представления о закономерностях развития культуры и истории народов, их</w:t>
      </w:r>
      <w:r>
        <w:rPr>
          <w:spacing w:val="-57"/>
        </w:rPr>
        <w:t xml:space="preserve"> </w:t>
      </w:r>
      <w:r>
        <w:t>культурных особенностях;</w:t>
      </w:r>
    </w:p>
    <w:p w:rsidR="00D73C53" w:rsidRDefault="00B143DD">
      <w:pPr>
        <w:pStyle w:val="a3"/>
        <w:spacing w:before="163"/>
      </w:pPr>
      <w:r>
        <w:t>выделять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D73C53" w:rsidRDefault="00B143DD">
      <w:pPr>
        <w:pStyle w:val="a3"/>
        <w:spacing w:before="183" w:line="256" w:lineRule="auto"/>
        <w:ind w:right="1312"/>
      </w:pPr>
      <w:r>
        <w:t>предполагать и доказывать наличие взаимосвязи между культурой и духовно-нравственными</w:t>
      </w:r>
      <w:r>
        <w:rPr>
          <w:spacing w:val="-57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 культурно-исторической специфики;</w:t>
      </w:r>
    </w:p>
    <w:p w:rsidR="00D73C53" w:rsidRDefault="00B143DD">
      <w:pPr>
        <w:pStyle w:val="a3"/>
        <w:spacing w:before="165" w:line="256" w:lineRule="auto"/>
        <w:ind w:right="493"/>
      </w:pPr>
      <w:r>
        <w:t>обосновывать важность сохранения культурного многообразия как источника духовно-нравственных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 общества.</w:t>
      </w:r>
    </w:p>
    <w:p w:rsidR="00D73C53" w:rsidRDefault="00B143DD">
      <w:pPr>
        <w:pStyle w:val="a3"/>
        <w:spacing w:before="163" w:line="398" w:lineRule="auto"/>
        <w:ind w:right="4137"/>
      </w:pPr>
      <w:r>
        <w:t>Тематический блок 2. "Семья и духовно-нравственные ценности".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-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"семья";</w:t>
      </w:r>
    </w:p>
    <w:p w:rsidR="00D73C53" w:rsidRDefault="00B143DD">
      <w:pPr>
        <w:pStyle w:val="a3"/>
        <w:spacing w:before="183" w:line="256" w:lineRule="auto"/>
        <w:ind w:right="1035"/>
      </w:pPr>
      <w:r>
        <w:t>иметь представление о взаимосвязях между типом культуры и особенностями семейного быта и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D73C53" w:rsidRDefault="00B143DD">
      <w:pPr>
        <w:pStyle w:val="a3"/>
        <w:spacing w:before="165" w:line="256" w:lineRule="auto"/>
        <w:ind w:right="772"/>
      </w:pPr>
      <w:r>
        <w:t>осознавать значение термина "поколение" и его взаимосвязь с культурными особенностями своего</w:t>
      </w:r>
      <w:r>
        <w:rPr>
          <w:spacing w:val="-57"/>
        </w:rPr>
        <w:t xml:space="preserve"> </w:t>
      </w:r>
      <w:r>
        <w:t>времени;</w:t>
      </w:r>
    </w:p>
    <w:p w:rsidR="00D73C53" w:rsidRDefault="00B143DD">
      <w:pPr>
        <w:pStyle w:val="a3"/>
        <w:spacing w:before="166" w:line="256" w:lineRule="auto"/>
        <w:ind w:right="1047"/>
      </w:pPr>
      <w:r>
        <w:t>уметь составить рассказ о своей семье в соответствии с культурно-историческими условиями ее</w:t>
      </w:r>
      <w:r>
        <w:rPr>
          <w:spacing w:val="-57"/>
        </w:rPr>
        <w:t xml:space="preserve"> </w:t>
      </w:r>
      <w:r>
        <w:t>существования;</w:t>
      </w:r>
    </w:p>
    <w:p w:rsidR="00D73C53" w:rsidRDefault="00B143DD">
      <w:pPr>
        <w:pStyle w:val="a3"/>
        <w:spacing w:before="163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"счастливая</w:t>
      </w:r>
      <w:r>
        <w:rPr>
          <w:spacing w:val="-2"/>
        </w:rPr>
        <w:t xml:space="preserve"> </w:t>
      </w:r>
      <w:r>
        <w:t>семья", "семейное</w:t>
      </w:r>
      <w:r>
        <w:rPr>
          <w:spacing w:val="-3"/>
        </w:rPr>
        <w:t xml:space="preserve"> </w:t>
      </w:r>
      <w:r>
        <w:t>счастье";</w:t>
      </w:r>
    </w:p>
    <w:p w:rsidR="00D73C53" w:rsidRDefault="00B143DD">
      <w:pPr>
        <w:pStyle w:val="a3"/>
        <w:spacing w:before="182"/>
      </w:pPr>
      <w:r>
        <w:t>осознавать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хранителя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D73C53" w:rsidRDefault="00B143DD">
      <w:pPr>
        <w:pStyle w:val="a3"/>
        <w:spacing w:before="183" w:line="259" w:lineRule="auto"/>
        <w:ind w:right="1295"/>
      </w:pPr>
      <w:r>
        <w:t>понимать смысл терминов "сиротство", "социальное сиротство", обосновывать нравственную</w:t>
      </w:r>
      <w:r>
        <w:rPr>
          <w:spacing w:val="-57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сиротах,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государства.</w:t>
      </w:r>
    </w:p>
    <w:p w:rsidR="00D73C53" w:rsidRDefault="00B143DD">
      <w:pPr>
        <w:pStyle w:val="a3"/>
        <w:spacing w:before="157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73C53" w:rsidRDefault="00B143DD">
      <w:pPr>
        <w:pStyle w:val="a3"/>
        <w:spacing w:before="183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"Родина";</w:t>
      </w:r>
    </w:p>
    <w:p w:rsidR="00D73C53" w:rsidRDefault="00B143DD">
      <w:pPr>
        <w:pStyle w:val="a3"/>
        <w:spacing w:before="182" w:line="398" w:lineRule="auto"/>
        <w:ind w:right="2126"/>
      </w:pPr>
      <w:r>
        <w:t>осознавать взаимосвязь и различия между концептами "Отечество" и "Родина";</w:t>
      </w:r>
      <w:r>
        <w:rPr>
          <w:spacing w:val="-57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D73C53" w:rsidRDefault="00B143DD">
      <w:pPr>
        <w:pStyle w:val="a3"/>
        <w:spacing w:line="398" w:lineRule="auto"/>
        <w:ind w:right="512"/>
      </w:pPr>
      <w:r>
        <w:t>обосновывать и доказывать взаимосвязь истории семьи и истории народа, государства, человечества.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 Традиции семейного воспитания в</w:t>
      </w:r>
      <w:r>
        <w:rPr>
          <w:spacing w:val="-2"/>
        </w:rPr>
        <w:t xml:space="preserve"> </w:t>
      </w:r>
      <w:r>
        <w:t>России.</w:t>
      </w:r>
    </w:p>
    <w:p w:rsidR="00D73C53" w:rsidRDefault="00B143DD">
      <w:pPr>
        <w:pStyle w:val="a3"/>
        <w:spacing w:before="2" w:line="256" w:lineRule="auto"/>
        <w:ind w:right="744"/>
      </w:pPr>
      <w:r>
        <w:t>Иметь представление о семейных традициях и обосновывать их важность как ключевых элементах</w:t>
      </w:r>
      <w:r>
        <w:rPr>
          <w:spacing w:val="-57"/>
        </w:rPr>
        <w:t xml:space="preserve"> </w:t>
      </w:r>
      <w:r>
        <w:t>семейных отношений;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этноса;</w:t>
      </w:r>
    </w:p>
    <w:p w:rsidR="00D73C53" w:rsidRDefault="00B143DD">
      <w:pPr>
        <w:pStyle w:val="a3"/>
        <w:spacing w:before="183"/>
      </w:pPr>
      <w:r>
        <w:t>уметь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D73C53" w:rsidRDefault="00B143DD">
      <w:pPr>
        <w:pStyle w:val="a3"/>
        <w:spacing w:before="185" w:line="256" w:lineRule="auto"/>
        <w:ind w:right="1554"/>
      </w:pPr>
      <w:r>
        <w:t>осознавать роль семейных традиций в культуре общества, трансляции ценностей, 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идеалов.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3C53" w:rsidRDefault="00B143DD">
      <w:pPr>
        <w:pStyle w:val="a3"/>
        <w:spacing w:before="183" w:line="398" w:lineRule="auto"/>
        <w:ind w:right="562"/>
      </w:pPr>
      <w:r>
        <w:t>Знать и называть традиционные сказочные и фольклорные сюжеты о семье, семейных обязанностях;</w:t>
      </w:r>
      <w:r>
        <w:rPr>
          <w:spacing w:val="-5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сюжетах;</w:t>
      </w:r>
    </w:p>
    <w:p w:rsidR="00D73C53" w:rsidRDefault="00B143DD">
      <w:pPr>
        <w:pStyle w:val="a3"/>
        <w:spacing w:before="3" w:line="256" w:lineRule="auto"/>
      </w:pPr>
      <w:r>
        <w:t>знать и понимать морально-нравственное значение семьи в литературных произведениях,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сюжетах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участием</w:t>
      </w:r>
      <w:r>
        <w:rPr>
          <w:spacing w:val="-5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культуры;</w:t>
      </w:r>
    </w:p>
    <w:p w:rsidR="00D73C53" w:rsidRDefault="00B143DD">
      <w:pPr>
        <w:pStyle w:val="a3"/>
        <w:spacing w:before="166" w:line="256" w:lineRule="auto"/>
        <w:ind w:right="1968"/>
      </w:pPr>
      <w:r>
        <w:t>понимать и обосновывать важность семейных ценностей с использованием различного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2"/>
        </w:rPr>
        <w:t xml:space="preserve"> </w:t>
      </w:r>
      <w:r>
        <w:t>материала.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73C53" w:rsidRDefault="00B143DD">
      <w:pPr>
        <w:pStyle w:val="a3"/>
        <w:spacing w:before="183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D73C53" w:rsidRDefault="00B143DD">
      <w:pPr>
        <w:pStyle w:val="a3"/>
        <w:spacing w:before="185" w:line="256" w:lineRule="auto"/>
        <w:ind w:right="1006"/>
      </w:pPr>
      <w:r>
        <w:t>понимать и уметь объяснять специфику семьи как социального института, характеризовать роль</w:t>
      </w:r>
      <w:r>
        <w:rPr>
          <w:spacing w:val="-57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функций в</w:t>
      </w:r>
      <w:r>
        <w:rPr>
          <w:spacing w:val="4"/>
        </w:rPr>
        <w:t xml:space="preserve"> </w:t>
      </w:r>
      <w:r>
        <w:t>семье;</w:t>
      </w:r>
    </w:p>
    <w:p w:rsidR="00D73C53" w:rsidRDefault="00B143DD">
      <w:pPr>
        <w:pStyle w:val="a3"/>
        <w:spacing w:before="165" w:line="256" w:lineRule="auto"/>
        <w:ind w:right="1141"/>
      </w:pPr>
      <w:r>
        <w:t>осознавать и оценивать семейный уклад и взаимосвязь с социально-экономической структурой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большой и малой</w:t>
      </w:r>
      <w:r>
        <w:rPr>
          <w:spacing w:val="1"/>
        </w:rPr>
        <w:t xml:space="preserve"> </w:t>
      </w:r>
      <w:r>
        <w:t>семей;</w:t>
      </w:r>
    </w:p>
    <w:p w:rsidR="00D73C53" w:rsidRDefault="00B143DD">
      <w:pPr>
        <w:pStyle w:val="a3"/>
        <w:spacing w:before="166" w:line="256" w:lineRule="auto"/>
        <w:ind w:right="1508"/>
      </w:pPr>
      <w:r>
        <w:t>характеризовать распределение семейного труда и осознавать его важность для укрепления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D73C53" w:rsidRDefault="00B143DD">
      <w:pPr>
        <w:pStyle w:val="a3"/>
        <w:spacing w:before="161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3C53" w:rsidRDefault="00B143DD">
      <w:pPr>
        <w:pStyle w:val="a3"/>
        <w:spacing w:before="184" w:line="256" w:lineRule="auto"/>
        <w:ind w:right="1034"/>
      </w:pPr>
      <w:r>
        <w:t>Иметь сформированные представления о закономерностях развития семьи в культуре и истории</w:t>
      </w:r>
      <w:r>
        <w:rPr>
          <w:spacing w:val="-57"/>
        </w:rPr>
        <w:t xml:space="preserve"> </w:t>
      </w:r>
      <w:r>
        <w:t>народов России, уметь обосновывать данные закономерности на региональных материалах 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 собственной семьи;</w:t>
      </w:r>
    </w:p>
    <w:p w:rsidR="00D73C53" w:rsidRDefault="00B143DD">
      <w:pPr>
        <w:pStyle w:val="a3"/>
        <w:spacing w:before="168" w:line="256" w:lineRule="auto"/>
        <w:ind w:right="1071"/>
      </w:pPr>
      <w:r>
        <w:t>выделять особенности духовной культуры семьи в фольклоре и культуре различных народов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73C53" w:rsidRDefault="00B143DD">
      <w:pPr>
        <w:pStyle w:val="a3"/>
        <w:spacing w:before="166" w:line="256" w:lineRule="auto"/>
        <w:ind w:right="1312"/>
      </w:pPr>
      <w:r>
        <w:t>предполагать и доказывать наличие взаимосвязи между культурой и духовно-нравственными</w:t>
      </w:r>
      <w:r>
        <w:rPr>
          <w:spacing w:val="-57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семьи;</w:t>
      </w:r>
    </w:p>
    <w:p w:rsidR="00D73C53" w:rsidRDefault="00B143DD">
      <w:pPr>
        <w:pStyle w:val="a3"/>
        <w:spacing w:before="166" w:line="256" w:lineRule="auto"/>
        <w:ind w:right="1465"/>
      </w:pPr>
      <w:r>
        <w:t>обосновывать важность семьи и семейных традиций для трансляции духовно-нравственных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 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преемственности.</w:t>
      </w:r>
    </w:p>
    <w:p w:rsidR="00D73C53" w:rsidRDefault="00B143DD">
      <w:pPr>
        <w:pStyle w:val="a3"/>
        <w:spacing w:before="163" w:line="398" w:lineRule="auto"/>
        <w:ind w:right="3961"/>
      </w:pPr>
      <w:r>
        <w:t>Тематический блок 3. "Духовно-нравственное богатство личности".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D73C53" w:rsidRDefault="00B143DD">
      <w:pPr>
        <w:pStyle w:val="a3"/>
        <w:spacing w:line="274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"человек"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культуры;</w:t>
      </w:r>
    </w:p>
    <w:p w:rsidR="00D73C53" w:rsidRDefault="00B143DD">
      <w:pPr>
        <w:pStyle w:val="a3"/>
        <w:spacing w:before="182"/>
      </w:pPr>
      <w:r>
        <w:t>уметь</w:t>
      </w:r>
      <w:r>
        <w:rPr>
          <w:spacing w:val="-4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взаимообусловленность</w:t>
      </w:r>
      <w:r>
        <w:rPr>
          <w:spacing w:val="-3"/>
        </w:rPr>
        <w:t xml:space="preserve"> </w:t>
      </w:r>
      <w:r>
        <w:t>чело</w:t>
      </w:r>
      <w:r>
        <w:rPr>
          <w:spacing w:val="-4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D73C53" w:rsidRDefault="00B143DD">
      <w:pPr>
        <w:pStyle w:val="a3"/>
        <w:spacing w:before="185" w:line="256" w:lineRule="auto"/>
        <w:ind w:right="1292"/>
      </w:pPr>
      <w:r>
        <w:t>понимать и объяснять различия между обоснованием термина "личность" в быту, в контексте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творчества;</w:t>
      </w:r>
    </w:p>
    <w:p w:rsidR="00D73C53" w:rsidRDefault="00B143DD">
      <w:pPr>
        <w:pStyle w:val="a3"/>
        <w:spacing w:before="163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3" w:line="398" w:lineRule="auto"/>
        <w:ind w:right="633"/>
      </w:pPr>
      <w:r>
        <w:t>Знать значение термина "творчество" в нескольких аспектах и понимать границы их применимости;</w:t>
      </w:r>
      <w:r>
        <w:rPr>
          <w:spacing w:val="-57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морально-нравственных</w:t>
      </w:r>
      <w:r>
        <w:rPr>
          <w:spacing w:val="4"/>
        </w:rPr>
        <w:t xml:space="preserve"> </w:t>
      </w:r>
      <w:r>
        <w:t>ограничений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обосновывать важность творчества как реализацию духовно-нравственных ценностей человека;</w:t>
      </w:r>
      <w:r>
        <w:rPr>
          <w:spacing w:val="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детерминированность творчества</w:t>
      </w:r>
      <w:r>
        <w:rPr>
          <w:spacing w:val="-3"/>
        </w:rPr>
        <w:t xml:space="preserve"> </w:t>
      </w:r>
      <w:r>
        <w:t>культурой своего</w:t>
      </w:r>
      <w:r>
        <w:rPr>
          <w:spacing w:val="-2"/>
        </w:rPr>
        <w:t xml:space="preserve"> </w:t>
      </w:r>
      <w:r>
        <w:t>этноса;</w:t>
      </w:r>
    </w:p>
    <w:p w:rsidR="00D73C53" w:rsidRDefault="00B143DD">
      <w:pPr>
        <w:pStyle w:val="a3"/>
        <w:spacing w:line="398" w:lineRule="auto"/>
        <w:ind w:right="5062"/>
      </w:pPr>
      <w:r>
        <w:t>знать и уметь объяснить взаимосвязь труда и творчества.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D73C53" w:rsidRDefault="00B143DD">
      <w:pPr>
        <w:pStyle w:val="a3"/>
        <w:spacing w:line="398" w:lineRule="auto"/>
        <w:ind w:right="2119"/>
      </w:pPr>
      <w:r>
        <w:t>Знать и уметь объяснить значение и роль морали и нравственности в жизни человека;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добра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зла;</w:t>
      </w:r>
    </w:p>
    <w:p w:rsidR="00D73C53" w:rsidRDefault="00B143DD">
      <w:pPr>
        <w:pStyle w:val="a3"/>
        <w:spacing w:line="256" w:lineRule="auto"/>
        <w:ind w:right="1399"/>
      </w:pPr>
      <w:r>
        <w:t>понимать и уметь показывать на примерах значение таких ценностей, как "взаимопомощь",</w:t>
      </w:r>
      <w:r>
        <w:rPr>
          <w:spacing w:val="1"/>
        </w:rPr>
        <w:t xml:space="preserve"> </w:t>
      </w:r>
      <w:r>
        <w:t>"сострадание", "милосердие", "любовь", "дружба", "коллективизм", "патриотизм", "любовь к</w:t>
      </w:r>
      <w:r>
        <w:rPr>
          <w:spacing w:val="-57"/>
        </w:rPr>
        <w:t xml:space="preserve"> </w:t>
      </w:r>
      <w:r>
        <w:t>близким".</w:t>
      </w:r>
    </w:p>
    <w:p w:rsidR="00D73C53" w:rsidRDefault="00B143DD">
      <w:pPr>
        <w:pStyle w:val="a3"/>
        <w:spacing w:before="166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"Культурное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России".</w:t>
      </w:r>
    </w:p>
    <w:p w:rsidR="00D73C53" w:rsidRDefault="00B143DD">
      <w:pPr>
        <w:pStyle w:val="a3"/>
        <w:spacing w:before="182"/>
      </w:pPr>
      <w:r>
        <w:t>Тема</w:t>
      </w:r>
      <w:r>
        <w:rPr>
          <w:spacing w:val="-5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 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</w:t>
      </w:r>
    </w:p>
    <w:p w:rsidR="00D73C53" w:rsidRDefault="00B143DD">
      <w:pPr>
        <w:pStyle w:val="a3"/>
        <w:spacing w:before="183" w:line="256" w:lineRule="auto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суть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"история",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периоды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D73C53" w:rsidRDefault="00B143DD">
      <w:pPr>
        <w:pStyle w:val="a3"/>
        <w:spacing w:before="163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D73C53" w:rsidRDefault="00B143DD">
      <w:pPr>
        <w:pStyle w:val="a3"/>
        <w:spacing w:before="185" w:line="256" w:lineRule="auto"/>
        <w:ind w:right="1172"/>
      </w:pPr>
      <w:r>
        <w:t>осознавать историю своей семьи и народа как часть мирового исторического процесса. Знать о</w:t>
      </w:r>
      <w:r>
        <w:rPr>
          <w:spacing w:val="-57"/>
        </w:rPr>
        <w:t xml:space="preserve"> </w:t>
      </w:r>
      <w:r>
        <w:t>существовании связи между историческими событиями и культурой. Обосновывать 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как духовно-нравственного</w:t>
      </w:r>
      <w:r>
        <w:rPr>
          <w:spacing w:val="-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патриота.</w:t>
      </w:r>
    </w:p>
    <w:p w:rsidR="00D73C53" w:rsidRDefault="00B143DD">
      <w:pPr>
        <w:pStyle w:val="a3"/>
        <w:spacing w:before="165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3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творчества;</w:t>
      </w:r>
    </w:p>
    <w:p w:rsidR="00D73C53" w:rsidRDefault="00B143DD">
      <w:pPr>
        <w:pStyle w:val="a3"/>
        <w:spacing w:before="182" w:line="259" w:lineRule="auto"/>
        <w:ind w:right="1106"/>
      </w:pPr>
      <w:r>
        <w:t>рассказывать об особенностях литературного повествования, выделять простые выразительные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D73C53" w:rsidRDefault="00B143DD">
      <w:pPr>
        <w:pStyle w:val="a3"/>
        <w:spacing w:before="160" w:line="256" w:lineRule="auto"/>
        <w:ind w:right="748"/>
      </w:pPr>
      <w:r>
        <w:t>обосновывать и доказывать важность литературы как культурного явления, как формы трансляции</w:t>
      </w:r>
      <w:r>
        <w:rPr>
          <w:spacing w:val="-57"/>
        </w:rPr>
        <w:t xml:space="preserve"> </w:t>
      </w:r>
      <w:r>
        <w:t>культурных ценностей;</w:t>
      </w:r>
    </w:p>
    <w:p w:rsidR="00D73C53" w:rsidRDefault="00B143DD">
      <w:pPr>
        <w:pStyle w:val="a3"/>
        <w:spacing w:before="166" w:line="256" w:lineRule="auto"/>
        <w:ind w:right="976"/>
      </w:pPr>
      <w:r>
        <w:t>находить и обозначать средства выражения морального и нравственного смысла в литературных</w:t>
      </w:r>
      <w:r>
        <w:rPr>
          <w:spacing w:val="-57"/>
        </w:rPr>
        <w:t xml:space="preserve"> </w:t>
      </w:r>
      <w:r>
        <w:t>произведениях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D73C53" w:rsidRDefault="00B143DD">
      <w:pPr>
        <w:pStyle w:val="a3"/>
        <w:spacing w:before="185" w:line="256" w:lineRule="auto"/>
        <w:ind w:right="1118"/>
      </w:pPr>
      <w:r>
        <w:t>Иметь представление о значении терминов "взаимодействие культур", "культурный обмен" как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D73C53" w:rsidRDefault="00B143DD">
      <w:pPr>
        <w:pStyle w:val="a3"/>
        <w:spacing w:before="163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D73C53" w:rsidRDefault="00B143DD">
      <w:pPr>
        <w:pStyle w:val="a3"/>
        <w:spacing w:before="182" w:line="256" w:lineRule="auto"/>
        <w:ind w:right="510"/>
      </w:pPr>
      <w:r>
        <w:t>знать, что такое глобализация, уметь приводить примеры межкультурной коммуникации как способа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9" w:lineRule="auto"/>
        <w:ind w:right="769"/>
      </w:pPr>
      <w:r>
        <w:t>Знать и уметь объяснить суть и значение следующих духовно-нравственных ценностей: 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 труд,</w:t>
      </w:r>
      <w:r>
        <w:rPr>
          <w:spacing w:val="-57"/>
        </w:rPr>
        <w:t xml:space="preserve"> </w:t>
      </w:r>
      <w:r>
        <w:t>приоритет духовного над материальным, гуманизм, милосердие, справедливость, 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историческая память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D73C53" w:rsidRDefault="00B143DD">
      <w:pPr>
        <w:pStyle w:val="a3"/>
        <w:spacing w:before="159" w:line="256" w:lineRule="auto"/>
        <w:ind w:right="1355"/>
      </w:pPr>
      <w:r>
        <w:t>осознавать духовно-нравственные ценности в качестве базовых общегражданских 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 и</w:t>
      </w:r>
      <w:r>
        <w:rPr>
          <w:spacing w:val="3"/>
        </w:rPr>
        <w:t xml:space="preserve"> </w:t>
      </w:r>
      <w:r>
        <w:t>уметь доказывать это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D73C53" w:rsidRDefault="00B143DD">
      <w:pPr>
        <w:pStyle w:val="a3"/>
        <w:spacing w:before="182"/>
      </w:pPr>
      <w:r>
        <w:t>Понимать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федеративного</w:t>
      </w:r>
      <w:r>
        <w:rPr>
          <w:spacing w:val="-3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концепт</w:t>
      </w:r>
      <w:r>
        <w:rPr>
          <w:spacing w:val="-5"/>
        </w:rPr>
        <w:t xml:space="preserve"> </w:t>
      </w:r>
      <w:r>
        <w:t>"полиэтничность";</w:t>
      </w:r>
    </w:p>
    <w:p w:rsidR="00D73C53" w:rsidRDefault="00B143DD">
      <w:pPr>
        <w:pStyle w:val="a3"/>
        <w:spacing w:before="182"/>
      </w:pPr>
      <w:r>
        <w:t>называть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этносы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регионы,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традиционно</w:t>
      </w:r>
      <w:r>
        <w:rPr>
          <w:spacing w:val="-5"/>
        </w:rPr>
        <w:t xml:space="preserve"> </w:t>
      </w:r>
      <w:r>
        <w:t>проживают;</w:t>
      </w:r>
    </w:p>
    <w:p w:rsidR="00D73C53" w:rsidRDefault="00B143DD">
      <w:pPr>
        <w:pStyle w:val="a3"/>
        <w:spacing w:before="183" w:line="256" w:lineRule="auto"/>
        <w:ind w:right="1015"/>
      </w:pPr>
      <w:r>
        <w:t>уметь объяснить значение словосочетаний "многонациональный народ Российской Федерации",</w:t>
      </w:r>
      <w:r>
        <w:rPr>
          <w:spacing w:val="-57"/>
        </w:rPr>
        <w:t xml:space="preserve"> </w:t>
      </w:r>
      <w:r>
        <w:t>"государствообразующий</w:t>
      </w:r>
      <w:r>
        <w:rPr>
          <w:spacing w:val="-1"/>
        </w:rPr>
        <w:t xml:space="preserve"> </w:t>
      </w:r>
      <w:r>
        <w:t>народ", "титульный</w:t>
      </w:r>
      <w:r>
        <w:rPr>
          <w:spacing w:val="-1"/>
        </w:rPr>
        <w:t xml:space="preserve"> </w:t>
      </w:r>
      <w:r>
        <w:t>этнос";</w:t>
      </w:r>
    </w:p>
    <w:p w:rsidR="00D73C53" w:rsidRDefault="00B143DD">
      <w:pPr>
        <w:pStyle w:val="a3"/>
        <w:spacing w:before="163" w:line="398" w:lineRule="auto"/>
        <w:ind w:right="437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 готовность к сохранению межнационального и межрелигиозного согласия в России;</w:t>
      </w:r>
      <w:r>
        <w:rPr>
          <w:spacing w:val="-5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причины.</w:t>
      </w:r>
    </w:p>
    <w:p w:rsidR="00D73C53" w:rsidRDefault="00B143DD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83" w:line="398" w:lineRule="auto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праздников и</w:t>
      </w:r>
      <w:r>
        <w:rPr>
          <w:spacing w:val="-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уклада;</w:t>
      </w:r>
    </w:p>
    <w:p w:rsidR="00D73C53" w:rsidRDefault="00B143DD">
      <w:pPr>
        <w:pStyle w:val="a3"/>
        <w:spacing w:before="1"/>
      </w:pP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D73C53" w:rsidRDefault="00B143DD">
      <w:pPr>
        <w:pStyle w:val="a3"/>
        <w:spacing w:before="180" w:line="398" w:lineRule="auto"/>
        <w:ind w:right="2259"/>
      </w:pPr>
      <w:r>
        <w:t>уметь рассказывать о праздничных традициях народов России и собственной 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73C53" w:rsidRDefault="00B143DD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D73C53" w:rsidRDefault="00B143DD">
      <w:pPr>
        <w:pStyle w:val="a3"/>
        <w:spacing w:before="183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73C53" w:rsidRDefault="00B143DD">
      <w:pPr>
        <w:pStyle w:val="a3"/>
        <w:spacing w:before="185" w:line="256" w:lineRule="auto"/>
        <w:ind w:right="610"/>
      </w:pPr>
      <w:r>
        <w:t>осознавать значение праздников как элементов культурной памяти народов России, как воплощение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D73C53" w:rsidRDefault="00B143DD">
      <w:pPr>
        <w:pStyle w:val="a3"/>
        <w:spacing w:before="186" w:line="256" w:lineRule="auto"/>
      </w:pPr>
      <w:r>
        <w:t>Знать, что такое архитектура, уметь охарактеризовать основные типы памятников архитектуры и</w:t>
      </w:r>
      <w:r>
        <w:rPr>
          <w:spacing w:val="1"/>
        </w:rPr>
        <w:t xml:space="preserve"> </w:t>
      </w:r>
      <w:r>
        <w:t>проследить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развития;</w:t>
      </w:r>
    </w:p>
    <w:p w:rsidR="00D73C53" w:rsidRDefault="00B143DD">
      <w:pPr>
        <w:pStyle w:val="a3"/>
        <w:spacing w:before="163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жилищ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типом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85" w:line="256" w:lineRule="auto"/>
        <w:ind w:right="673"/>
      </w:pPr>
      <w:r>
        <w:t>осознавать и уметь охарактеризовать связь между уровнем научно-технического развития и типами</w:t>
      </w:r>
      <w:r>
        <w:rPr>
          <w:spacing w:val="-57"/>
        </w:rPr>
        <w:t xml:space="preserve"> </w:t>
      </w:r>
      <w:r>
        <w:t>жилищ;</w:t>
      </w:r>
    </w:p>
    <w:p w:rsidR="00D73C53" w:rsidRDefault="00B143DD">
      <w:pPr>
        <w:pStyle w:val="a3"/>
        <w:spacing w:before="165" w:line="256" w:lineRule="auto"/>
        <w:ind w:right="1690"/>
      </w:pPr>
      <w:r>
        <w:t>осознавать и уметь объяснять взаимосвязь между особенностями архитектуры и 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народов России;</w:t>
      </w:r>
    </w:p>
    <w:p w:rsidR="00D73C53" w:rsidRDefault="00B143DD">
      <w:pPr>
        <w:pStyle w:val="a3"/>
        <w:spacing w:before="163" w:line="259" w:lineRule="auto"/>
        <w:ind w:right="430"/>
      </w:pPr>
      <w:r>
        <w:t>устанавливать связь между историей памятника и историей края, характеризовать памятники 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D73C53" w:rsidRDefault="00B143DD">
      <w:pPr>
        <w:pStyle w:val="a3"/>
        <w:spacing w:before="158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</w:t>
      </w:r>
      <w:r>
        <w:rPr>
          <w:spacing w:val="-4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краеведческой</w:t>
      </w:r>
      <w:r>
        <w:rPr>
          <w:spacing w:val="-3"/>
        </w:rPr>
        <w:t xml:space="preserve"> </w:t>
      </w:r>
      <w:r>
        <w:t>работы.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3C53" w:rsidRDefault="00B143DD">
      <w:pPr>
        <w:pStyle w:val="a3"/>
        <w:spacing w:before="185" w:line="256" w:lineRule="auto"/>
        <w:ind w:right="418"/>
      </w:pPr>
      <w:r>
        <w:t>Знать и понимать отличия музыки от других видов художественного творчества, рассказывать об</w:t>
      </w:r>
      <w:r>
        <w:rPr>
          <w:spacing w:val="1"/>
        </w:rPr>
        <w:t xml:space="preserve"> </w:t>
      </w:r>
      <w:r>
        <w:t>особенностях музыкального повествования, выделять простые выразительные средства музыкального</w:t>
      </w:r>
      <w:r>
        <w:rPr>
          <w:spacing w:val="-57"/>
        </w:rPr>
        <w:t xml:space="preserve"> </w:t>
      </w:r>
      <w:r>
        <w:t>языка;</w:t>
      </w:r>
    </w:p>
    <w:p w:rsidR="00D73C53" w:rsidRDefault="00B143DD">
      <w:pPr>
        <w:pStyle w:val="a3"/>
        <w:spacing w:before="168" w:line="256" w:lineRule="auto"/>
        <w:ind w:right="1167"/>
      </w:pPr>
      <w:r>
        <w:t>обосновывать и доказывать важность музыки как культурного явления, как формы трансляции</w:t>
      </w:r>
      <w:r>
        <w:rPr>
          <w:spacing w:val="-57"/>
        </w:rPr>
        <w:t xml:space="preserve"> </w:t>
      </w:r>
      <w:r>
        <w:t>культурных ценностей;</w:t>
      </w:r>
    </w:p>
    <w:p w:rsidR="00D73C53" w:rsidRDefault="00B143DD">
      <w:pPr>
        <w:pStyle w:val="a3"/>
        <w:spacing w:before="166" w:line="256" w:lineRule="auto"/>
        <w:ind w:right="1200"/>
      </w:pPr>
      <w:r>
        <w:t>находить и обозначать средства выражения морального и нравственного смысла музыкальных</w:t>
      </w:r>
      <w:r>
        <w:rPr>
          <w:spacing w:val="-57"/>
        </w:rPr>
        <w:t xml:space="preserve"> </w:t>
      </w:r>
      <w:r>
        <w:t>произведений;</w:t>
      </w:r>
    </w:p>
    <w:p w:rsidR="00D73C53" w:rsidRDefault="00B143DD">
      <w:pPr>
        <w:pStyle w:val="a3"/>
        <w:spacing w:before="160" w:line="398" w:lineRule="auto"/>
        <w:ind w:right="1804"/>
      </w:pPr>
      <w:r>
        <w:t>знать основные темы музыкального творчества народов России, народные инструменты.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28. 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 России.</w:t>
      </w:r>
    </w:p>
    <w:p w:rsidR="00D73C53" w:rsidRDefault="00B143DD">
      <w:pPr>
        <w:pStyle w:val="a3"/>
        <w:spacing w:before="4" w:line="256" w:lineRule="auto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3"/>
      </w:pPr>
      <w:r>
        <w:t>уметь</w:t>
      </w:r>
      <w:r>
        <w:rPr>
          <w:spacing w:val="-4"/>
        </w:rPr>
        <w:t xml:space="preserve"> </w:t>
      </w:r>
      <w:r>
        <w:t>объяснить,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орнаменты;</w:t>
      </w:r>
    </w:p>
    <w:p w:rsidR="00D73C53" w:rsidRDefault="00B143DD">
      <w:pPr>
        <w:pStyle w:val="a3"/>
        <w:spacing w:before="185" w:line="256" w:lineRule="auto"/>
        <w:ind w:right="1059"/>
      </w:pPr>
      <w:r>
        <w:t>обосновывать и доказывать важность изобразительного искусства как культурного явления, 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D73C53" w:rsidRDefault="00B143DD">
      <w:pPr>
        <w:pStyle w:val="a3"/>
        <w:spacing w:before="163" w:line="259" w:lineRule="auto"/>
        <w:ind w:right="768"/>
      </w:pPr>
      <w:r>
        <w:t>находить и обозначать средства выражения морального и нравственного смысла изобразительного</w:t>
      </w:r>
      <w:r>
        <w:rPr>
          <w:spacing w:val="-57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57" w:line="398" w:lineRule="auto"/>
        <w:ind w:right="4071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D73C53" w:rsidRDefault="00B143DD">
      <w:pPr>
        <w:pStyle w:val="a3"/>
        <w:spacing w:before="3" w:line="256" w:lineRule="auto"/>
        <w:ind w:right="1244"/>
      </w:pPr>
      <w:r>
        <w:t>Знать и понимать, что такое пословицы и поговорки, обосновывать важность и нужность этих</w:t>
      </w:r>
      <w:r>
        <w:rPr>
          <w:spacing w:val="-57"/>
        </w:rPr>
        <w:t xml:space="preserve"> </w:t>
      </w:r>
      <w:r>
        <w:t>языковых выразительных</w:t>
      </w:r>
      <w:r>
        <w:rPr>
          <w:spacing w:val="1"/>
        </w:rPr>
        <w:t xml:space="preserve"> </w:t>
      </w:r>
      <w:r>
        <w:t>средств;</w:t>
      </w:r>
    </w:p>
    <w:p w:rsidR="00D73C53" w:rsidRDefault="00B143DD">
      <w:pPr>
        <w:pStyle w:val="a3"/>
        <w:spacing w:before="163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D73C53" w:rsidRDefault="00B143DD">
      <w:pPr>
        <w:pStyle w:val="a3"/>
        <w:spacing w:before="183" w:line="259" w:lineRule="auto"/>
        <w:ind w:right="1061"/>
      </w:pPr>
      <w:r>
        <w:t>воспринимать и объяснять на примерах важность понимания фольклора как отражения истории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D73C53" w:rsidRDefault="00B143DD">
      <w:pPr>
        <w:pStyle w:val="a3"/>
        <w:spacing w:before="157" w:line="398" w:lineRule="auto"/>
        <w:ind w:right="2126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D73C53" w:rsidRDefault="00B143DD">
      <w:pPr>
        <w:pStyle w:val="a3"/>
        <w:spacing w:before="1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</w:t>
      </w:r>
    </w:p>
    <w:p w:rsidR="00D73C53" w:rsidRDefault="00B143DD">
      <w:pPr>
        <w:pStyle w:val="a3"/>
        <w:spacing w:before="185" w:line="256" w:lineRule="auto"/>
        <w:ind w:right="564"/>
      </w:pPr>
      <w:r>
        <w:t>Знать и уметь объяснить взаимосвязь между бытом и природными условиями проживания народа 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D73C53" w:rsidRDefault="00B143DD">
      <w:pPr>
        <w:pStyle w:val="a3"/>
        <w:spacing w:before="163" w:line="259" w:lineRule="auto"/>
        <w:ind w:right="540"/>
      </w:pPr>
      <w:r>
        <w:t>уметь доказывать и отстаивать важность сохранения и развития культурных, духовно-нравственных,</w:t>
      </w:r>
      <w:r>
        <w:rPr>
          <w:spacing w:val="-57"/>
        </w:rPr>
        <w:t xml:space="preserve"> </w:t>
      </w:r>
      <w:r>
        <w:t>семейных и</w:t>
      </w:r>
      <w:r>
        <w:rPr>
          <w:spacing w:val="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 культур;</w:t>
      </w:r>
    </w:p>
    <w:p w:rsidR="00D73C53" w:rsidRDefault="00B143DD">
      <w:pPr>
        <w:pStyle w:val="a3"/>
        <w:spacing w:before="160" w:line="256" w:lineRule="auto"/>
        <w:ind w:right="559"/>
      </w:pPr>
      <w:r>
        <w:t>уметь оценивать и устанавливать границы и приоритеты взаимодействия между людьми разной</w:t>
      </w:r>
      <w:r>
        <w:rPr>
          <w:spacing w:val="1"/>
        </w:rPr>
        <w:t xml:space="preserve"> </w:t>
      </w:r>
      <w:r>
        <w:t>этнической, религиозной и гражданской идентичности на доступном для шестиклассников уровне (с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D73C53" w:rsidRDefault="00B143DD">
      <w:pPr>
        <w:pStyle w:val="a3"/>
        <w:spacing w:before="168" w:line="256" w:lineRule="auto"/>
        <w:ind w:right="331"/>
      </w:pPr>
      <w:r>
        <w:t>понимать и уметь показывать на примерах значение таких ценностей, как взаимопомощь, сострадание,</w:t>
      </w:r>
      <w:r>
        <w:rPr>
          <w:spacing w:val="-57"/>
        </w:rPr>
        <w:t xml:space="preserve"> </w:t>
      </w:r>
      <w:r>
        <w:t>милосердие, любовь, дружба, коллективизм, патриотизм, любовь к близким через бытовые 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3C53" w:rsidRDefault="00B143DD">
      <w:pPr>
        <w:pStyle w:val="a3"/>
        <w:spacing w:before="183" w:line="398" w:lineRule="auto"/>
        <w:ind w:right="725"/>
      </w:pPr>
      <w:r>
        <w:t>Знать и уметь объяснить отличия культурной географии от физической и политической географии;</w:t>
      </w:r>
      <w:r>
        <w:rPr>
          <w:spacing w:val="-57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культурная карта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D73C53" w:rsidRDefault="00B143DD">
      <w:pPr>
        <w:pStyle w:val="a3"/>
        <w:spacing w:line="398" w:lineRule="auto"/>
        <w:ind w:right="2187"/>
      </w:pPr>
      <w:r>
        <w:t>описывать отдельные области культурной карты в соответствии с их особенностями.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 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" w:line="256" w:lineRule="auto"/>
        <w:ind w:right="1620"/>
      </w:pPr>
      <w:r>
        <w:t>Знать и уметь объяснить значение и роль общих элементов в культуре народов России для</w:t>
      </w:r>
      <w:r>
        <w:rPr>
          <w:spacing w:val="-57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и экономического</w:t>
      </w:r>
      <w:r>
        <w:rPr>
          <w:spacing w:val="-1"/>
        </w:rPr>
        <w:t xml:space="preserve"> </w:t>
      </w:r>
      <w:r>
        <w:t>единства;</w:t>
      </w:r>
    </w:p>
    <w:p w:rsidR="00D73C53" w:rsidRDefault="00B143DD">
      <w:pPr>
        <w:pStyle w:val="a3"/>
        <w:spacing w:before="166" w:line="256" w:lineRule="auto"/>
        <w:ind w:right="476"/>
      </w:pPr>
      <w:r>
        <w:t>понимать и доказывать важность и преимущества этого единства перед требованиями национального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этносов.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66" w:line="256" w:lineRule="auto"/>
        <w:ind w:right="677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D73C53" w:rsidRDefault="00B143DD">
      <w:pPr>
        <w:pStyle w:val="a3"/>
        <w:spacing w:before="160" w:line="398" w:lineRule="auto"/>
        <w:ind w:right="5574"/>
      </w:pPr>
      <w:r>
        <w:t>Тематический блок 1. "Культура как социальность".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D73C53" w:rsidRDefault="00B143DD">
      <w:pPr>
        <w:pStyle w:val="a3"/>
        <w:spacing w:before="1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явления</w:t>
      </w:r>
    </w:p>
    <w:p w:rsidR="00D73C53" w:rsidRDefault="00B143DD">
      <w:pPr>
        <w:pStyle w:val="a3"/>
        <w:spacing w:before="182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явлений;</w:t>
      </w:r>
    </w:p>
    <w:p w:rsidR="00D73C53" w:rsidRDefault="00B143DD">
      <w:pPr>
        <w:pStyle w:val="a3"/>
        <w:spacing w:before="183" w:line="259" w:lineRule="auto"/>
        <w:ind w:right="870"/>
      </w:pPr>
      <w:r>
        <w:t>уметь доказывать связь между этапом развития материальной культуры и социальной структурой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:rsidR="00D73C53" w:rsidRDefault="00B143DD">
      <w:pPr>
        <w:pStyle w:val="a3"/>
        <w:spacing w:before="157"/>
      </w:pPr>
      <w:r>
        <w:t>понимать</w:t>
      </w:r>
      <w:r>
        <w:rPr>
          <w:spacing w:val="-6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процессов;</w:t>
      </w:r>
    </w:p>
    <w:p w:rsidR="00D73C53" w:rsidRDefault="00B143DD">
      <w:pPr>
        <w:pStyle w:val="a3"/>
        <w:spacing w:before="183" w:line="398" w:lineRule="auto"/>
        <w:ind w:right="739"/>
      </w:pPr>
      <w:r>
        <w:t>уметь объяснить взаимосвязь между научно-техническим прогрессом и этапами развития социума.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Культура</w:t>
      </w:r>
      <w:r>
        <w:rPr>
          <w:spacing w:val="-1"/>
        </w:rPr>
        <w:t xml:space="preserve"> </w:t>
      </w:r>
      <w:r>
        <w:t>России: многообразие</w:t>
      </w:r>
      <w:r>
        <w:rPr>
          <w:spacing w:val="-1"/>
        </w:rPr>
        <w:t xml:space="preserve"> </w:t>
      </w:r>
      <w:r>
        <w:t>регионов.</w:t>
      </w:r>
    </w:p>
    <w:p w:rsidR="00D73C53" w:rsidRDefault="00B143DD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D73C53" w:rsidRDefault="00B143DD">
      <w:pPr>
        <w:pStyle w:val="a3"/>
        <w:spacing w:before="183" w:line="256" w:lineRule="auto"/>
        <w:ind w:right="1424"/>
      </w:pPr>
      <w:r>
        <w:t>знать количество регионов, различать субъекты и федеральные округа, уметь показать их на</w:t>
      </w:r>
      <w:r>
        <w:rPr>
          <w:spacing w:val="-57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России;</w:t>
      </w:r>
    </w:p>
    <w:p w:rsidR="00D73C53" w:rsidRDefault="00B143DD">
      <w:pPr>
        <w:pStyle w:val="a3"/>
        <w:spacing w:before="165" w:line="256" w:lineRule="auto"/>
        <w:ind w:right="533"/>
      </w:pPr>
      <w:r>
        <w:t>понимать и уметь объяснить необходимость федеративного устройства в полиэтничном государстве,</w:t>
      </w:r>
      <w:r>
        <w:rPr>
          <w:spacing w:val="-57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исторической памяти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этносов;</w:t>
      </w:r>
    </w:p>
    <w:p w:rsidR="00D73C53" w:rsidRDefault="00B143DD">
      <w:pPr>
        <w:pStyle w:val="a3"/>
        <w:spacing w:before="166" w:line="256" w:lineRule="auto"/>
        <w:ind w:right="473"/>
      </w:pPr>
      <w:r>
        <w:t>объяснять принцип равенства прав каждого человека, вне зависимости от его принадлежности к тому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иному</w:t>
      </w:r>
      <w:r>
        <w:rPr>
          <w:spacing w:val="-9"/>
        </w:rPr>
        <w:t xml:space="preserve"> </w:t>
      </w:r>
      <w:r>
        <w:t>народу;</w:t>
      </w:r>
    </w:p>
    <w:p w:rsidR="00D73C53" w:rsidRDefault="00B143DD">
      <w:pPr>
        <w:pStyle w:val="a3"/>
        <w:spacing w:before="163" w:line="398" w:lineRule="auto"/>
        <w:ind w:right="354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межрелигиозного</w:t>
      </w:r>
      <w:r>
        <w:rPr>
          <w:spacing w:val="-4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D73C53" w:rsidRDefault="00B143DD">
      <w:pPr>
        <w:pStyle w:val="a3"/>
        <w:spacing w:before="1" w:line="259" w:lineRule="auto"/>
        <w:ind w:right="830"/>
      </w:pPr>
      <w:r>
        <w:t>характеризовать духовную культуру всех народов России как общее достояние и богатство нашей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Родины.</w:t>
      </w:r>
    </w:p>
    <w:p w:rsidR="00D73C53" w:rsidRDefault="00B143DD">
      <w:pPr>
        <w:pStyle w:val="a3"/>
        <w:spacing w:before="157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D73C53" w:rsidRDefault="00B143DD">
      <w:pPr>
        <w:pStyle w:val="a3"/>
        <w:spacing w:before="183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"домашнее</w:t>
      </w:r>
      <w:r>
        <w:rPr>
          <w:spacing w:val="-3"/>
        </w:rPr>
        <w:t xml:space="preserve"> </w:t>
      </w:r>
      <w:r>
        <w:t>хозяйство"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типы;</w:t>
      </w:r>
    </w:p>
    <w:p w:rsidR="00D73C53" w:rsidRDefault="00B143DD">
      <w:pPr>
        <w:pStyle w:val="a3"/>
        <w:spacing w:before="185" w:line="256" w:lineRule="auto"/>
        <w:ind w:right="1281"/>
      </w:pPr>
      <w:r>
        <w:t>понимать взаимосвязь между хозяйственной деятельностью народов России и особенностями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периода;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033"/>
      </w:pPr>
      <w:r>
        <w:t>находить и объяснять зависимость ценностных ориентиров народов России от их локализации в</w:t>
      </w:r>
      <w:r>
        <w:rPr>
          <w:spacing w:val="-57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климатических,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культурно-исторических</w:t>
      </w:r>
      <w:r>
        <w:rPr>
          <w:spacing w:val="3"/>
        </w:rPr>
        <w:t xml:space="preserve"> </w:t>
      </w:r>
      <w:r>
        <w:t>условиях.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D73C53" w:rsidRDefault="00B143DD">
      <w:pPr>
        <w:pStyle w:val="a3"/>
        <w:spacing w:before="185" w:line="256" w:lineRule="auto"/>
        <w:ind w:right="1068"/>
      </w:pPr>
      <w:r>
        <w:t>Знать, что такое труд, производительность труда и разделение труда, характеризовать их роль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и современном</w:t>
      </w:r>
      <w:r>
        <w:rPr>
          <w:spacing w:val="-1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3" w:line="259" w:lineRule="auto"/>
        <w:ind w:right="1500"/>
      </w:pPr>
      <w:r>
        <w:t>осознавать и уметь доказывать взаимозависимость членов общества, роль созидательного и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-2"/>
        </w:rPr>
        <w:t xml:space="preserve"> </w:t>
      </w:r>
      <w:r>
        <w:t>труда 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</w:t>
      </w:r>
      <w:r>
        <w:rPr>
          <w:spacing w:val="-2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D73C53" w:rsidRDefault="00B143DD">
      <w:pPr>
        <w:pStyle w:val="a3"/>
        <w:spacing w:before="160" w:line="256" w:lineRule="auto"/>
        <w:ind w:right="668"/>
      </w:pPr>
      <w:r>
        <w:t>демонстрировать понимание роли обслуживающего труда, его социальной и духовно-нравственной</w:t>
      </w:r>
      <w:r>
        <w:rPr>
          <w:spacing w:val="-57"/>
        </w:rPr>
        <w:t xml:space="preserve"> </w:t>
      </w:r>
      <w:r>
        <w:t>важности;</w:t>
      </w:r>
    </w:p>
    <w:p w:rsidR="00D73C53" w:rsidRDefault="00B143DD">
      <w:pPr>
        <w:pStyle w:val="a3"/>
        <w:spacing w:before="165" w:line="256" w:lineRule="auto"/>
        <w:ind w:right="1668"/>
      </w:pPr>
      <w:r>
        <w:t>понимать взаимосвязи между механизацией домашнего труда и изменениями 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4" w:line="398" w:lineRule="auto"/>
        <w:ind w:right="2444"/>
      </w:pPr>
      <w:r>
        <w:t>осознавать и обосновывать влияние технологий на культуру и ценности 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3" w:line="256" w:lineRule="auto"/>
        <w:ind w:right="1307"/>
      </w:pPr>
      <w:r>
        <w:t>Иметь представление об истории образования и его роли в обществе на различных этапах его</w:t>
      </w:r>
      <w:r>
        <w:rPr>
          <w:spacing w:val="-57"/>
        </w:rPr>
        <w:t xml:space="preserve"> </w:t>
      </w:r>
      <w:r>
        <w:t>развития;</w:t>
      </w:r>
    </w:p>
    <w:p w:rsidR="00D73C53" w:rsidRDefault="00B143DD">
      <w:pPr>
        <w:pStyle w:val="a3"/>
        <w:spacing w:before="160" w:line="398" w:lineRule="auto"/>
        <w:ind w:right="569"/>
      </w:pPr>
      <w:r>
        <w:t>понимать и обосновывать роль ценностей в обществе, их зависимость от процесса познания;</w:t>
      </w:r>
      <w:r>
        <w:rPr>
          <w:spacing w:val="1"/>
        </w:rPr>
        <w:t xml:space="preserve"> </w:t>
      </w:r>
      <w:r>
        <w:t>понимать специфику каждого уровня образования, ее роль в современных общественных процессах;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ценность</w:t>
      </w:r>
      <w:r>
        <w:rPr>
          <w:spacing w:val="-3"/>
        </w:rPr>
        <w:t xml:space="preserve"> </w:t>
      </w:r>
      <w:r>
        <w:t>знания;</w:t>
      </w:r>
    </w:p>
    <w:p w:rsidR="00D73C53" w:rsidRDefault="00B143DD">
      <w:pPr>
        <w:pStyle w:val="a3"/>
        <w:spacing w:before="4" w:line="256" w:lineRule="auto"/>
        <w:ind w:right="699"/>
      </w:pPr>
      <w:r>
        <w:t>характеризовать образование как часть процесса формирования духовно-нравственных ориентиров</w:t>
      </w:r>
      <w:r>
        <w:rPr>
          <w:spacing w:val="-57"/>
        </w:rPr>
        <w:t xml:space="preserve"> </w:t>
      </w:r>
      <w:r>
        <w:t>человека.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D73C53" w:rsidRDefault="00B143DD">
      <w:pPr>
        <w:pStyle w:val="a3"/>
        <w:spacing w:before="180" w:line="398" w:lineRule="auto"/>
        <w:ind w:right="1548"/>
      </w:pPr>
      <w:r>
        <w:t>Знать термины "права человека", "естественные права человека", "правовая культура";</w:t>
      </w:r>
      <w:r>
        <w:rPr>
          <w:spacing w:val="1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 и обосновывать важность прав человека как привилегии и обязанности человека;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необходимость 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1" w:line="256" w:lineRule="auto"/>
        <w:ind w:right="751"/>
      </w:pPr>
      <w:r>
        <w:t>понимать и уметь объяснить необходимость сохранения паритета между правами и обязанностями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4" w:line="398" w:lineRule="auto"/>
        <w:ind w:right="2359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взаимодействие.</w:t>
      </w:r>
    </w:p>
    <w:p w:rsidR="00D73C53" w:rsidRDefault="00B143DD">
      <w:pPr>
        <w:pStyle w:val="a3"/>
        <w:spacing w:line="398" w:lineRule="auto"/>
        <w:ind w:right="1941"/>
      </w:pPr>
      <w:r>
        <w:t>Знать и понимать смысл терминов "религия", "конфессия", "атеизм", "свободомыслие";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культурообразующие</w:t>
      </w:r>
      <w:r>
        <w:rPr>
          <w:spacing w:val="-2"/>
        </w:rPr>
        <w:t xml:space="preserve"> </w:t>
      </w:r>
      <w:r>
        <w:t>конфессии;</w:t>
      </w:r>
    </w:p>
    <w:p w:rsidR="00D73C53" w:rsidRDefault="00B143DD">
      <w:pPr>
        <w:pStyle w:val="a3"/>
        <w:spacing w:line="398" w:lineRule="auto"/>
        <w:ind w:right="799"/>
      </w:pPr>
      <w:r>
        <w:t>знать и уметь объяснять роль религии в истории и на современном этапе общественного развития;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D73C53" w:rsidRDefault="00B143DD">
      <w:pPr>
        <w:pStyle w:val="a3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3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553"/>
      </w:pPr>
      <w:r>
        <w:t>Характеризовать основные процессы, протекающие в современном обществе, его 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ориентиры;</w:t>
      </w:r>
    </w:p>
    <w:p w:rsidR="00D73C53" w:rsidRDefault="00B143DD">
      <w:pPr>
        <w:pStyle w:val="a3"/>
        <w:spacing w:before="165" w:line="256" w:lineRule="auto"/>
        <w:ind w:right="666"/>
      </w:pPr>
      <w:r>
        <w:t>понимать и уметь доказать важность духовно-нравственного развития человека и общества в целом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 социально-экономического благополучия;</w:t>
      </w:r>
    </w:p>
    <w:p w:rsidR="00D73C53" w:rsidRDefault="00B143DD">
      <w:pPr>
        <w:pStyle w:val="a3"/>
        <w:spacing w:before="166" w:line="256" w:lineRule="auto"/>
        <w:ind w:right="836"/>
      </w:pPr>
      <w:r>
        <w:t>называть и характеризовать основные источники этого процесса, уметь доказывать теоретические</w:t>
      </w:r>
      <w:r>
        <w:rPr>
          <w:spacing w:val="-57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63" w:line="396" w:lineRule="auto"/>
        <w:ind w:right="4673"/>
      </w:pPr>
      <w:r>
        <w:t>Тематический блок 2. "Человек и его отражение в культуре".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D73C53" w:rsidRDefault="00B143DD">
      <w:pPr>
        <w:pStyle w:val="a3"/>
        <w:spacing w:before="4"/>
      </w:pPr>
      <w:r>
        <w:t>Объяснять,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</w:t>
      </w:r>
    </w:p>
    <w:p w:rsidR="00D73C53" w:rsidRDefault="00B143DD">
      <w:pPr>
        <w:pStyle w:val="a3"/>
        <w:spacing w:before="184" w:line="256" w:lineRule="auto"/>
        <w:ind w:right="482"/>
      </w:pPr>
      <w:r>
        <w:t>осознавать, какие личностные качества соотносятся с теми или иными моральными и нравственными</w:t>
      </w:r>
      <w:r>
        <w:rPr>
          <w:spacing w:val="-57"/>
        </w:rPr>
        <w:t xml:space="preserve"> </w:t>
      </w:r>
      <w:r>
        <w:t>ценностями</w:t>
      </w:r>
    </w:p>
    <w:p w:rsidR="00D73C53" w:rsidRDefault="00B143DD">
      <w:pPr>
        <w:pStyle w:val="a3"/>
        <w:spacing w:before="164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D73C53" w:rsidRDefault="00B143DD">
      <w:pPr>
        <w:pStyle w:val="a3"/>
        <w:spacing w:before="182" w:line="259" w:lineRule="auto"/>
        <w:ind w:right="514"/>
      </w:pPr>
      <w:r>
        <w:t>обосновывать и доказывать ценность свободы как залога благополучия общества, уважения к правам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D73C53" w:rsidRDefault="00B143DD">
      <w:pPr>
        <w:pStyle w:val="a3"/>
        <w:spacing w:before="158"/>
      </w:pPr>
      <w:r>
        <w:t>характеризовать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"свобода",</w:t>
      </w:r>
      <w:r>
        <w:rPr>
          <w:spacing w:val="-2"/>
        </w:rPr>
        <w:t xml:space="preserve"> </w:t>
      </w:r>
      <w:r>
        <w:t>"ответственность",</w:t>
      </w:r>
      <w:r>
        <w:rPr>
          <w:spacing w:val="-4"/>
        </w:rPr>
        <w:t xml:space="preserve"> </w:t>
      </w:r>
      <w:r>
        <w:t>"право"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"долг";</w:t>
      </w:r>
    </w:p>
    <w:p w:rsidR="00D73C53" w:rsidRDefault="00B143DD">
      <w:pPr>
        <w:pStyle w:val="a3"/>
        <w:spacing w:before="185" w:line="256" w:lineRule="auto"/>
        <w:ind w:right="1425"/>
      </w:pPr>
      <w:r>
        <w:t>понимать важность коллективизма как ценности современной России и его приоритет перед</w:t>
      </w:r>
      <w:r>
        <w:rPr>
          <w:spacing w:val="-57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D73C53" w:rsidRDefault="00B143DD">
      <w:pPr>
        <w:pStyle w:val="a3"/>
        <w:spacing w:before="163" w:line="398" w:lineRule="auto"/>
        <w:ind w:right="903"/>
      </w:pPr>
      <w:r>
        <w:t>приводить примеры идеалов человека в историко-культурном пространстве современной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Взросление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</w:t>
      </w:r>
    </w:p>
    <w:p w:rsidR="00D73C53" w:rsidRDefault="00B143DD">
      <w:pPr>
        <w:pStyle w:val="a3"/>
        <w:spacing w:before="1" w:line="259" w:lineRule="auto"/>
        <w:ind w:right="411"/>
        <w:jc w:val="both"/>
      </w:pPr>
      <w:r>
        <w:t>Понимать различие между процессами антропогенеза и антропосоциогенеза; характеризовать процесс</w:t>
      </w:r>
      <w:r>
        <w:rPr>
          <w:spacing w:val="-57"/>
        </w:rPr>
        <w:t xml:space="preserve"> </w:t>
      </w:r>
      <w:r>
        <w:t>взросления человека и его основные этапы, а также потребности человека для гармоничного развития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из этапов;</w:t>
      </w:r>
    </w:p>
    <w:p w:rsidR="00D73C53" w:rsidRDefault="00B143DD">
      <w:pPr>
        <w:pStyle w:val="a3"/>
        <w:spacing w:before="159" w:line="259" w:lineRule="auto"/>
        <w:ind w:right="606"/>
      </w:pPr>
      <w:r>
        <w:t>обосновывать важность взаимодействия человека и общества, характеризовать негативные эффекты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изоляции;</w:t>
      </w:r>
    </w:p>
    <w:p w:rsidR="00D73C53" w:rsidRDefault="00B143DD">
      <w:pPr>
        <w:pStyle w:val="a3"/>
        <w:spacing w:before="160" w:line="256" w:lineRule="auto"/>
        <w:ind w:right="602"/>
      </w:pPr>
      <w:r>
        <w:t>знать и уметь демонстрировать свое понимание самостоятельности, ее роли в развитии личности, во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:rsidR="00D73C53" w:rsidRDefault="00B143DD">
      <w:pPr>
        <w:pStyle w:val="a3"/>
        <w:spacing w:before="163" w:line="398" w:lineRule="auto"/>
        <w:ind w:right="4657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:rsidR="00D73C53" w:rsidRDefault="00B143DD">
      <w:pPr>
        <w:pStyle w:val="a3"/>
        <w:spacing w:before="1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государствообразующих</w:t>
      </w:r>
      <w:r>
        <w:rPr>
          <w:spacing w:val="-5"/>
        </w:rPr>
        <w:t xml:space="preserve"> </w:t>
      </w:r>
      <w:r>
        <w:t>конфессий</w:t>
      </w:r>
      <w:r>
        <w:rPr>
          <w:spacing w:val="-5"/>
        </w:rPr>
        <w:t xml:space="preserve"> </w:t>
      </w:r>
      <w:r>
        <w:t>России;</w:t>
      </w:r>
    </w:p>
    <w:p w:rsidR="00D73C53" w:rsidRDefault="00B143DD">
      <w:pPr>
        <w:pStyle w:val="a3"/>
        <w:spacing w:before="183" w:line="259" w:lineRule="auto"/>
        <w:ind w:right="842"/>
      </w:pPr>
      <w:r>
        <w:t>знать основные требования к нравственному идеалу человека в государствообразующих религиях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D73C53" w:rsidRDefault="00B143DD">
      <w:pPr>
        <w:pStyle w:val="a3"/>
        <w:spacing w:before="159" w:line="256" w:lineRule="auto"/>
        <w:ind w:right="556"/>
      </w:pPr>
      <w:r>
        <w:t>уметь обосновывать важность религиозных моральных и нравственных ценностей для современного</w:t>
      </w:r>
      <w:r>
        <w:rPr>
          <w:spacing w:val="-57"/>
        </w:rPr>
        <w:t xml:space="preserve"> </w:t>
      </w:r>
      <w:r>
        <w:t>общества.</w:t>
      </w:r>
    </w:p>
    <w:p w:rsidR="00D73C53" w:rsidRDefault="00B143DD">
      <w:pPr>
        <w:pStyle w:val="a3"/>
        <w:spacing w:before="164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D73C53" w:rsidRDefault="00B143DD">
      <w:pPr>
        <w:pStyle w:val="a3"/>
        <w:spacing w:before="182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"гуманитарное</w:t>
      </w:r>
      <w:r>
        <w:rPr>
          <w:spacing w:val="-5"/>
        </w:rPr>
        <w:t xml:space="preserve"> </w:t>
      </w:r>
      <w:r>
        <w:t>знание";</w:t>
      </w:r>
    </w:p>
    <w:p w:rsidR="00D73C53" w:rsidRDefault="00B143DD">
      <w:pPr>
        <w:pStyle w:val="a3"/>
        <w:spacing w:before="185" w:line="256" w:lineRule="auto"/>
        <w:ind w:right="456"/>
        <w:jc w:val="both"/>
      </w:pPr>
      <w:r>
        <w:t>определять нравственный смысл гуманитарного знания, его системообразующую роль в современной</w:t>
      </w:r>
      <w:r>
        <w:rPr>
          <w:spacing w:val="-57"/>
        </w:rPr>
        <w:t xml:space="preserve"> </w:t>
      </w:r>
      <w:r>
        <w:t>культуре</w:t>
      </w:r>
    </w:p>
    <w:p w:rsidR="00D73C53" w:rsidRDefault="00D73C53">
      <w:pPr>
        <w:spacing w:line="256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1186"/>
      </w:pPr>
      <w:r>
        <w:t>характеризовать понятие "культура" как процесс самопознания общества, как его внутреннюю</w:t>
      </w:r>
      <w:r>
        <w:rPr>
          <w:spacing w:val="-57"/>
        </w:rPr>
        <w:t xml:space="preserve"> </w:t>
      </w:r>
      <w:r>
        <w:t>самоактуализацию;</w:t>
      </w:r>
    </w:p>
    <w:p w:rsidR="00D73C53" w:rsidRDefault="00B143DD">
      <w:pPr>
        <w:pStyle w:val="a3"/>
        <w:spacing w:before="163" w:line="398" w:lineRule="auto"/>
        <w:ind w:right="2562"/>
      </w:pPr>
      <w:r>
        <w:t>осознавать и доказывать взаимосвязь различных областей гуманитарного знания.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6"/>
        </w:rPr>
        <w:t xml:space="preserve"> </w:t>
      </w:r>
      <w:r>
        <w:t>культуры.</w:t>
      </w:r>
    </w:p>
    <w:p w:rsidR="00D73C53" w:rsidRDefault="00B143DD">
      <w:pPr>
        <w:pStyle w:val="a3"/>
        <w:spacing w:line="398" w:lineRule="auto"/>
        <w:ind w:right="5477"/>
      </w:pPr>
      <w:r>
        <w:t>Характеризовать многосторонность понятия "этика";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D73C53" w:rsidRDefault="00B143DD">
      <w:pPr>
        <w:pStyle w:val="a3"/>
        <w:spacing w:before="1" w:line="256" w:lineRule="auto"/>
        <w:ind w:right="996"/>
      </w:pPr>
      <w:r>
        <w:t>объяснять понятия "добро" и "зло" с помощью примеров в истории и культуре народов России и</w:t>
      </w:r>
      <w:r>
        <w:rPr>
          <w:spacing w:val="-5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:rsidR="00D73C53" w:rsidRDefault="00B143DD">
      <w:pPr>
        <w:pStyle w:val="a3"/>
        <w:spacing w:before="166" w:line="256" w:lineRule="auto"/>
        <w:ind w:right="558"/>
      </w:pPr>
      <w:r>
        <w:t>обосновывать важность и необходимость нравственности для социального благополучия общества и</w:t>
      </w:r>
      <w:r>
        <w:rPr>
          <w:spacing w:val="-57"/>
        </w:rPr>
        <w:t xml:space="preserve"> </w:t>
      </w:r>
      <w:r>
        <w:t>личности.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3C53" w:rsidRDefault="00B143DD">
      <w:pPr>
        <w:pStyle w:val="a3"/>
        <w:spacing w:before="180"/>
      </w:pP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"самопознание",</w:t>
      </w:r>
      <w:r>
        <w:rPr>
          <w:spacing w:val="-6"/>
        </w:rPr>
        <w:t xml:space="preserve"> </w:t>
      </w:r>
      <w:r>
        <w:t>"автобиография",</w:t>
      </w:r>
      <w:r>
        <w:rPr>
          <w:spacing w:val="-5"/>
        </w:rPr>
        <w:t xml:space="preserve"> </w:t>
      </w:r>
      <w:r>
        <w:t>"автопортрет",</w:t>
      </w:r>
      <w:r>
        <w:rPr>
          <w:spacing w:val="-5"/>
        </w:rPr>
        <w:t xml:space="preserve"> </w:t>
      </w:r>
      <w:r>
        <w:t>"рефлексия"</w:t>
      </w:r>
    </w:p>
    <w:p w:rsidR="00D73C53" w:rsidRDefault="00B143DD">
      <w:pPr>
        <w:pStyle w:val="a3"/>
        <w:spacing w:before="185" w:line="256" w:lineRule="auto"/>
        <w:ind w:right="529"/>
      </w:pPr>
      <w:r>
        <w:t>уметь соотносить понятия "мораль", "нравственность", "ценности" с самопознанием и рефлексией на</w:t>
      </w:r>
      <w:r>
        <w:rPr>
          <w:spacing w:val="-57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2"/>
        </w:rPr>
        <w:t xml:space="preserve"> </w:t>
      </w:r>
      <w:r>
        <w:t>уровне;</w:t>
      </w:r>
    </w:p>
    <w:p w:rsidR="00D73C53" w:rsidRDefault="00B143DD">
      <w:pPr>
        <w:pStyle w:val="a3"/>
        <w:spacing w:before="163" w:line="398" w:lineRule="auto"/>
        <w:ind w:right="4917"/>
      </w:pPr>
      <w:r>
        <w:t>доказывать и обосновывать свои нравственные убеждения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</w:t>
      </w:r>
      <w:r>
        <w:rPr>
          <w:spacing w:val="-1"/>
        </w:rPr>
        <w:t xml:space="preserve"> </w:t>
      </w:r>
      <w:r>
        <w:t>"Человек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общества".</w:t>
      </w:r>
    </w:p>
    <w:p w:rsidR="00D73C53" w:rsidRDefault="00B143DD">
      <w:pPr>
        <w:pStyle w:val="a3"/>
        <w:spacing w:before="1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D73C53" w:rsidRDefault="00B143DD">
      <w:pPr>
        <w:pStyle w:val="a3"/>
        <w:spacing w:before="180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D73C53" w:rsidRDefault="00B143DD">
      <w:pPr>
        <w:pStyle w:val="a3"/>
        <w:spacing w:before="185" w:line="256" w:lineRule="auto"/>
        <w:ind w:right="912"/>
      </w:pPr>
      <w:r>
        <w:t>соотносить понятия "добросовестный труд" и "экономическое благополучие"; объяснять понятия</w:t>
      </w:r>
      <w:r>
        <w:rPr>
          <w:spacing w:val="-57"/>
        </w:rPr>
        <w:t xml:space="preserve"> </w:t>
      </w:r>
      <w:r>
        <w:t>"безделье",</w:t>
      </w:r>
      <w:r>
        <w:rPr>
          <w:spacing w:val="-1"/>
        </w:rPr>
        <w:t xml:space="preserve"> </w:t>
      </w:r>
      <w:r>
        <w:t>"лень", "тунеядство"</w:t>
      </w:r>
    </w:p>
    <w:p w:rsidR="00D73C53" w:rsidRDefault="00B143DD">
      <w:pPr>
        <w:pStyle w:val="a3"/>
        <w:spacing w:before="163" w:line="398" w:lineRule="auto"/>
        <w:ind w:right="1837"/>
      </w:pPr>
      <w:r>
        <w:t>понимать важность и уметь обосновать необходимость их преодоления для самого себя;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труда;</w:t>
      </w:r>
    </w:p>
    <w:p w:rsidR="00D73C53" w:rsidRDefault="00B143DD">
      <w:pPr>
        <w:pStyle w:val="a3"/>
        <w:spacing w:line="259" w:lineRule="auto"/>
        <w:ind w:right="1847"/>
      </w:pPr>
      <w:r>
        <w:t>осознавать и демонстрировать значимость трудолюбия, трудовых подвигов, 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труд;</w:t>
      </w:r>
    </w:p>
    <w:p w:rsidR="00D73C53" w:rsidRDefault="00B143DD">
      <w:pPr>
        <w:pStyle w:val="a3"/>
        <w:spacing w:before="158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D73C53" w:rsidRDefault="00B143DD">
      <w:pPr>
        <w:pStyle w:val="a3"/>
        <w:spacing w:before="185" w:line="256" w:lineRule="auto"/>
        <w:ind w:right="330"/>
      </w:pPr>
      <w:r>
        <w:t>знать и объяснять понятия "безделье", "лень", "тунеядство", с одной стороны, и "трудолюбие", "подвиг</w:t>
      </w:r>
      <w:r>
        <w:rPr>
          <w:spacing w:val="-57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"ответственность",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"общественная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труда".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 узнать</w:t>
      </w:r>
      <w:r>
        <w:rPr>
          <w:spacing w:val="-2"/>
        </w:rPr>
        <w:t xml:space="preserve"> </w:t>
      </w:r>
      <w:r>
        <w:t>героя</w:t>
      </w:r>
    </w:p>
    <w:p w:rsidR="00D73C53" w:rsidRDefault="00B143DD">
      <w:pPr>
        <w:pStyle w:val="a3"/>
        <w:spacing w:before="183" w:line="396" w:lineRule="auto"/>
        <w:ind w:right="3774"/>
      </w:pPr>
      <w:r>
        <w:t>Характеризовать понятия "подвиг", "героизм", "самопожертвование";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D73C53" w:rsidRDefault="00B143DD">
      <w:pPr>
        <w:pStyle w:val="a3"/>
        <w:spacing w:before="3" w:line="398" w:lineRule="auto"/>
        <w:ind w:right="3012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</w:t>
      </w:r>
    </w:p>
    <w:p w:rsidR="00D73C53" w:rsidRDefault="00B143DD">
      <w:pPr>
        <w:pStyle w:val="a3"/>
        <w:spacing w:before="3" w:line="256" w:lineRule="auto"/>
        <w:ind w:right="538"/>
      </w:pPr>
      <w:r>
        <w:t>обосновывать разграничение понятий "героизм" и "псевдогероизм" через значимость для общества и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D73C53" w:rsidRDefault="00B143DD">
      <w:pPr>
        <w:pStyle w:val="a3"/>
        <w:spacing w:before="164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"социальные</w:t>
      </w:r>
      <w:r>
        <w:rPr>
          <w:spacing w:val="-6"/>
        </w:rPr>
        <w:t xml:space="preserve"> </w:t>
      </w:r>
      <w:r>
        <w:t>отношения"</w:t>
      </w:r>
    </w:p>
    <w:p w:rsidR="00D73C53" w:rsidRDefault="00B143DD">
      <w:pPr>
        <w:pStyle w:val="a3"/>
        <w:spacing w:before="185" w:line="256" w:lineRule="auto"/>
        <w:ind w:right="1467"/>
      </w:pPr>
      <w:r>
        <w:t>понимать смысл понятия "человек как субъект социальных отношений" в приложении к его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6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развитию;</w:t>
      </w:r>
    </w:p>
    <w:p w:rsidR="00D73C53" w:rsidRDefault="00B143DD">
      <w:pPr>
        <w:pStyle w:val="a3"/>
        <w:spacing w:before="163"/>
      </w:pPr>
      <w:r>
        <w:t>осознавать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личности;</w:t>
      </w:r>
    </w:p>
    <w:p w:rsidR="00D73C53" w:rsidRDefault="00B143DD">
      <w:pPr>
        <w:pStyle w:val="a3"/>
        <w:spacing w:before="183" w:line="256" w:lineRule="auto"/>
        <w:ind w:right="631"/>
      </w:pPr>
      <w:r>
        <w:t>обосновывать понятия "дружба", "предательство", "честь", "коллективизм" и приводить примеры из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 и литературы;</w:t>
      </w:r>
    </w:p>
    <w:p w:rsidR="00D73C53" w:rsidRDefault="00B143DD">
      <w:pPr>
        <w:pStyle w:val="a3"/>
        <w:spacing w:before="165" w:line="256" w:lineRule="auto"/>
        <w:ind w:right="518"/>
      </w:pPr>
      <w:r>
        <w:t>обосновывать важность и находить нравственные основания социальной взаимопомощи, в том числе</w:t>
      </w:r>
      <w:r>
        <w:rPr>
          <w:spacing w:val="-57"/>
        </w:rPr>
        <w:t xml:space="preserve"> </w:t>
      </w:r>
      <w:r>
        <w:t>благотворительности;</w:t>
      </w:r>
    </w:p>
    <w:p w:rsidR="00D73C53" w:rsidRDefault="00B143DD">
      <w:pPr>
        <w:pStyle w:val="a3"/>
        <w:spacing w:before="163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"этика</w:t>
      </w:r>
      <w:r>
        <w:rPr>
          <w:spacing w:val="-4"/>
        </w:rPr>
        <w:t xml:space="preserve"> </w:t>
      </w:r>
      <w:r>
        <w:t>предпринимательства"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аспекте.</w:t>
      </w:r>
    </w:p>
    <w:p w:rsidR="00D73C53" w:rsidRDefault="00B143DD">
      <w:pPr>
        <w:pStyle w:val="a3"/>
        <w:spacing w:before="183"/>
      </w:pPr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самосознания</w:t>
      </w:r>
    </w:p>
    <w:p w:rsidR="00D73C53" w:rsidRDefault="00B143DD">
      <w:pPr>
        <w:pStyle w:val="a3"/>
        <w:spacing w:before="185" w:line="256" w:lineRule="auto"/>
        <w:ind w:right="552"/>
      </w:pPr>
      <w:r>
        <w:t>Характеризовать понятие "социальные проблемы современного общества" как 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обусловленное</w:t>
      </w:r>
      <w:r>
        <w:rPr>
          <w:spacing w:val="-3"/>
        </w:rPr>
        <w:t xml:space="preserve"> </w:t>
      </w:r>
      <w:r>
        <w:t>несовершенством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D73C53" w:rsidRDefault="00B143DD">
      <w:pPr>
        <w:pStyle w:val="a3"/>
        <w:spacing w:before="163" w:line="259" w:lineRule="auto"/>
        <w:ind w:right="679"/>
      </w:pPr>
      <w:r>
        <w:t>приводить примеры таких понятий как "бедность", "асоциальная семья", "сиротство", знать и уметь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уровне;</w:t>
      </w:r>
    </w:p>
    <w:p w:rsidR="00D73C53" w:rsidRDefault="00B143DD">
      <w:pPr>
        <w:pStyle w:val="a3"/>
        <w:spacing w:before="160" w:line="256" w:lineRule="auto"/>
        <w:ind w:right="1571"/>
      </w:pPr>
      <w:r>
        <w:t>обосновывать важность понимания роли государства в преодолении этих проблем, а также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 со</w:t>
      </w:r>
      <w:r>
        <w:rPr>
          <w:spacing w:val="-1"/>
        </w:rPr>
        <w:t xml:space="preserve"> </w:t>
      </w:r>
      <w:r>
        <w:t>стороны общества.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D73C53" w:rsidRDefault="00B143DD">
      <w:pPr>
        <w:pStyle w:val="a3"/>
        <w:spacing w:before="185" w:line="256" w:lineRule="auto"/>
        <w:ind w:right="1014"/>
      </w:pPr>
      <w:r>
        <w:t>Характеризовать понятия "благотворительность", "меценатство", "милосердие", "волонтерство",</w:t>
      </w:r>
      <w:r>
        <w:rPr>
          <w:spacing w:val="-58"/>
        </w:rPr>
        <w:t xml:space="preserve"> </w:t>
      </w:r>
      <w:r>
        <w:t>"социальный проект", "гражданская и социальная ответственность", "общественные блага",</w:t>
      </w:r>
      <w:r>
        <w:rPr>
          <w:spacing w:val="1"/>
        </w:rPr>
        <w:t xml:space="preserve"> </w:t>
      </w:r>
      <w:r>
        <w:t>"коллективизм"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взаимосвязи;</w:t>
      </w:r>
    </w:p>
    <w:p w:rsidR="00D73C53" w:rsidRDefault="00B143DD">
      <w:pPr>
        <w:pStyle w:val="a3"/>
        <w:spacing w:before="168" w:line="256" w:lineRule="auto"/>
        <w:ind w:right="689"/>
      </w:pPr>
      <w:r>
        <w:t>анализировать и выявлять общие черты традиций благотворительности, милосердия, добровольной</w:t>
      </w:r>
      <w:r>
        <w:rPr>
          <w:spacing w:val="-57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взаимовыручки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1"/>
        </w:rPr>
        <w:t xml:space="preserve"> </w:t>
      </w:r>
      <w:r>
        <w:t>и религий;</w:t>
      </w:r>
    </w:p>
    <w:p w:rsidR="00D73C53" w:rsidRDefault="00B143DD">
      <w:pPr>
        <w:pStyle w:val="a3"/>
        <w:spacing w:before="165" w:line="256" w:lineRule="auto"/>
        <w:ind w:right="1009"/>
      </w:pPr>
      <w:r>
        <w:t>уметь самостоятельно находить информацию о благотворительных, волонтерских и социальных</w:t>
      </w:r>
      <w:r>
        <w:rPr>
          <w:spacing w:val="-57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сущностная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3C53" w:rsidRDefault="00B143DD">
      <w:pPr>
        <w:pStyle w:val="a3"/>
        <w:spacing w:before="183" w:line="256" w:lineRule="auto"/>
        <w:ind w:right="789"/>
      </w:pPr>
      <w:r>
        <w:t>Характеризовать понятие "гуманизм" как источник духовно-нравственных ценностей российского</w:t>
      </w:r>
      <w:r>
        <w:rPr>
          <w:spacing w:val="-57"/>
        </w:rPr>
        <w:t xml:space="preserve"> </w:t>
      </w:r>
      <w:r>
        <w:t>народа;</w:t>
      </w:r>
    </w:p>
    <w:p w:rsidR="00D73C53" w:rsidRDefault="00B143DD">
      <w:pPr>
        <w:pStyle w:val="a3"/>
        <w:spacing w:before="163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гуманизма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D73C53" w:rsidRDefault="00B143DD">
      <w:pPr>
        <w:pStyle w:val="a3"/>
        <w:spacing w:before="185" w:line="256" w:lineRule="auto"/>
        <w:ind w:right="1742"/>
      </w:pPr>
      <w:r>
        <w:t>знать и понимать важность гуманизма для формирования высоконравственной 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73C53" w:rsidRDefault="00B143DD">
      <w:pPr>
        <w:pStyle w:val="a3"/>
        <w:spacing w:before="163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</w:t>
      </w:r>
    </w:p>
    <w:p w:rsidR="00D73C53" w:rsidRDefault="00B143DD">
      <w:pPr>
        <w:pStyle w:val="a3"/>
        <w:spacing w:before="185" w:line="256" w:lineRule="auto"/>
        <w:ind w:right="1286"/>
      </w:pPr>
      <w:r>
        <w:t>Тема 21. Социальные профессии, их важность для сохранения духовно-нравственного облика</w:t>
      </w:r>
      <w:r>
        <w:rPr>
          <w:spacing w:val="-57"/>
        </w:rPr>
        <w:t xml:space="preserve"> </w:t>
      </w:r>
      <w:r>
        <w:t>общества.</w:t>
      </w:r>
    </w:p>
    <w:p w:rsidR="00D73C53" w:rsidRDefault="00B143DD">
      <w:pPr>
        <w:pStyle w:val="a3"/>
        <w:spacing w:before="161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"социальные</w:t>
      </w:r>
      <w:r>
        <w:rPr>
          <w:spacing w:val="-7"/>
        </w:rPr>
        <w:t xml:space="preserve"> </w:t>
      </w:r>
      <w:r>
        <w:t>профессии",</w:t>
      </w:r>
      <w:r>
        <w:rPr>
          <w:spacing w:val="-4"/>
        </w:rPr>
        <w:t xml:space="preserve"> </w:t>
      </w:r>
      <w:r>
        <w:t>"помогающие</w:t>
      </w:r>
      <w:r>
        <w:rPr>
          <w:spacing w:val="-6"/>
        </w:rPr>
        <w:t xml:space="preserve"> </w:t>
      </w:r>
      <w:r>
        <w:t>профессии";</w:t>
      </w:r>
    </w:p>
    <w:p w:rsidR="00D73C53" w:rsidRDefault="00B143DD">
      <w:pPr>
        <w:pStyle w:val="a3"/>
        <w:spacing w:before="185" w:line="256" w:lineRule="auto"/>
        <w:ind w:right="608"/>
      </w:pPr>
      <w:r>
        <w:t>иметь представление о духовно-нравственных качествах, необходимых представителям социальных</w:t>
      </w:r>
      <w:r>
        <w:rPr>
          <w:spacing w:val="-57"/>
        </w:rPr>
        <w:t xml:space="preserve"> </w:t>
      </w:r>
      <w:r>
        <w:t>профессий</w:t>
      </w:r>
    </w:p>
    <w:p w:rsidR="00D73C53" w:rsidRDefault="00B143DD">
      <w:pPr>
        <w:pStyle w:val="a3"/>
        <w:spacing w:before="163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профессий;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685"/>
      </w:pPr>
      <w:r>
        <w:t>приводить примеры из литературы и истории, современной жизни, подтверждающие данную точку</w:t>
      </w:r>
      <w:r>
        <w:rPr>
          <w:spacing w:val="-57"/>
        </w:rPr>
        <w:t xml:space="preserve"> </w:t>
      </w:r>
      <w:r>
        <w:t>зрения.</w:t>
      </w:r>
    </w:p>
    <w:p w:rsidR="00D73C53" w:rsidRDefault="00B143DD">
      <w:pPr>
        <w:pStyle w:val="a3"/>
        <w:spacing w:before="163" w:line="398" w:lineRule="auto"/>
        <w:ind w:right="1164"/>
      </w:pPr>
      <w:r>
        <w:t>Тема 22. Выдающиеся благотворители в истории. Благотворительность как нравственный долг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"благотворительность"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D73C53" w:rsidRDefault="00B143DD">
      <w:pPr>
        <w:pStyle w:val="a3"/>
        <w:spacing w:before="1" w:line="256" w:lineRule="auto"/>
        <w:ind w:right="942"/>
      </w:pPr>
      <w:r>
        <w:t>доказывать важность меценатства в современном обществе для общества в целом и для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личности самого мецената;</w:t>
      </w:r>
    </w:p>
    <w:p w:rsidR="00D73C53" w:rsidRDefault="00B143DD">
      <w:pPr>
        <w:pStyle w:val="a3"/>
        <w:spacing w:before="163" w:line="398" w:lineRule="auto"/>
        <w:ind w:right="1046"/>
      </w:pPr>
      <w:r>
        <w:t>характеризовать понятие "социальный долг", обосновывать его важную роль в жизни общества;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D73C53" w:rsidRDefault="00B143DD">
      <w:pPr>
        <w:pStyle w:val="a3"/>
        <w:spacing w:before="3" w:line="256" w:lineRule="auto"/>
        <w:ind w:right="2009"/>
      </w:pPr>
      <w:r>
        <w:t>понимать смысл внеэкономической благотворительности: волонтерской деятельности,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 ее</w:t>
      </w:r>
      <w:r>
        <w:rPr>
          <w:spacing w:val="-1"/>
        </w:rPr>
        <w:t xml:space="preserve"> </w:t>
      </w:r>
      <w:r>
        <w:t>важность</w:t>
      </w:r>
    </w:p>
    <w:p w:rsidR="00D73C53" w:rsidRDefault="00B143DD">
      <w:pPr>
        <w:pStyle w:val="a3"/>
        <w:spacing w:before="166" w:line="256" w:lineRule="auto"/>
        <w:ind w:right="1159"/>
      </w:pPr>
      <w:r>
        <w:t>Тема 23. Выдающиеся ученые России. Наука как источник социального и духовного прогресса</w:t>
      </w:r>
      <w:r>
        <w:rPr>
          <w:spacing w:val="-57"/>
        </w:rPr>
        <w:t xml:space="preserve"> </w:t>
      </w:r>
      <w:r>
        <w:t>общества.</w:t>
      </w:r>
    </w:p>
    <w:p w:rsidR="00D73C53" w:rsidRDefault="00B143DD">
      <w:pPr>
        <w:pStyle w:val="a3"/>
        <w:spacing w:before="160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"наука";</w:t>
      </w:r>
    </w:p>
    <w:p w:rsidR="00D73C53" w:rsidRDefault="00B143DD">
      <w:pPr>
        <w:pStyle w:val="a3"/>
        <w:spacing w:before="185" w:line="256" w:lineRule="auto"/>
        <w:ind w:right="780"/>
      </w:pPr>
      <w:r>
        <w:t>уметь аргументированно обосновывать важность науки в современном обществе, прослеживать ее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D73C53" w:rsidRDefault="00B143DD">
      <w:pPr>
        <w:pStyle w:val="a3"/>
        <w:spacing w:before="163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ученых</w:t>
      </w:r>
      <w:r>
        <w:rPr>
          <w:spacing w:val="-2"/>
        </w:rPr>
        <w:t xml:space="preserve"> </w:t>
      </w:r>
      <w:r>
        <w:t>России;</w:t>
      </w:r>
    </w:p>
    <w:p w:rsidR="00D73C53" w:rsidRDefault="00B143DD">
      <w:pPr>
        <w:pStyle w:val="a3"/>
        <w:spacing w:before="182" w:line="398" w:lineRule="auto"/>
      </w:pPr>
      <w:r>
        <w:t>обосновывать важность понимания истории науки, получения и обоснования научного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D73C53" w:rsidRDefault="00B143DD">
      <w:pPr>
        <w:pStyle w:val="a3"/>
        <w:spacing w:before="1" w:line="256" w:lineRule="auto"/>
        <w:ind w:right="1015"/>
      </w:pPr>
      <w:r>
        <w:t>обосновывать важность морали и нравственности в науке, ее роль и вклад в доказательство этих</w:t>
      </w:r>
      <w:r>
        <w:rPr>
          <w:spacing w:val="-57"/>
        </w:rPr>
        <w:t xml:space="preserve"> </w:t>
      </w:r>
      <w:r>
        <w:t>понятий.</w:t>
      </w:r>
    </w:p>
    <w:p w:rsidR="00D73C53" w:rsidRDefault="00B143DD">
      <w:pPr>
        <w:pStyle w:val="a3"/>
        <w:spacing w:before="163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3C53" w:rsidRDefault="00B143DD">
      <w:pPr>
        <w:pStyle w:val="a3"/>
        <w:spacing w:before="185" w:line="256" w:lineRule="auto"/>
        <w:ind w:right="1506"/>
      </w:pPr>
      <w:r>
        <w:t>Характеризовать понятие "профессия", предполагать характер и цель труда в определенной</w:t>
      </w:r>
      <w:r>
        <w:rPr>
          <w:spacing w:val="-57"/>
        </w:rPr>
        <w:t xml:space="preserve"> </w:t>
      </w:r>
      <w:r>
        <w:t>профессии;</w:t>
      </w:r>
    </w:p>
    <w:p w:rsidR="00D73C53" w:rsidRDefault="00B143DD">
      <w:pPr>
        <w:pStyle w:val="a3"/>
        <w:spacing w:before="166" w:line="256" w:lineRule="auto"/>
        <w:ind w:right="664"/>
      </w:pPr>
      <w:r>
        <w:t>обосновывать преимущества выбранной профессии, характеризовать ее вклад в общество, называть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человека, 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D73C53" w:rsidRDefault="00B143DD">
      <w:pPr>
        <w:pStyle w:val="a3"/>
        <w:spacing w:before="163" w:line="396" w:lineRule="auto"/>
        <w:ind w:right="6207"/>
      </w:pPr>
      <w:r>
        <w:t>Тематический блок 4. "Родина и патриотизм".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D73C53" w:rsidRDefault="00B143DD">
      <w:pPr>
        <w:pStyle w:val="a3"/>
        <w:spacing w:before="4"/>
      </w:pP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"Родина"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"гражданство",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взаимосвязь;</w:t>
      </w:r>
    </w:p>
    <w:p w:rsidR="00D73C53" w:rsidRDefault="00B143DD">
      <w:pPr>
        <w:pStyle w:val="a3"/>
        <w:spacing w:before="182" w:line="398" w:lineRule="auto"/>
        <w:ind w:right="1023"/>
      </w:pPr>
      <w:r>
        <w:t>понимать духовно-нравственный характер патриотизма, ценностей гражданского самосознания;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обосновывать 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гражданина.</w:t>
      </w:r>
    </w:p>
    <w:p w:rsidR="00D73C53" w:rsidRDefault="00B143DD">
      <w:pPr>
        <w:pStyle w:val="a3"/>
        <w:spacing w:before="1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D73C53" w:rsidRDefault="00B143DD">
      <w:pPr>
        <w:pStyle w:val="a3"/>
        <w:spacing w:before="180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"патриотизм";</w:t>
      </w:r>
    </w:p>
    <w:p w:rsidR="00D73C53" w:rsidRDefault="00B143DD">
      <w:pPr>
        <w:pStyle w:val="a3"/>
        <w:spacing w:before="182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D73C53" w:rsidRDefault="00B143DD">
      <w:pPr>
        <w:pStyle w:val="a3"/>
        <w:spacing w:before="185" w:line="256" w:lineRule="auto"/>
        <w:ind w:right="934"/>
      </w:pPr>
      <w:r>
        <w:t>различать истинный и ложный патриотизм через ориентированность на ценности толерантности,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культуре;</w:t>
      </w:r>
    </w:p>
    <w:p w:rsidR="00D73C53" w:rsidRDefault="00D73C53">
      <w:pPr>
        <w:spacing w:line="256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 w:line="398" w:lineRule="auto"/>
        <w:ind w:right="6421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"война"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"мир";</w:t>
      </w:r>
    </w:p>
    <w:p w:rsidR="00D73C53" w:rsidRDefault="00B143DD">
      <w:pPr>
        <w:pStyle w:val="a3"/>
        <w:spacing w:line="275" w:lineRule="exac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D73C53" w:rsidRDefault="00B143DD">
      <w:pPr>
        <w:pStyle w:val="a3"/>
        <w:spacing w:before="183" w:line="398" w:lineRule="auto"/>
        <w:ind w:right="3012"/>
      </w:pPr>
      <w:r>
        <w:t>обосновывать роль защиты Отечества, ее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культуре;</w:t>
      </w:r>
    </w:p>
    <w:p w:rsidR="00D73C53" w:rsidRDefault="00B143DD">
      <w:pPr>
        <w:pStyle w:val="a3"/>
        <w:spacing w:before="3" w:line="256" w:lineRule="auto"/>
        <w:ind w:right="1426"/>
      </w:pPr>
      <w:r>
        <w:t>характеризовать понятия "военный подвиг", "честь", "доблесть", обосновывать их важность,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их</w:t>
      </w:r>
      <w:r>
        <w:rPr>
          <w:spacing w:val="-1"/>
        </w:rPr>
        <w:t xml:space="preserve"> </w:t>
      </w:r>
      <w:r>
        <w:t>проявлений.</w:t>
      </w:r>
    </w:p>
    <w:p w:rsidR="00D73C53" w:rsidRDefault="00B143DD">
      <w:pPr>
        <w:pStyle w:val="a3"/>
        <w:spacing w:before="160" w:line="398" w:lineRule="auto"/>
        <w:ind w:right="6322"/>
      </w:pPr>
      <w:r>
        <w:t>Тема 28. Государство. Россия -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"государство";</w:t>
      </w:r>
    </w:p>
    <w:p w:rsidR="00D73C53" w:rsidRDefault="00B143DD">
      <w:pPr>
        <w:pStyle w:val="a3"/>
        <w:spacing w:before="4" w:line="256" w:lineRule="auto"/>
        <w:ind w:right="576"/>
      </w:pPr>
      <w:r>
        <w:t>уметь выделять и формулировать основные особенности Российского государства с использованием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 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ценностей;</w:t>
      </w:r>
    </w:p>
    <w:p w:rsidR="00D73C53" w:rsidRDefault="00B143DD">
      <w:pPr>
        <w:pStyle w:val="a3"/>
        <w:spacing w:before="163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"закон"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существенную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человека;</w:t>
      </w:r>
    </w:p>
    <w:p w:rsidR="00D73C53" w:rsidRDefault="00B143DD">
      <w:pPr>
        <w:pStyle w:val="a3"/>
        <w:spacing w:before="185" w:line="256" w:lineRule="auto"/>
        <w:ind w:right="1020"/>
      </w:pPr>
      <w:r>
        <w:t>характеризовать понятие "гражданская идентичность", соотносить это понятие с необходимыми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D73C53" w:rsidRDefault="00B143DD">
      <w:pPr>
        <w:pStyle w:val="a3"/>
        <w:spacing w:before="160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3C53" w:rsidRDefault="00B143DD">
      <w:pPr>
        <w:pStyle w:val="a3"/>
        <w:spacing w:before="185" w:line="256" w:lineRule="auto"/>
        <w:ind w:right="854"/>
      </w:pPr>
      <w:r>
        <w:t>Охарактеризовать свою гражданскую идентичность, ее составляющие: этническую, религиозную,</w:t>
      </w:r>
      <w:r>
        <w:rPr>
          <w:spacing w:val="-57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D73C53" w:rsidRDefault="00B143DD">
      <w:pPr>
        <w:pStyle w:val="a3"/>
        <w:spacing w:before="163" w:line="398" w:lineRule="auto"/>
        <w:ind w:right="1297"/>
      </w:pPr>
      <w:r>
        <w:t>обосновывать важность духовно-нравственных качеств гражданина, указывать их источники.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30. Моя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 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D73C53" w:rsidRDefault="00B143DD">
      <w:pPr>
        <w:pStyle w:val="a3"/>
        <w:spacing w:before="3" w:line="256" w:lineRule="auto"/>
        <w:ind w:right="455"/>
      </w:pPr>
      <w:r>
        <w:t>Характеризовать понятие "добрые дела" в контексте оценки собственных действий, их нравственного</w:t>
      </w:r>
      <w:r>
        <w:rPr>
          <w:spacing w:val="-57"/>
        </w:rPr>
        <w:t xml:space="preserve"> </w:t>
      </w:r>
      <w:r>
        <w:t>характера;</w:t>
      </w:r>
    </w:p>
    <w:p w:rsidR="00D73C53" w:rsidRDefault="00B143DD">
      <w:pPr>
        <w:pStyle w:val="a3"/>
        <w:spacing w:before="161" w:line="398" w:lineRule="auto"/>
        <w:ind w:right="1372"/>
      </w:pPr>
      <w:r>
        <w:t>находить примеры добрых дел в реальности и уметь адаптировать их к потребностям класса.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 Человек: какой 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73C53" w:rsidRDefault="00B143DD">
      <w:pPr>
        <w:pStyle w:val="a3"/>
        <w:spacing w:before="1" w:line="398" w:lineRule="auto"/>
        <w:ind w:right="3712"/>
      </w:pPr>
      <w:r>
        <w:t>Характеризовать понятие "человек"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D73C53" w:rsidRDefault="00B143DD">
      <w:pPr>
        <w:pStyle w:val="a3"/>
        <w:spacing w:line="398" w:lineRule="auto"/>
        <w:ind w:right="2140"/>
      </w:pPr>
      <w:r>
        <w:t>формулировать свой идеал человека и нравственные качества, которые ему присущи.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 Человек и культура</w:t>
      </w:r>
      <w:r>
        <w:rPr>
          <w:spacing w:val="-1"/>
        </w:rPr>
        <w:t xml:space="preserve"> </w:t>
      </w:r>
      <w:r>
        <w:t>(проект).</w:t>
      </w:r>
    </w:p>
    <w:p w:rsidR="00D73C53" w:rsidRDefault="00B143DD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D73C53" w:rsidRDefault="00B143DD">
      <w:pPr>
        <w:pStyle w:val="a3"/>
        <w:spacing w:before="184" w:line="256" w:lineRule="auto"/>
        <w:ind w:right="1666"/>
      </w:pPr>
      <w:r>
        <w:t>уметь описать в выбранном направлении с помощью известных примеров образ человека,</w:t>
      </w:r>
      <w:r>
        <w:rPr>
          <w:spacing w:val="-57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культуры;</w:t>
      </w:r>
    </w:p>
    <w:p w:rsidR="00D73C53" w:rsidRDefault="00B143DD">
      <w:pPr>
        <w:pStyle w:val="a3"/>
        <w:spacing w:before="163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D73C53" w:rsidRDefault="00B143DD">
      <w:pPr>
        <w:pStyle w:val="a3"/>
        <w:spacing w:before="182" w:line="256" w:lineRule="auto"/>
        <w:ind w:right="420"/>
      </w:pPr>
      <w:r>
        <w:t>характеризовать основные признаки понятия "человек" с использованием исторических и культурных</w:t>
      </w:r>
      <w:r>
        <w:rPr>
          <w:spacing w:val="-57"/>
        </w:rPr>
        <w:t xml:space="preserve"> </w:t>
      </w:r>
      <w:r>
        <w:t>примеров,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оценку, как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64"/>
        <w:ind w:left="1120" w:hanging="72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256" w:lineRule="auto"/>
        <w:ind w:right="518"/>
      </w:pPr>
      <w:r>
        <w:t>Оценка результатов обучения должна быть основана на понятных, прозрачных и структурированных</w:t>
      </w:r>
      <w:r>
        <w:rPr>
          <w:spacing w:val="-57"/>
        </w:rPr>
        <w:t xml:space="preserve"> </w:t>
      </w:r>
      <w:r>
        <w:t>принципах, обеспечивающих оценивание различных компетенций обучающихся. Принципы оценки</w:t>
      </w:r>
      <w:r>
        <w:rPr>
          <w:spacing w:val="1"/>
        </w:rPr>
        <w:t xml:space="preserve"> </w:t>
      </w:r>
      <w:r>
        <w:t>следующие.</w:t>
      </w:r>
    </w:p>
    <w:p w:rsidR="00D73C53" w:rsidRDefault="00B143DD">
      <w:pPr>
        <w:pStyle w:val="a3"/>
        <w:spacing w:before="168" w:line="259" w:lineRule="auto"/>
        <w:ind w:right="1055"/>
      </w:pPr>
      <w:r>
        <w:t>Личностные компетенции обучающихся не подлежат непосредственной оценке, не являются</w:t>
      </w:r>
      <w:r>
        <w:rPr>
          <w:spacing w:val="1"/>
        </w:rPr>
        <w:t xml:space="preserve"> </w:t>
      </w:r>
      <w:r>
        <w:t>непосредственным основанием оценки как итогового, так и промежуточного уровня духовно-</w:t>
      </w:r>
      <w:r>
        <w:rPr>
          <w:spacing w:val="1"/>
        </w:rPr>
        <w:t xml:space="preserve"> </w:t>
      </w:r>
      <w:r>
        <w:t>нравственного развития детей, не являются непосредственным основанием при оценке качества</w:t>
      </w:r>
      <w:r>
        <w:rPr>
          <w:spacing w:val="-57"/>
        </w:rPr>
        <w:t xml:space="preserve"> </w:t>
      </w:r>
      <w:r>
        <w:t>образования.</w:t>
      </w:r>
    </w:p>
    <w:p w:rsidR="00D73C53" w:rsidRDefault="00B143DD">
      <w:pPr>
        <w:pStyle w:val="a3"/>
        <w:spacing w:before="159" w:line="259" w:lineRule="auto"/>
        <w:ind w:right="579"/>
      </w:pPr>
      <w:r>
        <w:t>Система оценки образовательных достижений основана на методе наблюдения и включает:</w:t>
      </w:r>
      <w:r>
        <w:rPr>
          <w:spacing w:val="1"/>
        </w:rPr>
        <w:t xml:space="preserve"> </w:t>
      </w:r>
      <w:r>
        <w:t>педагогические наблюдения, педагогическую диагностику, связанную с оценкой эффективности</w:t>
      </w:r>
      <w:r>
        <w:rPr>
          <w:spacing w:val="1"/>
        </w:rPr>
        <w:t xml:space="preserve"> </w:t>
      </w:r>
      <w:r>
        <w:t>педагогических действий с целью их дальнейшей оптимизации, проектные работы обучающихся,</w:t>
      </w:r>
      <w:r>
        <w:rPr>
          <w:spacing w:val="1"/>
        </w:rPr>
        <w:t xml:space="preserve"> </w:t>
      </w:r>
      <w:r>
        <w:t>фиксирующие их достижения в ходе образовательной деятельности и взаимодействия в социуме</w:t>
      </w:r>
      <w:r>
        <w:rPr>
          <w:spacing w:val="1"/>
        </w:rPr>
        <w:t xml:space="preserve"> </w:t>
      </w:r>
      <w:r>
        <w:t>(классе), мониторинги сформированности духовно-нравственных ценностей личности, включающие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обучающихся.</w:t>
      </w:r>
    </w:p>
    <w:p w:rsidR="00D73C53" w:rsidRDefault="00B143DD">
      <w:pPr>
        <w:pStyle w:val="a3"/>
        <w:spacing w:before="158" w:line="256" w:lineRule="auto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остается</w:t>
      </w:r>
      <w:r>
        <w:rPr>
          <w:spacing w:val="-4"/>
        </w:rPr>
        <w:t xml:space="preserve"> </w:t>
      </w:r>
      <w:r>
        <w:t>прерогативой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обозначенных 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824"/>
        </w:tabs>
        <w:spacing w:before="191"/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ИЗОБРАЗИТЕЛЬНОЕ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ИСКУССТВО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81" w:line="254" w:lineRule="auto"/>
        <w:ind w:right="774"/>
        <w:rPr>
          <w:sz w:val="24"/>
        </w:rPr>
      </w:pPr>
      <w:r>
        <w:rPr>
          <w:sz w:val="24"/>
        </w:rPr>
        <w:t>Рабочая программа по учебному предмету "Изобразительное искусство" (предметная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"Искусство") (далее соответственно - программа по изобразительному искусству, 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искусству.</w:t>
      </w:r>
    </w:p>
    <w:p w:rsidR="00D73C53" w:rsidRDefault="000E0F94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4"/>
        <w:ind w:left="940"/>
      </w:pPr>
      <w:hyperlink r:id="rId9">
        <w:r w:rsidR="00B143DD">
          <w:t>Пояснительная</w:t>
        </w:r>
        <w:r w:rsidR="00B143DD">
          <w:rPr>
            <w:spacing w:val="-2"/>
          </w:rPr>
          <w:t xml:space="preserve"> </w:t>
        </w:r>
        <w:r w:rsidR="00B143DD">
          <w:t>записка</w:t>
        </w:r>
      </w:hyperlink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6" w:line="254" w:lineRule="auto"/>
        <w:ind w:right="641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ФГОС ООО, а также на основе планируемых результатов 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представленных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355"/>
        <w:rPr>
          <w:sz w:val="24"/>
        </w:rPr>
      </w:pPr>
      <w:r>
        <w:rPr>
          <w:sz w:val="24"/>
        </w:rPr>
        <w:t>Основная цель изобразительного искусства - развитие визуально-эмоционально-ценностного,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освоения мира, формы самовыражения и ориентации в художественном и нравственном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line="254" w:lineRule="auto"/>
        <w:ind w:right="356"/>
        <w:rPr>
          <w:sz w:val="24"/>
        </w:rPr>
      </w:pPr>
      <w:r>
        <w:rPr>
          <w:sz w:val="24"/>
        </w:rPr>
        <w:t>Изобразительное искусство имеет интегративный характер и включает в себя основы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 декоративно-прикладного искусства, фотографии, функции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в зрелищных и экранных искусствах. Важнейшими задачами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 являются формирование активного отношения к традициям культуры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смысловой, эстетической и личностно значимой ценности, воспитание гражданственности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уважения и бережного отношения к истории культуры России, выраженной в ее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 изобразительном искусстве, в национальных образах предметно-материальной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 человека.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417"/>
        <w:rPr>
          <w:sz w:val="24"/>
        </w:rPr>
      </w:pPr>
      <w:r>
        <w:rPr>
          <w:sz w:val="24"/>
        </w:rPr>
        <w:t>Программа по изобразительному искусству направлена на развитие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активной учебно-познавательной деятельности, творческого развития и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60" w:line="254" w:lineRule="auto"/>
        <w:ind w:right="1490"/>
        <w:rPr>
          <w:sz w:val="24"/>
        </w:rPr>
      </w:pPr>
      <w:r>
        <w:rPr>
          <w:sz w:val="24"/>
        </w:rPr>
        <w:t>Программа по изобразительному искусству ориентирована на психолого-возрастные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11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 лет.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475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 видов 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искусств: живописи, графики, скульптуры, дизайна, архитектуры,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(вариативно).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607"/>
      </w:pPr>
      <w:r>
        <w:t>освоение художественной культуры как формы выражения в пространственных формах духовных</w:t>
      </w:r>
      <w:r>
        <w:rPr>
          <w:spacing w:val="1"/>
        </w:rPr>
        <w:t xml:space="preserve"> </w:t>
      </w:r>
      <w:r>
        <w:t>ценностей, формирование представлений о месте и значении художественной деятельности в жизни</w:t>
      </w:r>
      <w:r>
        <w:rPr>
          <w:spacing w:val="-57"/>
        </w:rPr>
        <w:t xml:space="preserve"> </w:t>
      </w:r>
      <w:r>
        <w:t>общества;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76"/>
      </w:pPr>
      <w:r>
        <w:t>формирование у обучающихся представлений об отечественной и мировой художественной культуре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многообразии ее</w:t>
      </w:r>
      <w:r>
        <w:rPr>
          <w:spacing w:val="-1"/>
        </w:rPr>
        <w:t xml:space="preserve"> </w:t>
      </w:r>
      <w:r>
        <w:t>видов;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76"/>
      </w:pPr>
      <w:r>
        <w:t>приобретение опыта создания творческой работы посредством различных художественных</w:t>
      </w:r>
      <w:r>
        <w:rPr>
          <w:spacing w:val="1"/>
        </w:rPr>
        <w:t xml:space="preserve"> </w:t>
      </w:r>
      <w:r>
        <w:t>материалов в разных видах визуально-пространственных искусств: изобразительных (живопись,</w:t>
      </w:r>
      <w:r>
        <w:rPr>
          <w:spacing w:val="1"/>
        </w:rPr>
        <w:t xml:space="preserve"> </w:t>
      </w:r>
      <w:r>
        <w:t>графика, скульптура), декоративно-прикладных, в архитектуре и дизайне, опыта художественного</w:t>
      </w:r>
      <w:r>
        <w:rPr>
          <w:spacing w:val="-57"/>
        </w:rPr>
        <w:t xml:space="preserve"> </w:t>
      </w:r>
      <w:r>
        <w:t>творчества в компьютерной графике и анимации, фотографии, работы в синтетических искусствах</w:t>
      </w:r>
      <w:r>
        <w:rPr>
          <w:spacing w:val="-57"/>
        </w:rPr>
        <w:t xml:space="preserve"> </w:t>
      </w:r>
      <w:r>
        <w:t>(театр</w:t>
      </w:r>
      <w:r>
        <w:rPr>
          <w:spacing w:val="-1"/>
        </w:rPr>
        <w:t xml:space="preserve"> </w:t>
      </w:r>
      <w:r>
        <w:t>и кино)</w:t>
      </w:r>
      <w:r>
        <w:rPr>
          <w:spacing w:val="-1"/>
        </w:rPr>
        <w:t xml:space="preserve"> </w:t>
      </w:r>
      <w:r>
        <w:t>(вариативно);</w:t>
      </w:r>
    </w:p>
    <w:p w:rsidR="00D73C53" w:rsidRDefault="00B143DD">
      <w:pPr>
        <w:pStyle w:val="a3"/>
        <w:spacing w:before="38" w:line="534" w:lineRule="exact"/>
        <w:ind w:right="646"/>
      </w:pPr>
      <w:r>
        <w:t>формирование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4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аналитических</w:t>
      </w:r>
      <w:r>
        <w:rPr>
          <w:spacing w:val="6"/>
        </w:rPr>
        <w:t xml:space="preserve"> </w:t>
      </w:r>
      <w:r>
        <w:t>визуальных</w:t>
      </w:r>
      <w:r>
        <w:rPr>
          <w:spacing w:val="6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способах</w:t>
      </w:r>
    </w:p>
    <w:p w:rsidR="00D73C53" w:rsidRDefault="00B143DD">
      <w:pPr>
        <w:pStyle w:val="a3"/>
        <w:spacing w:line="240" w:lineRule="exact"/>
      </w:pPr>
      <w:r>
        <w:t>воплощения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видимых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переживаний,</w:t>
      </w:r>
      <w:r>
        <w:rPr>
          <w:spacing w:val="-5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</w:p>
    <w:p w:rsidR="00D73C53" w:rsidRDefault="00B143DD">
      <w:pPr>
        <w:pStyle w:val="a3"/>
        <w:spacing w:before="17"/>
      </w:pPr>
      <w:r>
        <w:t>человека;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наблюдательности,</w:t>
      </w:r>
      <w:r>
        <w:rPr>
          <w:spacing w:val="-4"/>
        </w:rPr>
        <w:t xml:space="preserve"> </w:t>
      </w:r>
      <w:r>
        <w:t>ассоциативного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воображения;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602"/>
      </w:pPr>
      <w:r>
        <w:t>воспитание уважения и любви к цивилизационному наследию России через освоение отечественной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39"/>
      </w:pPr>
      <w:r>
        <w:t>развитие потребности в общении с произведениями изобразительного искусства, формирование</w:t>
      </w:r>
      <w:r>
        <w:rPr>
          <w:spacing w:val="-57"/>
        </w:rPr>
        <w:t xml:space="preserve"> </w:t>
      </w:r>
      <w:r>
        <w:t>активного отношения к традициям художественной культуры как смысловой, эстетической и</w:t>
      </w:r>
      <w:r>
        <w:rPr>
          <w:spacing w:val="1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ценности.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369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искусства, - 102 часа: в 5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- 34 часа (1 час в неделю), в 6 классе - 34 часа (1 час в неделю), в 7 классе - 34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686"/>
        <w:rPr>
          <w:sz w:val="24"/>
        </w:rPr>
      </w:pPr>
      <w:r>
        <w:rPr>
          <w:sz w:val="24"/>
        </w:rPr>
        <w:t>Содержание программы по изобразительному искусству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структурировано по 4 модулям (3 инвариантных и 1 вариативный). 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 реализуются последовательно в 5, 6 и 7 классах. Содержание вариативного модуля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реализовано дополнительно к инвариантным модулям в одном или нескольких классах или 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3611"/>
      </w:pPr>
      <w:r>
        <w:t>Модуль N 1 "Декоративно-прикладное и народное искусство" (5 класс)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 "Живопись,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скульптура" (6</w:t>
      </w:r>
      <w:r>
        <w:rPr>
          <w:spacing w:val="-1"/>
        </w:rPr>
        <w:t xml:space="preserve"> </w:t>
      </w:r>
      <w:r>
        <w:t>класс)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дизайн"</w:t>
      </w:r>
      <w:r>
        <w:rPr>
          <w:spacing w:val="-4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класс)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331"/>
      </w:pPr>
      <w:r>
        <w:t>Модуль N 4 "Изображение в синтетических, экранных видах искусства и художественная фотография"</w:t>
      </w:r>
      <w:r>
        <w:rPr>
          <w:spacing w:val="-57"/>
        </w:rPr>
        <w:t xml:space="preserve"> </w:t>
      </w:r>
      <w:r>
        <w:t>(вариативный).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60"/>
      </w:pPr>
      <w:r>
        <w:t>Каждый модуль программы по изобразительному искусству обладает содержательной целостностью и</w:t>
      </w:r>
      <w:r>
        <w:rPr>
          <w:spacing w:val="-57"/>
        </w:rPr>
        <w:t xml:space="preserve"> </w:t>
      </w:r>
      <w:r>
        <w:t>организован по восходящему принципу в отношении углубления знаний по ведущей теме и</w:t>
      </w:r>
      <w:r>
        <w:rPr>
          <w:spacing w:val="1"/>
        </w:rPr>
        <w:t xml:space="preserve"> </w:t>
      </w:r>
      <w:r>
        <w:t>усложнения умений обучающихся. Последовательность изучения модулей определяется</w:t>
      </w:r>
      <w:r>
        <w:rPr>
          <w:spacing w:val="1"/>
        </w:rPr>
        <w:t xml:space="preserve"> </w:t>
      </w:r>
      <w:r>
        <w:t>психологическими возрастными особенностями обучающихся, принципом системности обучения и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 работы.</w:t>
      </w:r>
    </w:p>
    <w:p w:rsidR="00D73C53" w:rsidRDefault="00D73C53">
      <w:pPr>
        <w:pStyle w:val="a3"/>
        <w:spacing w:before="7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ind w:left="940"/>
        <w:rPr>
          <w:b/>
          <w:color w:val="333333"/>
          <w:sz w:val="24"/>
        </w:rPr>
      </w:pPr>
      <w:r>
        <w:rPr>
          <w:b/>
          <w:color w:val="333333"/>
          <w:sz w:val="24"/>
        </w:rPr>
        <w:t>Содержание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обучения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5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классе</w:t>
      </w:r>
    </w:p>
    <w:p w:rsidR="00D73C53" w:rsidRDefault="00D73C53">
      <w:pPr>
        <w:pStyle w:val="a3"/>
        <w:spacing w:before="4"/>
        <w:ind w:left="0"/>
        <w:rPr>
          <w:b/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396" w:lineRule="auto"/>
        <w:ind w:right="3799"/>
        <w:rPr>
          <w:sz w:val="24"/>
        </w:rPr>
      </w:pPr>
      <w:r>
        <w:rPr>
          <w:sz w:val="24"/>
        </w:rPr>
        <w:t>Модуль N 1 "Декоративно-прикладное и народное искусство".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искусстве.</w:t>
      </w:r>
    </w:p>
    <w:p w:rsidR="00D73C53" w:rsidRDefault="00B143DD">
      <w:pPr>
        <w:pStyle w:val="a3"/>
        <w:spacing w:line="254" w:lineRule="auto"/>
        <w:ind w:right="841"/>
      </w:pPr>
      <w:r>
        <w:t>Декоративно-прикладное искусство и его виды. Декоративно-прикладное искусство и предметная</w:t>
      </w:r>
      <w:r>
        <w:rPr>
          <w:spacing w:val="-57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жизни людей.</w:t>
      </w:r>
    </w:p>
    <w:p w:rsidR="00D73C53" w:rsidRDefault="00B143DD">
      <w:pPr>
        <w:pStyle w:val="a3"/>
        <w:spacing w:before="156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D73C53" w:rsidRDefault="00B143DD">
      <w:pPr>
        <w:pStyle w:val="a3"/>
        <w:spacing w:before="180" w:line="252" w:lineRule="auto"/>
        <w:ind w:right="1081"/>
      </w:pPr>
      <w:r>
        <w:t>Истоки образного языка декоративно-прикладного искусства. Традиционные образы народного</w:t>
      </w:r>
      <w:r>
        <w:rPr>
          <w:spacing w:val="-57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 искусства.</w:t>
      </w:r>
    </w:p>
    <w:p w:rsidR="00D73C53" w:rsidRDefault="00B143DD">
      <w:pPr>
        <w:pStyle w:val="a3"/>
        <w:spacing w:before="164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D73C53" w:rsidRDefault="00B143DD">
      <w:pPr>
        <w:pStyle w:val="a3"/>
        <w:spacing w:before="180" w:line="252" w:lineRule="auto"/>
        <w:ind w:right="397"/>
      </w:pPr>
      <w:r>
        <w:t>Роль природных материалов в строительстве и изготовлении предметов быта, их значение в характере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жизненного</w:t>
      </w:r>
      <w:r>
        <w:rPr>
          <w:spacing w:val="2"/>
        </w:rPr>
        <w:t xml:space="preserve"> </w:t>
      </w:r>
      <w:r>
        <w:t>уклада.</w:t>
      </w:r>
    </w:p>
    <w:p w:rsidR="00D73C53" w:rsidRDefault="00B143DD">
      <w:pPr>
        <w:pStyle w:val="a3"/>
        <w:spacing w:before="163" w:line="393" w:lineRule="auto"/>
        <w:ind w:right="3724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D73C53" w:rsidRDefault="00B143DD">
      <w:pPr>
        <w:pStyle w:val="a3"/>
        <w:spacing w:before="4" w:line="252" w:lineRule="auto"/>
        <w:ind w:right="942"/>
      </w:pPr>
      <w:r>
        <w:t>Выполнение рисунков на темы древних узоров деревянной резьбы, росписи по дереву, вышивки.</w:t>
      </w:r>
      <w:r>
        <w:rPr>
          <w:spacing w:val="-5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D73C53" w:rsidRDefault="00B143DD">
      <w:pPr>
        <w:pStyle w:val="a3"/>
        <w:spacing w:before="165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D73C53" w:rsidRDefault="00B143DD">
      <w:pPr>
        <w:pStyle w:val="a3"/>
        <w:spacing w:before="180" w:line="252" w:lineRule="auto"/>
        <w:ind w:right="459"/>
      </w:pPr>
      <w:r>
        <w:t>Конструкция избы, единство красоты и пользы - функционального и символического - в ее постройке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:rsidR="00D73C53" w:rsidRDefault="00B143DD">
      <w:pPr>
        <w:pStyle w:val="a3"/>
        <w:spacing w:before="165" w:line="252" w:lineRule="auto"/>
        <w:ind w:right="1218"/>
      </w:pPr>
      <w:r>
        <w:t>Символическое значение образов и мотивов в узорном убранстве русских изб. Картина мира в</w:t>
      </w:r>
      <w:r>
        <w:rPr>
          <w:spacing w:val="-57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 крестьянского искусства.</w:t>
      </w:r>
    </w:p>
    <w:p w:rsidR="00D73C53" w:rsidRDefault="00B143DD">
      <w:pPr>
        <w:pStyle w:val="a3"/>
        <w:spacing w:before="164" w:line="393" w:lineRule="auto"/>
        <w:ind w:right="2920"/>
      </w:pPr>
      <w:r>
        <w:t>Выполнение рисунков -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D73C53" w:rsidRDefault="00B143DD">
      <w:pPr>
        <w:pStyle w:val="a3"/>
        <w:spacing w:before="2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D73C53" w:rsidRDefault="00B143DD">
      <w:pPr>
        <w:pStyle w:val="a3"/>
        <w:spacing w:before="178" w:line="254" w:lineRule="auto"/>
        <w:ind w:right="654"/>
      </w:pPr>
      <w:r>
        <w:t>Определяющая роль природных материалов для конструкции и декора традиционной постройки</w:t>
      </w:r>
      <w:r>
        <w:rPr>
          <w:spacing w:val="1"/>
        </w:rPr>
        <w:t xml:space="preserve"> </w:t>
      </w:r>
      <w:r>
        <w:t>жилого дома в любой природной среде. Мудрость соотношения характера постройки, символики ее</w:t>
      </w:r>
      <w:r>
        <w:rPr>
          <w:spacing w:val="-57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 каждого народа.</w:t>
      </w:r>
    </w:p>
    <w:p w:rsidR="00D73C53" w:rsidRDefault="00B143DD">
      <w:pPr>
        <w:pStyle w:val="a3"/>
        <w:spacing w:before="161" w:line="252" w:lineRule="auto"/>
        <w:ind w:right="720"/>
      </w:pPr>
      <w:r>
        <w:t>Выполнение рисунков предметов народного быта, выявление мудрости их выразительной формы и</w:t>
      </w:r>
      <w:r>
        <w:rPr>
          <w:spacing w:val="-57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D73C53" w:rsidRDefault="00B143DD">
      <w:pPr>
        <w:pStyle w:val="a3"/>
        <w:spacing w:before="165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D73C53" w:rsidRDefault="00D73C53">
      <w:pPr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D73C53" w:rsidRDefault="00B143DD">
      <w:pPr>
        <w:pStyle w:val="a3"/>
        <w:spacing w:before="180" w:line="252" w:lineRule="auto"/>
        <w:ind w:right="741"/>
      </w:pPr>
      <w:r>
        <w:t>Традиционная конструкция русского женского костюма - северорусский (сарафан) и южнорусский</w:t>
      </w:r>
      <w:r>
        <w:rPr>
          <w:spacing w:val="-57"/>
        </w:rPr>
        <w:t xml:space="preserve"> </w:t>
      </w:r>
      <w:r>
        <w:t>(понева)</w:t>
      </w:r>
      <w:r>
        <w:rPr>
          <w:spacing w:val="-1"/>
        </w:rPr>
        <w:t xml:space="preserve"> </w:t>
      </w:r>
      <w:r>
        <w:t>варианты.</w:t>
      </w:r>
    </w:p>
    <w:p w:rsidR="00D73C53" w:rsidRDefault="00B143DD">
      <w:pPr>
        <w:pStyle w:val="a3"/>
        <w:spacing w:before="165"/>
      </w:pPr>
      <w:r>
        <w:t>Разнообразие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 украшений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регионов</w:t>
      </w:r>
      <w:r>
        <w:rPr>
          <w:spacing w:val="-2"/>
        </w:rPr>
        <w:t xml:space="preserve"> </w:t>
      </w:r>
      <w:r>
        <w:t>страны.</w:t>
      </w:r>
    </w:p>
    <w:p w:rsidR="00D73C53" w:rsidRDefault="00B143DD">
      <w:pPr>
        <w:pStyle w:val="a3"/>
        <w:spacing w:before="178" w:line="254" w:lineRule="auto"/>
        <w:ind w:right="541"/>
      </w:pPr>
      <w:r>
        <w:t>Искусство народной вышивки. Вышивка в народных костюмах и обрядах. Древнее происхождение и</w:t>
      </w:r>
      <w:r>
        <w:rPr>
          <w:spacing w:val="-57"/>
        </w:rPr>
        <w:t xml:space="preserve"> </w:t>
      </w:r>
      <w:r>
        <w:t>присутствие всех типов орнаментов в народной вышивке. Символическое изображение женских</w:t>
      </w:r>
      <w:r>
        <w:rPr>
          <w:spacing w:val="1"/>
        </w:rPr>
        <w:t xml:space="preserve"> </w:t>
      </w:r>
      <w:r>
        <w:t>фигур и образов всадников в орнаментах вышивки. Особенности традиционных 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D73C53" w:rsidRDefault="00B143DD">
      <w:pPr>
        <w:pStyle w:val="a3"/>
        <w:spacing w:before="161" w:line="252" w:lineRule="auto"/>
        <w:ind w:right="334"/>
      </w:pPr>
      <w:r>
        <w:t>Выполнение рисунков традиционных праздничных костюмов, выражение в форме, цветовом решении,</w:t>
      </w:r>
      <w:r>
        <w:rPr>
          <w:spacing w:val="-57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 национального своеобразия.</w:t>
      </w:r>
    </w:p>
    <w:p w:rsidR="00D73C53" w:rsidRDefault="00B143DD">
      <w:pPr>
        <w:pStyle w:val="a3"/>
        <w:spacing w:before="165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 видов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D73C53" w:rsidRDefault="00B143DD">
      <w:pPr>
        <w:pStyle w:val="a3"/>
        <w:spacing w:before="180" w:line="252" w:lineRule="auto"/>
        <w:ind w:right="595"/>
      </w:pPr>
      <w:r>
        <w:t>Выполнение сюжетной композиции или участие в работе по созданию коллективного панно на тему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D73C53" w:rsidRDefault="00B143DD">
      <w:pPr>
        <w:pStyle w:val="a3"/>
        <w:spacing w:before="165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D73C53" w:rsidRDefault="00B143DD">
      <w:pPr>
        <w:pStyle w:val="a3"/>
        <w:spacing w:before="178" w:line="254" w:lineRule="auto"/>
        <w:ind w:right="1344"/>
      </w:pPr>
      <w:r>
        <w:t>Роль и значение народных промыслов в современной жизни. Искусство и ремесло. Традиции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D73C53" w:rsidRDefault="00B143DD">
      <w:pPr>
        <w:pStyle w:val="a3"/>
        <w:spacing w:before="161" w:line="252" w:lineRule="auto"/>
        <w:ind w:right="634"/>
      </w:pPr>
      <w:r>
        <w:t>Многообразие видов традиционных ремесел и происхождение художественных промыслов народов</w:t>
      </w:r>
      <w:r>
        <w:rPr>
          <w:spacing w:val="-57"/>
        </w:rPr>
        <w:t xml:space="preserve"> </w:t>
      </w:r>
      <w:r>
        <w:t>России.</w:t>
      </w:r>
    </w:p>
    <w:p w:rsidR="00D73C53" w:rsidRDefault="00B143DD">
      <w:pPr>
        <w:pStyle w:val="a3"/>
        <w:spacing w:before="167" w:line="252" w:lineRule="auto"/>
        <w:ind w:right="556"/>
      </w:pPr>
      <w:r>
        <w:t>Разнообразие материалов народных ремесел и их связь с регионально-национальным бытом (дерево,</w:t>
      </w:r>
      <w:r>
        <w:rPr>
          <w:spacing w:val="-57"/>
        </w:rPr>
        <w:t xml:space="preserve"> </w:t>
      </w:r>
      <w:r>
        <w:t>береста,</w:t>
      </w:r>
      <w:r>
        <w:rPr>
          <w:spacing w:val="-1"/>
        </w:rPr>
        <w:t xml:space="preserve"> </w:t>
      </w:r>
      <w:r>
        <w:t>керамика, металл,</w:t>
      </w:r>
      <w:r>
        <w:rPr>
          <w:spacing w:val="-1"/>
        </w:rPr>
        <w:t xml:space="preserve"> </w:t>
      </w:r>
      <w:r>
        <w:t>кость, мех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кожа,</w:t>
      </w:r>
      <w:r>
        <w:rPr>
          <w:spacing w:val="-3"/>
        </w:rPr>
        <w:t xml:space="preserve"> </w:t>
      </w:r>
      <w:r>
        <w:t>шерсть и лен).</w:t>
      </w:r>
    </w:p>
    <w:p w:rsidR="00D73C53" w:rsidRDefault="00B143DD">
      <w:pPr>
        <w:pStyle w:val="a3"/>
        <w:spacing w:before="167" w:line="254" w:lineRule="auto"/>
        <w:ind w:right="1348"/>
        <w:jc w:val="both"/>
      </w:pPr>
      <w:r>
        <w:t>Традиционные древние образы в современных игрушках народных промыслов. Особенности</w:t>
      </w:r>
      <w:r>
        <w:rPr>
          <w:spacing w:val="-57"/>
        </w:rPr>
        <w:t xml:space="preserve"> </w:t>
      </w:r>
      <w:r>
        <w:t>цветового строя, основные орнаментальные элементы росписи филимоновской, дымковской,</w:t>
      </w:r>
      <w:r>
        <w:rPr>
          <w:spacing w:val="-57"/>
        </w:rPr>
        <w:t xml:space="preserve"> </w:t>
      </w:r>
      <w:r>
        <w:t>каргопольской</w:t>
      </w:r>
      <w:r>
        <w:rPr>
          <w:spacing w:val="-3"/>
        </w:rPr>
        <w:t xml:space="preserve"> </w:t>
      </w:r>
      <w:r>
        <w:t>игрушки.</w:t>
      </w:r>
      <w:r>
        <w:rPr>
          <w:spacing w:val="-1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промыслы игрушек</w:t>
      </w:r>
      <w:r>
        <w:rPr>
          <w:spacing w:val="-1"/>
        </w:rPr>
        <w:t xml:space="preserve"> </w:t>
      </w:r>
      <w:r>
        <w:t>разных регионов</w:t>
      </w:r>
      <w:r>
        <w:rPr>
          <w:spacing w:val="-1"/>
        </w:rPr>
        <w:t xml:space="preserve"> </w:t>
      </w:r>
      <w:r>
        <w:t>страны.</w:t>
      </w:r>
    </w:p>
    <w:p w:rsidR="00D73C53" w:rsidRDefault="00B143DD">
      <w:pPr>
        <w:pStyle w:val="a3"/>
        <w:spacing w:before="159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D73C53" w:rsidRDefault="00B143DD">
      <w:pPr>
        <w:pStyle w:val="a3"/>
        <w:spacing w:before="180" w:line="254" w:lineRule="auto"/>
        <w:ind w:right="811"/>
      </w:pPr>
      <w:r>
        <w:t>Роспись по дереву. Хохлома. Краткие сведения по истории хохломского промысла. Травный узор,</w:t>
      </w:r>
      <w:r>
        <w:rPr>
          <w:spacing w:val="-57"/>
        </w:rPr>
        <w:t xml:space="preserve"> </w:t>
      </w:r>
      <w:r>
        <w:t>"травка" - основной мотив хохломского орнамента. Связь с природой. Единство формы и декора в</w:t>
      </w:r>
      <w:r>
        <w:rPr>
          <w:spacing w:val="-57"/>
        </w:rPr>
        <w:t xml:space="preserve"> </w:t>
      </w:r>
      <w:r>
        <w:t>произведениях промысла. Последовательность выполнения травного орнамента. 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"золотой</w:t>
      </w:r>
      <w:r>
        <w:rPr>
          <w:spacing w:val="-2"/>
        </w:rPr>
        <w:t xml:space="preserve"> </w:t>
      </w:r>
      <w:r>
        <w:t>хохломы".</w:t>
      </w:r>
    </w:p>
    <w:p w:rsidR="00D73C53" w:rsidRDefault="00B143DD">
      <w:pPr>
        <w:pStyle w:val="a3"/>
        <w:spacing w:before="162" w:line="254" w:lineRule="auto"/>
        <w:ind w:right="983"/>
      </w:pPr>
      <w:r>
        <w:t>Городецкая роспись по дереву. Краткие сведения по истории. Традиционные образы городецкой</w:t>
      </w:r>
      <w:r>
        <w:rPr>
          <w:spacing w:val="-57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быта.</w:t>
      </w:r>
      <w:r>
        <w:rPr>
          <w:spacing w:val="-2"/>
        </w:rPr>
        <w:t xml:space="preserve"> </w:t>
      </w:r>
      <w:r>
        <w:t>Птица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орнаментальных композиций.</w:t>
      </w:r>
    </w:p>
    <w:p w:rsidR="00D73C53" w:rsidRDefault="00B143DD">
      <w:pPr>
        <w:pStyle w:val="a3"/>
        <w:spacing w:line="275" w:lineRule="exact"/>
        <w:jc w:val="both"/>
      </w:pPr>
      <w:r>
        <w:t>Сюжетные</w:t>
      </w:r>
      <w:r>
        <w:rPr>
          <w:spacing w:val="-6"/>
        </w:rPr>
        <w:t xml:space="preserve"> </w:t>
      </w:r>
      <w:r>
        <w:t>мотивы,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городецкой</w:t>
      </w:r>
      <w:r>
        <w:rPr>
          <w:spacing w:val="-3"/>
        </w:rPr>
        <w:t xml:space="preserve"> </w:t>
      </w:r>
      <w:r>
        <w:t>росписи.</w:t>
      </w:r>
    </w:p>
    <w:p w:rsidR="00D73C53" w:rsidRDefault="00B143DD">
      <w:pPr>
        <w:pStyle w:val="a3"/>
        <w:spacing w:before="180" w:line="254" w:lineRule="auto"/>
        <w:ind w:right="556"/>
      </w:pPr>
      <w:r>
        <w:t>Посуда из глины. Искусство Гжели. Краткие сведения по истории промысла. Гжельская керамика и</w:t>
      </w:r>
      <w:r>
        <w:rPr>
          <w:spacing w:val="1"/>
        </w:rPr>
        <w:t xml:space="preserve"> </w:t>
      </w:r>
      <w:r>
        <w:t>фарфор: единство скульптурной формы и кобальтового декора. Природные мотивы росписи посуды.</w:t>
      </w:r>
      <w:r>
        <w:rPr>
          <w:spacing w:val="-5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мазка, тональный 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D73C53" w:rsidRDefault="00B143DD">
      <w:pPr>
        <w:pStyle w:val="a3"/>
        <w:spacing w:before="159" w:line="254" w:lineRule="auto"/>
        <w:ind w:right="466"/>
      </w:pPr>
      <w:r>
        <w:t>Роспись по металлу. Жостово. Краткие сведения по истории промысла. Разнообразие форм подносов,</w:t>
      </w:r>
      <w:r>
        <w:rPr>
          <w:spacing w:val="-57"/>
        </w:rPr>
        <w:t xml:space="preserve"> </w:t>
      </w:r>
      <w:r>
        <w:t>цветового и композиционного решения росписей. Приемы свободной кистевой импровизации в</w:t>
      </w:r>
      <w:r>
        <w:rPr>
          <w:spacing w:val="1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цветочных букетов. Эффект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3"/>
        </w:rPr>
        <w:t xml:space="preserve"> </w:t>
      </w:r>
      <w:r>
        <w:t>и объемности</w:t>
      </w:r>
      <w:r>
        <w:rPr>
          <w:spacing w:val="-3"/>
        </w:rPr>
        <w:t xml:space="preserve"> </w:t>
      </w:r>
      <w:r>
        <w:t>изображения.</w:t>
      </w:r>
    </w:p>
    <w:p w:rsidR="00D73C53" w:rsidRDefault="00B143DD">
      <w:pPr>
        <w:pStyle w:val="a3"/>
        <w:spacing w:before="162" w:line="252" w:lineRule="auto"/>
        <w:ind w:right="1046"/>
      </w:pPr>
      <w:r>
        <w:t>Древние традиции художественной обработки металла в разных регионах страны. Разнообразие</w:t>
      </w:r>
      <w:r>
        <w:rPr>
          <w:spacing w:val="-57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металлом.</w:t>
      </w:r>
    </w:p>
    <w:p w:rsidR="00D73C53" w:rsidRDefault="00D73C53">
      <w:pPr>
        <w:spacing w:line="252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46"/>
      </w:pPr>
      <w:r>
        <w:t>Искусство лаковой живописи: Палех, Федоскино, Холуй, Мстера - роспись шкатулок, ларчиков,</w:t>
      </w:r>
      <w:r>
        <w:rPr>
          <w:spacing w:val="1"/>
        </w:rPr>
        <w:t xml:space="preserve"> </w:t>
      </w:r>
      <w:r>
        <w:t>табакерок из папье-маше. Происхождение искусства лаковой миниатюры в России. Особенности</w:t>
      </w:r>
      <w:r>
        <w:rPr>
          <w:spacing w:val="-57"/>
        </w:rPr>
        <w:t xml:space="preserve"> </w:t>
      </w:r>
      <w:r>
        <w:t>стиля каждой школы. Роль искусства лаковой миниатюры в сохранении и развитии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D73C53" w:rsidRDefault="00B143DD">
      <w:pPr>
        <w:pStyle w:val="a3"/>
        <w:spacing w:before="160"/>
      </w:pPr>
      <w:r>
        <w:t>Мир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примет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промыслов.</w:t>
      </w:r>
    </w:p>
    <w:p w:rsidR="00D73C53" w:rsidRDefault="00B143DD">
      <w:pPr>
        <w:pStyle w:val="a3"/>
        <w:spacing w:before="180" w:line="252" w:lineRule="auto"/>
        <w:ind w:right="815"/>
      </w:pPr>
      <w:r>
        <w:t>Отражение в изделиях народных промыслов многообразия исторических, духовных и культурных</w:t>
      </w:r>
      <w:r>
        <w:rPr>
          <w:spacing w:val="-57"/>
        </w:rPr>
        <w:t xml:space="preserve"> </w:t>
      </w:r>
      <w:r>
        <w:t>традиций.</w:t>
      </w:r>
    </w:p>
    <w:p w:rsidR="00D73C53" w:rsidRDefault="00B143DD">
      <w:pPr>
        <w:pStyle w:val="a3"/>
        <w:spacing w:before="167" w:line="252" w:lineRule="auto"/>
        <w:ind w:right="466"/>
      </w:pPr>
      <w:r>
        <w:t>Народные художественные ремесла и промыслы - материальные и духовные ценности, неотъемлемая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культурного наследия России.</w:t>
      </w:r>
    </w:p>
    <w:p w:rsidR="00D73C53" w:rsidRDefault="00B143DD">
      <w:pPr>
        <w:pStyle w:val="a3"/>
        <w:spacing w:before="162" w:line="393" w:lineRule="auto"/>
        <w:ind w:right="3151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D73C53" w:rsidRDefault="00B143DD">
      <w:pPr>
        <w:pStyle w:val="a3"/>
        <w:spacing w:before="5" w:line="252" w:lineRule="auto"/>
        <w:ind w:right="654"/>
      </w:pPr>
      <w:r>
        <w:t>Отражение в декоре мировоззрения эпохи, организации общества, традиций быта и ремесла, уклада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73C53" w:rsidRDefault="00B143DD">
      <w:pPr>
        <w:pStyle w:val="a3"/>
        <w:spacing w:before="167" w:line="252" w:lineRule="auto"/>
        <w:ind w:right="1144"/>
      </w:pPr>
      <w:r>
        <w:t>Характерные признаки произведений декоративно-прикладного искусства, основные мотивы и</w:t>
      </w:r>
      <w:r>
        <w:rPr>
          <w:spacing w:val="-57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орнаментов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D73C53" w:rsidRDefault="00B143DD">
      <w:pPr>
        <w:pStyle w:val="a3"/>
        <w:spacing w:before="167" w:line="254" w:lineRule="auto"/>
        <w:ind w:right="460"/>
      </w:pPr>
      <w:r>
        <w:t>Характерные особенности одежды для культуры разных эпох и народов. Выражение образа человека,</w:t>
      </w:r>
      <w:r>
        <w:rPr>
          <w:spacing w:val="-57"/>
        </w:rPr>
        <w:t xml:space="preserve"> </w:t>
      </w:r>
      <w:r>
        <w:t>его положения в обществе и характера деятельности в его костюме и его украшениях. 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пространства:</w:t>
      </w:r>
      <w:r>
        <w:rPr>
          <w:spacing w:val="-1"/>
        </w:rPr>
        <w:t xml:space="preserve"> </w:t>
      </w:r>
      <w:r>
        <w:t>построений,</w:t>
      </w:r>
      <w:r>
        <w:rPr>
          <w:spacing w:val="-4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 эпох.</w:t>
      </w:r>
    </w:p>
    <w:p w:rsidR="00D73C53" w:rsidRDefault="00B143DD">
      <w:pPr>
        <w:pStyle w:val="a3"/>
        <w:spacing w:before="157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D73C53" w:rsidRDefault="00B143DD">
      <w:pPr>
        <w:pStyle w:val="a3"/>
        <w:spacing w:before="180" w:line="252" w:lineRule="auto"/>
        <w:ind w:right="552"/>
      </w:pPr>
      <w:r>
        <w:t>Многообразие материалов и техник современного декоративно-прикладного 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4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5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4"/>
        </w:rPr>
        <w:t xml:space="preserve"> </w:t>
      </w:r>
      <w:r>
        <w:t>роспись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ткани,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D73C53" w:rsidRDefault="00B143DD">
      <w:pPr>
        <w:pStyle w:val="a3"/>
        <w:spacing w:before="165"/>
      </w:pPr>
      <w:r>
        <w:t>Символический</w:t>
      </w:r>
      <w:r>
        <w:rPr>
          <w:spacing w:val="-6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эмблема,</w:t>
      </w:r>
      <w:r>
        <w:rPr>
          <w:spacing w:val="-3"/>
        </w:rPr>
        <w:t xml:space="preserve"> </w:t>
      </w:r>
      <w:r>
        <w:t>логотип,</w:t>
      </w:r>
      <w:r>
        <w:rPr>
          <w:spacing w:val="-2"/>
        </w:rPr>
        <w:t xml:space="preserve"> </w:t>
      </w:r>
      <w:r>
        <w:t>указующий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5"/>
        </w:rPr>
        <w:t xml:space="preserve"> </w:t>
      </w:r>
      <w:r>
        <w:t>знак.</w:t>
      </w:r>
    </w:p>
    <w:p w:rsidR="00D73C53" w:rsidRDefault="00B143DD">
      <w:pPr>
        <w:pStyle w:val="a3"/>
        <w:spacing w:before="180" w:line="254" w:lineRule="auto"/>
        <w:ind w:right="336"/>
      </w:pPr>
      <w:r>
        <w:t>Государственная символика и традиции геральдики. Декоративные украшения предметов нашего быта</w:t>
      </w:r>
      <w:r>
        <w:rPr>
          <w:spacing w:val="-58"/>
        </w:rPr>
        <w:t xml:space="preserve"> </w:t>
      </w:r>
      <w:r>
        <w:t>и одежды. Значение украшений в проявлении образа человека, его характера, 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D73C53" w:rsidRDefault="00B143DD">
      <w:pPr>
        <w:pStyle w:val="a3"/>
        <w:spacing w:before="161" w:line="252" w:lineRule="auto"/>
        <w:ind w:right="475"/>
      </w:pPr>
      <w:r>
        <w:t>Декор на улицах и декор помещений. Декор праздничный и повседневный. Праздничное оформление</w:t>
      </w:r>
      <w:r>
        <w:rPr>
          <w:spacing w:val="-57"/>
        </w:rPr>
        <w:t xml:space="preserve"> </w:t>
      </w:r>
      <w:r>
        <w:t>школы.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227"/>
        <w:ind w:left="940"/>
        <w:rPr>
          <w:b/>
          <w:color w:val="333333"/>
          <w:sz w:val="24"/>
        </w:rPr>
      </w:pPr>
      <w:r>
        <w:rPr>
          <w:b/>
          <w:color w:val="333333"/>
          <w:sz w:val="24"/>
        </w:rPr>
        <w:t>Содержание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обучения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6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классе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1" w:line="393" w:lineRule="auto"/>
        <w:ind w:right="5413"/>
        <w:rPr>
          <w:sz w:val="24"/>
        </w:rPr>
      </w:pPr>
      <w:r>
        <w:rPr>
          <w:sz w:val="24"/>
        </w:rPr>
        <w:t>Модуль N 2 "Живопись, графика, скульптура".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сведения о видах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D73C53" w:rsidRDefault="00B143DD">
      <w:pPr>
        <w:pStyle w:val="a3"/>
        <w:spacing w:before="5" w:line="252" w:lineRule="auto"/>
        <w:ind w:right="935"/>
      </w:pPr>
      <w:r>
        <w:t>Изобразительные, конструктивные и декоративные виды пространственных искусств, их место и</w:t>
      </w:r>
      <w:r>
        <w:rPr>
          <w:spacing w:val="-57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D73C53" w:rsidRDefault="00B143DD">
      <w:pPr>
        <w:pStyle w:val="a3"/>
        <w:spacing w:before="167" w:line="252" w:lineRule="auto"/>
        <w:ind w:right="391"/>
      </w:pPr>
      <w:r>
        <w:t>Основные виды живописи, графики и скульптуры. Художник и зритель: зрительские умения, знания и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зрителя.</w:t>
      </w:r>
    </w:p>
    <w:p w:rsidR="00D73C53" w:rsidRDefault="00B143DD">
      <w:pPr>
        <w:pStyle w:val="a3"/>
        <w:spacing w:before="162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D73C53" w:rsidRDefault="00B143DD">
      <w:pPr>
        <w:pStyle w:val="a3"/>
        <w:spacing w:before="171" w:line="396" w:lineRule="auto"/>
        <w:ind w:right="1368"/>
      </w:pPr>
      <w:r>
        <w:t>Живописные, графические и скульптурные художественные материалы, их особые свойства.</w:t>
      </w:r>
      <w:r>
        <w:rPr>
          <w:spacing w:val="-57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 и мастерства</w:t>
      </w:r>
      <w:r>
        <w:rPr>
          <w:spacing w:val="-3"/>
        </w:rPr>
        <w:t xml:space="preserve"> </w:t>
      </w:r>
      <w:r>
        <w:t>художника.</w:t>
      </w:r>
    </w:p>
    <w:p w:rsidR="00D73C53" w:rsidRDefault="00D73C53">
      <w:pPr>
        <w:spacing w:line="39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 w:line="396" w:lineRule="auto"/>
        <w:ind w:right="2990"/>
      </w:pPr>
      <w:r>
        <w:t>Виды рисунка: зарисовка, набросок, учебный рисунок и творческий 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D73C53" w:rsidRDefault="00B143DD">
      <w:pPr>
        <w:pStyle w:val="a3"/>
        <w:spacing w:line="270" w:lineRule="exac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D73C53" w:rsidRDefault="00B143DD">
      <w:pPr>
        <w:pStyle w:val="a3"/>
        <w:spacing w:before="178" w:line="393" w:lineRule="auto"/>
        <w:ind w:right="1496"/>
      </w:pPr>
      <w:r>
        <w:t>Линейные графические рисунки и наброски. Тон и тональные отношения: темное - 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 ритмическая организация плоскости</w:t>
      </w:r>
      <w:r>
        <w:rPr>
          <w:spacing w:val="-1"/>
        </w:rPr>
        <w:t xml:space="preserve"> </w:t>
      </w:r>
      <w:r>
        <w:t>листа.</w:t>
      </w:r>
    </w:p>
    <w:p w:rsidR="00D73C53" w:rsidRDefault="00B143DD">
      <w:pPr>
        <w:pStyle w:val="a3"/>
        <w:spacing w:before="4" w:line="252" w:lineRule="auto"/>
        <w:ind w:right="1023"/>
      </w:pPr>
      <w:r>
        <w:t>Основы цветоведения: понятие цвета в художественной деятельности, физическая основа цвета,</w:t>
      </w:r>
      <w:r>
        <w:rPr>
          <w:spacing w:val="-57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D73C53" w:rsidRDefault="00B143DD">
      <w:pPr>
        <w:pStyle w:val="a3"/>
        <w:spacing w:before="167" w:line="252" w:lineRule="auto"/>
        <w:ind w:right="829"/>
      </w:pPr>
      <w:r>
        <w:t>Цвет как выразительное средство в изобразительном искусстве: холодный и теплый цвет, понятие</w:t>
      </w:r>
      <w:r>
        <w:rPr>
          <w:spacing w:val="-57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 колорит в</w:t>
      </w:r>
      <w:r>
        <w:rPr>
          <w:spacing w:val="-1"/>
        </w:rPr>
        <w:t xml:space="preserve"> </w:t>
      </w:r>
      <w:r>
        <w:t>живописи.</w:t>
      </w:r>
    </w:p>
    <w:p w:rsidR="00D73C53" w:rsidRDefault="00B143DD">
      <w:pPr>
        <w:pStyle w:val="a3"/>
        <w:spacing w:before="164" w:line="254" w:lineRule="auto"/>
      </w:pPr>
      <w:r>
        <w:t>Виды</w:t>
      </w:r>
      <w:r>
        <w:rPr>
          <w:spacing w:val="-5"/>
        </w:rPr>
        <w:t xml:space="preserve"> </w:t>
      </w:r>
      <w:r>
        <w:t>скульптуры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4"/>
        </w:rPr>
        <w:t xml:space="preserve"> </w:t>
      </w:r>
      <w:r>
        <w:t>Скульптурные</w:t>
      </w:r>
      <w:r>
        <w:rPr>
          <w:spacing w:val="-4"/>
        </w:rPr>
        <w:t xml:space="preserve"> </w:t>
      </w:r>
      <w:r>
        <w:t>памятники,</w:t>
      </w:r>
      <w:r>
        <w:rPr>
          <w:spacing w:val="-4"/>
        </w:rPr>
        <w:t xml:space="preserve"> </w:t>
      </w:r>
      <w:r>
        <w:t>парковая</w:t>
      </w:r>
      <w:r>
        <w:rPr>
          <w:spacing w:val="-4"/>
        </w:rPr>
        <w:t xml:space="preserve"> </w:t>
      </w:r>
      <w:r>
        <w:t>скульптура,</w:t>
      </w:r>
      <w:r>
        <w:rPr>
          <w:spacing w:val="-57"/>
        </w:rPr>
        <w:t xml:space="preserve"> </w:t>
      </w:r>
      <w:r>
        <w:t>камерная скульптура. Статика и движение в скульптуре. Круглая скульптура. Произведения мелкой</w:t>
      </w:r>
      <w:r>
        <w:rPr>
          <w:spacing w:val="1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 рельефа.</w:t>
      </w:r>
    </w:p>
    <w:p w:rsidR="00D73C53" w:rsidRDefault="00B143DD">
      <w:pPr>
        <w:pStyle w:val="a3"/>
        <w:spacing w:before="16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D73C53" w:rsidRDefault="00B143DD">
      <w:pPr>
        <w:pStyle w:val="a3"/>
        <w:spacing w:before="180" w:line="252" w:lineRule="auto"/>
        <w:ind w:right="1759"/>
      </w:pPr>
      <w:r>
        <w:t>Жанровая система в изобразительном искусстве как инструмент для сравнения и 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D73C53" w:rsidRDefault="00B143DD">
      <w:pPr>
        <w:pStyle w:val="a3"/>
        <w:spacing w:before="165" w:line="393" w:lineRule="auto"/>
        <w:ind w:right="1931"/>
      </w:pPr>
      <w:r>
        <w:t>Предмет изображения, сюжет и содержание произведения изобразительного искусства.</w:t>
      </w:r>
      <w:r>
        <w:rPr>
          <w:spacing w:val="-57"/>
        </w:rPr>
        <w:t xml:space="preserve"> </w:t>
      </w:r>
      <w:r>
        <w:t>Натюрморт.</w:t>
      </w:r>
    </w:p>
    <w:p w:rsidR="00D73C53" w:rsidRDefault="00B143DD">
      <w:pPr>
        <w:pStyle w:val="a3"/>
        <w:spacing w:before="2" w:line="252" w:lineRule="auto"/>
        <w:ind w:right="1091"/>
      </w:pPr>
      <w:r>
        <w:t>Изображение предметного мира в изобразительном искусстве и появление жанра натюрморта в</w:t>
      </w:r>
      <w:r>
        <w:rPr>
          <w:spacing w:val="-57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искусстве.</w:t>
      </w:r>
    </w:p>
    <w:p w:rsidR="00D73C53" w:rsidRDefault="00B143DD">
      <w:pPr>
        <w:pStyle w:val="a3"/>
        <w:spacing w:before="164"/>
      </w:pPr>
      <w:r>
        <w:t>Основы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грамоты: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объемного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D73C53" w:rsidRDefault="00B143DD">
      <w:pPr>
        <w:pStyle w:val="a3"/>
        <w:spacing w:before="180" w:line="252" w:lineRule="auto"/>
        <w:ind w:right="428"/>
      </w:pPr>
      <w:r>
        <w:t>Линейное построение предмета в пространстве: линия горизонта, точка зрения и точка схода, правила</w:t>
      </w:r>
      <w:r>
        <w:rPr>
          <w:spacing w:val="-57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сокращений.</w:t>
      </w:r>
    </w:p>
    <w:p w:rsidR="00D73C53" w:rsidRDefault="00B143DD">
      <w:pPr>
        <w:pStyle w:val="a3"/>
        <w:spacing w:before="165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D73C53" w:rsidRDefault="00B143DD">
      <w:pPr>
        <w:pStyle w:val="a3"/>
        <w:spacing w:before="178" w:line="391" w:lineRule="auto"/>
        <w:ind w:right="3456"/>
      </w:pPr>
      <w:r>
        <w:t>Рисование геометрических тел на основе правил линейной 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конструкции.</w:t>
      </w:r>
    </w:p>
    <w:p w:rsidR="00D73C53" w:rsidRDefault="00B143DD">
      <w:pPr>
        <w:pStyle w:val="a3"/>
        <w:spacing w:before="5" w:line="396" w:lineRule="auto"/>
        <w:ind w:right="2178"/>
      </w:pPr>
      <w:r>
        <w:t>Рисунок сложной формы предмета как соотношение простых геометрических фигур.</w:t>
      </w:r>
      <w:r>
        <w:rPr>
          <w:spacing w:val="-58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D73C53" w:rsidRDefault="00B143DD">
      <w:pPr>
        <w:pStyle w:val="a3"/>
        <w:spacing w:line="252" w:lineRule="auto"/>
        <w:ind w:right="383"/>
      </w:pPr>
      <w:r>
        <w:t>Освещение как средство выявления объема предмета. Понятия "свет", "блик", "полутень",</w:t>
      </w:r>
      <w:r>
        <w:rPr>
          <w:spacing w:val="1"/>
        </w:rPr>
        <w:t xml:space="preserve"> </w:t>
      </w:r>
      <w:r>
        <w:t>"собственная</w:t>
      </w:r>
      <w:r>
        <w:rPr>
          <w:spacing w:val="-4"/>
        </w:rPr>
        <w:t xml:space="preserve"> </w:t>
      </w:r>
      <w:r>
        <w:t>тень",</w:t>
      </w:r>
      <w:r>
        <w:rPr>
          <w:spacing w:val="-4"/>
        </w:rPr>
        <w:t xml:space="preserve"> </w:t>
      </w:r>
      <w:r>
        <w:t>"рефлекс",</w:t>
      </w:r>
      <w:r>
        <w:rPr>
          <w:spacing w:val="-2"/>
        </w:rPr>
        <w:t xml:space="preserve"> </w:t>
      </w:r>
      <w:r>
        <w:t>"падающая</w:t>
      </w:r>
      <w:r>
        <w:rPr>
          <w:spacing w:val="-3"/>
        </w:rPr>
        <w:t xml:space="preserve"> </w:t>
      </w:r>
      <w:r>
        <w:t>тень".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"по</w:t>
      </w:r>
      <w:r>
        <w:rPr>
          <w:spacing w:val="-4"/>
        </w:rPr>
        <w:t xml:space="preserve"> </w:t>
      </w:r>
      <w:r>
        <w:t>свету"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"против</w:t>
      </w:r>
      <w:r>
        <w:rPr>
          <w:spacing w:val="-5"/>
        </w:rPr>
        <w:t xml:space="preserve"> </w:t>
      </w:r>
      <w:r>
        <w:t>света".</w:t>
      </w:r>
    </w:p>
    <w:p w:rsidR="00D73C53" w:rsidRDefault="00B143DD">
      <w:pPr>
        <w:pStyle w:val="a3"/>
        <w:spacing w:before="161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D73C53" w:rsidRDefault="00B143DD">
      <w:pPr>
        <w:pStyle w:val="a3"/>
        <w:spacing w:before="180" w:line="252" w:lineRule="auto"/>
        <w:ind w:right="702"/>
      </w:pPr>
      <w:r>
        <w:t>Творческий натюрморт в графике. Произведения художников-графиков. Особенности графических</w:t>
      </w:r>
      <w:r>
        <w:rPr>
          <w:spacing w:val="-5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 графика.</w:t>
      </w:r>
    </w:p>
    <w:p w:rsidR="00D73C53" w:rsidRDefault="00B143DD">
      <w:pPr>
        <w:pStyle w:val="a3"/>
        <w:spacing w:before="167" w:line="252" w:lineRule="auto"/>
        <w:ind w:right="1599"/>
      </w:pPr>
      <w:r>
        <w:t>Живописное изображение натюрморта. Цвет в натюрмортах европейских и 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 живописного</w:t>
      </w:r>
      <w:r>
        <w:rPr>
          <w:spacing w:val="-1"/>
        </w:rPr>
        <w:t xml:space="preserve"> </w:t>
      </w:r>
      <w:r>
        <w:t>натюрморта.</w:t>
      </w:r>
    </w:p>
    <w:p w:rsidR="00D73C53" w:rsidRDefault="00B143DD">
      <w:pPr>
        <w:pStyle w:val="a3"/>
        <w:spacing w:before="164"/>
      </w:pPr>
      <w:r>
        <w:t>Портрет.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56"/>
      </w:pPr>
      <w:r>
        <w:t>Портрет как образ определенного реального человека. Изображение портрета человека в искусстве</w:t>
      </w:r>
      <w:r>
        <w:rPr>
          <w:spacing w:val="1"/>
        </w:rPr>
        <w:t xml:space="preserve"> </w:t>
      </w:r>
      <w:r>
        <w:t>разных эпох. Выражение в портретном изображении характера человека и мировоззренческих идеалов</w:t>
      </w:r>
      <w:r>
        <w:rPr>
          <w:spacing w:val="-57"/>
        </w:rPr>
        <w:t xml:space="preserve"> </w:t>
      </w:r>
      <w:r>
        <w:t>эпохи.</w:t>
      </w:r>
    </w:p>
    <w:p w:rsidR="00D73C53" w:rsidRDefault="00B143DD">
      <w:pPr>
        <w:pStyle w:val="a3"/>
        <w:spacing w:before="16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D73C53" w:rsidRDefault="00B143DD">
      <w:pPr>
        <w:pStyle w:val="a3"/>
        <w:spacing w:before="180" w:line="252" w:lineRule="auto"/>
        <w:ind w:right="374"/>
      </w:pPr>
      <w:r>
        <w:t>Особенности развития портретного жанра в отечественном искусстве. Великие портретисты в русской</w:t>
      </w:r>
      <w:r>
        <w:rPr>
          <w:spacing w:val="-57"/>
        </w:rPr>
        <w:t xml:space="preserve"> </w:t>
      </w:r>
      <w:r>
        <w:t>живописи.</w:t>
      </w:r>
    </w:p>
    <w:p w:rsidR="00D73C53" w:rsidRDefault="00B143DD">
      <w:pPr>
        <w:pStyle w:val="a3"/>
        <w:spacing w:before="162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D73C53" w:rsidRDefault="00B143DD">
      <w:pPr>
        <w:pStyle w:val="a3"/>
        <w:spacing w:before="178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европейском.</w:t>
      </w:r>
    </w:p>
    <w:p w:rsidR="00D73C53" w:rsidRDefault="00B143DD">
      <w:pPr>
        <w:pStyle w:val="a3"/>
        <w:spacing w:before="180" w:line="252" w:lineRule="auto"/>
        <w:ind w:right="802"/>
      </w:pPr>
      <w:r>
        <w:t>Построение головы человека, основные пропорции лица, соотношение лицевой и черепной частей</w:t>
      </w:r>
      <w:r>
        <w:rPr>
          <w:spacing w:val="-57"/>
        </w:rPr>
        <w:t xml:space="preserve"> </w:t>
      </w:r>
      <w:r>
        <w:t>головы.</w:t>
      </w:r>
    </w:p>
    <w:p w:rsidR="00D73C53" w:rsidRDefault="00B143DD">
      <w:pPr>
        <w:pStyle w:val="a3"/>
        <w:spacing w:before="167" w:line="252" w:lineRule="auto"/>
        <w:ind w:right="1354"/>
      </w:pPr>
      <w:r>
        <w:t>Графический портрет в работах известных художников. Разнообразие графических средств в</w:t>
      </w:r>
      <w:r>
        <w:rPr>
          <w:spacing w:val="-5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портретный</w:t>
      </w:r>
      <w:r>
        <w:rPr>
          <w:spacing w:val="-3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памяти.</w:t>
      </w:r>
    </w:p>
    <w:p w:rsidR="00D73C53" w:rsidRDefault="00B143DD">
      <w:pPr>
        <w:pStyle w:val="a3"/>
        <w:spacing w:before="165" w:line="391" w:lineRule="auto"/>
        <w:ind w:right="4935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5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D73C53" w:rsidRDefault="00B143DD">
      <w:pPr>
        <w:pStyle w:val="a3"/>
        <w:spacing w:before="177" w:line="393" w:lineRule="auto"/>
        <w:ind w:right="441"/>
      </w:pPr>
      <w:r>
        <w:t>Выражение характера человека, его социального положения и образа эпохи в скульптурном портрете.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художественных 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скульптурного</w:t>
      </w:r>
      <w:r>
        <w:rPr>
          <w:spacing w:val="-1"/>
        </w:rPr>
        <w:t xml:space="preserve"> </w:t>
      </w:r>
      <w:r>
        <w:t>портрета.</w:t>
      </w:r>
    </w:p>
    <w:p w:rsidR="00D73C53" w:rsidRDefault="00B143DD">
      <w:pPr>
        <w:pStyle w:val="a3"/>
        <w:spacing w:before="2" w:line="252" w:lineRule="auto"/>
        <w:ind w:right="773"/>
      </w:pPr>
      <w:r>
        <w:t>Живописное изображение портрета. Роль цвета в живописном портретном образе в произведениях</w:t>
      </w:r>
      <w:r>
        <w:rPr>
          <w:spacing w:val="-57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живописцев.</w:t>
      </w:r>
    </w:p>
    <w:p w:rsidR="00D73C53" w:rsidRDefault="00B143DD">
      <w:pPr>
        <w:pStyle w:val="a3"/>
        <w:spacing w:before="165" w:line="393" w:lineRule="auto"/>
        <w:ind w:right="5575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D73C53" w:rsidRDefault="00B143DD">
      <w:pPr>
        <w:pStyle w:val="a3"/>
        <w:spacing w:before="5" w:line="252" w:lineRule="auto"/>
        <w:ind w:right="451"/>
      </w:pPr>
      <w:r>
        <w:t>Особенности изображения пространства в эпоху Древнего мира, в средневековом искусстве и в эпоху</w:t>
      </w:r>
      <w:r>
        <w:rPr>
          <w:spacing w:val="-57"/>
        </w:rPr>
        <w:t xml:space="preserve"> </w:t>
      </w:r>
      <w:r>
        <w:t>Возрождения.</w:t>
      </w:r>
    </w:p>
    <w:p w:rsidR="00D73C53" w:rsidRDefault="00B143DD">
      <w:pPr>
        <w:pStyle w:val="a3"/>
        <w:spacing w:before="164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:rsidR="00D73C53" w:rsidRDefault="00B143DD">
      <w:pPr>
        <w:pStyle w:val="a3"/>
        <w:spacing w:before="178" w:line="252" w:lineRule="auto"/>
        <w:ind w:right="1697"/>
      </w:pPr>
      <w:r>
        <w:t>Правила воздушной перспективы, построения переднего, среднего и дальнего планов при</w:t>
      </w:r>
      <w:r>
        <w:rPr>
          <w:spacing w:val="-5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D73C53" w:rsidRDefault="00B143DD">
      <w:pPr>
        <w:pStyle w:val="a3"/>
        <w:spacing w:before="167" w:line="252" w:lineRule="auto"/>
        <w:ind w:right="1150"/>
      </w:pPr>
      <w:r>
        <w:t>Особенности изображения разных состояний природы и ее освещения. Романтический пейзаж.</w:t>
      </w:r>
      <w:r>
        <w:rPr>
          <w:spacing w:val="-57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пейзажи И.</w:t>
      </w:r>
      <w:r>
        <w:rPr>
          <w:spacing w:val="-1"/>
        </w:rPr>
        <w:t xml:space="preserve"> </w:t>
      </w:r>
      <w:r>
        <w:t>Айвазовского.</w:t>
      </w:r>
    </w:p>
    <w:p w:rsidR="00D73C53" w:rsidRDefault="00B143DD">
      <w:pPr>
        <w:pStyle w:val="a3"/>
        <w:spacing w:before="167" w:line="252" w:lineRule="auto"/>
      </w:pPr>
      <w:r>
        <w:t>Особенности изображения природы в творчестве импрессионистов и 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пленэрной</w:t>
      </w:r>
      <w:r>
        <w:rPr>
          <w:spacing w:val="-4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колористической</w:t>
      </w:r>
      <w:r>
        <w:rPr>
          <w:spacing w:val="-5"/>
        </w:rPr>
        <w:t xml:space="preserve"> </w:t>
      </w:r>
      <w:r>
        <w:t>изменчивости</w:t>
      </w:r>
      <w:r>
        <w:rPr>
          <w:spacing w:val="-4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природы.</w:t>
      </w:r>
    </w:p>
    <w:p w:rsidR="00D73C53" w:rsidRDefault="00B143DD">
      <w:pPr>
        <w:pStyle w:val="a3"/>
        <w:spacing w:before="167" w:line="254" w:lineRule="auto"/>
        <w:ind w:right="507"/>
        <w:jc w:val="both"/>
      </w:pPr>
      <w:r>
        <w:t>Живописное изображение различных состояний природы. Пейзаж в истории русской живописи и его</w:t>
      </w:r>
      <w:r>
        <w:rPr>
          <w:spacing w:val="-57"/>
        </w:rPr>
        <w:t xml:space="preserve"> </w:t>
      </w:r>
      <w:r>
        <w:t>значение в отечественной культуре. История становления картины Родины в развитии отечественной</w:t>
      </w:r>
      <w:r>
        <w:rPr>
          <w:spacing w:val="-57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</w:t>
      </w:r>
      <w:r>
        <w:rPr>
          <w:spacing w:val="1"/>
        </w:rPr>
        <w:t xml:space="preserve"> </w:t>
      </w:r>
      <w:r>
        <w:t>в.</w:t>
      </w:r>
    </w:p>
    <w:p w:rsidR="00D73C53" w:rsidRDefault="00B143DD">
      <w:pPr>
        <w:pStyle w:val="a3"/>
        <w:spacing w:before="161" w:line="254" w:lineRule="auto"/>
        <w:ind w:right="550"/>
      </w:pPr>
      <w:r>
        <w:t>Становление образа родной природы в произведениях А. Венецианова и его учеников: А. Саврасова,</w:t>
      </w:r>
      <w:r>
        <w:rPr>
          <w:spacing w:val="-57"/>
        </w:rPr>
        <w:t xml:space="preserve"> </w:t>
      </w:r>
      <w:r>
        <w:t>И. Шишкина. Пейзажная живопись И. Левитана и ее значение для русской культуры. 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отечественного 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Родины.</w:t>
      </w:r>
    </w:p>
    <w:p w:rsidR="00D73C53" w:rsidRDefault="00B143DD">
      <w:pPr>
        <w:pStyle w:val="a3"/>
        <w:spacing w:before="160"/>
      </w:pPr>
      <w:r>
        <w:t>Творческий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590"/>
      </w:pPr>
      <w:r>
        <w:t>Графический образ пейзажа в работах выдающихся мастеров. Средства выразительности в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техник.</w:t>
      </w:r>
    </w:p>
    <w:p w:rsidR="00D73C53" w:rsidRDefault="00B143DD">
      <w:pPr>
        <w:pStyle w:val="a3"/>
        <w:spacing w:before="165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D73C53" w:rsidRDefault="00B143DD">
      <w:pPr>
        <w:pStyle w:val="a3"/>
        <w:spacing w:before="178"/>
      </w:pPr>
      <w:r>
        <w:t>Городской</w:t>
      </w:r>
      <w:r>
        <w:rPr>
          <w:spacing w:val="-2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D73C53" w:rsidRDefault="00B143DD">
      <w:pPr>
        <w:pStyle w:val="a3"/>
        <w:spacing w:before="178" w:line="252" w:lineRule="auto"/>
        <w:ind w:right="516"/>
      </w:pPr>
      <w:r>
        <w:t>Город как материальное воплощение отечественной истории и культурного наследия. Задачи охраны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</w:t>
      </w:r>
      <w:r>
        <w:rPr>
          <w:spacing w:val="-1"/>
        </w:rPr>
        <w:t xml:space="preserve"> </w:t>
      </w:r>
      <w:r>
        <w:t>исторического образа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города.</w:t>
      </w:r>
    </w:p>
    <w:p w:rsidR="00D73C53" w:rsidRDefault="00B143DD">
      <w:pPr>
        <w:pStyle w:val="a3"/>
        <w:spacing w:before="166" w:line="252" w:lineRule="auto"/>
        <w:ind w:right="829"/>
      </w:pPr>
      <w:r>
        <w:t>Опыт изображения городского пейзажа. Наблюдательная перспектива и ритмическая организация</w:t>
      </w:r>
      <w:r>
        <w:rPr>
          <w:spacing w:val="-57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D73C53" w:rsidRDefault="00B143DD">
      <w:pPr>
        <w:pStyle w:val="a3"/>
        <w:spacing w:before="165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3C53" w:rsidRDefault="00B143DD">
      <w:pPr>
        <w:pStyle w:val="a3"/>
        <w:spacing w:before="180" w:line="254" w:lineRule="auto"/>
        <w:ind w:right="1532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 изображения бытовой жизни людей в понимании истории человечества 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D73C53" w:rsidRDefault="00B143DD">
      <w:pPr>
        <w:pStyle w:val="a3"/>
        <w:spacing w:before="162" w:line="254" w:lineRule="auto"/>
        <w:ind w:right="476"/>
      </w:pPr>
      <w:r>
        <w:t>Жанровая картина как обобщение жизненных впечатлений художника. Тема, сюжет, содержание в</w:t>
      </w:r>
      <w:r>
        <w:rPr>
          <w:spacing w:val="1"/>
        </w:rPr>
        <w:t xml:space="preserve"> </w:t>
      </w:r>
      <w:r>
        <w:t>жанровой картине. Образ нравственных и ценностных смыслов в жанровой картине и роль картины в</w:t>
      </w:r>
      <w:r>
        <w:rPr>
          <w:spacing w:val="-5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D73C53" w:rsidRDefault="00B143DD">
      <w:pPr>
        <w:pStyle w:val="a3"/>
        <w:spacing w:before="162" w:line="252" w:lineRule="auto"/>
        <w:ind w:right="895"/>
      </w:pPr>
      <w:r>
        <w:t>Работа над сюжетной композицией. Композиция как целостность в организации художественных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произведения.</w:t>
      </w:r>
    </w:p>
    <w:p w:rsidR="00D73C53" w:rsidRDefault="00B143DD">
      <w:pPr>
        <w:pStyle w:val="a3"/>
        <w:spacing w:before="162"/>
      </w:pPr>
      <w:r>
        <w:t>Исторический</w:t>
      </w:r>
      <w:r>
        <w:rPr>
          <w:spacing w:val="-5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D73C53" w:rsidRDefault="00B143DD">
      <w:pPr>
        <w:pStyle w:val="a3"/>
        <w:spacing w:before="177"/>
      </w:pPr>
      <w:r>
        <w:t>Историческая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D73C53" w:rsidRDefault="00B143DD">
      <w:pPr>
        <w:pStyle w:val="a3"/>
        <w:spacing w:before="181" w:line="252" w:lineRule="auto"/>
        <w:ind w:right="498"/>
      </w:pPr>
      <w:r>
        <w:t>Жанровые разновидности исторической картины в зависимости от сюжета: мифологическая картина,</w:t>
      </w:r>
      <w:r>
        <w:rPr>
          <w:spacing w:val="-57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темы, 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 другие.</w:t>
      </w:r>
    </w:p>
    <w:p w:rsidR="00D73C53" w:rsidRDefault="00B143DD">
      <w:pPr>
        <w:pStyle w:val="a3"/>
        <w:spacing w:before="167" w:line="252" w:lineRule="auto"/>
        <w:ind w:right="1194"/>
      </w:pPr>
      <w:r>
        <w:t>Историческая картина в русском искусстве XIX в. и ее особое место в развитии отечественной</w:t>
      </w:r>
      <w:r>
        <w:rPr>
          <w:spacing w:val="-57"/>
        </w:rPr>
        <w:t xml:space="preserve"> </w:t>
      </w:r>
      <w:r>
        <w:t>культуры.</w:t>
      </w:r>
    </w:p>
    <w:p w:rsidR="00D73C53" w:rsidRDefault="00B143DD">
      <w:pPr>
        <w:pStyle w:val="a3"/>
        <w:spacing w:before="166" w:line="252" w:lineRule="auto"/>
        <w:ind w:right="630"/>
      </w:pPr>
      <w:r>
        <w:t>Картина К. Брюллова "Последний день Помпеи", исторические картины в творчестве В. Сурикова и</w:t>
      </w:r>
      <w:r>
        <w:rPr>
          <w:spacing w:val="-57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образ России в</w:t>
      </w:r>
      <w:r>
        <w:rPr>
          <w:spacing w:val="-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D73C53" w:rsidRDefault="00B143DD">
      <w:pPr>
        <w:pStyle w:val="a3"/>
        <w:spacing w:before="165" w:line="254" w:lineRule="auto"/>
        <w:ind w:right="431"/>
      </w:pPr>
      <w:r>
        <w:t>Работа над сюжетной композицией. Этапы длительного периода работы художника над исторической</w:t>
      </w:r>
      <w:r>
        <w:rPr>
          <w:spacing w:val="-57"/>
        </w:rPr>
        <w:t xml:space="preserve"> </w:t>
      </w:r>
      <w:r>
        <w:t>картиной: идея и эскизы, сбор материала и работа над этюдами, уточнения композиции в эскизах,</w:t>
      </w:r>
      <w:r>
        <w:rPr>
          <w:spacing w:val="1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 работа</w:t>
      </w:r>
      <w:r>
        <w:rPr>
          <w:spacing w:val="-1"/>
        </w:rPr>
        <w:t xml:space="preserve"> </w:t>
      </w:r>
      <w:r>
        <w:t>над холстом.</w:t>
      </w:r>
    </w:p>
    <w:p w:rsidR="00D73C53" w:rsidRDefault="00B143DD">
      <w:pPr>
        <w:pStyle w:val="a3"/>
        <w:spacing w:before="161" w:line="252" w:lineRule="auto"/>
        <w:ind w:right="755"/>
      </w:pPr>
      <w:r>
        <w:t>Разработка эскизов композиции на историческую тему с использованием собранного материала по</w:t>
      </w:r>
      <w:r>
        <w:rPr>
          <w:spacing w:val="-57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D73C53" w:rsidRDefault="00B143DD">
      <w:pPr>
        <w:pStyle w:val="a3"/>
        <w:spacing w:before="166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3C53" w:rsidRDefault="00B143DD">
      <w:pPr>
        <w:pStyle w:val="a3"/>
        <w:spacing w:before="180" w:line="252" w:lineRule="auto"/>
        <w:ind w:right="1288"/>
      </w:pPr>
      <w:r>
        <w:t>Исторические картины на библейские темы: место и значение сюжетов Священной истории в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культуре.</w:t>
      </w:r>
    </w:p>
    <w:p w:rsidR="00D73C53" w:rsidRDefault="00B143DD">
      <w:pPr>
        <w:pStyle w:val="a3"/>
        <w:spacing w:before="166" w:line="252" w:lineRule="auto"/>
        <w:ind w:right="559"/>
      </w:pPr>
      <w:r>
        <w:t>Вечные темы и их нравственное и духовно-ценностное выражение как "духовная ось", соединяющая</w:t>
      </w:r>
      <w:r>
        <w:rPr>
          <w:spacing w:val="-57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1"/>
        </w:rPr>
        <w:t xml:space="preserve"> </w:t>
      </w:r>
      <w:r>
        <w:t>поколений.</w:t>
      </w:r>
    </w:p>
    <w:p w:rsidR="00D73C53" w:rsidRDefault="00B143DD">
      <w:pPr>
        <w:pStyle w:val="a3"/>
        <w:spacing w:before="167" w:line="254" w:lineRule="auto"/>
        <w:ind w:right="640"/>
      </w:pPr>
      <w:r>
        <w:t>Произведения на библейские темы Леонардо да Винчи, Рафаэля, Рембрандта, в скульптуре "Пьета"</w:t>
      </w:r>
      <w:r>
        <w:rPr>
          <w:spacing w:val="1"/>
        </w:rPr>
        <w:t xml:space="preserve"> </w:t>
      </w:r>
      <w:r>
        <w:t>Микеланджело и других. Библейские темы в отечественных картинах XIX в. (А. Иванов. "Явление</w:t>
      </w:r>
      <w:r>
        <w:rPr>
          <w:spacing w:val="1"/>
        </w:rPr>
        <w:t xml:space="preserve"> </w:t>
      </w:r>
      <w:r>
        <w:t>Христа народу", И. Крамской. "Христос в пустыне", Н. Ге. "Тайная вечеря", В. Поленов. "Христос и</w:t>
      </w:r>
      <w:r>
        <w:rPr>
          <w:spacing w:val="-57"/>
        </w:rPr>
        <w:t xml:space="preserve"> </w:t>
      </w:r>
      <w:r>
        <w:t>грешница"). Иконопись как великое проявление русской культуры. Язык изображения в иконе - его</w:t>
      </w:r>
      <w:r>
        <w:rPr>
          <w:spacing w:val="-57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 смысл.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 w:line="396" w:lineRule="auto"/>
        <w:ind w:right="1109"/>
      </w:pPr>
      <w:r>
        <w:t>Великие русские иконописцы: духовный свет икон Андрея Рублева, Феофана Грека, Дионисия.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 эскизом</w:t>
      </w:r>
      <w:r>
        <w:rPr>
          <w:spacing w:val="-1"/>
        </w:rPr>
        <w:t xml:space="preserve"> </w:t>
      </w:r>
      <w:r>
        <w:t>сюжетной композиции.</w:t>
      </w:r>
    </w:p>
    <w:p w:rsidR="00D73C53" w:rsidRDefault="00B143DD">
      <w:pPr>
        <w:pStyle w:val="a3"/>
        <w:spacing w:line="270" w:lineRule="exact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людей: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82"/>
        <w:ind w:left="94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73"/>
        <w:ind w:left="1121" w:hanging="72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 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D73C53" w:rsidRDefault="00B143DD">
      <w:pPr>
        <w:pStyle w:val="a3"/>
        <w:spacing w:before="178"/>
      </w:pPr>
      <w:r>
        <w:t>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искусства.</w:t>
      </w:r>
    </w:p>
    <w:p w:rsidR="00D73C53" w:rsidRDefault="00B143DD">
      <w:pPr>
        <w:pStyle w:val="a3"/>
        <w:spacing w:before="178" w:line="254" w:lineRule="auto"/>
        <w:ind w:right="578"/>
      </w:pPr>
      <w:r>
        <w:t>Дизайн и архитектура как создатели «второй природы» – предметно-пространственной среды жизни</w:t>
      </w:r>
      <w:r>
        <w:rPr>
          <w:spacing w:val="-57"/>
        </w:rPr>
        <w:t xml:space="preserve"> </w:t>
      </w:r>
      <w:r>
        <w:t>людей.</w:t>
      </w:r>
    </w:p>
    <w:p w:rsidR="00D73C53" w:rsidRDefault="00B143DD">
      <w:pPr>
        <w:pStyle w:val="a3"/>
        <w:spacing w:before="161" w:line="252" w:lineRule="auto"/>
        <w:ind w:right="411"/>
      </w:pPr>
      <w:r>
        <w:t>Функциональность предметно-пространственной среды и выражение в ней мировосприятия, духовно-</w:t>
      </w:r>
      <w:r>
        <w:rPr>
          <w:spacing w:val="-57"/>
        </w:rPr>
        <w:t xml:space="preserve"> </w:t>
      </w:r>
      <w:r>
        <w:t>ценностных позиций общества.</w:t>
      </w:r>
    </w:p>
    <w:p w:rsidR="00D73C53" w:rsidRDefault="00B143DD">
      <w:pPr>
        <w:pStyle w:val="a3"/>
        <w:spacing w:before="167" w:line="252" w:lineRule="auto"/>
        <w:ind w:right="1561"/>
      </w:pPr>
      <w:r>
        <w:t>Материальная культура человечества как уникальная информация о жизни людей в 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D73C53" w:rsidRDefault="00B143DD">
      <w:pPr>
        <w:pStyle w:val="a3"/>
        <w:spacing w:before="167" w:line="252" w:lineRule="auto"/>
        <w:ind w:right="1040"/>
      </w:pPr>
      <w:r>
        <w:t>Роль архитектуры в понимании человеком своей идентичности. Задачи сохранения 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и природного</w:t>
      </w:r>
      <w:r>
        <w:rPr>
          <w:spacing w:val="-3"/>
        </w:rPr>
        <w:t xml:space="preserve"> </w:t>
      </w:r>
      <w:r>
        <w:t>ландшафта.</w:t>
      </w:r>
    </w:p>
    <w:p w:rsidR="00D73C53" w:rsidRDefault="00B143DD">
      <w:pPr>
        <w:pStyle w:val="a3"/>
        <w:spacing w:before="167" w:line="252" w:lineRule="auto"/>
        <w:ind w:right="1424"/>
      </w:pPr>
      <w:r>
        <w:t>Возникновение архитектуры и дизайна на разных этапах общественного развития. Единство</w:t>
      </w:r>
      <w:r>
        <w:rPr>
          <w:spacing w:val="-57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– целесообразности</w:t>
      </w:r>
      <w:r>
        <w:rPr>
          <w:spacing w:val="-3"/>
        </w:rPr>
        <w:t xml:space="preserve"> </w:t>
      </w:r>
      <w:r>
        <w:t>и красоты.</w:t>
      </w:r>
    </w:p>
    <w:p w:rsidR="00D73C53" w:rsidRDefault="00B143DD">
      <w:pPr>
        <w:pStyle w:val="a3"/>
        <w:spacing w:before="164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D73C53" w:rsidRDefault="00B143DD">
      <w:pPr>
        <w:pStyle w:val="a3"/>
        <w:spacing w:before="178" w:line="252" w:lineRule="auto"/>
        <w:ind w:right="578"/>
      </w:pPr>
      <w:r>
        <w:t>Композиция как основа реализации замысла в любой творческой деятельности. Основы формальной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искусствах.</w:t>
      </w:r>
    </w:p>
    <w:p w:rsidR="00D73C53" w:rsidRDefault="00B143DD">
      <w:pPr>
        <w:pStyle w:val="a3"/>
        <w:spacing w:before="165"/>
      </w:pPr>
      <w:r>
        <w:t>Элементы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дизайне:</w:t>
      </w:r>
      <w:r>
        <w:rPr>
          <w:spacing w:val="-5"/>
        </w:rPr>
        <w:t xml:space="preserve"> </w:t>
      </w:r>
      <w:r>
        <w:t>пятно,</w:t>
      </w:r>
      <w:r>
        <w:rPr>
          <w:spacing w:val="-3"/>
        </w:rPr>
        <w:t xml:space="preserve"> </w:t>
      </w:r>
      <w:r>
        <w:t>линия,</w:t>
      </w:r>
      <w:r>
        <w:rPr>
          <w:spacing w:val="-3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буква,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D73C53" w:rsidRDefault="00B143DD">
      <w:pPr>
        <w:pStyle w:val="a3"/>
        <w:spacing w:before="180" w:line="252" w:lineRule="auto"/>
        <w:ind w:right="390"/>
      </w:pPr>
      <w:r>
        <w:t>Формальная композиция как композиционное построение на основе сочетания геометрических фигур,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 содержания.</w:t>
      </w:r>
    </w:p>
    <w:p w:rsidR="00D73C53" w:rsidRDefault="00B143DD">
      <w:pPr>
        <w:pStyle w:val="a3"/>
        <w:spacing w:before="164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D73C53" w:rsidRDefault="00B143DD">
      <w:pPr>
        <w:pStyle w:val="a3"/>
        <w:spacing w:before="180" w:line="252" w:lineRule="auto"/>
        <w:ind w:right="493"/>
      </w:pPr>
      <w:r>
        <w:t>Ритмическая организация элементов: выделение доминанты, симметрия и асимметрия, динамическая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статичная</w:t>
      </w:r>
      <w:r>
        <w:rPr>
          <w:spacing w:val="-2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контраст,</w:t>
      </w:r>
      <w:r>
        <w:rPr>
          <w:spacing w:val="-2"/>
        </w:rPr>
        <w:t xml:space="preserve"> </w:t>
      </w:r>
      <w:r>
        <w:t>нюанс,</w:t>
      </w:r>
      <w:r>
        <w:rPr>
          <w:spacing w:val="-2"/>
        </w:rPr>
        <w:t xml:space="preserve"> </w:t>
      </w:r>
      <w:r>
        <w:t>акцент,</w:t>
      </w:r>
      <w:r>
        <w:rPr>
          <w:spacing w:val="-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D73C53" w:rsidRDefault="00B143DD">
      <w:pPr>
        <w:pStyle w:val="a3"/>
        <w:spacing w:before="165" w:line="252" w:lineRule="auto"/>
        <w:ind w:right="849"/>
      </w:pPr>
      <w:r>
        <w:t>Практические упражнения по созданию композиции с вариативным ритмическим расположением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D73C53" w:rsidRDefault="00B143DD">
      <w:pPr>
        <w:pStyle w:val="a3"/>
        <w:spacing w:before="167" w:line="252" w:lineRule="auto"/>
        <w:ind w:right="1543"/>
      </w:pPr>
      <w:r>
        <w:t>Роль цвета в организации композиционного пространства. Функциональные задачи цвета в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D73C53" w:rsidRDefault="00B143DD">
      <w:pPr>
        <w:pStyle w:val="a3"/>
        <w:spacing w:before="167" w:line="252" w:lineRule="auto"/>
        <w:ind w:right="677"/>
      </w:pPr>
      <w:r>
        <w:t>Цвет и законы колористики. Применение локального цвета. Цветовой акцент, ритм цветовых форм,</w:t>
      </w:r>
      <w:r>
        <w:rPr>
          <w:spacing w:val="-57"/>
        </w:rPr>
        <w:t xml:space="preserve"> </w:t>
      </w:r>
      <w:r>
        <w:t>доминанта.</w:t>
      </w:r>
    </w:p>
    <w:p w:rsidR="00D73C53" w:rsidRDefault="00B143DD">
      <w:pPr>
        <w:pStyle w:val="a3"/>
        <w:spacing w:before="167" w:line="252" w:lineRule="auto"/>
        <w:ind w:right="1253"/>
      </w:pPr>
      <w:r>
        <w:t>Шрифты и шрифтовая композиция в графическом дизайне. Форма буквы как изобразительно-</w:t>
      </w:r>
      <w:r>
        <w:rPr>
          <w:spacing w:val="-57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символ.</w:t>
      </w:r>
    </w:p>
    <w:p w:rsidR="00D73C53" w:rsidRDefault="00B143DD">
      <w:pPr>
        <w:pStyle w:val="a3"/>
        <w:spacing w:before="164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D73C53" w:rsidRDefault="00B143DD">
      <w:pPr>
        <w:pStyle w:val="a3"/>
        <w:spacing w:before="176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типографской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плоскостной</w:t>
      </w:r>
      <w:r>
        <w:rPr>
          <w:spacing w:val="-5"/>
        </w:rPr>
        <w:t xml:space="preserve"> </w:t>
      </w:r>
      <w:r>
        <w:t>композиции.</w:t>
      </w:r>
    </w:p>
    <w:p w:rsidR="00D73C53" w:rsidRDefault="00B143DD">
      <w:pPr>
        <w:pStyle w:val="a3"/>
        <w:spacing w:before="180" w:line="252" w:lineRule="auto"/>
        <w:ind w:right="1267"/>
      </w:pPr>
      <w:r>
        <w:t>Выполнение аналитических и практических работ по теме «Буква – изобразительный элемент</w:t>
      </w:r>
      <w:r>
        <w:rPr>
          <w:spacing w:val="-57"/>
        </w:rPr>
        <w:t xml:space="preserve"> </w:t>
      </w:r>
      <w:r>
        <w:t>композиции».</w:t>
      </w:r>
    </w:p>
    <w:p w:rsidR="00D73C53" w:rsidRDefault="00D73C53">
      <w:pPr>
        <w:spacing w:line="252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454"/>
      </w:pPr>
      <w:r>
        <w:t>Логотип как графический знак, эмблема или стилизованный графический символ. Функции логотипа.</w:t>
      </w:r>
      <w:r>
        <w:rPr>
          <w:spacing w:val="-57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логотип. Знаковый логотип.</w:t>
      </w:r>
    </w:p>
    <w:p w:rsidR="00D73C53" w:rsidRDefault="00B143DD">
      <w:pPr>
        <w:pStyle w:val="a3"/>
        <w:spacing w:before="168" w:line="252" w:lineRule="auto"/>
        <w:ind w:right="1678"/>
      </w:pPr>
      <w:r>
        <w:t>Композиционные основы макетирования в графическом дизайне при соединении текста и</w:t>
      </w:r>
      <w:r>
        <w:rPr>
          <w:spacing w:val="-57"/>
        </w:rPr>
        <w:t xml:space="preserve"> </w:t>
      </w:r>
      <w:r>
        <w:t>изображения.</w:t>
      </w:r>
    </w:p>
    <w:p w:rsidR="00D73C53" w:rsidRDefault="00B143DD">
      <w:pPr>
        <w:pStyle w:val="a3"/>
        <w:spacing w:before="167" w:line="252" w:lineRule="auto"/>
        <w:ind w:right="685"/>
      </w:pPr>
      <w:r>
        <w:t>Искусство плаката. Синтез слова и изображения. Изобразительный язык плаката. Композиционный</w:t>
      </w:r>
      <w:r>
        <w:rPr>
          <w:spacing w:val="-57"/>
        </w:rPr>
        <w:t xml:space="preserve"> </w:t>
      </w:r>
      <w:r>
        <w:t>монтаж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плакате,</w:t>
      </w:r>
      <w:r>
        <w:rPr>
          <w:spacing w:val="-1"/>
        </w:rPr>
        <w:t xml:space="preserve"> </w:t>
      </w:r>
      <w:r>
        <w:t>рекламе, поздравительной открытке.</w:t>
      </w:r>
    </w:p>
    <w:p w:rsidR="00D73C53" w:rsidRDefault="00B143DD">
      <w:pPr>
        <w:pStyle w:val="a3"/>
        <w:spacing w:before="164" w:line="254" w:lineRule="auto"/>
        <w:ind w:right="1100"/>
      </w:pPr>
      <w:r>
        <w:t>Многообразие форм графического дизайна. Дизайн книги и журнала. Элементы, составляющие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книги, журнала.</w:t>
      </w:r>
    </w:p>
    <w:p w:rsidR="00D73C53" w:rsidRDefault="00B143DD">
      <w:pPr>
        <w:pStyle w:val="a3"/>
        <w:spacing w:before="161" w:line="252" w:lineRule="auto"/>
        <w:ind w:right="453"/>
      </w:pPr>
      <w:r>
        <w:t>Макет разворота книги или журнала по выбранной теме в виде коллажа или на основе компьютерных</w:t>
      </w:r>
      <w:r>
        <w:rPr>
          <w:spacing w:val="-57"/>
        </w:rPr>
        <w:t xml:space="preserve"> </w:t>
      </w:r>
      <w:r>
        <w:t>программ.</w:t>
      </w:r>
    </w:p>
    <w:p w:rsidR="00D73C53" w:rsidRDefault="00B143DD">
      <w:pPr>
        <w:pStyle w:val="a3"/>
        <w:spacing w:before="165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D73C53" w:rsidRDefault="00B143DD">
      <w:pPr>
        <w:pStyle w:val="a3"/>
        <w:spacing w:before="180" w:line="252" w:lineRule="auto"/>
        <w:ind w:right="383"/>
      </w:pPr>
      <w:r>
        <w:t>Композиция плоскостная и пространственная. Композиционная организация пространства. Прочтение</w:t>
      </w:r>
      <w:r>
        <w:rPr>
          <w:spacing w:val="-57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 как</w:t>
      </w:r>
      <w:r>
        <w:rPr>
          <w:spacing w:val="2"/>
        </w:rPr>
        <w:t xml:space="preserve"> </w:t>
      </w:r>
      <w:r>
        <w:t>«чертежа»</w:t>
      </w:r>
      <w:r>
        <w:rPr>
          <w:spacing w:val="-8"/>
        </w:rPr>
        <w:t xml:space="preserve"> </w:t>
      </w:r>
      <w:r>
        <w:t>пространства.</w:t>
      </w:r>
    </w:p>
    <w:p w:rsidR="00D73C53" w:rsidRDefault="00B143DD">
      <w:pPr>
        <w:pStyle w:val="a3"/>
        <w:spacing w:before="165"/>
      </w:pPr>
      <w:r>
        <w:t>Макетирование.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макете.</w:t>
      </w:r>
    </w:p>
    <w:p w:rsidR="00D73C53" w:rsidRDefault="00B143DD">
      <w:pPr>
        <w:pStyle w:val="a3"/>
        <w:spacing w:before="177" w:line="254" w:lineRule="auto"/>
        <w:ind w:right="981"/>
      </w:pPr>
      <w:r>
        <w:t>Выполнение практических работ по созданию объёмно-пространственных композиций. Объём и</w:t>
      </w:r>
      <w:r>
        <w:rPr>
          <w:spacing w:val="-57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 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макете.</w:t>
      </w:r>
    </w:p>
    <w:p w:rsidR="00D73C53" w:rsidRDefault="00B143DD">
      <w:pPr>
        <w:pStyle w:val="a3"/>
        <w:spacing w:before="162" w:line="252" w:lineRule="auto"/>
        <w:ind w:right="366"/>
      </w:pPr>
      <w:r>
        <w:t>Структура зданий различных архитектурных стилей и эпох: выявление простых объёмов, образующих</w:t>
      </w:r>
      <w:r>
        <w:rPr>
          <w:spacing w:val="-57"/>
        </w:rPr>
        <w:t xml:space="preserve"> </w:t>
      </w:r>
      <w:r>
        <w:t>целостную</w:t>
      </w:r>
      <w:r>
        <w:rPr>
          <w:spacing w:val="-3"/>
        </w:rPr>
        <w:t xml:space="preserve"> </w:t>
      </w:r>
      <w:r>
        <w:t>постройку. Взаимное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сочетаний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постройки.</w:t>
      </w:r>
    </w:p>
    <w:p w:rsidR="00D73C53" w:rsidRDefault="00B143DD">
      <w:pPr>
        <w:pStyle w:val="a3"/>
        <w:spacing w:before="167" w:line="252" w:lineRule="auto"/>
        <w:ind w:right="457"/>
      </w:pPr>
      <w:r>
        <w:t>Понятие тектоники как выражение в художественной форме конструктивной сущности сооружения и</w:t>
      </w:r>
      <w:r>
        <w:rPr>
          <w:spacing w:val="-57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конструктивного соотношения его</w:t>
      </w:r>
      <w:r>
        <w:rPr>
          <w:spacing w:val="4"/>
        </w:rPr>
        <w:t xml:space="preserve"> </w:t>
      </w:r>
      <w:r>
        <w:t>частей.</w:t>
      </w:r>
    </w:p>
    <w:p w:rsidR="00D73C53" w:rsidRDefault="00B143DD">
      <w:pPr>
        <w:pStyle w:val="a3"/>
        <w:spacing w:before="167" w:line="254" w:lineRule="auto"/>
        <w:ind w:right="615"/>
      </w:pPr>
      <w:r>
        <w:t>Роль эволюции строительных материалов и строительных технологий в изменении архитектурных</w:t>
      </w:r>
      <w:r>
        <w:rPr>
          <w:spacing w:val="1"/>
        </w:rPr>
        <w:t xml:space="preserve"> </w:t>
      </w:r>
      <w:r>
        <w:t>конструкций (перекрытия и опора – стоечно-балочная конструкция – архитектура сводов, каркасная</w:t>
      </w:r>
      <w:r>
        <w:rPr>
          <w:spacing w:val="-57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архитектура, металлический</w:t>
      </w:r>
      <w:r>
        <w:rPr>
          <w:spacing w:val="-2"/>
        </w:rPr>
        <w:t xml:space="preserve"> </w:t>
      </w:r>
      <w:r>
        <w:t>каркас,</w:t>
      </w:r>
      <w:r>
        <w:rPr>
          <w:spacing w:val="-2"/>
        </w:rPr>
        <w:t xml:space="preserve"> </w:t>
      </w:r>
      <w:r>
        <w:t>железобетон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:rsidR="00D73C53" w:rsidRDefault="00B143DD">
      <w:pPr>
        <w:pStyle w:val="a3"/>
        <w:spacing w:before="161" w:line="252" w:lineRule="auto"/>
        <w:ind w:right="433"/>
      </w:pPr>
      <w:r>
        <w:t>Многообразие предметного мира, создаваемого человеком. Функция вещи и её форма. Образ времени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 создаваемых</w:t>
      </w:r>
      <w:r>
        <w:rPr>
          <w:spacing w:val="1"/>
        </w:rPr>
        <w:t xml:space="preserve"> </w:t>
      </w:r>
      <w:r>
        <w:t>человеком.</w:t>
      </w:r>
    </w:p>
    <w:p w:rsidR="00D73C53" w:rsidRDefault="00B143DD">
      <w:pPr>
        <w:pStyle w:val="a3"/>
        <w:spacing w:before="167" w:line="254" w:lineRule="auto"/>
        <w:ind w:right="521"/>
      </w:pPr>
      <w:r>
        <w:t>Дизайн предмета как искусство и социальное проектирование. Анализ формы через выявление</w:t>
      </w:r>
      <w:r>
        <w:rPr>
          <w:spacing w:val="1"/>
        </w:rPr>
        <w:t xml:space="preserve"> </w:t>
      </w:r>
      <w:r>
        <w:t>сочетающихся объёмов. Красота – наиболее полное выявление функции предмета. Влияние развития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предмета.</w:t>
      </w:r>
    </w:p>
    <w:p w:rsidR="00D73C53" w:rsidRDefault="00B143DD">
      <w:pPr>
        <w:pStyle w:val="a3"/>
        <w:spacing w:before="16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D73C53" w:rsidRDefault="00B143DD">
      <w:pPr>
        <w:pStyle w:val="a3"/>
        <w:spacing w:before="175"/>
      </w:pPr>
      <w:r>
        <w:t>Творческое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определением</w:t>
      </w:r>
      <w:r>
        <w:rPr>
          <w:spacing w:val="-4"/>
        </w:rPr>
        <w:t xml:space="preserve"> </w:t>
      </w:r>
      <w:r>
        <w:t>их функций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изготовления.</w:t>
      </w:r>
    </w:p>
    <w:p w:rsidR="00D73C53" w:rsidRDefault="00B143DD">
      <w:pPr>
        <w:pStyle w:val="a3"/>
        <w:spacing w:before="180" w:line="252" w:lineRule="auto"/>
        <w:ind w:right="1120"/>
      </w:pPr>
      <w:r>
        <w:t>Цвет в архитектуре и дизайне. Эмоциональное и формообразующее значение цвета в дизайне и</w:t>
      </w:r>
      <w:r>
        <w:rPr>
          <w:spacing w:val="-57"/>
        </w:rPr>
        <w:t xml:space="preserve"> </w:t>
      </w:r>
      <w:r>
        <w:t>архитектуре.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 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D73C53" w:rsidRDefault="00B143DD">
      <w:pPr>
        <w:pStyle w:val="a3"/>
        <w:spacing w:before="165" w:line="393" w:lineRule="auto"/>
        <w:ind w:right="1089"/>
      </w:pPr>
      <w:r>
        <w:t>Конструирование объектов дизайна или архитектурное макетирование с использованием цвета.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 как</w:t>
      </w:r>
      <w:r>
        <w:rPr>
          <w:spacing w:val="-1"/>
        </w:rPr>
        <w:t xml:space="preserve"> </w:t>
      </w:r>
      <w:r>
        <w:t>среды жизни</w:t>
      </w:r>
      <w:r>
        <w:rPr>
          <w:spacing w:val="-1"/>
        </w:rPr>
        <w:t xml:space="preserve"> </w:t>
      </w:r>
      <w:r>
        <w:t>человека.</w:t>
      </w:r>
    </w:p>
    <w:p w:rsidR="00D73C53" w:rsidRDefault="00B143DD">
      <w:pPr>
        <w:pStyle w:val="a3"/>
        <w:spacing w:before="2" w:line="256" w:lineRule="auto"/>
        <w:ind w:right="1015"/>
      </w:pPr>
      <w:r>
        <w:t>Образ и стиль материальной культуры прошлого. Смена стилей как отражение эволюции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мировоззрения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6"/>
        </w:rPr>
        <w:t xml:space="preserve"> </w:t>
      </w:r>
      <w:r>
        <w:t>возможностей.</w:t>
      </w:r>
    </w:p>
    <w:p w:rsidR="00D73C53" w:rsidRDefault="00B143DD">
      <w:pPr>
        <w:pStyle w:val="a3"/>
        <w:spacing w:line="252" w:lineRule="auto"/>
        <w:ind w:right="975"/>
      </w:pPr>
      <w:r>
        <w:t>Художественно-аналитический обзор развития образно-стилевого языка архитектуры как этапов</w:t>
      </w:r>
      <w:r>
        <w:rPr>
          <w:spacing w:val="-57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материальной</w:t>
      </w:r>
      <w:r>
        <w:rPr>
          <w:spacing w:val="-3"/>
        </w:rPr>
        <w:t xml:space="preserve"> </w:t>
      </w:r>
      <w:r>
        <w:t>культуры разных народов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503"/>
      </w:pPr>
      <w:r>
        <w:t>Архитектура народного жилища, храмовая архитектура, частный дом в предметно-пространственной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-1"/>
        </w:rPr>
        <w:t xml:space="preserve"> </w:t>
      </w:r>
      <w:r>
        <w:t>народов.</w:t>
      </w:r>
    </w:p>
    <w:p w:rsidR="00D73C53" w:rsidRDefault="00B143DD">
      <w:pPr>
        <w:pStyle w:val="a3"/>
        <w:spacing w:before="168" w:line="252" w:lineRule="auto"/>
        <w:ind w:right="552"/>
      </w:pPr>
      <w:r>
        <w:t>Выполнение заданий по теме «Архитектурные образы прошлых эпох» в виде 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изображения.</w:t>
      </w:r>
    </w:p>
    <w:p w:rsidR="00D73C53" w:rsidRDefault="00B143DD">
      <w:pPr>
        <w:pStyle w:val="a3"/>
        <w:spacing w:before="164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2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D73C53" w:rsidRDefault="00B143DD">
      <w:pPr>
        <w:pStyle w:val="a3"/>
        <w:spacing w:before="178" w:line="252" w:lineRule="auto"/>
        <w:ind w:right="1669"/>
      </w:pPr>
      <w:r>
        <w:t>Архитектурная и градостроительная революция XX в. Её технологические и эстетические</w:t>
      </w:r>
      <w:r>
        <w:rPr>
          <w:spacing w:val="-57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истоки.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аспект</w:t>
      </w:r>
      <w:r>
        <w:rPr>
          <w:spacing w:val="2"/>
        </w:rPr>
        <w:t xml:space="preserve"> </w:t>
      </w:r>
      <w:r>
        <w:t>«перестройки»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D73C53" w:rsidRDefault="00B143DD">
      <w:pPr>
        <w:pStyle w:val="a3"/>
        <w:spacing w:before="167" w:line="254" w:lineRule="auto"/>
        <w:ind w:right="377"/>
      </w:pPr>
      <w:r>
        <w:t>Отрицание канонов и сохранение наследия с учётом нового уровня материально-строительной</w:t>
      </w:r>
      <w:r>
        <w:rPr>
          <w:spacing w:val="1"/>
        </w:rPr>
        <w:t xml:space="preserve"> </w:t>
      </w:r>
      <w:r>
        <w:t>техники. Приоритет функционализма. Проблема урбанизации ландшафта, безликости и агрессивности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 города.</w:t>
      </w:r>
    </w:p>
    <w:p w:rsidR="00D73C53" w:rsidRDefault="00B143DD">
      <w:pPr>
        <w:pStyle w:val="a3"/>
        <w:spacing w:before="161" w:line="252" w:lineRule="auto"/>
        <w:ind w:right="1073"/>
      </w:pPr>
      <w:r>
        <w:t>Пространство городской среды. Исторические формы планировки городской среды и их связь с</w:t>
      </w:r>
      <w:r>
        <w:rPr>
          <w:spacing w:val="-57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 людей.</w:t>
      </w:r>
    </w:p>
    <w:p w:rsidR="00D73C53" w:rsidRDefault="00B143DD">
      <w:pPr>
        <w:pStyle w:val="a3"/>
        <w:spacing w:before="165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D73C53" w:rsidRDefault="00B143DD">
      <w:pPr>
        <w:pStyle w:val="a3"/>
        <w:spacing w:before="180"/>
      </w:pPr>
      <w:r>
        <w:t>Современные</w:t>
      </w:r>
      <w:r>
        <w:rPr>
          <w:spacing w:val="-5"/>
        </w:rPr>
        <w:t xml:space="preserve"> </w:t>
      </w:r>
      <w:r>
        <w:t>поиски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эстетики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градостроительстве.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</w:p>
    <w:p w:rsidR="00D73C53" w:rsidRDefault="00B143DD">
      <w:pPr>
        <w:pStyle w:val="a3"/>
        <w:spacing w:before="17" w:line="252" w:lineRule="auto"/>
        <w:ind w:right="989"/>
      </w:pPr>
      <w:r>
        <w:t>«Образ современного города и архитектурного стиля будущего»: фотоколлажа или фантазийной</w:t>
      </w:r>
      <w:r>
        <w:rPr>
          <w:spacing w:val="-57"/>
        </w:rPr>
        <w:t xml:space="preserve"> </w:t>
      </w:r>
      <w:r>
        <w:t>зарисовки города</w:t>
      </w:r>
      <w:r>
        <w:rPr>
          <w:spacing w:val="-1"/>
        </w:rPr>
        <w:t xml:space="preserve"> </w:t>
      </w:r>
      <w:r>
        <w:t>будущего.</w:t>
      </w:r>
    </w:p>
    <w:p w:rsidR="00D73C53" w:rsidRDefault="00B143DD">
      <w:pPr>
        <w:pStyle w:val="a3"/>
        <w:spacing w:before="167" w:line="252" w:lineRule="auto"/>
        <w:ind w:right="1315"/>
      </w:pPr>
      <w:r>
        <w:t>Индивидуальный образ каждого города. Неповторимость исторических кварталов и значение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для современной жизни</w:t>
      </w:r>
      <w:r>
        <w:rPr>
          <w:spacing w:val="-2"/>
        </w:rPr>
        <w:t xml:space="preserve"> </w:t>
      </w:r>
      <w:r>
        <w:t>людей.</w:t>
      </w:r>
    </w:p>
    <w:p w:rsidR="00D73C53" w:rsidRDefault="00B143DD">
      <w:pPr>
        <w:pStyle w:val="a3"/>
        <w:spacing w:before="164" w:line="254" w:lineRule="auto"/>
        <w:ind w:right="1455"/>
      </w:pPr>
      <w:r>
        <w:t>Дизайн городской среды. Малые архитектурные формы. Роль малых архитектурных форм и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D73C53" w:rsidRDefault="00B143DD">
      <w:pPr>
        <w:pStyle w:val="a3"/>
        <w:spacing w:before="162" w:line="254" w:lineRule="auto"/>
        <w:ind w:right="477"/>
      </w:pPr>
      <w:r>
        <w:t>Проектирование дизайна объектов городской среды. Устройство пешеходных зон в городах,</w:t>
      </w:r>
      <w:r>
        <w:rPr>
          <w:spacing w:val="1"/>
        </w:rPr>
        <w:t xml:space="preserve"> </w:t>
      </w:r>
      <w:r>
        <w:t>установка городской мебели (скамьи, «диваны» и прочие), киосков, информационных блоков, блоков</w:t>
      </w:r>
      <w:r>
        <w:rPr>
          <w:spacing w:val="-57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озеленения</w:t>
      </w:r>
      <w:r>
        <w:rPr>
          <w:spacing w:val="-3"/>
        </w:rPr>
        <w:t xml:space="preserve"> </w:t>
      </w:r>
      <w:r>
        <w:t>и другое.</w:t>
      </w:r>
    </w:p>
    <w:p w:rsidR="00D73C53" w:rsidRDefault="00B143DD">
      <w:pPr>
        <w:pStyle w:val="a3"/>
        <w:spacing w:before="162" w:line="252" w:lineRule="auto"/>
        <w:ind w:right="354"/>
      </w:pPr>
      <w:r>
        <w:t>Выполнение практической работы по теме «Проектирование дизайна объектов городской среды»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коллажнографической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дизайн-проекта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витрины</w:t>
      </w:r>
      <w:r>
        <w:rPr>
          <w:spacing w:val="-3"/>
        </w:rPr>
        <w:t xml:space="preserve"> </w:t>
      </w:r>
      <w:r>
        <w:t>магазина.</w:t>
      </w:r>
    </w:p>
    <w:p w:rsidR="00D73C53" w:rsidRDefault="00B143DD">
      <w:pPr>
        <w:pStyle w:val="a3"/>
        <w:spacing w:before="167" w:line="252" w:lineRule="auto"/>
        <w:ind w:right="959"/>
      </w:pPr>
      <w:r>
        <w:t>Интерьер и предметный мир в доме. Назначение помещения и построение его интерьера. Дизайн</w:t>
      </w:r>
      <w:r>
        <w:rPr>
          <w:spacing w:val="-57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:rsidR="00D73C53" w:rsidRDefault="00B143DD">
      <w:pPr>
        <w:pStyle w:val="a3"/>
        <w:spacing w:before="166" w:line="252" w:lineRule="auto"/>
        <w:ind w:right="820"/>
      </w:pPr>
      <w:r>
        <w:t>Образно-стилевое единство материальной культуры каждой эпохи. Интерьер как отражение стиля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D73C53" w:rsidRDefault="00B143DD">
      <w:pPr>
        <w:pStyle w:val="a3"/>
        <w:spacing w:before="168" w:line="252" w:lineRule="auto"/>
        <w:ind w:right="822"/>
      </w:pPr>
      <w:r>
        <w:t>Зонирование интерьера – создание многофункционального пространства. Отделочные материалы,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фактуры и 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 w:rsidR="00D73C53" w:rsidRDefault="00B143DD">
      <w:pPr>
        <w:pStyle w:val="a3"/>
        <w:spacing w:before="164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 w:rsidR="00D73C53" w:rsidRDefault="00B143DD">
      <w:pPr>
        <w:pStyle w:val="a3"/>
        <w:spacing w:before="178" w:line="252" w:lineRule="auto"/>
        <w:ind w:right="479"/>
      </w:pPr>
      <w:r>
        <w:t>Выполнение практической и аналитической работы по теме «Роль вещи в образно-стилевом решении</w:t>
      </w:r>
      <w:r>
        <w:rPr>
          <w:spacing w:val="-57"/>
        </w:rPr>
        <w:t xml:space="preserve"> </w:t>
      </w:r>
      <w:r>
        <w:t>интерьера»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создания коллажной композиции.</w:t>
      </w:r>
    </w:p>
    <w:p w:rsidR="00D73C53" w:rsidRDefault="00B143DD">
      <w:pPr>
        <w:pStyle w:val="a3"/>
        <w:spacing w:before="167" w:line="252" w:lineRule="auto"/>
        <w:ind w:right="720"/>
      </w:pPr>
      <w:r>
        <w:t>Организация архитектурно-ландшафтного пространства. Город в единстве с ландшафтно-парковой</w:t>
      </w:r>
      <w:r>
        <w:rPr>
          <w:spacing w:val="-57"/>
        </w:rPr>
        <w:t xml:space="preserve"> </w:t>
      </w:r>
      <w:r>
        <w:t>средой.</w:t>
      </w:r>
    </w:p>
    <w:p w:rsidR="00D73C53" w:rsidRDefault="00B143DD">
      <w:pPr>
        <w:pStyle w:val="a3"/>
        <w:spacing w:before="167" w:line="252" w:lineRule="auto"/>
        <w:ind w:right="610"/>
      </w:pPr>
      <w:r>
        <w:t>Основные школы ландшафтного дизайна. Особенности ландшафта русской усадебной территории и</w:t>
      </w:r>
      <w:r>
        <w:rPr>
          <w:spacing w:val="-5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наследия.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ландшафтных</w:t>
      </w:r>
      <w:r>
        <w:rPr>
          <w:spacing w:val="-1"/>
        </w:rPr>
        <w:t xml:space="preserve"> </w:t>
      </w:r>
      <w:r>
        <w:t>проектов.</w:t>
      </w:r>
    </w:p>
    <w:p w:rsidR="00D73C53" w:rsidRDefault="00B143DD">
      <w:pPr>
        <w:pStyle w:val="a3"/>
        <w:spacing w:before="164"/>
      </w:pPr>
      <w:r>
        <w:t>Выполнение</w:t>
      </w:r>
      <w:r>
        <w:rPr>
          <w:spacing w:val="-3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парка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приусадебного участка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схемы-чертежа.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377"/>
      </w:pPr>
      <w:r>
        <w:t>Единство эстетического и функционального в объёмнопространственной организации среды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D73C53" w:rsidRDefault="00B143DD">
      <w:pPr>
        <w:pStyle w:val="a3"/>
        <w:spacing w:before="165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D73C53" w:rsidRDefault="00B143DD">
      <w:pPr>
        <w:pStyle w:val="a3"/>
        <w:spacing w:before="180" w:line="254" w:lineRule="auto"/>
        <w:ind w:right="532"/>
      </w:pPr>
      <w:r>
        <w:t>Организация пространства жилой среды как отражение социального заказа и индивидуальности</w:t>
      </w:r>
      <w:r>
        <w:rPr>
          <w:spacing w:val="1"/>
        </w:rPr>
        <w:t xml:space="preserve"> </w:t>
      </w:r>
      <w:r>
        <w:t>человека, его вкуса, потребностей и возможностей. Образно-личностное проектирование в дизайне и</w:t>
      </w:r>
      <w:r>
        <w:rPr>
          <w:spacing w:val="-57"/>
        </w:rPr>
        <w:t xml:space="preserve"> </w:t>
      </w:r>
      <w:r>
        <w:t>архитектуре.</w:t>
      </w:r>
    </w:p>
    <w:p w:rsidR="00D73C53" w:rsidRDefault="00B143DD">
      <w:pPr>
        <w:pStyle w:val="a3"/>
        <w:spacing w:before="160" w:line="254" w:lineRule="auto"/>
        <w:ind w:right="646"/>
      </w:pPr>
      <w:r>
        <w:t>Проектные работы по созданию облика частного дома, комнаты и сада. Дизайн предметной среды в</w:t>
      </w:r>
      <w:r>
        <w:rPr>
          <w:spacing w:val="-57"/>
        </w:rPr>
        <w:t xml:space="preserve"> </w:t>
      </w:r>
      <w:r>
        <w:t>интерьере частного дома. Мода и культура как параметры создания собственного костюма 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D73C53" w:rsidRDefault="00B143DD">
      <w:pPr>
        <w:pStyle w:val="a3"/>
        <w:spacing w:before="161" w:line="254" w:lineRule="auto"/>
        <w:ind w:right="848"/>
      </w:pPr>
      <w:r>
        <w:t>Костюм как образ человека. Стиль в одежде. Соответствие материи и формы. Целесообразность и</w:t>
      </w:r>
      <w:r>
        <w:rPr>
          <w:spacing w:val="-57"/>
        </w:rPr>
        <w:t xml:space="preserve"> </w:t>
      </w:r>
      <w:r>
        <w:t>мода. Мода как ответ на изменения в укладе жизни, как бизнес и в качестве манипулирования</w:t>
      </w:r>
      <w:r>
        <w:rPr>
          <w:spacing w:val="1"/>
        </w:rPr>
        <w:t xml:space="preserve"> </w:t>
      </w:r>
      <w:r>
        <w:t>массовым сознанием.</w:t>
      </w:r>
    </w:p>
    <w:p w:rsidR="00D73C53" w:rsidRDefault="00B143DD">
      <w:pPr>
        <w:pStyle w:val="a3"/>
        <w:spacing w:before="162" w:line="254" w:lineRule="auto"/>
        <w:ind w:right="391"/>
      </w:pPr>
      <w:r>
        <w:t>Характерные особенности современной одежды. Молодёжная субкультура и подростковая мода.</w:t>
      </w:r>
      <w:r>
        <w:rPr>
          <w:spacing w:val="1"/>
        </w:rPr>
        <w:t xml:space="preserve"> </w:t>
      </w:r>
      <w:r>
        <w:t>Унификация одежды и индивидуальный стиль. Ансамбль в костюме. Роль фантазии и вкуса в подборе</w:t>
      </w:r>
      <w:r>
        <w:rPr>
          <w:spacing w:val="-57"/>
        </w:rPr>
        <w:t xml:space="preserve"> </w:t>
      </w:r>
      <w:r>
        <w:t>одежды.</w:t>
      </w:r>
    </w:p>
    <w:p w:rsidR="00D73C53" w:rsidRDefault="00B143DD">
      <w:pPr>
        <w:pStyle w:val="a3"/>
        <w:spacing w:before="159"/>
      </w:pPr>
      <w:r>
        <w:t>Выполнение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D73C53" w:rsidRDefault="00B143DD">
      <w:pPr>
        <w:pStyle w:val="a3"/>
        <w:spacing w:before="181" w:line="252" w:lineRule="auto"/>
        <w:ind w:right="765"/>
      </w:pPr>
      <w:r>
        <w:t>Искусство грима и причёски. Форма лица и причёска. Макияж дневной, вечерний и карнавальный.</w:t>
      </w:r>
      <w:r>
        <w:rPr>
          <w:spacing w:val="-57"/>
        </w:rPr>
        <w:t xml:space="preserve"> </w:t>
      </w:r>
      <w:r>
        <w:t>Грим</w:t>
      </w:r>
      <w:r>
        <w:rPr>
          <w:spacing w:val="-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D73C53" w:rsidRDefault="00B143DD">
      <w:pPr>
        <w:pStyle w:val="a3"/>
        <w:spacing w:before="166" w:line="252" w:lineRule="auto"/>
        <w:ind w:right="1495"/>
      </w:pPr>
      <w:r>
        <w:t>Имидж-дизайн и его связь с публичностью, технологией социального поведения, рекламой,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D73C53" w:rsidRDefault="00B143DD">
      <w:pPr>
        <w:pStyle w:val="a3"/>
        <w:spacing w:before="165"/>
      </w:pPr>
      <w:r>
        <w:t>Дизайн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– средства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мира.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8" w:line="254" w:lineRule="auto"/>
        <w:ind w:right="353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фотография» (Вариативный модуль. Компоненты вариативного модуля могут дополнить содержание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6 и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D73C53" w:rsidRDefault="00B143DD">
      <w:pPr>
        <w:pStyle w:val="a3"/>
        <w:spacing w:before="161" w:line="252" w:lineRule="auto"/>
        <w:ind w:right="808"/>
      </w:pPr>
      <w:r>
        <w:t>Синтетические – пространственно-временные виды искусства. Роль изображения в синтетических</w:t>
      </w:r>
      <w:r>
        <w:rPr>
          <w:spacing w:val="-57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 со словом,</w:t>
      </w:r>
      <w:r>
        <w:rPr>
          <w:spacing w:val="-1"/>
        </w:rPr>
        <w:t xml:space="preserve"> </w:t>
      </w:r>
      <w:r>
        <w:t>музыкой, движением.</w:t>
      </w:r>
    </w:p>
    <w:p w:rsidR="00D73C53" w:rsidRDefault="00B143DD">
      <w:pPr>
        <w:pStyle w:val="a3"/>
        <w:spacing w:before="165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D73C53" w:rsidRDefault="00B143DD">
      <w:pPr>
        <w:pStyle w:val="a3"/>
        <w:spacing w:before="180" w:line="252" w:lineRule="auto"/>
        <w:ind w:right="797"/>
      </w:pPr>
      <w:r>
        <w:t>Мультимедиа и объединение множества воспринимаемых человеком информационных средств на</w:t>
      </w:r>
      <w:r>
        <w:rPr>
          <w:spacing w:val="-57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искусства.</w:t>
      </w:r>
    </w:p>
    <w:p w:rsidR="00D73C53" w:rsidRDefault="00B143DD">
      <w:pPr>
        <w:pStyle w:val="a3"/>
        <w:spacing w:before="165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D73C53" w:rsidRDefault="00B143DD">
      <w:pPr>
        <w:pStyle w:val="a3"/>
        <w:spacing w:before="175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D73C53" w:rsidRDefault="00B143DD">
      <w:pPr>
        <w:pStyle w:val="a3"/>
        <w:spacing w:before="178" w:line="393" w:lineRule="auto"/>
        <w:ind w:right="1157"/>
      </w:pPr>
      <w:r>
        <w:t>Жанровое многообразие театральных представлений, шоу, праздников и их визуальный облик.</w:t>
      </w:r>
      <w:r>
        <w:rPr>
          <w:spacing w:val="-5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театре.</w:t>
      </w:r>
    </w:p>
    <w:p w:rsidR="00D73C53" w:rsidRDefault="00B143DD">
      <w:pPr>
        <w:pStyle w:val="a3"/>
        <w:spacing w:before="4" w:line="252" w:lineRule="auto"/>
        <w:ind w:right="357"/>
      </w:pPr>
      <w:r>
        <w:t>Сценография и создание сценического образа. Сотворчество художника-постановщика с драматургом,</w:t>
      </w:r>
      <w:r>
        <w:rPr>
          <w:spacing w:val="-57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 актёрами.</w:t>
      </w:r>
    </w:p>
    <w:p w:rsidR="00D73C53" w:rsidRDefault="00B143DD">
      <w:pPr>
        <w:pStyle w:val="a3"/>
        <w:spacing w:before="167" w:line="252" w:lineRule="auto"/>
        <w:ind w:right="1762"/>
      </w:pPr>
      <w:r>
        <w:t>Роль освещения в визуальном облике театрального действия. Бутафорские, 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D73C53" w:rsidRDefault="00B143DD">
      <w:pPr>
        <w:pStyle w:val="a3"/>
        <w:spacing w:before="165" w:line="252" w:lineRule="auto"/>
        <w:ind w:right="1505"/>
      </w:pPr>
      <w:r>
        <w:t>Сценический костюм, грим и маска. Стилистическое единство в решении образа спектакля.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Творчество</w:t>
      </w:r>
      <w:r>
        <w:rPr>
          <w:spacing w:val="-4"/>
        </w:rPr>
        <w:t xml:space="preserve"> </w:t>
      </w:r>
      <w:r>
        <w:t>художников-постановщиков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(К.</w:t>
      </w:r>
      <w:r>
        <w:rPr>
          <w:spacing w:val="2"/>
        </w:rPr>
        <w:t xml:space="preserve"> </w:t>
      </w:r>
      <w:r>
        <w:t>Коровин,</w:t>
      </w:r>
    </w:p>
    <w:p w:rsidR="00D73C53" w:rsidRDefault="00B143DD">
      <w:pPr>
        <w:pStyle w:val="a3"/>
        <w:spacing w:before="17" w:line="252" w:lineRule="auto"/>
        <w:ind w:right="1188"/>
      </w:pPr>
      <w:r>
        <w:t>И. Билибин, А. Головин и других художников-постановщиков). Школьный спектакль и работа</w:t>
      </w:r>
      <w:r>
        <w:rPr>
          <w:spacing w:val="-57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D73C53" w:rsidRDefault="00B143DD">
      <w:pPr>
        <w:pStyle w:val="a3"/>
        <w:spacing w:before="168" w:line="252" w:lineRule="auto"/>
        <w:ind w:right="765"/>
      </w:pPr>
      <w:r>
        <w:t>Художник в театре кукол и его ведущая роль как соавтора режиссёра и актёра в процессе создания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персонажа.</w:t>
      </w:r>
    </w:p>
    <w:p w:rsidR="00D73C53" w:rsidRDefault="00B143DD">
      <w:pPr>
        <w:pStyle w:val="a3"/>
        <w:spacing w:before="164" w:line="391" w:lineRule="auto"/>
        <w:ind w:right="336"/>
      </w:pPr>
      <w:r>
        <w:t>Условность и метафора в театральной постановке как образная и авторская интерпретация реальности.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фотография.</w:t>
      </w:r>
    </w:p>
    <w:p w:rsidR="00D73C53" w:rsidRDefault="00B143DD">
      <w:pPr>
        <w:pStyle w:val="a3"/>
        <w:spacing w:before="7" w:line="252" w:lineRule="auto"/>
        <w:ind w:right="1252"/>
      </w:pPr>
      <w:r>
        <w:t>Рождение фотографии как технологическая революция запечатления реальности. Искусство и</w:t>
      </w:r>
      <w:r>
        <w:rPr>
          <w:spacing w:val="-57"/>
        </w:rPr>
        <w:t xml:space="preserve"> </w:t>
      </w:r>
      <w:r>
        <w:t>технология.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фотографии: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дагеротипа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D73C53" w:rsidRDefault="00B143DD">
      <w:pPr>
        <w:pStyle w:val="a3"/>
        <w:spacing w:before="165"/>
      </w:pPr>
      <w:r>
        <w:t>Современные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:rsidR="00D73C53" w:rsidRDefault="00B143DD">
      <w:pPr>
        <w:pStyle w:val="a3"/>
        <w:spacing w:before="181" w:line="252" w:lineRule="auto"/>
        <w:ind w:right="590"/>
      </w:pPr>
      <w:r>
        <w:t>Картина мира и «Родиноведение» в фотографиях С.М. Прокудина-Горского. Сохранённая история и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культуре.</w:t>
      </w:r>
    </w:p>
    <w:p w:rsidR="00D73C53" w:rsidRDefault="00B143DD">
      <w:pPr>
        <w:pStyle w:val="a3"/>
        <w:spacing w:before="166" w:line="252" w:lineRule="auto"/>
        <w:ind w:right="776"/>
      </w:pPr>
      <w:r>
        <w:t>Фотография – искусство светописи. Роль света в выявлении формы и фактуры предмета. Примеры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фотографии 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 мастеров.</w:t>
      </w:r>
    </w:p>
    <w:p w:rsidR="00D73C53" w:rsidRDefault="00B143DD">
      <w:pPr>
        <w:pStyle w:val="a3"/>
        <w:spacing w:before="162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D73C53" w:rsidRDefault="00B143DD">
      <w:pPr>
        <w:pStyle w:val="a3"/>
        <w:spacing w:before="180" w:line="252" w:lineRule="auto"/>
        <w:ind w:right="1612"/>
      </w:pPr>
      <w:r>
        <w:t>Умения наблюдать и выявлять выразительность и красоту окружающей жизни с помощью</w:t>
      </w:r>
      <w:r>
        <w:rPr>
          <w:spacing w:val="-57"/>
        </w:rPr>
        <w:t xml:space="preserve"> </w:t>
      </w:r>
      <w:r>
        <w:t>фотографии.</w:t>
      </w:r>
    </w:p>
    <w:p w:rsidR="00D73C53" w:rsidRDefault="00B143DD">
      <w:pPr>
        <w:pStyle w:val="a3"/>
        <w:spacing w:before="165" w:line="393" w:lineRule="auto"/>
        <w:ind w:right="4657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чёрно-белой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D73C53" w:rsidRDefault="00B143DD">
      <w:pPr>
        <w:pStyle w:val="a3"/>
        <w:spacing w:before="2" w:line="391" w:lineRule="auto"/>
        <w:ind w:right="1802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образе.</w:t>
      </w:r>
      <w:r>
        <w:rPr>
          <w:spacing w:val="-1"/>
        </w:rPr>
        <w:t xml:space="preserve"> </w:t>
      </w:r>
      <w:r>
        <w:t>Фотография</w:t>
      </w:r>
      <w:r>
        <w:rPr>
          <w:spacing w:val="-2"/>
        </w:rPr>
        <w:t xml:space="preserve"> </w:t>
      </w:r>
      <w:r>
        <w:t>постановочная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D73C53" w:rsidRDefault="00B143DD">
      <w:pPr>
        <w:pStyle w:val="a3"/>
        <w:spacing w:before="8" w:line="252" w:lineRule="auto"/>
        <w:ind w:right="2085"/>
      </w:pPr>
      <w:r>
        <w:t>Фотопортрет в истории профессиональной фотографии и его связь с направлениями 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D73C53" w:rsidRDefault="00B143DD">
      <w:pPr>
        <w:pStyle w:val="a3"/>
        <w:spacing w:before="167" w:line="252" w:lineRule="auto"/>
        <w:ind w:right="1524"/>
      </w:pPr>
      <w:r>
        <w:t>Портрет в фотографии, его общее и особенное по сравнению с живописным и графическим</w:t>
      </w:r>
      <w:r>
        <w:rPr>
          <w:spacing w:val="-57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2"/>
        </w:rPr>
        <w:t xml:space="preserve"> </w:t>
      </w:r>
      <w:r>
        <w:t>фотографий.</w:t>
      </w:r>
    </w:p>
    <w:p w:rsidR="00D73C53" w:rsidRDefault="00B143DD">
      <w:pPr>
        <w:pStyle w:val="a3"/>
        <w:spacing w:before="167" w:line="252" w:lineRule="auto"/>
        <w:ind w:right="479"/>
      </w:pPr>
      <w:r>
        <w:t>Фоторепортаж. Образ события в кадре. Репортажный снимок – свидетельство истории и его значение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 памяти о</w:t>
      </w:r>
      <w:r>
        <w:rPr>
          <w:spacing w:val="-3"/>
        </w:rPr>
        <w:t xml:space="preserve"> </w:t>
      </w:r>
      <w:r>
        <w:t>событии.</w:t>
      </w:r>
    </w:p>
    <w:p w:rsidR="00D73C53" w:rsidRDefault="00B143DD">
      <w:pPr>
        <w:pStyle w:val="a3"/>
        <w:spacing w:before="167" w:line="252" w:lineRule="auto"/>
        <w:ind w:right="620"/>
      </w:pPr>
      <w:r>
        <w:t>Фоторепортаж – дневник истории. Значение работы военных фотографов. Спортивные фотографии.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современности в</w:t>
      </w:r>
      <w:r>
        <w:rPr>
          <w:spacing w:val="-1"/>
        </w:rPr>
        <w:t xml:space="preserve"> </w:t>
      </w:r>
      <w:r>
        <w:t>репортажных</w:t>
      </w:r>
      <w:r>
        <w:rPr>
          <w:spacing w:val="1"/>
        </w:rPr>
        <w:t xml:space="preserve"> </w:t>
      </w:r>
      <w:r>
        <w:t>фотографиях.</w:t>
      </w:r>
    </w:p>
    <w:p w:rsidR="00D73C53" w:rsidRDefault="00B143DD">
      <w:pPr>
        <w:pStyle w:val="a3"/>
        <w:spacing w:before="162"/>
      </w:pPr>
      <w:r>
        <w:t>«Работать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жизни…»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Родченко,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эпохи.</w:t>
      </w:r>
    </w:p>
    <w:p w:rsidR="00D73C53" w:rsidRDefault="00B143DD">
      <w:pPr>
        <w:pStyle w:val="a3"/>
        <w:spacing w:before="180" w:line="252" w:lineRule="auto"/>
        <w:ind w:right="634"/>
      </w:pPr>
      <w:r>
        <w:t>Возможности компьютерной обработки фотографий, задачи преобразования фотографий и границы</w:t>
      </w:r>
      <w:r>
        <w:rPr>
          <w:spacing w:val="-57"/>
        </w:rPr>
        <w:t xml:space="preserve"> </w:t>
      </w:r>
      <w:r>
        <w:t>достоверности.</w:t>
      </w:r>
    </w:p>
    <w:p w:rsidR="00D73C53" w:rsidRDefault="00B143DD">
      <w:pPr>
        <w:pStyle w:val="a3"/>
        <w:spacing w:before="165"/>
      </w:pPr>
      <w:r>
        <w:t>Коллаж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D73C53" w:rsidRDefault="00B143DD">
      <w:pPr>
        <w:pStyle w:val="a3"/>
        <w:spacing w:before="180" w:line="252" w:lineRule="auto"/>
        <w:ind w:right="395"/>
      </w:pPr>
      <w:r>
        <w:t>Художественная фотография как авторское видение мира, как образ времени и влияние фотообраза на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D73C53" w:rsidRDefault="00B143DD">
      <w:pPr>
        <w:pStyle w:val="a3"/>
        <w:spacing w:before="164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D73C53" w:rsidRDefault="00B143DD">
      <w:pPr>
        <w:pStyle w:val="a3"/>
        <w:spacing w:before="176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43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1"/>
        </w:rPr>
        <w:t xml:space="preserve"> </w:t>
      </w:r>
      <w:r>
        <w:t>коллектива. Сценарист – режиссёр – художник – оператор в работе над фильмом. Сложносоставной</w:t>
      </w:r>
      <w:r>
        <w:rPr>
          <w:spacing w:val="-57"/>
        </w:rPr>
        <w:t xml:space="preserve"> </w:t>
      </w:r>
      <w:r>
        <w:t>язык кино.</w:t>
      </w:r>
    </w:p>
    <w:p w:rsidR="00D73C53" w:rsidRDefault="00B143DD">
      <w:pPr>
        <w:pStyle w:val="a3"/>
        <w:spacing w:before="16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D73C53" w:rsidRDefault="00B143DD">
      <w:pPr>
        <w:pStyle w:val="a3"/>
        <w:spacing w:before="180" w:line="254" w:lineRule="auto"/>
        <w:ind w:right="1101"/>
      </w:pPr>
      <w:r>
        <w:t>Художник-постановщик и его команда художников в работе по созданию фильма. Эскизы мест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костюмы</w:t>
      </w:r>
      <w:r>
        <w:rPr>
          <w:spacing w:val="-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раскадровка,</w:t>
      </w:r>
      <w:r>
        <w:rPr>
          <w:spacing w:val="-2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материале.</w:t>
      </w:r>
    </w:p>
    <w:p w:rsidR="00D73C53" w:rsidRDefault="00B143DD">
      <w:pPr>
        <w:pStyle w:val="a3"/>
        <w:spacing w:before="1" w:line="252" w:lineRule="auto"/>
        <w:ind w:right="1530"/>
      </w:pPr>
      <w:r>
        <w:t>Пространство и предметы, историческая конкретность и художественный образ – видеоряд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D73C53" w:rsidRDefault="00B143DD">
      <w:pPr>
        <w:pStyle w:val="a3"/>
        <w:spacing w:before="166" w:line="252" w:lineRule="auto"/>
        <w:ind w:right="1512"/>
      </w:pPr>
      <w:r>
        <w:t>Создание видеоролика – от замысла до съёмки. Разные жанры – разные задачи в работе над</w:t>
      </w:r>
      <w:r>
        <w:rPr>
          <w:spacing w:val="-57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 создания видеоролика.</w:t>
      </w:r>
    </w:p>
    <w:p w:rsidR="00D73C53" w:rsidRDefault="00B143DD">
      <w:pPr>
        <w:pStyle w:val="a3"/>
        <w:spacing w:before="165" w:line="254" w:lineRule="auto"/>
        <w:ind w:right="471"/>
      </w:pPr>
      <w:r>
        <w:t>Искусство анимации и художник-мультипликатор. Рисованные, кукольные мультфильмы и цифровая</w:t>
      </w:r>
      <w:r>
        <w:rPr>
          <w:spacing w:val="-57"/>
        </w:rPr>
        <w:t xml:space="preserve"> </w:t>
      </w:r>
      <w:r>
        <w:t>анимация. Уолт Дисней и его студия. Особое лицо отечественной мультипликации, её знаменитые</w:t>
      </w:r>
      <w:r>
        <w:rPr>
          <w:spacing w:val="1"/>
        </w:rPr>
        <w:t xml:space="preserve"> </w:t>
      </w:r>
      <w:r>
        <w:t>создатели.</w:t>
      </w:r>
    </w:p>
    <w:p w:rsidR="00D73C53" w:rsidRDefault="00B143DD">
      <w:pPr>
        <w:pStyle w:val="a3"/>
        <w:spacing w:before="160"/>
      </w:pPr>
      <w:r>
        <w:t>Использование</w:t>
      </w:r>
      <w:r>
        <w:rPr>
          <w:spacing w:val="-6"/>
        </w:rPr>
        <w:t xml:space="preserve"> </w:t>
      </w:r>
      <w:r>
        <w:t>электронно-цифровых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кинематографе.</w:t>
      </w:r>
    </w:p>
    <w:p w:rsidR="00D73C53" w:rsidRDefault="00B143DD">
      <w:pPr>
        <w:pStyle w:val="a3"/>
        <w:spacing w:before="180" w:line="254" w:lineRule="auto"/>
        <w:ind w:right="901"/>
      </w:pPr>
      <w:r>
        <w:t>Компьютерная анимация на занятиях в школе. Техническое оборудование и его возможности для</w:t>
      </w:r>
      <w:r>
        <w:rPr>
          <w:spacing w:val="-57"/>
        </w:rPr>
        <w:t xml:space="preserve"> </w:t>
      </w:r>
      <w:r>
        <w:t>создания анимации. Коллективный характер деятельности по созданию анимационного фильма.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пластилиновые</w:t>
      </w:r>
      <w:r>
        <w:rPr>
          <w:spacing w:val="-2"/>
        </w:rPr>
        <w:t xml:space="preserve"> </w:t>
      </w:r>
      <w:r>
        <w:t>мультфильмы,</w:t>
      </w:r>
      <w:r>
        <w:rPr>
          <w:spacing w:val="-2"/>
        </w:rPr>
        <w:t xml:space="preserve"> </w:t>
      </w:r>
      <w:r>
        <w:t>бумажная</w:t>
      </w:r>
      <w:r>
        <w:rPr>
          <w:spacing w:val="-2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</w:t>
      </w:r>
      <w:r>
        <w:rPr>
          <w:spacing w:val="-2"/>
        </w:rPr>
        <w:t xml:space="preserve"> </w:t>
      </w:r>
      <w:r>
        <w:t>анимация.</w:t>
      </w:r>
    </w:p>
    <w:p w:rsidR="00D73C53" w:rsidRDefault="00B143DD">
      <w:pPr>
        <w:pStyle w:val="a3"/>
        <w:spacing w:before="159" w:line="393" w:lineRule="auto"/>
        <w:ind w:right="2261"/>
      </w:pPr>
      <w:r>
        <w:t>Этапы создания анимационного фильма. Требования и критерии 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телевидении.</w:t>
      </w:r>
    </w:p>
    <w:p w:rsidR="00D73C53" w:rsidRDefault="00B143DD">
      <w:pPr>
        <w:pStyle w:val="a3"/>
        <w:spacing w:before="4" w:line="252" w:lineRule="auto"/>
        <w:ind w:right="876"/>
      </w:pPr>
      <w:r>
        <w:t>Телевидение – экранное искусство: средство массовой информации, художественного и научного</w:t>
      </w:r>
      <w:r>
        <w:rPr>
          <w:spacing w:val="-5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 и организации</w:t>
      </w:r>
      <w:r>
        <w:rPr>
          <w:spacing w:val="-1"/>
        </w:rPr>
        <w:t xml:space="preserve"> </w:t>
      </w:r>
      <w:r>
        <w:t>досуга.</w:t>
      </w:r>
    </w:p>
    <w:p w:rsidR="00D73C53" w:rsidRDefault="00B143DD">
      <w:pPr>
        <w:pStyle w:val="a3"/>
        <w:spacing w:before="163"/>
      </w:pP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технология.</w:t>
      </w:r>
      <w:r>
        <w:rPr>
          <w:spacing w:val="-2"/>
        </w:rPr>
        <w:t xml:space="preserve"> </w:t>
      </w:r>
      <w:r>
        <w:t>Создатель</w:t>
      </w:r>
      <w:r>
        <w:rPr>
          <w:spacing w:val="-2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инженер</w:t>
      </w:r>
      <w:r>
        <w:rPr>
          <w:spacing w:val="-5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Козьмич</w:t>
      </w:r>
      <w:r>
        <w:rPr>
          <w:spacing w:val="-4"/>
        </w:rPr>
        <w:t xml:space="preserve"> </w:t>
      </w:r>
      <w:r>
        <w:t>Зворыкин.</w:t>
      </w:r>
    </w:p>
    <w:p w:rsidR="00D73C53" w:rsidRDefault="00B143DD">
      <w:pPr>
        <w:pStyle w:val="a3"/>
        <w:spacing w:before="180" w:line="252" w:lineRule="auto"/>
        <w:ind w:right="1122"/>
      </w:pPr>
      <w:r>
        <w:t>Роль телевидения в превращении мира в единое информационное пространство. Картина мира,</w:t>
      </w:r>
      <w:r>
        <w:rPr>
          <w:spacing w:val="-57"/>
        </w:rPr>
        <w:t xml:space="preserve"> </w:t>
      </w:r>
      <w:r>
        <w:t>создаваемая</w:t>
      </w:r>
      <w:r>
        <w:rPr>
          <w:spacing w:val="-1"/>
        </w:rPr>
        <w:t xml:space="preserve"> </w:t>
      </w:r>
      <w:r>
        <w:t>телевидением. Прямой эфир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значение.</w:t>
      </w:r>
    </w:p>
    <w:p w:rsidR="00D73C53" w:rsidRDefault="00B143DD">
      <w:pPr>
        <w:pStyle w:val="a3"/>
        <w:spacing w:before="167" w:line="252" w:lineRule="auto"/>
        <w:ind w:right="722"/>
      </w:pPr>
      <w:r>
        <w:t>Деятельность художника на телевидении: художники по свету, костюму, гриму, сценографический</w:t>
      </w:r>
      <w:r>
        <w:rPr>
          <w:spacing w:val="-57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компьютерная графика.</w:t>
      </w:r>
    </w:p>
    <w:p w:rsidR="00D73C53" w:rsidRDefault="00B143DD">
      <w:pPr>
        <w:pStyle w:val="a3"/>
        <w:spacing w:before="164" w:line="393" w:lineRule="auto"/>
        <w:ind w:right="330"/>
      </w:pPr>
      <w:r>
        <w:t>Школьное телевидение и студия мультимедиа. Построение видеоряда и художественного оформления.</w:t>
      </w:r>
      <w:r>
        <w:rPr>
          <w:spacing w:val="-57"/>
        </w:rPr>
        <w:t xml:space="preserve"> </w:t>
      </w:r>
      <w:r>
        <w:t>Художнические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каждого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бытийной</w:t>
      </w:r>
      <w:r>
        <w:rPr>
          <w:spacing w:val="-1"/>
        </w:rPr>
        <w:t xml:space="preserve"> </w:t>
      </w:r>
      <w:r>
        <w:t>жизни.</w:t>
      </w:r>
    </w:p>
    <w:p w:rsidR="00D73C53" w:rsidRDefault="00B143DD">
      <w:pPr>
        <w:pStyle w:val="a3"/>
        <w:spacing w:line="276" w:lineRule="exac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1"/>
          <w:numId w:val="103"/>
        </w:numPr>
        <w:tabs>
          <w:tab w:val="left" w:pos="941"/>
        </w:tabs>
        <w:spacing w:before="1" w:line="304" w:lineRule="auto"/>
        <w:ind w:right="527"/>
        <w:rPr>
          <w:b/>
          <w:sz w:val="24"/>
        </w:rPr>
      </w:pPr>
      <w:r>
        <w:rPr>
          <w:b/>
          <w:color w:val="333333"/>
          <w:sz w:val="24"/>
        </w:rPr>
        <w:t>Планируемые результаты освоения программы по изобразительному искусству на уровне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основного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общего образования</w:t>
      </w:r>
    </w:p>
    <w:p w:rsidR="00D73C53" w:rsidRDefault="00B143DD" w:rsidP="005E0E1E">
      <w:pPr>
        <w:pStyle w:val="a4"/>
        <w:numPr>
          <w:ilvl w:val="2"/>
          <w:numId w:val="103"/>
        </w:numPr>
        <w:tabs>
          <w:tab w:val="left" w:pos="1121"/>
        </w:tabs>
        <w:spacing w:line="216" w:lineRule="exact"/>
        <w:ind w:hanging="721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</w:p>
    <w:p w:rsidR="00D73C53" w:rsidRDefault="00B143DD">
      <w:pPr>
        <w:pStyle w:val="a3"/>
        <w:spacing w:before="16" w:line="252" w:lineRule="auto"/>
        <w:ind w:right="1053"/>
      </w:pPr>
      <w:r>
        <w:t>образования по изобразительному искусству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65" w:line="254" w:lineRule="auto"/>
        <w:ind w:right="847"/>
      </w:pPr>
      <w:r>
        <w:t>В центре программы по изобразительному искусству в соответствии с ФГОС общего образования</w:t>
      </w:r>
      <w:r>
        <w:rPr>
          <w:spacing w:val="-57"/>
        </w:rPr>
        <w:t xml:space="preserve"> </w:t>
      </w:r>
      <w:r>
        <w:t>находится личностное развитие обучающихся,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социализация личности.</w:t>
      </w:r>
    </w:p>
    <w:p w:rsidR="00D73C53" w:rsidRDefault="00B143DD">
      <w:pPr>
        <w:pStyle w:val="a3"/>
        <w:spacing w:before="161" w:line="256" w:lineRule="auto"/>
        <w:ind w:right="393"/>
      </w:pPr>
      <w:r>
        <w:t>Программа призвана обеспечить достижение обучающимися личностных результатов, указанных во</w:t>
      </w:r>
      <w:r>
        <w:rPr>
          <w:spacing w:val="1"/>
        </w:rPr>
        <w:t xml:space="preserve"> </w:t>
      </w:r>
      <w:r>
        <w:t>ФГОС ООО: формирование у обучающихся основ российской идентичности, ценностные установки и</w:t>
      </w:r>
      <w:r>
        <w:rPr>
          <w:spacing w:val="-57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</w:t>
      </w:r>
    </w:p>
    <w:p w:rsidR="00D73C53" w:rsidRDefault="00D73C53">
      <w:pPr>
        <w:spacing w:line="25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419"/>
      </w:pPr>
      <w:r>
        <w:t>обучающихся к культуре, мотивацию к познанию и обучению, готовность к саморазвитию и</w:t>
      </w:r>
      <w:r>
        <w:rPr>
          <w:spacing w:val="-57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 деятельности.</w:t>
      </w:r>
    </w:p>
    <w:p w:rsidR="00D73C53" w:rsidRDefault="00B143DD">
      <w:pPr>
        <w:pStyle w:val="a3"/>
        <w:spacing w:before="165"/>
      </w:pPr>
      <w:r>
        <w:t>Патриотическое</w:t>
      </w:r>
      <w:r>
        <w:rPr>
          <w:spacing w:val="-7"/>
        </w:rPr>
        <w:t xml:space="preserve"> </w:t>
      </w:r>
      <w:r>
        <w:t>воспитание.</w:t>
      </w:r>
    </w:p>
    <w:p w:rsidR="00D73C53" w:rsidRDefault="00B143DD">
      <w:pPr>
        <w:pStyle w:val="a3"/>
        <w:spacing w:before="180" w:line="254" w:lineRule="auto"/>
        <w:ind w:right="454"/>
      </w:pPr>
      <w:r>
        <w:t>Осуществляется через освоение обучающимися содержания традиций, истории и современного</w:t>
      </w:r>
      <w:r>
        <w:rPr>
          <w:spacing w:val="1"/>
        </w:rPr>
        <w:t xml:space="preserve"> </w:t>
      </w:r>
      <w:r>
        <w:t>развития отечественной культуры, выраженной в ее архитектуре, народном, прикладном и</w:t>
      </w:r>
      <w:r>
        <w:rPr>
          <w:spacing w:val="1"/>
        </w:rPr>
        <w:t xml:space="preserve"> </w:t>
      </w:r>
      <w:r>
        <w:t>изобразительном искусстве. Воспитание патриотизма в процессе освоения особенностей и красоты</w:t>
      </w:r>
      <w:r>
        <w:rPr>
          <w:spacing w:val="1"/>
        </w:rPr>
        <w:t xml:space="preserve"> </w:t>
      </w:r>
      <w:r>
        <w:t>отечественной духовной жизни, выраженной в произведениях искусства, посвященных различным</w:t>
      </w:r>
      <w:r>
        <w:rPr>
          <w:spacing w:val="1"/>
        </w:rPr>
        <w:t xml:space="preserve"> </w:t>
      </w:r>
      <w:r>
        <w:t>подходам к 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 и лирической красоте отечественного пейзажа. Патриотические чувства воспитываются в</w:t>
      </w:r>
      <w:r>
        <w:rPr>
          <w:spacing w:val="1"/>
        </w:rPr>
        <w:t xml:space="preserve"> </w:t>
      </w:r>
      <w:r>
        <w:t>изучении истории народного искусства, его житейской мудрости и значения символических смыслов.</w:t>
      </w:r>
      <w:r>
        <w:rPr>
          <w:spacing w:val="-57"/>
        </w:rPr>
        <w:t xml:space="preserve"> </w:t>
      </w:r>
      <w:r>
        <w:t>Урок искусства воспитывает патриотизм не в декларативной форме, а в процессе 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и 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художественного образа.</w:t>
      </w:r>
    </w:p>
    <w:p w:rsidR="00D73C53" w:rsidRDefault="00B143DD">
      <w:pPr>
        <w:pStyle w:val="a3"/>
        <w:spacing w:before="162"/>
      </w:pPr>
      <w:r>
        <w:t>Гражданское</w:t>
      </w:r>
      <w:r>
        <w:rPr>
          <w:spacing w:val="-7"/>
        </w:rPr>
        <w:t xml:space="preserve"> </w:t>
      </w:r>
      <w:r>
        <w:t>воспитание.</w:t>
      </w:r>
    </w:p>
    <w:p w:rsidR="00D73C53" w:rsidRDefault="00B143DD">
      <w:pPr>
        <w:pStyle w:val="a3"/>
        <w:spacing w:before="180" w:line="254" w:lineRule="auto"/>
        <w:ind w:right="663"/>
      </w:pPr>
      <w:r>
        <w:t>Программа по изобразительному искусству направлена на активное приобщение обучающихся к</w:t>
      </w:r>
      <w:r>
        <w:rPr>
          <w:spacing w:val="1"/>
        </w:rPr>
        <w:t xml:space="preserve"> </w:t>
      </w:r>
      <w:r>
        <w:t>ценностям мировой и отечественной культуры. При этом реализуются задачи социализации и</w:t>
      </w:r>
      <w:r>
        <w:rPr>
          <w:spacing w:val="1"/>
        </w:rPr>
        <w:t xml:space="preserve"> </w:t>
      </w:r>
      <w:r>
        <w:t>гражданского воспитания обучающегося. Формируется чувство личной причастности к жизни</w:t>
      </w:r>
      <w:r>
        <w:rPr>
          <w:spacing w:val="1"/>
        </w:rPr>
        <w:t xml:space="preserve"> </w:t>
      </w:r>
      <w:r>
        <w:t>общества. Искусство рассматривается как особый язык, развивающий коммуникативные умения. В</w:t>
      </w:r>
      <w:r>
        <w:rPr>
          <w:spacing w:val="-57"/>
        </w:rPr>
        <w:t xml:space="preserve"> </w:t>
      </w:r>
      <w:r>
        <w:t>рамках 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 искусства, углубляются интернациональные чувства обучающихся. Учебный 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различных национальных</w:t>
      </w:r>
      <w:r>
        <w:rPr>
          <w:spacing w:val="-57"/>
        </w:rPr>
        <w:t xml:space="preserve"> </w:t>
      </w:r>
      <w:r>
        <w:t>эстетических идеалов. Коллективные творческие работы, а также участие в общих художественных</w:t>
      </w:r>
      <w:r>
        <w:rPr>
          <w:spacing w:val="-57"/>
        </w:rPr>
        <w:t xml:space="preserve"> </w:t>
      </w:r>
      <w:r>
        <w:t>проектах создают условия для разнообразной совместной деятельности, способствуют 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становлению 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D73C53" w:rsidRDefault="00B143DD">
      <w:pPr>
        <w:pStyle w:val="a3"/>
        <w:spacing w:before="16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воспитание.</w:t>
      </w:r>
    </w:p>
    <w:p w:rsidR="00D73C53" w:rsidRDefault="00B143DD">
      <w:pPr>
        <w:pStyle w:val="a3"/>
        <w:spacing w:before="180" w:line="254" w:lineRule="auto"/>
        <w:ind w:right="567"/>
      </w:pPr>
      <w:r>
        <w:t>В искусстве воплощена духовная жизнь человечества, концентрирующая в себе 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опыт, раскрытие которого составляет суть учебного</w:t>
      </w:r>
      <w:r>
        <w:rPr>
          <w:spacing w:val="1"/>
        </w:rPr>
        <w:t xml:space="preserve"> </w:t>
      </w:r>
      <w:r>
        <w:t>предмета. Учебные задания направлены на развитие внутреннего мира обучающегося и воспитание</w:t>
      </w:r>
      <w:r>
        <w:rPr>
          <w:spacing w:val="1"/>
        </w:rPr>
        <w:t xml:space="preserve"> </w:t>
      </w:r>
      <w:r>
        <w:t>его эмоционально-образной, чувственной сферы. Развитие творческого потенциала способствует</w:t>
      </w:r>
      <w:r>
        <w:rPr>
          <w:spacing w:val="1"/>
        </w:rPr>
        <w:t xml:space="preserve"> </w:t>
      </w:r>
      <w:r>
        <w:t>росту самосознания обучающегося, осознанию себя как личности и члена общества. Ценностно-</w:t>
      </w:r>
      <w:r>
        <w:rPr>
          <w:spacing w:val="1"/>
        </w:rPr>
        <w:t xml:space="preserve"> </w:t>
      </w:r>
      <w:r>
        <w:t>ориентационная и коммуникативная деятельность на занятиях по изобразительному искусству</w:t>
      </w:r>
      <w:r>
        <w:rPr>
          <w:spacing w:val="1"/>
        </w:rPr>
        <w:t xml:space="preserve"> </w:t>
      </w:r>
      <w:r>
        <w:t>способствует освоению базовых ценностей - формированию отношения к миру, жизни, человеку,</w:t>
      </w:r>
      <w:r>
        <w:rPr>
          <w:spacing w:val="1"/>
        </w:rPr>
        <w:t xml:space="preserve"> </w:t>
      </w:r>
      <w:r>
        <w:t>семье, труду, культуре как духовному богатству общества и важному условию ощущения человеком</w:t>
      </w:r>
      <w:r>
        <w:rPr>
          <w:spacing w:val="-57"/>
        </w:rPr>
        <w:t xml:space="preserve"> </w:t>
      </w:r>
      <w:r>
        <w:t>полноты</w:t>
      </w:r>
      <w:r>
        <w:rPr>
          <w:spacing w:val="-4"/>
        </w:rPr>
        <w:t xml:space="preserve"> </w:t>
      </w:r>
      <w:r>
        <w:t>проживаемой жизни.</w:t>
      </w:r>
    </w:p>
    <w:p w:rsidR="00D73C53" w:rsidRDefault="00B143DD">
      <w:pPr>
        <w:pStyle w:val="a3"/>
        <w:spacing w:before="164" w:line="254" w:lineRule="auto"/>
        <w:ind w:right="339"/>
      </w:pPr>
      <w:r>
        <w:t>Эстетическое воспитание: воспитание чувственной сферы обучающегося на основе всего 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 низменное.</w:t>
      </w:r>
      <w:r>
        <w:rPr>
          <w:spacing w:val="1"/>
        </w:rPr>
        <w:t xml:space="preserve"> </w:t>
      </w:r>
      <w:r>
        <w:t>Искусство понимается как воплощение в изображении и в создании предметно-пространственной</w:t>
      </w:r>
      <w:r>
        <w:rPr>
          <w:spacing w:val="1"/>
        </w:rPr>
        <w:t xml:space="preserve"> </w:t>
      </w:r>
      <w:r>
        <w:t>среды постоянного поиска идеалов, веры, надежд, представлений о добре и зле. Эстетическое</w:t>
      </w:r>
      <w:r>
        <w:rPr>
          <w:spacing w:val="1"/>
        </w:rPr>
        <w:t xml:space="preserve"> </w:t>
      </w:r>
      <w:r>
        <w:t>воспитание является важнейшим компонентом и условием развития социально значимых отношений</w:t>
      </w:r>
      <w:r>
        <w:rPr>
          <w:spacing w:val="1"/>
        </w:rPr>
        <w:t xml:space="preserve"> </w:t>
      </w:r>
      <w:r>
        <w:t>обучающихся. Способствует формированию ценностных ориентаций обучающихся в отношении к</w:t>
      </w:r>
      <w:r>
        <w:rPr>
          <w:spacing w:val="1"/>
        </w:rPr>
        <w:t xml:space="preserve"> </w:t>
      </w:r>
      <w:r>
        <w:t>окружающим людям, стремлению к их пониманию, отношению к семье, к мирной жизни как главному</w:t>
      </w:r>
      <w:r>
        <w:rPr>
          <w:spacing w:val="-57"/>
        </w:rPr>
        <w:t xml:space="preserve"> </w:t>
      </w:r>
      <w:r>
        <w:t>принципу человеческого общежития, к самому себе как самореализующейся и 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позитивному</w:t>
      </w:r>
      <w:r>
        <w:rPr>
          <w:spacing w:val="-9"/>
        </w:rPr>
        <w:t xml:space="preserve"> </w:t>
      </w:r>
      <w:r>
        <w:t>действию в 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конкуренции.</w:t>
      </w:r>
    </w:p>
    <w:p w:rsidR="00D73C53" w:rsidRDefault="00B143DD">
      <w:pPr>
        <w:pStyle w:val="a3"/>
        <w:spacing w:before="5" w:line="252" w:lineRule="auto"/>
        <w:ind w:right="959"/>
      </w:pPr>
      <w:r>
        <w:t>Способствует формированию ценностного отношения к природе, труду, искусству, культурному</w:t>
      </w:r>
      <w:r>
        <w:rPr>
          <w:spacing w:val="-57"/>
        </w:rPr>
        <w:t xml:space="preserve"> </w:t>
      </w:r>
      <w:r>
        <w:t>наследию.</w:t>
      </w:r>
    </w:p>
    <w:p w:rsidR="00D73C53" w:rsidRDefault="00B143DD">
      <w:pPr>
        <w:pStyle w:val="a3"/>
        <w:spacing w:before="165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64"/>
      </w:pPr>
      <w:r>
        <w:t>В процессе художественной деятельности на занятиях изобразительным искусством ставятся задачи</w:t>
      </w:r>
      <w:r>
        <w:rPr>
          <w:spacing w:val="-57"/>
        </w:rPr>
        <w:t xml:space="preserve"> </w:t>
      </w:r>
      <w:r>
        <w:t>воспитания наблюдательности - умений активно, то есть в соответствии со специальными</w:t>
      </w:r>
      <w:r>
        <w:rPr>
          <w:spacing w:val="1"/>
        </w:rPr>
        <w:t xml:space="preserve"> </w:t>
      </w:r>
      <w:r>
        <w:t>установками, видеть окружающий мир. Воспитывается эмоционально окрашенный интерес к жизни.</w:t>
      </w:r>
      <w:r>
        <w:rPr>
          <w:spacing w:val="-57"/>
        </w:rPr>
        <w:t xml:space="preserve"> </w:t>
      </w:r>
      <w:r>
        <w:t>Навыки исследовательской деятельности развиваются в процессе учебных проектов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D73C53" w:rsidRDefault="00B143DD">
      <w:pPr>
        <w:pStyle w:val="a3"/>
        <w:spacing w:before="161"/>
      </w:pPr>
      <w:r>
        <w:t>Экологическое</w:t>
      </w:r>
      <w:r>
        <w:rPr>
          <w:spacing w:val="-5"/>
        </w:rPr>
        <w:t xml:space="preserve"> </w:t>
      </w:r>
      <w:r>
        <w:t>воспитание.</w:t>
      </w:r>
    </w:p>
    <w:p w:rsidR="00D73C53" w:rsidRDefault="00B143DD">
      <w:pPr>
        <w:pStyle w:val="a3"/>
        <w:spacing w:before="180" w:line="254" w:lineRule="auto"/>
        <w:ind w:right="629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проблем, активное неприятие действий, приносящих вред окружающей среде, формирование</w:t>
      </w:r>
      <w:r>
        <w:rPr>
          <w:spacing w:val="1"/>
        </w:rPr>
        <w:t xml:space="preserve"> </w:t>
      </w:r>
      <w:r>
        <w:t>нравственно-эстетического отношения к природе воспитывается в процессе художественно-</w:t>
      </w:r>
      <w:r>
        <w:rPr>
          <w:spacing w:val="1"/>
        </w:rPr>
        <w:t xml:space="preserve"> </w:t>
      </w:r>
      <w:r>
        <w:t>эстетического наблюдения природы, ее образа в произведениях искусства и личной художественно-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работе.</w:t>
      </w:r>
    </w:p>
    <w:p w:rsidR="00D73C53" w:rsidRDefault="00B143DD">
      <w:pPr>
        <w:pStyle w:val="a3"/>
        <w:spacing w:before="159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D73C53" w:rsidRDefault="00B143DD">
      <w:pPr>
        <w:pStyle w:val="a3"/>
        <w:spacing w:before="181" w:line="254" w:lineRule="auto"/>
        <w:ind w:right="427"/>
      </w:pPr>
      <w:r>
        <w:t>Художественно-эстетическое развитие обучающихся обязательно должно осуществляться в процессе</w:t>
      </w:r>
      <w:r>
        <w:rPr>
          <w:spacing w:val="1"/>
        </w:rPr>
        <w:t xml:space="preserve"> </w:t>
      </w:r>
      <w:r>
        <w:t>личной художественно-творческой работы с освоением художественных материалов и специфики</w:t>
      </w:r>
      <w:r>
        <w:rPr>
          <w:spacing w:val="1"/>
        </w:rPr>
        <w:t xml:space="preserve"> </w:t>
      </w:r>
      <w:r>
        <w:t>каждого из них. Эта трудовая и смысловая деятельность формирует такие качества, как навыки</w:t>
      </w:r>
      <w:r>
        <w:rPr>
          <w:spacing w:val="1"/>
        </w:rPr>
        <w:t xml:space="preserve"> </w:t>
      </w:r>
      <w:r>
        <w:t>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 создания</w:t>
      </w:r>
      <w:r>
        <w:rPr>
          <w:spacing w:val="1"/>
        </w:rPr>
        <w:t xml:space="preserve"> </w:t>
      </w:r>
      <w:r>
        <w:t>реального практического продукта. Воспитываются качества упорства, стремления к 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 коллективной трудовой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 -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программы.</w:t>
      </w:r>
    </w:p>
    <w:p w:rsidR="00D73C53" w:rsidRDefault="00B143DD">
      <w:pPr>
        <w:pStyle w:val="a3"/>
        <w:spacing w:before="160"/>
      </w:pPr>
      <w:r>
        <w:t>Воспитывающая</w:t>
      </w:r>
      <w:r>
        <w:rPr>
          <w:spacing w:val="-5"/>
        </w:rPr>
        <w:t xml:space="preserve"> </w:t>
      </w:r>
      <w:r>
        <w:t>предметно-эстетическая</w:t>
      </w:r>
      <w:r>
        <w:rPr>
          <w:spacing w:val="-4"/>
        </w:rPr>
        <w:t xml:space="preserve"> </w:t>
      </w:r>
      <w:r>
        <w:t>среда.</w:t>
      </w:r>
    </w:p>
    <w:p w:rsidR="00D73C53" w:rsidRDefault="00B143DD">
      <w:pPr>
        <w:pStyle w:val="a3"/>
        <w:spacing w:before="180" w:line="254" w:lineRule="auto"/>
        <w:ind w:right="345"/>
      </w:pPr>
      <w:r>
        <w:t>В процессе художественно-эстетического воспитания обучающихся имеет значение организация</w:t>
      </w:r>
      <w:r>
        <w:rPr>
          <w:spacing w:val="1"/>
        </w:rPr>
        <w:t xml:space="preserve"> </w:t>
      </w:r>
      <w:r>
        <w:t>пространственной среды общеобразовательной организации. При этом обучающиеся должны быть</w:t>
      </w:r>
      <w:r>
        <w:rPr>
          <w:spacing w:val="1"/>
        </w:rPr>
        <w:t xml:space="preserve"> </w:t>
      </w:r>
      <w:r>
        <w:t>активными участниками (а не только потребителями) ее создания и оформления пространства в</w:t>
      </w:r>
      <w:r>
        <w:rPr>
          <w:spacing w:val="1"/>
        </w:rPr>
        <w:t xml:space="preserve"> </w:t>
      </w:r>
      <w:r>
        <w:t>соответствии с задачами общеобразовательной организации, среды, календарными событиями</w:t>
      </w:r>
      <w:r>
        <w:rPr>
          <w:spacing w:val="1"/>
        </w:rPr>
        <w:t xml:space="preserve"> </w:t>
      </w:r>
      <w:r>
        <w:t>школьной жизни. Эта деятельность обучающихся, как и сам образ предметно-пространственной среды</w:t>
      </w:r>
      <w:r>
        <w:rPr>
          <w:spacing w:val="-57"/>
        </w:rPr>
        <w:t xml:space="preserve"> </w:t>
      </w:r>
      <w:r>
        <w:t>общеобразовательной организации, оказывает активное воспитательное воздействие и влияет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 обучающихся.</w:t>
      </w:r>
    </w:p>
    <w:p w:rsidR="00D73C53" w:rsidRDefault="00B143DD" w:rsidP="005E0E1E">
      <w:pPr>
        <w:pStyle w:val="a4"/>
        <w:numPr>
          <w:ilvl w:val="2"/>
          <w:numId w:val="103"/>
        </w:numPr>
        <w:tabs>
          <w:tab w:val="left" w:pos="1121"/>
        </w:tabs>
        <w:spacing w:before="164" w:line="254" w:lineRule="auto"/>
        <w:ind w:right="379"/>
        <w:jc w:val="both"/>
        <w:rPr>
          <w:sz w:val="24"/>
        </w:rPr>
      </w:pPr>
      <w:r>
        <w:rPr>
          <w:sz w:val="24"/>
        </w:rPr>
        <w:t>В результате освоения программы по изобразительному искусству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D73C53" w:rsidRDefault="00B143DD" w:rsidP="005E0E1E">
      <w:pPr>
        <w:pStyle w:val="a4"/>
        <w:numPr>
          <w:ilvl w:val="3"/>
          <w:numId w:val="103"/>
        </w:numPr>
        <w:tabs>
          <w:tab w:val="left" w:pos="1301"/>
        </w:tabs>
        <w:spacing w:before="161" w:line="252" w:lineRule="auto"/>
        <w:ind w:right="1140"/>
        <w:rPr>
          <w:sz w:val="24"/>
        </w:rPr>
      </w:pPr>
      <w:r>
        <w:rPr>
          <w:sz w:val="24"/>
        </w:rPr>
        <w:t>У обучающегося будут сформированы следующие пространственные представления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 w:line="391" w:lineRule="auto"/>
        <w:ind w:right="2732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D73C53" w:rsidRDefault="00B143DD">
      <w:pPr>
        <w:pStyle w:val="a3"/>
        <w:spacing w:before="5" w:line="393" w:lineRule="auto"/>
        <w:ind w:right="5091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D73C53" w:rsidRDefault="00B143DD">
      <w:pPr>
        <w:pStyle w:val="a3"/>
        <w:spacing w:before="2" w:line="391" w:lineRule="auto"/>
        <w:ind w:right="2251"/>
      </w:pPr>
      <w:r>
        <w:t>анализировать структуру предмета, конструкции, пространства, зрительного 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2"/>
        </w:rPr>
        <w:t xml:space="preserve"> </w:t>
      </w:r>
      <w:r>
        <w:t>явления;</w:t>
      </w:r>
    </w:p>
    <w:p w:rsidR="00D73C53" w:rsidRDefault="00B143DD">
      <w:pPr>
        <w:pStyle w:val="a3"/>
        <w:spacing w:before="5" w:line="396" w:lineRule="auto"/>
        <w:ind w:right="1137"/>
      </w:pPr>
      <w:r>
        <w:t>сопоставлять пропорциональное соотношение частей внутри целого и предметов между собой;</w:t>
      </w:r>
      <w:r>
        <w:rPr>
          <w:spacing w:val="-57"/>
        </w:rPr>
        <w:t xml:space="preserve"> </w:t>
      </w:r>
      <w:r>
        <w:t>абстрагировать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композиции.</w:t>
      </w:r>
    </w:p>
    <w:p w:rsidR="00D73C53" w:rsidRDefault="00D73C53">
      <w:pPr>
        <w:spacing w:line="39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03"/>
        </w:numPr>
        <w:tabs>
          <w:tab w:val="left" w:pos="1302"/>
        </w:tabs>
        <w:spacing w:before="60" w:line="252" w:lineRule="auto"/>
        <w:ind w:right="56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культуры;</w:t>
      </w:r>
    </w:p>
    <w:p w:rsidR="00D73C53" w:rsidRDefault="00B143DD">
      <w:pPr>
        <w:pStyle w:val="a3"/>
        <w:spacing w:before="180" w:line="252" w:lineRule="auto"/>
        <w:ind w:right="956"/>
      </w:pPr>
      <w:r>
        <w:t>сопоставлять, анализировать, сравнивать и оценивать с позиций эстетических категорий явления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D73C53" w:rsidRDefault="00B143DD">
      <w:pPr>
        <w:pStyle w:val="a3"/>
        <w:spacing w:before="165" w:line="252" w:lineRule="auto"/>
        <w:ind w:right="1074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7"/>
        </w:rPr>
        <w:t xml:space="preserve"> </w:t>
      </w:r>
      <w:r>
        <w:t>людей;</w:t>
      </w:r>
    </w:p>
    <w:p w:rsidR="00D73C53" w:rsidRDefault="00B143DD">
      <w:pPr>
        <w:pStyle w:val="a3"/>
        <w:spacing w:before="164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D73C53" w:rsidRDefault="00B143DD">
      <w:pPr>
        <w:pStyle w:val="a3"/>
        <w:spacing w:before="180" w:line="252" w:lineRule="auto"/>
        <w:ind w:right="1216"/>
      </w:pPr>
      <w:r>
        <w:t>вести исследовательскую работу по сбору информационного материала по установленной или</w:t>
      </w:r>
      <w:r>
        <w:rPr>
          <w:spacing w:val="-5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теме;</w:t>
      </w:r>
    </w:p>
    <w:p w:rsidR="00D73C53" w:rsidRDefault="00B143DD">
      <w:pPr>
        <w:pStyle w:val="a3"/>
        <w:spacing w:before="168" w:line="252" w:lineRule="auto"/>
        <w:ind w:right="542"/>
      </w:pPr>
      <w:r>
        <w:t>самостоятельно формулировать выводы и обобщения по результатам наблюдения или исследования,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защищать свои позиции.</w:t>
      </w:r>
    </w:p>
    <w:p w:rsidR="00D73C53" w:rsidRDefault="00B143DD" w:rsidP="005E0E1E">
      <w:pPr>
        <w:pStyle w:val="a4"/>
        <w:numPr>
          <w:ilvl w:val="3"/>
          <w:numId w:val="103"/>
        </w:numPr>
        <w:tabs>
          <w:tab w:val="left" w:pos="1302"/>
        </w:tabs>
        <w:spacing w:before="167" w:line="252" w:lineRule="auto"/>
        <w:ind w:right="1677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B143DD">
      <w:pPr>
        <w:pStyle w:val="a3"/>
        <w:spacing w:before="164" w:line="254" w:lineRule="auto"/>
        <w:ind w:right="1492"/>
      </w:pPr>
      <w:r>
        <w:t>использовать различные методы, в том числе электронные технологии, для поиска и отбора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73C53" w:rsidRDefault="00B143DD">
      <w:pPr>
        <w:pStyle w:val="a3"/>
        <w:spacing w:before="159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D73C53" w:rsidRDefault="00B143DD">
      <w:pPr>
        <w:pStyle w:val="a3"/>
        <w:spacing w:before="178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D73C53" w:rsidRDefault="00B143DD">
      <w:pPr>
        <w:pStyle w:val="a3"/>
        <w:spacing w:before="180" w:line="252" w:lineRule="auto"/>
        <w:ind w:right="1618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 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D73C53" w:rsidRDefault="00B143DD">
      <w:pPr>
        <w:pStyle w:val="a3"/>
        <w:spacing w:before="167" w:line="252" w:lineRule="auto"/>
        <w:ind w:right="1130"/>
      </w:pPr>
      <w:r>
        <w:t>самостоятельно готовить информацию на заданную или выбранную тему в различных видах ее</w:t>
      </w:r>
      <w:r>
        <w:rPr>
          <w:spacing w:val="-57"/>
        </w:rPr>
        <w:t xml:space="preserve"> </w:t>
      </w:r>
      <w:r>
        <w:t>представления: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 и</w:t>
      </w:r>
      <w:r>
        <w:rPr>
          <w:spacing w:val="-4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электронных презентациях.</w:t>
      </w:r>
    </w:p>
    <w:p w:rsidR="00D73C53" w:rsidRDefault="00B143DD" w:rsidP="005E0E1E">
      <w:pPr>
        <w:pStyle w:val="a4"/>
        <w:numPr>
          <w:ilvl w:val="3"/>
          <w:numId w:val="103"/>
        </w:numPr>
        <w:tabs>
          <w:tab w:val="left" w:pos="1301"/>
        </w:tabs>
        <w:spacing w:before="164" w:line="254" w:lineRule="auto"/>
        <w:ind w:right="1280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B143DD">
      <w:pPr>
        <w:pStyle w:val="a3"/>
        <w:spacing w:before="162" w:line="252" w:lineRule="auto"/>
        <w:ind w:right="802"/>
      </w:pPr>
      <w:r>
        <w:t>понимать искусство в качестве особого языка общения - межличностного (автор - зритель), между</w:t>
      </w:r>
      <w:r>
        <w:rPr>
          <w:spacing w:val="-57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D73C53" w:rsidRDefault="00B143DD">
      <w:pPr>
        <w:pStyle w:val="a3"/>
        <w:spacing w:before="166" w:line="252" w:lineRule="auto"/>
        <w:ind w:right="759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эмпатии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окружающих;</w:t>
      </w:r>
    </w:p>
    <w:p w:rsidR="00D73C53" w:rsidRDefault="00B143DD">
      <w:pPr>
        <w:pStyle w:val="a3"/>
        <w:spacing w:before="168" w:line="254" w:lineRule="auto"/>
        <w:ind w:right="585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корректно, доказательно</w:t>
      </w:r>
      <w:r>
        <w:rPr>
          <w:spacing w:val="-57"/>
        </w:rPr>
        <w:t xml:space="preserve"> </w:t>
      </w:r>
      <w:r>
        <w:t>отстаивая свои позиции в оценке и понимании обсуждаемого явления, находить общее решение 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интересов;</w:t>
      </w:r>
    </w:p>
    <w:p w:rsidR="00D73C53" w:rsidRDefault="00B143DD">
      <w:pPr>
        <w:pStyle w:val="a3"/>
        <w:spacing w:before="162" w:line="252" w:lineRule="auto"/>
        <w:ind w:right="1667"/>
      </w:pPr>
      <w:r>
        <w:t>публично представлять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D73C53" w:rsidRDefault="00B143DD">
      <w:pPr>
        <w:pStyle w:val="a3"/>
        <w:spacing w:before="167" w:line="254" w:lineRule="auto"/>
        <w:ind w:right="457"/>
      </w:pPr>
      <w:r>
        <w:t>взаимодействовать, сотрудничать в коллективной работе, принимать цель совместной деятельности и</w:t>
      </w:r>
      <w:r>
        <w:rPr>
          <w:spacing w:val="-57"/>
        </w:rPr>
        <w:t xml:space="preserve"> </w:t>
      </w:r>
      <w:r>
        <w:t>строить действия по ее достижению, договариваться,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подчиняться, ответственно относиться к задачам, своей роли в достижении общего</w:t>
      </w:r>
      <w:r>
        <w:rPr>
          <w:spacing w:val="1"/>
        </w:rPr>
        <w:t xml:space="preserve"> </w:t>
      </w:r>
      <w:r>
        <w:t>результата.</w:t>
      </w:r>
    </w:p>
    <w:p w:rsidR="00D73C53" w:rsidRDefault="00B143DD" w:rsidP="005E0E1E">
      <w:pPr>
        <w:pStyle w:val="a4"/>
        <w:numPr>
          <w:ilvl w:val="3"/>
          <w:numId w:val="103"/>
        </w:numPr>
        <w:tabs>
          <w:tab w:val="left" w:pos="1301"/>
        </w:tabs>
        <w:spacing w:before="162" w:line="252" w:lineRule="auto"/>
        <w:ind w:right="802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spacing w:line="252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352"/>
        <w:jc w:val="both"/>
      </w:pPr>
      <w:r>
        <w:t>осознавать или самостоятельно формулировать цель и результат выполнения учебных задач,</w:t>
      </w:r>
      <w:r>
        <w:rPr>
          <w:spacing w:val="-57"/>
        </w:rPr>
        <w:t xml:space="preserve"> </w:t>
      </w:r>
      <w:r>
        <w:t>осознанно подчиняя поставленной цели совершаемые учебные действия, развивать мотивы и</w:t>
      </w:r>
      <w:r>
        <w:rPr>
          <w:spacing w:val="-5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D73C53" w:rsidRDefault="00B143DD">
      <w:pPr>
        <w:pStyle w:val="a3"/>
        <w:spacing w:before="162" w:line="254" w:lineRule="auto"/>
        <w:ind w:right="1185"/>
      </w:pPr>
      <w:r>
        <w:t>планировать пути достижения поставленных целей, составлять алгоритм действий, осознанно</w:t>
      </w:r>
      <w:r>
        <w:rPr>
          <w:spacing w:val="1"/>
        </w:rPr>
        <w:t xml:space="preserve"> </w:t>
      </w:r>
      <w:r>
        <w:t>выбирать наиболее эффективные способы решения учебных, познавательных, художественно-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задач;</w:t>
      </w:r>
    </w:p>
    <w:p w:rsidR="00D73C53" w:rsidRDefault="00B143DD">
      <w:pPr>
        <w:pStyle w:val="a3"/>
        <w:spacing w:before="162" w:line="252" w:lineRule="auto"/>
        <w:ind w:right="418"/>
      </w:pPr>
      <w:r>
        <w:t>уметь организовывать свое рабочее место для практической работы, сохраняя порядок в окружающем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 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2"/>
        </w:rPr>
        <w:t xml:space="preserve"> </w:t>
      </w:r>
      <w:r>
        <w:t>материалам.</w:t>
      </w:r>
    </w:p>
    <w:p w:rsidR="00D73C53" w:rsidRDefault="00B143DD" w:rsidP="005E0E1E">
      <w:pPr>
        <w:pStyle w:val="a4"/>
        <w:numPr>
          <w:ilvl w:val="3"/>
          <w:numId w:val="103"/>
        </w:numPr>
        <w:tabs>
          <w:tab w:val="left" w:pos="1301"/>
        </w:tabs>
        <w:spacing w:before="167" w:line="252" w:lineRule="auto"/>
        <w:ind w:right="1146"/>
        <w:rPr>
          <w:sz w:val="24"/>
        </w:rPr>
      </w:pPr>
      <w:r>
        <w:rPr>
          <w:sz w:val="24"/>
        </w:rPr>
        <w:t>У обучающегося будут сформированы умения самоконтроля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4" w:line="254" w:lineRule="auto"/>
        <w:ind w:right="471"/>
      </w:pPr>
      <w:r>
        <w:t>соотносить свои действия с планируемыми результатами, осуществлять контроль своей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D73C53" w:rsidRDefault="00B143DD">
      <w:pPr>
        <w:pStyle w:val="a3"/>
        <w:spacing w:before="162" w:line="252" w:lineRule="auto"/>
        <w:ind w:right="1465"/>
      </w:pPr>
      <w:r>
        <w:t>владеть основами самоконтроля, рефлексии, самооценки на основе соответствующих целям</w:t>
      </w:r>
      <w:r>
        <w:rPr>
          <w:spacing w:val="-57"/>
        </w:rPr>
        <w:t xml:space="preserve"> </w:t>
      </w:r>
      <w:r>
        <w:t>критериев.</w:t>
      </w:r>
    </w:p>
    <w:p w:rsidR="00D73C53" w:rsidRDefault="00B143DD" w:rsidP="005E0E1E">
      <w:pPr>
        <w:pStyle w:val="a4"/>
        <w:numPr>
          <w:ilvl w:val="3"/>
          <w:numId w:val="103"/>
        </w:numPr>
        <w:tabs>
          <w:tab w:val="left" w:pos="1301"/>
        </w:tabs>
        <w:spacing w:before="167" w:line="252" w:lineRule="auto"/>
        <w:ind w:right="1317"/>
        <w:rPr>
          <w:sz w:val="24"/>
        </w:rPr>
      </w:pPr>
      <w:r>
        <w:rPr>
          <w:sz w:val="24"/>
        </w:rPr>
        <w:t>У обучающегося будут сформированы умения эмоционального интеллекта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165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эмоциями,</w:t>
      </w:r>
      <w:r>
        <w:rPr>
          <w:spacing w:val="-3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других;</w:t>
      </w:r>
    </w:p>
    <w:p w:rsidR="00D73C53" w:rsidRDefault="00B143DD">
      <w:pPr>
        <w:pStyle w:val="a3"/>
        <w:spacing w:before="180" w:line="252" w:lineRule="auto"/>
        <w:ind w:right="1563"/>
      </w:pPr>
      <w:r>
        <w:t>уметь рефлексировать эмоции как основание для художественного восприятия искусства и</w:t>
      </w:r>
      <w:r>
        <w:rPr>
          <w:spacing w:val="-58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D73C53" w:rsidRDefault="00B143DD">
      <w:pPr>
        <w:pStyle w:val="a3"/>
        <w:spacing w:before="166" w:line="252" w:lineRule="auto"/>
        <w:ind w:right="1281"/>
      </w:pPr>
      <w:r>
        <w:t>развивать свои эмпатические способности, способность сопереживать, понимать намерения 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других;</w:t>
      </w:r>
    </w:p>
    <w:p w:rsidR="00D73C53" w:rsidRDefault="00B143DD">
      <w:pPr>
        <w:pStyle w:val="a3"/>
        <w:spacing w:before="163"/>
      </w:pPr>
      <w:r>
        <w:t>признавать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D73C53" w:rsidRDefault="00B143DD">
      <w:pPr>
        <w:pStyle w:val="a3"/>
        <w:spacing w:before="180" w:line="252" w:lineRule="auto"/>
        <w:ind w:right="552"/>
      </w:pPr>
      <w:r>
        <w:t>работать индивидуально и в группе; продуктивно участвовать в учебном сотрудничестве, в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межвозрастном</w:t>
      </w:r>
      <w:r>
        <w:rPr>
          <w:spacing w:val="-5"/>
        </w:rPr>
        <w:t xml:space="preserve"> </w:t>
      </w:r>
      <w:r>
        <w:t>взаимодействии.</w:t>
      </w:r>
    </w:p>
    <w:p w:rsidR="00D73C53" w:rsidRDefault="00B143DD" w:rsidP="005E0E1E">
      <w:pPr>
        <w:pStyle w:val="a4"/>
        <w:numPr>
          <w:ilvl w:val="2"/>
          <w:numId w:val="103"/>
        </w:numPr>
        <w:tabs>
          <w:tab w:val="left" w:pos="1121"/>
        </w:tabs>
        <w:spacing w:before="167" w:line="252" w:lineRule="auto"/>
        <w:ind w:right="553"/>
        <w:rPr>
          <w:sz w:val="24"/>
        </w:rPr>
      </w:pPr>
      <w:r>
        <w:rPr>
          <w:sz w:val="24"/>
        </w:rPr>
        <w:t>Предметные результаты освоения программы по изобразительному искусству сгруппированы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отражать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D73C53" w:rsidRDefault="00B143DD">
      <w:pPr>
        <w:pStyle w:val="a3"/>
        <w:spacing w:before="167" w:line="252" w:lineRule="auto"/>
        <w:ind w:right="383"/>
      </w:pPr>
      <w:r>
        <w:t>К концу обучения в 5 классе обучающийся получит следующие предметные результаты по отдельным</w:t>
      </w:r>
      <w:r>
        <w:rPr>
          <w:spacing w:val="-5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D73C53" w:rsidRDefault="00B143DD">
      <w:pPr>
        <w:pStyle w:val="a3"/>
        <w:spacing w:before="164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"Декоративно-прикладное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искусство":</w:t>
      </w:r>
    </w:p>
    <w:p w:rsidR="00D73C53" w:rsidRDefault="00B143DD">
      <w:pPr>
        <w:pStyle w:val="a3"/>
        <w:spacing w:before="178" w:line="252" w:lineRule="auto"/>
        <w:ind w:right="1401"/>
      </w:pPr>
      <w:r>
        <w:t>знать о многообразии видов декоративно-прикладного искусства: народного, классического,</w:t>
      </w:r>
      <w:r>
        <w:rPr>
          <w:spacing w:val="-57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 промыслов;</w:t>
      </w:r>
    </w:p>
    <w:p w:rsidR="00D73C53" w:rsidRDefault="00B143DD">
      <w:pPr>
        <w:pStyle w:val="a3"/>
        <w:spacing w:before="167" w:line="252" w:lineRule="auto"/>
        <w:ind w:right="1874"/>
      </w:pPr>
      <w:r>
        <w:t>понимать связь декоративно-прикладного искусства с бытовыми потребностями людей,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 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жилой среде;</w:t>
      </w:r>
    </w:p>
    <w:p w:rsidR="00D73C53" w:rsidRDefault="00B143DD">
      <w:pPr>
        <w:pStyle w:val="a3"/>
        <w:spacing w:before="167" w:line="254" w:lineRule="auto"/>
        <w:ind w:right="488"/>
      </w:pPr>
      <w:r>
        <w:t>иметь представление (уметь рассуждать, приводить примеры) о мифологическом и магическом</w:t>
      </w:r>
      <w:r>
        <w:rPr>
          <w:spacing w:val="1"/>
        </w:rPr>
        <w:t xml:space="preserve"> </w:t>
      </w:r>
      <w:r>
        <w:t>значении орнаментального оформления жилой среды в древней истории человечества, о присутствии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орнаментах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описания мира;</w:t>
      </w:r>
    </w:p>
    <w:p w:rsidR="00D73C53" w:rsidRDefault="00B143DD">
      <w:pPr>
        <w:pStyle w:val="a3"/>
        <w:spacing w:before="162" w:line="252" w:lineRule="auto"/>
        <w:ind w:right="531"/>
      </w:pPr>
      <w:r>
        <w:t>характеризовать коммуникативные, познавательные и культовые функции декоративно-прикладного</w:t>
      </w:r>
      <w:r>
        <w:rPr>
          <w:spacing w:val="-57"/>
        </w:rPr>
        <w:t xml:space="preserve"> </w:t>
      </w:r>
      <w:r>
        <w:t>искусства;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35"/>
      </w:pPr>
      <w:r>
        <w:t>уметь объяснять коммуникативное значение декоративного образа в организации межличностных</w:t>
      </w:r>
      <w:r>
        <w:rPr>
          <w:spacing w:val="1"/>
        </w:rPr>
        <w:t xml:space="preserve"> </w:t>
      </w:r>
      <w:r>
        <w:t>отношений, в обозначении социальной роли человека, в оформлении предметно-пространственной</w:t>
      </w:r>
      <w:r>
        <w:rPr>
          <w:spacing w:val="-57"/>
        </w:rPr>
        <w:t xml:space="preserve"> </w:t>
      </w:r>
      <w:r>
        <w:t>среды;</w:t>
      </w:r>
    </w:p>
    <w:p w:rsidR="00D73C53" w:rsidRDefault="00B143DD">
      <w:pPr>
        <w:pStyle w:val="a3"/>
        <w:spacing w:before="162" w:line="254" w:lineRule="auto"/>
        <w:ind w:right="697"/>
      </w:pPr>
      <w:r>
        <w:t>распознавать произведения декоративно-прикладного искусства по материалу (дерево, металл,</w:t>
      </w:r>
      <w:r>
        <w:rPr>
          <w:spacing w:val="1"/>
        </w:rPr>
        <w:t xml:space="preserve"> </w:t>
      </w:r>
      <w:r>
        <w:t>керамика, текстиль, стекло, камень, кость, другие материалы), уметь характеризовать неразрывную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D73C53" w:rsidRDefault="00B143DD">
      <w:pPr>
        <w:pStyle w:val="a3"/>
        <w:spacing w:before="162" w:line="252" w:lineRule="auto"/>
        <w:ind w:right="788"/>
      </w:pPr>
      <w:r>
        <w:t>распознавать и называть техники исполнения произведений декоративно-прикладного искусства 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</w:t>
      </w:r>
      <w:r>
        <w:rPr>
          <w:spacing w:val="-1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ткачество,</w:t>
      </w:r>
      <w:r>
        <w:rPr>
          <w:spacing w:val="-3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техники;</w:t>
      </w:r>
    </w:p>
    <w:p w:rsidR="00D73C53" w:rsidRDefault="00B143DD">
      <w:pPr>
        <w:pStyle w:val="a3"/>
        <w:spacing w:before="167" w:line="252" w:lineRule="auto"/>
        <w:ind w:right="2289"/>
      </w:pPr>
      <w:r>
        <w:t>знать специфику образного языка декоративного искусства - его знаковую природу,</w:t>
      </w:r>
      <w:r>
        <w:rPr>
          <w:spacing w:val="-57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 w:rsidR="00D73C53" w:rsidRDefault="00B143DD">
      <w:pPr>
        <w:pStyle w:val="a3"/>
        <w:spacing w:before="164" w:line="254" w:lineRule="auto"/>
        <w:ind w:right="463"/>
      </w:pPr>
      <w:r>
        <w:t>различать разные виды орнамента по сюжетной основе: геометрический, растительный, зооморфный,</w:t>
      </w:r>
      <w:r>
        <w:rPr>
          <w:spacing w:val="-57"/>
        </w:rPr>
        <w:t xml:space="preserve"> </w:t>
      </w:r>
      <w:r>
        <w:t>антропоморфный;</w:t>
      </w:r>
    </w:p>
    <w:p w:rsidR="00D73C53" w:rsidRDefault="00B143DD">
      <w:pPr>
        <w:pStyle w:val="a3"/>
        <w:spacing w:before="162" w:line="252" w:lineRule="auto"/>
        <w:ind w:right="782"/>
      </w:pPr>
      <w:r>
        <w:t>владеть практическими навыками самостоятельного творческого создания орнаментов ленточных,</w:t>
      </w:r>
      <w:r>
        <w:rPr>
          <w:spacing w:val="-57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D73C53" w:rsidRDefault="00B143DD">
      <w:pPr>
        <w:pStyle w:val="a3"/>
        <w:spacing w:before="167" w:line="252" w:lineRule="auto"/>
        <w:ind w:right="1013"/>
      </w:pPr>
      <w:r>
        <w:t>знать о значении ритма, раппорта, различных видов симметрии в построении орнамента и уметь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 творческих</w:t>
      </w:r>
      <w:r>
        <w:rPr>
          <w:spacing w:val="-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D73C53" w:rsidRDefault="00B143DD">
      <w:pPr>
        <w:pStyle w:val="a3"/>
        <w:spacing w:before="167" w:line="254" w:lineRule="auto"/>
        <w:ind w:right="1044"/>
      </w:pPr>
      <w:r>
        <w:t>владеть практическими навыками стилизованного - орнаментального лаконичного изображения</w:t>
      </w:r>
      <w:r>
        <w:rPr>
          <w:spacing w:val="-57"/>
        </w:rPr>
        <w:t xml:space="preserve"> </w:t>
      </w:r>
      <w:r>
        <w:t>деталей природы, стилизованного обобщенного изображения представителей животного мира,</w:t>
      </w:r>
      <w:r>
        <w:rPr>
          <w:spacing w:val="1"/>
        </w:rPr>
        <w:t xml:space="preserve"> </w:t>
      </w:r>
      <w:r>
        <w:t>сказочных и мифологических персонажей с использованием традиционных образов мирового</w:t>
      </w:r>
      <w:r>
        <w:rPr>
          <w:spacing w:val="1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2" w:line="252" w:lineRule="auto"/>
        <w:ind w:right="1004"/>
      </w:pPr>
      <w:r>
        <w:t>знать особенности народного крестьянского искусства как целостного мира, в предметной среде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злу,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D73C53" w:rsidRDefault="00B143DD">
      <w:pPr>
        <w:pStyle w:val="a3"/>
        <w:spacing w:before="167" w:line="252" w:lineRule="auto"/>
        <w:ind w:right="641"/>
      </w:pPr>
      <w:r>
        <w:t>уметь объяснять символическое значение традиционных знаков народного крестьянского искусства</w:t>
      </w:r>
      <w:r>
        <w:rPr>
          <w:spacing w:val="-57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 древо</w:t>
      </w:r>
      <w:r>
        <w:rPr>
          <w:spacing w:val="-1"/>
        </w:rPr>
        <w:t xml:space="preserve"> </w:t>
      </w:r>
      <w:r>
        <w:t>жизни, конь,</w:t>
      </w:r>
      <w:r>
        <w:rPr>
          <w:spacing w:val="-3"/>
        </w:rPr>
        <w:t xml:space="preserve"> </w:t>
      </w:r>
      <w:r>
        <w:t>птица, мать-земля);</w:t>
      </w:r>
    </w:p>
    <w:p w:rsidR="00D73C53" w:rsidRDefault="00B143DD">
      <w:pPr>
        <w:pStyle w:val="a3"/>
        <w:spacing w:before="167" w:line="254" w:lineRule="auto"/>
        <w:ind w:right="552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 убранство, уметь объяснять функциональное, декоративное и символическое единство</w:t>
      </w:r>
      <w:r>
        <w:rPr>
          <w:spacing w:val="-57"/>
        </w:rPr>
        <w:t xml:space="preserve"> </w:t>
      </w:r>
      <w:r>
        <w:t>его деталей, объяснять крестьянский дом как отражение уклада крестьянской жизни и памятник</w:t>
      </w:r>
      <w:r>
        <w:rPr>
          <w:spacing w:val="1"/>
        </w:rPr>
        <w:t xml:space="preserve"> </w:t>
      </w:r>
      <w:r>
        <w:t>архитектуры;</w:t>
      </w:r>
    </w:p>
    <w:p w:rsidR="00D73C53" w:rsidRDefault="00B143DD">
      <w:pPr>
        <w:pStyle w:val="a3"/>
        <w:spacing w:before="159"/>
      </w:pP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D73C53" w:rsidRDefault="00B143DD">
      <w:pPr>
        <w:pStyle w:val="a3"/>
        <w:spacing w:before="178" w:line="254" w:lineRule="auto"/>
        <w:ind w:right="552"/>
      </w:pPr>
      <w:r>
        <w:t>освоить конструкцию народного праздничного костюма, его образный строй и символическое</w:t>
      </w:r>
      <w:r>
        <w:rPr>
          <w:spacing w:val="1"/>
        </w:rPr>
        <w:t xml:space="preserve"> </w:t>
      </w:r>
      <w:r>
        <w:t>значение его декора, знать о разнообразии форм и украшений народного праздничного 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изобразить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смоделировать</w:t>
      </w:r>
      <w:r>
        <w:rPr>
          <w:spacing w:val="-4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:rsidR="00D73C53" w:rsidRDefault="00B143DD">
      <w:pPr>
        <w:pStyle w:val="a3"/>
        <w:spacing w:before="162" w:line="252" w:lineRule="auto"/>
        <w:ind w:right="510"/>
      </w:pPr>
      <w:r>
        <w:t>осознавать произведения народного искусства как бесценное культурное наследие, хранящее в своих</w:t>
      </w:r>
      <w:r>
        <w:rPr>
          <w:spacing w:val="-57"/>
        </w:rPr>
        <w:t xml:space="preserve"> </w:t>
      </w:r>
      <w:r>
        <w:t>материальных 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D73C53" w:rsidRDefault="00B143DD">
      <w:pPr>
        <w:pStyle w:val="a3"/>
        <w:spacing w:before="167" w:line="254" w:lineRule="auto"/>
        <w:ind w:right="907"/>
        <w:jc w:val="both"/>
      </w:pPr>
      <w:r>
        <w:t>знать и уметь изображать или конструировать устройство традиционных жилищ разных народов,</w:t>
      </w:r>
      <w:r>
        <w:rPr>
          <w:spacing w:val="-57"/>
        </w:rPr>
        <w:t xml:space="preserve"> </w:t>
      </w:r>
      <w:r>
        <w:t>например, юрты, сакли, хаты-мазанки, объяснять семантическое значение деталей конструкции и</w:t>
      </w:r>
      <w:r>
        <w:rPr>
          <w:spacing w:val="-57"/>
        </w:rPr>
        <w:t xml:space="preserve"> </w:t>
      </w:r>
      <w:r>
        <w:t>декора,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4"/>
        </w:rPr>
        <w:t xml:space="preserve"> </w:t>
      </w:r>
      <w:r>
        <w:t>природой, трудом и бытом;</w:t>
      </w:r>
    </w:p>
    <w:p w:rsidR="00D73C53" w:rsidRDefault="00B143DD">
      <w:pPr>
        <w:pStyle w:val="a3"/>
        <w:spacing w:before="162" w:line="254" w:lineRule="auto"/>
        <w:ind w:right="461"/>
      </w:pPr>
      <w:r>
        <w:t>иметь представление и распознавать примеры декоративного оформления жизнедеятельности - быта,</w:t>
      </w:r>
      <w:r>
        <w:rPr>
          <w:spacing w:val="-57"/>
        </w:rPr>
        <w:t xml:space="preserve"> </w:t>
      </w:r>
      <w:r>
        <w:t>костюма разных исторических эпох и народов (например, Древний Египет, Древний Китай, античные</w:t>
      </w:r>
      <w:r>
        <w:rPr>
          <w:spacing w:val="-57"/>
        </w:rPr>
        <w:t xml:space="preserve"> </w:t>
      </w:r>
      <w:r>
        <w:t>Греция и Рим, Европейское Средневековье), понимать разнообразие образов декоративно-</w:t>
      </w:r>
      <w:r>
        <w:rPr>
          <w:spacing w:val="1"/>
        </w:rPr>
        <w:t xml:space="preserve"> </w:t>
      </w:r>
      <w:r>
        <w:t>прикладного искусства, его единство и целостность для каждой конкретной культуры, 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2"/>
        </w:rPr>
        <w:t xml:space="preserve"> </w:t>
      </w:r>
      <w:r>
        <w:t>условиями и сложившийся историей;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D73C53" w:rsidRDefault="00B143DD">
      <w:pPr>
        <w:pStyle w:val="a3"/>
        <w:spacing w:before="180" w:line="252" w:lineRule="auto"/>
        <w:ind w:right="919"/>
      </w:pPr>
      <w:r>
        <w:t>рассказывать о происхождении народных художественных промыслов, о соотношении ремесла и</w:t>
      </w:r>
      <w:r>
        <w:rPr>
          <w:spacing w:val="-57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7" w:line="252" w:lineRule="auto"/>
        <w:ind w:right="679"/>
      </w:pPr>
      <w:r>
        <w:t>называть характерные черты орнаментов и изделий ряда отечественных народных художественных</w:t>
      </w:r>
      <w:r>
        <w:rPr>
          <w:spacing w:val="-57"/>
        </w:rPr>
        <w:t xml:space="preserve"> </w:t>
      </w:r>
      <w:r>
        <w:t>промыслов;</w:t>
      </w:r>
    </w:p>
    <w:p w:rsidR="00D73C53" w:rsidRDefault="00B143DD">
      <w:pPr>
        <w:pStyle w:val="a3"/>
        <w:spacing w:before="165" w:line="252" w:lineRule="auto"/>
        <w:ind w:right="1137"/>
      </w:pPr>
      <w:r>
        <w:t>характеризовать древние образы народного искусства в произведениях современных народных</w:t>
      </w:r>
      <w:r>
        <w:rPr>
          <w:spacing w:val="-57"/>
        </w:rPr>
        <w:t xml:space="preserve"> </w:t>
      </w:r>
      <w:r>
        <w:t>промыслов;</w:t>
      </w:r>
    </w:p>
    <w:p w:rsidR="00D73C53" w:rsidRDefault="00B143DD">
      <w:pPr>
        <w:pStyle w:val="a3"/>
        <w:spacing w:before="167" w:line="252" w:lineRule="auto"/>
        <w:ind w:right="481"/>
      </w:pPr>
      <w:r>
        <w:t>уметь перечислять материалы, используемые в народных художественных промыслах: дерево, глина,</w:t>
      </w:r>
      <w:r>
        <w:rPr>
          <w:spacing w:val="-57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стекло;</w:t>
      </w:r>
    </w:p>
    <w:p w:rsidR="00D73C53" w:rsidRDefault="00B143DD">
      <w:pPr>
        <w:pStyle w:val="a3"/>
        <w:spacing w:before="166" w:line="252" w:lineRule="auto"/>
        <w:ind w:right="1070"/>
      </w:pPr>
      <w:r>
        <w:t>различать изделия народных художественных промыслов по материалу изготовления и технике</w:t>
      </w:r>
      <w:r>
        <w:rPr>
          <w:spacing w:val="-57"/>
        </w:rPr>
        <w:t xml:space="preserve"> </w:t>
      </w:r>
      <w:r>
        <w:t>декора;</w:t>
      </w:r>
    </w:p>
    <w:p w:rsidR="00D73C53" w:rsidRDefault="00B143DD">
      <w:pPr>
        <w:pStyle w:val="a3"/>
        <w:spacing w:before="166"/>
      </w:pPr>
      <w:r>
        <w:t>объяснять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D73C53" w:rsidRDefault="00B143DD">
      <w:pPr>
        <w:pStyle w:val="a3"/>
        <w:spacing w:before="180" w:line="252" w:lineRule="auto"/>
        <w:ind w:right="1075"/>
      </w:pPr>
      <w:r>
        <w:t>иметь представление о приемах и последовательности работы при создании изделий некоторых</w:t>
      </w:r>
      <w:r>
        <w:rPr>
          <w:spacing w:val="-57"/>
        </w:rPr>
        <w:t xml:space="preserve"> </w:t>
      </w:r>
      <w:r>
        <w:t>художественных промыслов;</w:t>
      </w:r>
    </w:p>
    <w:p w:rsidR="00D73C53" w:rsidRDefault="00B143DD">
      <w:pPr>
        <w:pStyle w:val="a3"/>
        <w:spacing w:before="164" w:line="254" w:lineRule="auto"/>
        <w:ind w:right="741"/>
      </w:pPr>
      <w:r>
        <w:t>уметь изображать фрагменты орнаментов, отдельные сюжеты, детали или общий вид изделий ряда</w:t>
      </w:r>
      <w:r>
        <w:rPr>
          <w:spacing w:val="-57"/>
        </w:rPr>
        <w:t xml:space="preserve"> </w:t>
      </w:r>
      <w:r>
        <w:t>отечественных художественных</w:t>
      </w:r>
      <w:r>
        <w:rPr>
          <w:spacing w:val="-1"/>
        </w:rPr>
        <w:t xml:space="preserve"> </w:t>
      </w:r>
      <w:r>
        <w:t>промыслов;</w:t>
      </w:r>
    </w:p>
    <w:p w:rsidR="00D73C53" w:rsidRDefault="00B143DD">
      <w:pPr>
        <w:pStyle w:val="a3"/>
        <w:spacing w:before="161" w:line="252" w:lineRule="auto"/>
        <w:ind w:right="552"/>
      </w:pPr>
      <w:r>
        <w:t>характеризовать роль символического знака в современной жизни (герб, эмблема, 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5"/>
        </w:rPr>
        <w:t xml:space="preserve"> </w:t>
      </w:r>
      <w:r>
        <w:t>знак)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логотипа;</w:t>
      </w:r>
    </w:p>
    <w:p w:rsidR="00D73C53" w:rsidRDefault="00B143DD">
      <w:pPr>
        <w:pStyle w:val="a3"/>
        <w:spacing w:before="167" w:line="252" w:lineRule="auto"/>
        <w:ind w:right="1073"/>
      </w:pPr>
      <w:r>
        <w:t>понимать и объяснять значение государственной символики, иметь представление о значении и</w:t>
      </w:r>
      <w:r>
        <w:rPr>
          <w:spacing w:val="-57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геральдики;</w:t>
      </w:r>
    </w:p>
    <w:p w:rsidR="00D73C53" w:rsidRDefault="00B143DD">
      <w:pPr>
        <w:pStyle w:val="a3"/>
        <w:spacing w:before="167" w:line="254" w:lineRule="auto"/>
        <w:ind w:right="518"/>
      </w:pPr>
      <w:r>
        <w:t>уметь определять и указывать продукты декоративно-прикладной художественной деятельности в</w:t>
      </w:r>
      <w:r>
        <w:rPr>
          <w:spacing w:val="1"/>
        </w:rPr>
        <w:t xml:space="preserve"> </w:t>
      </w:r>
      <w:r>
        <w:t>окружающей предметно-пространственной среде, обычной жизненной обстановке и характеризовать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D73C53" w:rsidRDefault="00B143DD">
      <w:pPr>
        <w:pStyle w:val="a3"/>
        <w:spacing w:before="162" w:line="254" w:lineRule="auto"/>
        <w:ind w:right="1145"/>
      </w:pPr>
      <w:r>
        <w:t>ориентироваться в широком разнообразии современного декоративно-прикладного искусства,</w:t>
      </w:r>
      <w:r>
        <w:rPr>
          <w:spacing w:val="1"/>
        </w:rPr>
        <w:t xml:space="preserve"> </w:t>
      </w:r>
      <w:r>
        <w:t>различать по материалам, технике исполнения художественное стекло, керамику, ковку, литье,</w:t>
      </w:r>
      <w:r>
        <w:rPr>
          <w:spacing w:val="-57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 другое;</w:t>
      </w:r>
    </w:p>
    <w:p w:rsidR="00D73C53" w:rsidRDefault="00B143DD">
      <w:pPr>
        <w:pStyle w:val="a3"/>
        <w:spacing w:before="162" w:line="252" w:lineRule="auto"/>
        <w:ind w:right="480"/>
      </w:pPr>
      <w:r>
        <w:t>иметь навыки коллективной практической творческой работы по оформлению пространства школы и</w:t>
      </w:r>
      <w:r>
        <w:rPr>
          <w:spacing w:val="-57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праздников.</w:t>
      </w:r>
    </w:p>
    <w:p w:rsidR="00D73C53" w:rsidRDefault="00B143DD" w:rsidP="005E0E1E">
      <w:pPr>
        <w:pStyle w:val="a4"/>
        <w:numPr>
          <w:ilvl w:val="2"/>
          <w:numId w:val="103"/>
        </w:numPr>
        <w:tabs>
          <w:tab w:val="left" w:pos="1121"/>
        </w:tabs>
        <w:spacing w:before="166" w:line="252" w:lineRule="auto"/>
        <w:ind w:right="853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искусству.</w:t>
      </w:r>
    </w:p>
    <w:p w:rsidR="00D73C53" w:rsidRDefault="00B143DD">
      <w:pPr>
        <w:pStyle w:val="a3"/>
        <w:spacing w:before="163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"Живопись,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скульптура":</w:t>
      </w:r>
    </w:p>
    <w:p w:rsidR="00D73C53" w:rsidRDefault="00B143DD">
      <w:pPr>
        <w:pStyle w:val="a3"/>
        <w:spacing w:before="180" w:line="252" w:lineRule="auto"/>
        <w:ind w:right="335"/>
      </w:pPr>
      <w:r>
        <w:t>характеризовать различия между пространственными и временными видами искусства и их значение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D73C53" w:rsidRDefault="00B143DD">
      <w:pPr>
        <w:pStyle w:val="a3"/>
        <w:spacing w:before="165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:rsidR="00D73C53" w:rsidRDefault="00B143DD">
      <w:pPr>
        <w:pStyle w:val="a3"/>
        <w:spacing w:before="177" w:line="393" w:lineRule="auto"/>
        <w:ind w:right="912"/>
      </w:pPr>
      <w:r>
        <w:t>знать основные виды живописи, графики и скульптуры, объяснять их назначение в жизни людей.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средства:</w:t>
      </w:r>
    </w:p>
    <w:p w:rsidR="00D73C53" w:rsidRDefault="00B143DD">
      <w:pPr>
        <w:pStyle w:val="a3"/>
        <w:spacing w:before="2" w:line="252" w:lineRule="auto"/>
        <w:ind w:right="986"/>
      </w:pPr>
      <w:r>
        <w:t>различать и характеризовать традиционные художественные материалы для графики, живописи,</w:t>
      </w:r>
      <w:r>
        <w:rPr>
          <w:spacing w:val="-57"/>
        </w:rPr>
        <w:t xml:space="preserve"> </w:t>
      </w:r>
      <w:r>
        <w:t>скульптуры;</w:t>
      </w:r>
    </w:p>
    <w:p w:rsidR="00D73C53" w:rsidRDefault="00D73C53">
      <w:pPr>
        <w:spacing w:line="252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390"/>
      </w:pPr>
      <w:r>
        <w:t>осознавать значение материала в создании художественного образа, уметь различать и объяснять роль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8" w:line="254" w:lineRule="auto"/>
        <w:ind w:right="638"/>
      </w:pPr>
      <w:r>
        <w:t>иметь практические навыки изображения карандашами разной жесткости, фломастерами, углем,</w:t>
      </w:r>
      <w:r>
        <w:rPr>
          <w:spacing w:val="1"/>
        </w:rPr>
        <w:t xml:space="preserve"> </w:t>
      </w:r>
      <w:r>
        <w:t>пастелью и мелками, акварелью, гуашью, лепкой из пластилина, а также использовать возможности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материалы;</w:t>
      </w:r>
    </w:p>
    <w:p w:rsidR="00D73C53" w:rsidRDefault="00B143DD">
      <w:pPr>
        <w:pStyle w:val="a3"/>
        <w:spacing w:before="161" w:line="252" w:lineRule="auto"/>
        <w:ind w:right="1105"/>
      </w:pPr>
      <w:r>
        <w:t>иметь представление о различных художественных техниках в использовании художественных</w:t>
      </w:r>
      <w:r>
        <w:rPr>
          <w:spacing w:val="-57"/>
        </w:rPr>
        <w:t xml:space="preserve"> </w:t>
      </w:r>
      <w:r>
        <w:t>материалов;</w:t>
      </w:r>
    </w:p>
    <w:p w:rsidR="00D73C53" w:rsidRDefault="00B143DD">
      <w:pPr>
        <w:pStyle w:val="a3"/>
        <w:spacing w:before="165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B143DD">
      <w:pPr>
        <w:pStyle w:val="a3"/>
        <w:spacing w:before="175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 -</w:t>
      </w:r>
      <w:r>
        <w:rPr>
          <w:spacing w:val="-4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объемных</w:t>
      </w:r>
      <w:r>
        <w:rPr>
          <w:spacing w:val="-3"/>
        </w:rPr>
        <w:t xml:space="preserve"> </w:t>
      </w:r>
      <w:r>
        <w:t>форм;</w:t>
      </w:r>
    </w:p>
    <w:p w:rsidR="00D73C53" w:rsidRDefault="00B143DD">
      <w:pPr>
        <w:pStyle w:val="a3"/>
        <w:spacing w:before="180" w:line="252" w:lineRule="auto"/>
        <w:ind w:right="1511"/>
      </w:pPr>
      <w:r>
        <w:t>знать основы линейной перспективы и уметь изображать объемные геометрические тела на</w:t>
      </w:r>
      <w:r>
        <w:rPr>
          <w:spacing w:val="-57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плоскости;</w:t>
      </w:r>
    </w:p>
    <w:p w:rsidR="00D73C53" w:rsidRDefault="00B143DD">
      <w:pPr>
        <w:pStyle w:val="a3"/>
        <w:spacing w:before="167" w:line="252" w:lineRule="auto"/>
        <w:ind w:right="614"/>
      </w:pPr>
      <w:r>
        <w:t>знать понятия графической грамоты изображения предмета "освещенная часть", "блик", "полутень",</w:t>
      </w:r>
      <w:r>
        <w:rPr>
          <w:spacing w:val="-57"/>
        </w:rPr>
        <w:t xml:space="preserve"> </w:t>
      </w:r>
      <w:r>
        <w:t>"собственная</w:t>
      </w:r>
      <w:r>
        <w:rPr>
          <w:spacing w:val="-1"/>
        </w:rPr>
        <w:t xml:space="preserve"> </w:t>
      </w:r>
      <w:r>
        <w:t>тень",</w:t>
      </w:r>
      <w:r>
        <w:rPr>
          <w:spacing w:val="-1"/>
        </w:rPr>
        <w:t xml:space="preserve"> </w:t>
      </w:r>
      <w:r>
        <w:t>"падающая</w:t>
      </w:r>
      <w:r>
        <w:rPr>
          <w:spacing w:val="-1"/>
        </w:rPr>
        <w:t xml:space="preserve"> </w:t>
      </w:r>
      <w:r>
        <w:t>тень"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рисунка;</w:t>
      </w:r>
    </w:p>
    <w:p w:rsidR="00D73C53" w:rsidRDefault="00B143DD">
      <w:pPr>
        <w:pStyle w:val="a3"/>
        <w:spacing w:before="165"/>
      </w:pPr>
      <w:r>
        <w:t>понимать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"тон",</w:t>
      </w:r>
      <w:r>
        <w:rPr>
          <w:spacing w:val="-2"/>
        </w:rPr>
        <w:t xml:space="preserve"> </w:t>
      </w:r>
      <w:r>
        <w:t>"тональные</w:t>
      </w:r>
      <w:r>
        <w:rPr>
          <w:spacing w:val="-4"/>
        </w:rPr>
        <w:t xml:space="preserve"> </w:t>
      </w:r>
      <w:r>
        <w:t>отношения"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их визуального</w:t>
      </w:r>
      <w:r>
        <w:rPr>
          <w:spacing w:val="-2"/>
        </w:rPr>
        <w:t xml:space="preserve"> </w:t>
      </w:r>
      <w:r>
        <w:t>анализа;</w:t>
      </w:r>
    </w:p>
    <w:p w:rsidR="00D73C53" w:rsidRDefault="00B143DD">
      <w:pPr>
        <w:pStyle w:val="a3"/>
        <w:spacing w:before="177" w:line="254" w:lineRule="auto"/>
        <w:ind w:right="417"/>
      </w:pPr>
      <w:r>
        <w:t>обладать навыком определения конструкции сложных форм, геометризации плоскостных и объемных</w:t>
      </w:r>
      <w:r>
        <w:rPr>
          <w:spacing w:val="-57"/>
        </w:rPr>
        <w:t xml:space="preserve"> </w:t>
      </w:r>
      <w:r>
        <w:t>форм, умением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частей внутри</w:t>
      </w:r>
      <w:r>
        <w:rPr>
          <w:spacing w:val="-1"/>
        </w:rPr>
        <w:t xml:space="preserve"> </w:t>
      </w:r>
      <w:r>
        <w:t>целого;</w:t>
      </w:r>
    </w:p>
    <w:p w:rsidR="00D73C53" w:rsidRDefault="00B143DD">
      <w:pPr>
        <w:pStyle w:val="a3"/>
        <w:spacing w:before="159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D73C53" w:rsidRDefault="00B143DD">
      <w:pPr>
        <w:pStyle w:val="a3"/>
        <w:spacing w:before="180" w:line="252" w:lineRule="auto"/>
        <w:ind w:right="1020"/>
      </w:pPr>
      <w:r>
        <w:t>иметь опыт творческого композиционного рисунка в ответ на заданную учебную задачу или как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D73C53" w:rsidRDefault="00B143DD">
      <w:pPr>
        <w:pStyle w:val="a3"/>
        <w:spacing w:before="168" w:line="252" w:lineRule="auto"/>
        <w:ind w:right="583"/>
      </w:pPr>
      <w:r>
        <w:t>знать основы цветоведения: характеризовать основные и составные цвета, дополнительные цвета -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знаний 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живописи;</w:t>
      </w:r>
    </w:p>
    <w:p w:rsidR="00D73C53" w:rsidRDefault="00B143DD">
      <w:pPr>
        <w:pStyle w:val="a3"/>
        <w:spacing w:before="167" w:line="252" w:lineRule="auto"/>
        <w:ind w:right="985"/>
      </w:pPr>
      <w:r>
        <w:t>определять содержание понятий "колорит", "цветовые отношения", "цветовой контраст" и иметь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 работы гуашью и</w:t>
      </w:r>
      <w:r>
        <w:rPr>
          <w:spacing w:val="-1"/>
        </w:rPr>
        <w:t xml:space="preserve"> </w:t>
      </w:r>
      <w:r>
        <w:t>акварелью;</w:t>
      </w:r>
    </w:p>
    <w:p w:rsidR="00D73C53" w:rsidRDefault="00B143DD">
      <w:pPr>
        <w:pStyle w:val="a3"/>
        <w:spacing w:before="166" w:line="252" w:lineRule="auto"/>
        <w:ind w:right="552"/>
      </w:pPr>
      <w:r>
        <w:t>иметь опыт объемного изображения (лепки) и начальные представления о 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скульптуры,</w:t>
      </w:r>
      <w:r>
        <w:rPr>
          <w:spacing w:val="-4"/>
        </w:rPr>
        <w:t xml:space="preserve"> </w:t>
      </w:r>
      <w:r>
        <w:t>соотношении</w:t>
      </w:r>
      <w:r>
        <w:rPr>
          <w:spacing w:val="-4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животных.</w:t>
      </w:r>
    </w:p>
    <w:p w:rsidR="00D73C53" w:rsidRDefault="00B143DD">
      <w:pPr>
        <w:pStyle w:val="a3"/>
        <w:spacing w:before="162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искусства:</w:t>
      </w:r>
    </w:p>
    <w:p w:rsidR="00D73C53" w:rsidRDefault="00B143DD">
      <w:pPr>
        <w:pStyle w:val="a3"/>
        <w:spacing w:before="178"/>
      </w:pPr>
      <w:r>
        <w:t>объяснять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"жанры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искусстве",</w:t>
      </w:r>
      <w:r>
        <w:rPr>
          <w:spacing w:val="-2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жанры;</w:t>
      </w:r>
    </w:p>
    <w:p w:rsidR="00D73C53" w:rsidRDefault="00B143DD">
      <w:pPr>
        <w:pStyle w:val="a3"/>
        <w:spacing w:before="178" w:line="396" w:lineRule="auto"/>
        <w:ind w:right="454"/>
      </w:pPr>
      <w:r>
        <w:t>объяснять разницу между предметом изображения, сюжетом и содержанием произведения искусства.</w:t>
      </w:r>
      <w:r>
        <w:rPr>
          <w:spacing w:val="-58"/>
        </w:rPr>
        <w:t xml:space="preserve"> </w:t>
      </w:r>
      <w:r>
        <w:t>Натюрморт:</w:t>
      </w:r>
    </w:p>
    <w:p w:rsidR="00D73C53" w:rsidRDefault="00B143DD">
      <w:pPr>
        <w:pStyle w:val="a3"/>
        <w:spacing w:line="252" w:lineRule="auto"/>
        <w:ind w:right="1459"/>
      </w:pPr>
      <w:r>
        <w:t>характеризовать изображение предметного мира в различные эпохи истории человечества и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D73C53" w:rsidRDefault="00B143DD">
      <w:pPr>
        <w:pStyle w:val="a3"/>
        <w:spacing w:before="164" w:line="252" w:lineRule="auto"/>
        <w:ind w:right="1196"/>
      </w:pPr>
      <w:r>
        <w:t>рассказывать о натюрморте в истории русского искусства и роли натюрморта в отечественном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художников;</w:t>
      </w:r>
    </w:p>
    <w:p w:rsidR="00D73C53" w:rsidRDefault="00B143DD">
      <w:pPr>
        <w:pStyle w:val="a3"/>
        <w:spacing w:before="166" w:line="252" w:lineRule="auto"/>
        <w:ind w:right="1292"/>
      </w:pPr>
      <w:r>
        <w:t>знать и уметь применять в рисунке правила линейной перспективы и изображения объемного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D73C53" w:rsidRDefault="00B143DD">
      <w:pPr>
        <w:pStyle w:val="a3"/>
        <w:spacing w:before="167" w:line="254" w:lineRule="auto"/>
        <w:ind w:right="769"/>
      </w:pPr>
      <w:r>
        <w:t>знать об освещении как средстве выявления объема предмета, иметь опыт построения композиции</w:t>
      </w:r>
      <w:r>
        <w:rPr>
          <w:spacing w:val="-57"/>
        </w:rPr>
        <w:t xml:space="preserve"> </w:t>
      </w:r>
      <w:r>
        <w:t>натюрморта: опыт разнообразного расположения предметов на листе, выделения доминанты и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соотношения 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D73C53" w:rsidRDefault="00B143DD">
      <w:pPr>
        <w:pStyle w:val="a3"/>
        <w:spacing w:before="178" w:line="391" w:lineRule="auto"/>
        <w:ind w:right="5108"/>
      </w:pPr>
      <w:r>
        <w:t>иметь опыт создания натюрморта средствами живописи.</w:t>
      </w:r>
      <w:r>
        <w:rPr>
          <w:spacing w:val="-57"/>
        </w:rPr>
        <w:t xml:space="preserve"> </w:t>
      </w:r>
      <w:r>
        <w:t>Портрет:</w:t>
      </w:r>
    </w:p>
    <w:p w:rsidR="00D73C53" w:rsidRDefault="00B143DD">
      <w:pPr>
        <w:pStyle w:val="a3"/>
        <w:spacing w:before="8" w:line="252" w:lineRule="auto"/>
        <w:ind w:right="1868"/>
      </w:pPr>
      <w:r>
        <w:t>иметь представление об истории портретного изображения человека в разные эпохи как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 представления</w:t>
      </w:r>
      <w:r>
        <w:rPr>
          <w:spacing w:val="-4"/>
        </w:rPr>
        <w:t xml:space="preserve"> </w:t>
      </w:r>
      <w:r>
        <w:t>о человеке;</w:t>
      </w:r>
    </w:p>
    <w:p w:rsidR="00D73C53" w:rsidRDefault="00B143DD">
      <w:pPr>
        <w:pStyle w:val="a3"/>
        <w:spacing w:before="166" w:line="252" w:lineRule="auto"/>
        <w:ind w:right="622"/>
      </w:pPr>
      <w:r>
        <w:t>уметь сравнивать содержание портретного образа в искусстве Древнего Рима, эпохи Возрождения и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D73C53" w:rsidRDefault="00B143DD">
      <w:pPr>
        <w:pStyle w:val="a3"/>
        <w:spacing w:before="167" w:line="252" w:lineRule="auto"/>
        <w:ind w:right="495"/>
      </w:pPr>
      <w:r>
        <w:t>понимать, что в художественном портрете присутствует также выражение идеалов эпохи и авторская</w:t>
      </w:r>
      <w:r>
        <w:rPr>
          <w:spacing w:val="-57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художника;</w:t>
      </w:r>
    </w:p>
    <w:p w:rsidR="00D73C53" w:rsidRDefault="00B143DD">
      <w:pPr>
        <w:pStyle w:val="a3"/>
        <w:spacing w:before="167" w:line="252" w:lineRule="auto"/>
        <w:ind w:right="645"/>
      </w:pPr>
      <w:r>
        <w:t>узнавать произведения и называть имена нескольких великих портретистов европейского искусства</w:t>
      </w:r>
      <w:r>
        <w:rPr>
          <w:spacing w:val="-58"/>
        </w:rPr>
        <w:t xml:space="preserve"> </w:t>
      </w:r>
      <w:r>
        <w:t>(Леонардо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Рафаэль, Микеланджело,</w:t>
      </w:r>
      <w:r>
        <w:rPr>
          <w:spacing w:val="-4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D73C53" w:rsidRDefault="00B143DD">
      <w:pPr>
        <w:pStyle w:val="a3"/>
        <w:spacing w:before="168" w:line="254" w:lineRule="auto"/>
        <w:ind w:right="439"/>
      </w:pPr>
      <w:r>
        <w:t>уметь рассказывать историю портрета в русском изобразительном искусстве, называть имена великих</w:t>
      </w:r>
      <w:r>
        <w:rPr>
          <w:spacing w:val="-57"/>
        </w:rPr>
        <w:t xml:space="preserve"> </w:t>
      </w:r>
      <w:r>
        <w:t>художников-портретистов (В. Боровиковский, А. Венецианов, О. Кипренский, В. Тропинин, К.</w:t>
      </w:r>
      <w:r>
        <w:rPr>
          <w:spacing w:val="1"/>
        </w:rPr>
        <w:t xml:space="preserve"> </w:t>
      </w:r>
      <w:r>
        <w:t>Брюллов,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Крамской,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Репин,</w:t>
      </w:r>
      <w:r>
        <w:rPr>
          <w:spacing w:val="-1"/>
        </w:rPr>
        <w:t xml:space="preserve"> </w:t>
      </w:r>
      <w:r>
        <w:t>В. Суриков, В. Серов</w:t>
      </w:r>
      <w:r>
        <w:rPr>
          <w:spacing w:val="-2"/>
        </w:rPr>
        <w:t xml:space="preserve"> </w:t>
      </w:r>
      <w:r>
        <w:t>и другие авторы);</w:t>
      </w:r>
    </w:p>
    <w:p w:rsidR="00D73C53" w:rsidRDefault="00B143DD">
      <w:pPr>
        <w:pStyle w:val="a3"/>
        <w:spacing w:before="159" w:line="254" w:lineRule="auto"/>
        <w:ind w:right="991"/>
      </w:pPr>
      <w:r>
        <w:t>знать и претворять в рисунке основные позиции конструкции головы человека, пропорции лица,</w:t>
      </w:r>
      <w:r>
        <w:rPr>
          <w:spacing w:val="-57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 и</w:t>
      </w:r>
      <w:r>
        <w:rPr>
          <w:spacing w:val="-2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D73C53" w:rsidRDefault="00B143DD">
      <w:pPr>
        <w:pStyle w:val="a3"/>
        <w:spacing w:before="161" w:line="252" w:lineRule="auto"/>
        <w:ind w:right="1096"/>
      </w:pPr>
      <w:r>
        <w:t>иметь представление о способах объемного изображения головы человека, создавать зарисовки</w:t>
      </w:r>
      <w:r>
        <w:rPr>
          <w:spacing w:val="-57"/>
        </w:rPr>
        <w:t xml:space="preserve"> </w:t>
      </w:r>
      <w:r>
        <w:t>объемной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термин</w:t>
      </w:r>
      <w:r>
        <w:rPr>
          <w:spacing w:val="-1"/>
        </w:rPr>
        <w:t xml:space="preserve"> </w:t>
      </w:r>
      <w:r>
        <w:t>"ракурс"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D73C53" w:rsidRDefault="00B143DD">
      <w:pPr>
        <w:pStyle w:val="a3"/>
        <w:spacing w:before="167" w:line="252" w:lineRule="auto"/>
        <w:ind w:right="477"/>
      </w:pPr>
      <w:r>
        <w:t>иметь представление о скульптурном портрете в истории искусства, о выражении характера 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 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D73C53" w:rsidRDefault="00B143DD">
      <w:pPr>
        <w:pStyle w:val="a3"/>
        <w:spacing w:before="180" w:line="252" w:lineRule="auto"/>
        <w:ind w:right="1928"/>
      </w:pPr>
      <w:r>
        <w:t>приобретать опыт графического портретного изображения как нового для себя видения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7" w:line="252" w:lineRule="auto"/>
        <w:ind w:right="762"/>
      </w:pPr>
      <w:r>
        <w:t>иметь представление о графических портретах мастеров разных эпох, о разнообразии графических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2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4" w:line="252" w:lineRule="auto"/>
        <w:ind w:right="593"/>
      </w:pPr>
      <w:r>
        <w:t>уметь характеризовать роль освещения как выразительного средства при создании художественного</w:t>
      </w:r>
      <w:r>
        <w:rPr>
          <w:spacing w:val="-57"/>
        </w:rPr>
        <w:t xml:space="preserve"> </w:t>
      </w:r>
      <w:r>
        <w:t>образа;</w:t>
      </w:r>
    </w:p>
    <w:p w:rsidR="00D73C53" w:rsidRDefault="00B143DD">
      <w:pPr>
        <w:pStyle w:val="a3"/>
        <w:spacing w:before="167" w:line="252" w:lineRule="auto"/>
        <w:ind w:right="511"/>
      </w:pPr>
      <w:r>
        <w:t>иметь опыт создания живописного портрета, понимать роль цвета в создании портретного образа как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настроения, характера,</w:t>
      </w:r>
      <w:r>
        <w:rPr>
          <w:spacing w:val="-1"/>
        </w:rPr>
        <w:t xml:space="preserve"> </w:t>
      </w:r>
      <w:r>
        <w:t>индивидуальности героя</w:t>
      </w:r>
      <w:r>
        <w:rPr>
          <w:spacing w:val="-1"/>
        </w:rPr>
        <w:t xml:space="preserve"> </w:t>
      </w:r>
      <w:r>
        <w:t>портрета;</w:t>
      </w:r>
    </w:p>
    <w:p w:rsidR="00D73C53" w:rsidRDefault="00B143DD">
      <w:pPr>
        <w:pStyle w:val="a3"/>
        <w:spacing w:before="165" w:line="393" w:lineRule="auto"/>
        <w:ind w:right="2063"/>
      </w:pPr>
      <w:r>
        <w:t>иметь представление о жанре портрета в искусстве XX в. - западном и отечественном.</w:t>
      </w:r>
      <w:r>
        <w:rPr>
          <w:spacing w:val="-57"/>
        </w:rPr>
        <w:t xml:space="preserve"> </w:t>
      </w:r>
      <w:r>
        <w:t>Пейзаж:</w:t>
      </w:r>
    </w:p>
    <w:p w:rsidR="00D73C53" w:rsidRDefault="00B143DD">
      <w:pPr>
        <w:pStyle w:val="a3"/>
        <w:spacing w:before="4" w:line="252" w:lineRule="auto"/>
        <w:ind w:right="1276"/>
      </w:pPr>
      <w:r>
        <w:t>иметь представление и уметь сравнивать изображение пространства в эпоху Древнего мира, в</w:t>
      </w:r>
      <w:r>
        <w:rPr>
          <w:spacing w:val="-57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D73C53" w:rsidRDefault="00B143DD">
      <w:pPr>
        <w:pStyle w:val="a3"/>
        <w:spacing w:before="162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рисунке;</w:t>
      </w:r>
    </w:p>
    <w:p w:rsidR="00D73C53" w:rsidRDefault="00B143DD">
      <w:pPr>
        <w:pStyle w:val="a3"/>
        <w:spacing w:before="180" w:line="252" w:lineRule="auto"/>
        <w:ind w:right="798"/>
      </w:pPr>
      <w:r>
        <w:t>уметь определять содержание понятий: линия горизонта, точка схода, низкий и высокий горизонт,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D73C53" w:rsidRDefault="00B143DD">
      <w:pPr>
        <w:pStyle w:val="a3"/>
        <w:spacing w:before="165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742"/>
      </w:pPr>
      <w:r>
        <w:t>характеризовать особенности изображения разных состояний природы в романтическом пейзаже и</w:t>
      </w:r>
      <w:r>
        <w:rPr>
          <w:spacing w:val="-57"/>
        </w:rPr>
        <w:t xml:space="preserve"> </w:t>
      </w:r>
      <w:r>
        <w:t>пейзаже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импрессионистов и</w:t>
      </w:r>
      <w:r>
        <w:rPr>
          <w:spacing w:val="-1"/>
        </w:rPr>
        <w:t xml:space="preserve"> </w:t>
      </w:r>
      <w:r>
        <w:t>постимпрессионистов;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:rsidR="00D73C53" w:rsidRDefault="00B143DD">
      <w:pPr>
        <w:pStyle w:val="a3"/>
        <w:spacing w:before="180" w:line="252" w:lineRule="auto"/>
        <w:ind w:right="1288"/>
      </w:pPr>
      <w:r>
        <w:t>иметь представление об особенностях пленэрной живописи и колористической изменчивости</w:t>
      </w:r>
      <w:r>
        <w:rPr>
          <w:spacing w:val="-5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D73C53" w:rsidRDefault="00B143DD">
      <w:pPr>
        <w:pStyle w:val="a3"/>
        <w:spacing w:before="165" w:line="254" w:lineRule="auto"/>
        <w:ind w:right="794"/>
      </w:pPr>
      <w:r>
        <w:t>знать и уметь рассказывать историю пейзажа в русской живописи, характеризуя особенности</w:t>
      </w:r>
      <w:r>
        <w:rPr>
          <w:spacing w:val="1"/>
        </w:rPr>
        <w:t xml:space="preserve"> </w:t>
      </w:r>
      <w:r>
        <w:t>понимания пейзажа в творчестве А. Саврасова, И. Шишкина, И. Левитана и художников XX в. (по</w:t>
      </w:r>
      <w:r>
        <w:rPr>
          <w:spacing w:val="-57"/>
        </w:rPr>
        <w:t xml:space="preserve"> </w:t>
      </w:r>
      <w:r>
        <w:t>выбору);</w:t>
      </w:r>
    </w:p>
    <w:p w:rsidR="00D73C53" w:rsidRDefault="00B143DD">
      <w:pPr>
        <w:pStyle w:val="a3"/>
        <w:spacing w:before="161" w:line="252" w:lineRule="auto"/>
        <w:ind w:right="716"/>
      </w:pPr>
      <w:r>
        <w:t>уметь объяснять, как в пейзажной живописи развивался образ отечественной природы и каково его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Родины;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природы;</w:t>
      </w:r>
    </w:p>
    <w:p w:rsidR="00D73C53" w:rsidRDefault="00B143DD">
      <w:pPr>
        <w:pStyle w:val="a3"/>
        <w:spacing w:before="178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пейзажных</w:t>
      </w:r>
      <w:r>
        <w:rPr>
          <w:spacing w:val="-4"/>
        </w:rPr>
        <w:t xml:space="preserve"> </w:t>
      </w:r>
      <w:r>
        <w:t>зарисовок,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представлению;</w:t>
      </w:r>
    </w:p>
    <w:p w:rsidR="00D73C53" w:rsidRDefault="00B143DD">
      <w:pPr>
        <w:pStyle w:val="a3"/>
        <w:spacing w:before="180" w:line="252" w:lineRule="auto"/>
        <w:ind w:right="328"/>
      </w:pPr>
      <w:r>
        <w:t>иметь опыт художественной наблюдательности как способа развития интереса к окружающему миру 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художественно-поэтическому</w:t>
      </w:r>
      <w:r>
        <w:rPr>
          <w:spacing w:val="-5"/>
        </w:rPr>
        <w:t xml:space="preserve"> </w:t>
      </w:r>
      <w:r>
        <w:t>видению;</w:t>
      </w:r>
    </w:p>
    <w:p w:rsidR="00D73C53" w:rsidRDefault="00B143DD">
      <w:pPr>
        <w:pStyle w:val="a3"/>
        <w:spacing w:before="162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представлению;</w:t>
      </w:r>
    </w:p>
    <w:p w:rsidR="00D73C53" w:rsidRDefault="00B143DD">
      <w:pPr>
        <w:pStyle w:val="a3"/>
        <w:spacing w:before="180" w:line="252" w:lineRule="auto"/>
        <w:ind w:right="899"/>
      </w:pPr>
      <w:r>
        <w:t>иметь навыки восприятия образности городского пространства как выражения самобытного лица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 народа;</w:t>
      </w:r>
    </w:p>
    <w:p w:rsidR="00D73C53" w:rsidRDefault="00B143DD">
      <w:pPr>
        <w:pStyle w:val="a3"/>
        <w:spacing w:before="167" w:line="252" w:lineRule="auto"/>
        <w:ind w:right="888"/>
      </w:pPr>
      <w:r>
        <w:t>понимать и объяснять роль культурного наследия в городском пространстве, задачи его охраны и</w:t>
      </w:r>
      <w:r>
        <w:rPr>
          <w:spacing w:val="-57"/>
        </w:rPr>
        <w:t xml:space="preserve"> </w:t>
      </w:r>
      <w:r>
        <w:t>сохранения.</w:t>
      </w:r>
    </w:p>
    <w:p w:rsidR="00D73C53" w:rsidRDefault="00B143DD">
      <w:pPr>
        <w:pStyle w:val="a3"/>
        <w:spacing w:before="165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D73C53" w:rsidRDefault="00B143DD">
      <w:pPr>
        <w:pStyle w:val="a3"/>
        <w:spacing w:before="180" w:line="252" w:lineRule="auto"/>
        <w:ind w:right="834"/>
      </w:pPr>
      <w:r>
        <w:t>характеризовать роль изобразительного искусства в формировании представлений о жизни людей</w:t>
      </w:r>
      <w:r>
        <w:rPr>
          <w:spacing w:val="-57"/>
        </w:rPr>
        <w:t xml:space="preserve"> </w:t>
      </w:r>
      <w:r>
        <w:t>разных 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D73C53" w:rsidRDefault="00B143DD">
      <w:pPr>
        <w:pStyle w:val="a3"/>
        <w:spacing w:before="164" w:line="254" w:lineRule="auto"/>
        <w:ind w:right="333"/>
      </w:pPr>
      <w:r>
        <w:t>уметь объяснять понятия "тематическая картина", "станковая живопись", "монументальная живопись",</w:t>
      </w:r>
      <w:r>
        <w:rPr>
          <w:spacing w:val="-57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 тематической картины;</w:t>
      </w:r>
    </w:p>
    <w:p w:rsidR="00D73C53" w:rsidRDefault="00B143DD">
      <w:pPr>
        <w:pStyle w:val="a3"/>
        <w:spacing w:before="162" w:line="252" w:lineRule="auto"/>
        <w:ind w:right="360"/>
      </w:pPr>
      <w:r>
        <w:t>различать тему, сюжет и содержание в жанровой картине, выявлять образ нравственных и ценностных</w:t>
      </w:r>
      <w:r>
        <w:rPr>
          <w:spacing w:val="-57"/>
        </w:rPr>
        <w:t xml:space="preserve"> </w:t>
      </w:r>
      <w:r>
        <w:t>смыслов в</w:t>
      </w:r>
      <w:r>
        <w:rPr>
          <w:spacing w:val="-1"/>
        </w:rPr>
        <w:t xml:space="preserve"> </w:t>
      </w:r>
      <w:r>
        <w:t>жанровой картине;</w:t>
      </w:r>
    </w:p>
    <w:p w:rsidR="00D73C53" w:rsidRDefault="00B143DD">
      <w:pPr>
        <w:pStyle w:val="a3"/>
        <w:spacing w:before="166" w:line="252" w:lineRule="auto"/>
        <w:ind w:right="610"/>
      </w:pPr>
      <w:r>
        <w:t>иметь представление о композиции как целостности в организации художественных 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художественного произведения;</w:t>
      </w:r>
    </w:p>
    <w:p w:rsidR="00D73C53" w:rsidRDefault="00B143DD">
      <w:pPr>
        <w:pStyle w:val="a3"/>
        <w:spacing w:before="168" w:line="252" w:lineRule="auto"/>
        <w:ind w:right="396"/>
      </w:pPr>
      <w:r>
        <w:t>уметь объяснять значение художественного изображения бытовой жизни людей в понимании истории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жизни;</w:t>
      </w:r>
    </w:p>
    <w:p w:rsidR="00D73C53" w:rsidRDefault="00B143DD">
      <w:pPr>
        <w:pStyle w:val="a3"/>
        <w:spacing w:before="164"/>
      </w:pPr>
      <w:r>
        <w:t>осознавать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людей;</w:t>
      </w:r>
    </w:p>
    <w:p w:rsidR="00D73C53" w:rsidRDefault="00B143DD">
      <w:pPr>
        <w:pStyle w:val="a3"/>
        <w:spacing w:before="180" w:line="254" w:lineRule="auto"/>
        <w:ind w:right="856"/>
      </w:pPr>
      <w:r>
        <w:t>иметь представление об изображении труда и повседневных занятий человека в искусстве разных</w:t>
      </w:r>
      <w:r>
        <w:rPr>
          <w:spacing w:val="-57"/>
        </w:rPr>
        <w:t xml:space="preserve"> </w:t>
      </w:r>
      <w:r>
        <w:t>эпох и народов, различать произведения разных культур по их стилистическим признакам 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(Древний Египет,</w:t>
      </w:r>
      <w:r>
        <w:rPr>
          <w:spacing w:val="-4"/>
        </w:rPr>
        <w:t xml:space="preserve"> </w:t>
      </w:r>
      <w:r>
        <w:t>Китай, античный</w:t>
      </w:r>
      <w:r>
        <w:rPr>
          <w:spacing w:val="-1"/>
        </w:rPr>
        <w:t xml:space="preserve"> </w:t>
      </w:r>
      <w:r>
        <w:t>мир и</w:t>
      </w:r>
      <w:r>
        <w:rPr>
          <w:spacing w:val="-3"/>
        </w:rPr>
        <w:t xml:space="preserve"> </w:t>
      </w:r>
      <w:r>
        <w:t>другие);</w:t>
      </w:r>
    </w:p>
    <w:p w:rsidR="00D73C53" w:rsidRDefault="00B143DD">
      <w:pPr>
        <w:pStyle w:val="a3"/>
        <w:spacing w:before="157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80" w:line="252" w:lineRule="auto"/>
        <w:ind w:right="1043"/>
      </w:pPr>
      <w:r>
        <w:t>характеризовать понятие "бытовой жанр" и уметь приводить несколько примеров произведений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и отечественного искусства;</w:t>
      </w:r>
    </w:p>
    <w:p w:rsidR="00D73C53" w:rsidRDefault="00B143DD">
      <w:pPr>
        <w:pStyle w:val="a3"/>
        <w:spacing w:before="167" w:line="252" w:lineRule="auto"/>
        <w:ind w:right="552"/>
      </w:pPr>
      <w:r>
        <w:t>иметь опыт создания композиции на сюжеты из реальной повседневной жизни, 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наблюдательности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образному</w:t>
      </w:r>
      <w:r>
        <w:rPr>
          <w:spacing w:val="-8"/>
        </w:rPr>
        <w:t xml:space="preserve"> </w:t>
      </w:r>
      <w:r>
        <w:t>видению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действительности.</w:t>
      </w:r>
    </w:p>
    <w:p w:rsidR="00D73C53" w:rsidRDefault="00D73C53">
      <w:pPr>
        <w:spacing w:line="252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D73C53" w:rsidRDefault="00B143DD">
      <w:pPr>
        <w:pStyle w:val="a3"/>
        <w:spacing w:before="180" w:line="254" w:lineRule="auto"/>
        <w:ind w:right="1298"/>
        <w:jc w:val="both"/>
      </w:pPr>
      <w:r>
        <w:t>характеризовать исторический жанр в истории искусства и объяснять его значение для жизни</w:t>
      </w:r>
      <w:r>
        <w:rPr>
          <w:spacing w:val="-57"/>
        </w:rPr>
        <w:t xml:space="preserve"> </w:t>
      </w:r>
      <w:r>
        <w:t>общества, уметь объяснить, почему историческая картина считалась самым высоким жанром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D73C53" w:rsidRDefault="00B143DD">
      <w:pPr>
        <w:pStyle w:val="a3"/>
        <w:spacing w:before="162" w:line="252" w:lineRule="auto"/>
        <w:ind w:right="872"/>
      </w:pPr>
      <w:r>
        <w:t>знать авторов, иметь представление о содержание таких картин, как "Последний день Помпеи" К.</w:t>
      </w:r>
      <w:r>
        <w:rPr>
          <w:spacing w:val="-57"/>
        </w:rPr>
        <w:t xml:space="preserve"> </w:t>
      </w:r>
      <w:r>
        <w:t>Брюллова,</w:t>
      </w:r>
      <w:r>
        <w:rPr>
          <w:spacing w:val="-1"/>
        </w:rPr>
        <w:t xml:space="preserve"> </w:t>
      </w:r>
      <w:r>
        <w:t>"Боярыня</w:t>
      </w:r>
      <w:r>
        <w:rPr>
          <w:spacing w:val="-1"/>
        </w:rPr>
        <w:t xml:space="preserve"> </w:t>
      </w:r>
      <w:r>
        <w:t>Морозова"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"Бурлаки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Волге"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Репина</w:t>
      </w:r>
      <w:r>
        <w:rPr>
          <w:spacing w:val="-2"/>
        </w:rPr>
        <w:t xml:space="preserve"> </w:t>
      </w:r>
      <w:r>
        <w:t>и других;</w:t>
      </w:r>
    </w:p>
    <w:p w:rsidR="00D73C53" w:rsidRDefault="00B143DD">
      <w:pPr>
        <w:pStyle w:val="a3"/>
        <w:spacing w:before="162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D73C53" w:rsidRDefault="00B143DD">
      <w:pPr>
        <w:pStyle w:val="a3"/>
        <w:spacing w:before="180" w:line="252" w:lineRule="auto"/>
        <w:ind w:right="648"/>
      </w:pPr>
      <w:r>
        <w:t>уметь объяснять, почему произведения на библейские, мифологические темы, сюжеты об античных</w:t>
      </w:r>
      <w:r>
        <w:rPr>
          <w:spacing w:val="-57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принято относить к историческому</w:t>
      </w:r>
      <w:r>
        <w:rPr>
          <w:spacing w:val="-5"/>
        </w:rPr>
        <w:t xml:space="preserve"> </w:t>
      </w:r>
      <w:r>
        <w:t>жанру;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"Давид"</w:t>
      </w:r>
      <w:r>
        <w:rPr>
          <w:spacing w:val="-4"/>
        </w:rPr>
        <w:t xml:space="preserve"> </w:t>
      </w:r>
      <w:r>
        <w:t>Микеланджело,</w:t>
      </w:r>
      <w:r>
        <w:rPr>
          <w:spacing w:val="-4"/>
        </w:rPr>
        <w:t xml:space="preserve"> </w:t>
      </w:r>
      <w:r>
        <w:t>"Весна"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Боттичелли;</w:t>
      </w:r>
    </w:p>
    <w:p w:rsidR="00D73C53" w:rsidRDefault="00B143DD">
      <w:pPr>
        <w:pStyle w:val="a3"/>
        <w:spacing w:before="180" w:line="254" w:lineRule="auto"/>
        <w:ind w:right="1060"/>
        <w:jc w:val="both"/>
      </w:pPr>
      <w:r>
        <w:t>знать характеристики основных этапов работы художника над тематической картиной: периода</w:t>
      </w:r>
      <w:r>
        <w:rPr>
          <w:spacing w:val="-57"/>
        </w:rPr>
        <w:t xml:space="preserve"> </w:t>
      </w:r>
      <w:r>
        <w:t>эскизов, периода сбора материала и работы над этюдами, уточнения эскизов, этапов работы над</w:t>
      </w:r>
      <w:r>
        <w:rPr>
          <w:spacing w:val="-5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холстом;</w:t>
      </w:r>
    </w:p>
    <w:p w:rsidR="00D73C53" w:rsidRDefault="00B143DD">
      <w:pPr>
        <w:pStyle w:val="a3"/>
        <w:spacing w:before="162" w:line="252" w:lineRule="auto"/>
        <w:ind w:right="349"/>
      </w:pPr>
      <w:r>
        <w:t>иметь опыт разработки композиции на выбранную историческую тему (художественный проект): сбор</w:t>
      </w:r>
      <w:r>
        <w:rPr>
          <w:spacing w:val="-57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 эскизами, 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D73C53" w:rsidRDefault="00B143DD">
      <w:pPr>
        <w:pStyle w:val="a3"/>
        <w:spacing w:before="164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D73C53" w:rsidRDefault="00B143DD">
      <w:pPr>
        <w:pStyle w:val="a3"/>
        <w:spacing w:before="178" w:line="252" w:lineRule="auto"/>
        <w:ind w:right="559"/>
      </w:pPr>
      <w:r>
        <w:t>знать о значении библейских сюжетов в истории культуры и узнавать сюжеты Священной истории 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67" w:line="252" w:lineRule="auto"/>
        <w:ind w:right="438"/>
      </w:pPr>
      <w:r>
        <w:t>объяснять значение великих - вечных тем в искусстве на основе сюжетов Библии как "духовную ось",</w:t>
      </w:r>
      <w:r>
        <w:rPr>
          <w:spacing w:val="-57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поколений;</w:t>
      </w:r>
    </w:p>
    <w:p w:rsidR="00D73C53" w:rsidRDefault="00B143DD">
      <w:pPr>
        <w:pStyle w:val="a3"/>
        <w:spacing w:before="167" w:line="254" w:lineRule="auto"/>
        <w:ind w:right="1017"/>
      </w:pPr>
      <w:r>
        <w:t>иметь представление о произведениях великих европейских художников на библейские темы.</w:t>
      </w:r>
      <w:r>
        <w:rPr>
          <w:spacing w:val="1"/>
        </w:rPr>
        <w:t xml:space="preserve"> </w:t>
      </w:r>
      <w:r>
        <w:t>Например, "Сикстинская мадонна" Рафаэля, "Тайная вечеря" Леонардо да Винчи, "Возвращение</w:t>
      </w:r>
      <w:r>
        <w:rPr>
          <w:spacing w:val="-57"/>
        </w:rPr>
        <w:t xml:space="preserve"> </w:t>
      </w:r>
      <w:r>
        <w:t>блудного сына" и "Святое семейство" Рембрандта и другие произведения, в скульптуре "Пьета"</w:t>
      </w:r>
      <w:r>
        <w:rPr>
          <w:spacing w:val="1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скульптурах;</w:t>
      </w:r>
    </w:p>
    <w:p w:rsidR="00D73C53" w:rsidRDefault="00B143DD">
      <w:pPr>
        <w:pStyle w:val="a3"/>
        <w:spacing w:before="159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80" w:line="254" w:lineRule="auto"/>
        <w:ind w:right="922"/>
      </w:pPr>
      <w:r>
        <w:t>уметь рассказывать о содержании знаменитых русских картин на библейские темы, таких как</w:t>
      </w:r>
      <w:r>
        <w:rPr>
          <w:spacing w:val="1"/>
        </w:rPr>
        <w:t xml:space="preserve"> </w:t>
      </w:r>
      <w:r>
        <w:t>"Явление Христа народу" А. Иванова, "Христос в пустыне" И. Крамского, "Тайная вечеря" Н. Ге,</w:t>
      </w:r>
      <w:r>
        <w:rPr>
          <w:spacing w:val="-57"/>
        </w:rPr>
        <w:t xml:space="preserve"> </w:t>
      </w:r>
      <w:r>
        <w:t>"Христос</w:t>
      </w:r>
      <w:r>
        <w:rPr>
          <w:spacing w:val="-2"/>
        </w:rPr>
        <w:t xml:space="preserve"> </w:t>
      </w:r>
      <w:r>
        <w:t>и грешница" В. Поленова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картин;</w:t>
      </w:r>
    </w:p>
    <w:p w:rsidR="00D73C53" w:rsidRDefault="00B143DD">
      <w:pPr>
        <w:pStyle w:val="a3"/>
        <w:spacing w:before="16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смысловом</w:t>
      </w:r>
      <w:r>
        <w:rPr>
          <w:spacing w:val="-3"/>
        </w:rPr>
        <w:t xml:space="preserve"> </w:t>
      </w:r>
      <w:r>
        <w:t>различии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иконой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картиной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темы;</w:t>
      </w:r>
    </w:p>
    <w:p w:rsidR="00D73C53" w:rsidRDefault="00B143DD">
      <w:pPr>
        <w:pStyle w:val="a3"/>
        <w:spacing w:before="178" w:line="252" w:lineRule="auto"/>
        <w:ind w:right="438"/>
      </w:pPr>
      <w:r>
        <w:t>иметь знания о русской иконописи, о великих русских иконописцах: Андрее Рублеве, Феофане Греке,</w:t>
      </w:r>
      <w:r>
        <w:rPr>
          <w:spacing w:val="-57"/>
        </w:rPr>
        <w:t xml:space="preserve"> </w:t>
      </w:r>
      <w:r>
        <w:t>Дионисии;</w:t>
      </w:r>
    </w:p>
    <w:p w:rsidR="00D73C53" w:rsidRDefault="00B143DD">
      <w:pPr>
        <w:pStyle w:val="a3"/>
        <w:spacing w:before="167" w:line="252" w:lineRule="auto"/>
        <w:ind w:right="1646"/>
      </w:pPr>
      <w:r>
        <w:t>воспринимать искусство древнерусской иконописи как уникальное и высокое достижение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D73C53" w:rsidRDefault="00B143DD">
      <w:pPr>
        <w:pStyle w:val="a3"/>
        <w:spacing w:before="167" w:line="252" w:lineRule="auto"/>
        <w:ind w:right="1425"/>
      </w:pPr>
      <w:r>
        <w:t>объяснять творческий и деятельный характер восприятия произведений искусства на основе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:rsidR="00D73C53" w:rsidRDefault="00B143DD">
      <w:pPr>
        <w:pStyle w:val="a3"/>
        <w:spacing w:before="166" w:line="252" w:lineRule="auto"/>
        <w:ind w:right="748"/>
      </w:pPr>
      <w:r>
        <w:t>рассуждать о месте и значении изобразительного искусства в культуре, в жизни общества, в жизни</w:t>
      </w:r>
      <w:r>
        <w:rPr>
          <w:spacing w:val="-57"/>
        </w:rPr>
        <w:t xml:space="preserve"> </w:t>
      </w:r>
      <w:r>
        <w:t>человека.</w:t>
      </w:r>
    </w:p>
    <w:p w:rsidR="00D73C53" w:rsidRDefault="00B143DD" w:rsidP="005E0E1E">
      <w:pPr>
        <w:pStyle w:val="a4"/>
        <w:numPr>
          <w:ilvl w:val="2"/>
          <w:numId w:val="102"/>
        </w:numPr>
        <w:tabs>
          <w:tab w:val="left" w:pos="1121"/>
        </w:tabs>
        <w:spacing w:before="167" w:line="252" w:lineRule="auto"/>
        <w:ind w:right="862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искусству.</w:t>
      </w:r>
    </w:p>
    <w:p w:rsidR="00D73C53" w:rsidRDefault="00D73C53">
      <w:pPr>
        <w:spacing w:line="252" w:lineRule="auto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7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дизайн»:</w:t>
      </w:r>
    </w:p>
    <w:p w:rsidR="00D73C53" w:rsidRDefault="00B143DD">
      <w:pPr>
        <w:pStyle w:val="a3"/>
        <w:spacing w:before="180" w:line="252" w:lineRule="auto"/>
        <w:ind w:right="1274"/>
      </w:pPr>
      <w:r>
        <w:t>характеризовать архитектуру и дизайн как конструктивные виды искусства, то есть искусства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людей;</w:t>
      </w:r>
    </w:p>
    <w:p w:rsidR="00D73C53" w:rsidRDefault="00B143DD">
      <w:pPr>
        <w:pStyle w:val="a3"/>
        <w:spacing w:before="167" w:line="252" w:lineRule="auto"/>
        <w:ind w:right="1730"/>
      </w:pPr>
      <w:r>
        <w:t>объяснять роль архитектуры и дизайна в построении предметно-пространственной среды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5" w:line="252" w:lineRule="auto"/>
        <w:ind w:right="1274"/>
      </w:pPr>
      <w:r>
        <w:t>рассуждать о влиянии предметно-пространственной среды на чувства, установки и поведение</w:t>
      </w:r>
      <w:r>
        <w:rPr>
          <w:spacing w:val="-57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7" w:line="252" w:lineRule="auto"/>
        <w:ind w:right="1239"/>
      </w:pPr>
      <w:r>
        <w:t>рассуждать о том, как предметно-пространственная среда организует деятельность человека 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самом</w:t>
      </w:r>
      <w:r>
        <w:rPr>
          <w:spacing w:val="1"/>
        </w:rPr>
        <w:t xml:space="preserve"> </w:t>
      </w:r>
      <w:r>
        <w:t>себе;</w:t>
      </w:r>
    </w:p>
    <w:p w:rsidR="00D73C53" w:rsidRDefault="00B143DD">
      <w:pPr>
        <w:pStyle w:val="a3"/>
        <w:spacing w:before="166" w:line="252" w:lineRule="auto"/>
        <w:ind w:right="354"/>
      </w:pPr>
      <w:r>
        <w:t>объяснять ценность сохранения культурного наследия, выраженного в архитектуре, предметах труда и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D73C53" w:rsidRDefault="00B143DD">
      <w:pPr>
        <w:pStyle w:val="a3"/>
        <w:spacing w:before="166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D73C53" w:rsidRDefault="00B143DD">
      <w:pPr>
        <w:pStyle w:val="a3"/>
        <w:spacing w:before="180" w:line="252" w:lineRule="auto"/>
        <w:ind w:right="1331"/>
      </w:pPr>
      <w:r>
        <w:t>объяснять понятие формальной композиции и её значение как основы языка конструктивных</w:t>
      </w:r>
      <w:r>
        <w:rPr>
          <w:spacing w:val="-57"/>
        </w:rPr>
        <w:t xml:space="preserve"> </w:t>
      </w:r>
      <w:r>
        <w:t>искусств;</w:t>
      </w:r>
    </w:p>
    <w:p w:rsidR="00D73C53" w:rsidRDefault="00B143DD">
      <w:pPr>
        <w:pStyle w:val="a3"/>
        <w:spacing w:before="162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композиции;</w:t>
      </w:r>
    </w:p>
    <w:p w:rsidR="00D73C53" w:rsidRDefault="00B143DD">
      <w:pPr>
        <w:pStyle w:val="a3"/>
        <w:spacing w:before="177"/>
      </w:pPr>
      <w:r>
        <w:t>уметь</w:t>
      </w:r>
      <w:r>
        <w:rPr>
          <w:spacing w:val="-4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композиции;</w:t>
      </w:r>
    </w:p>
    <w:p w:rsidR="00D73C53" w:rsidRDefault="00B143DD">
      <w:pPr>
        <w:pStyle w:val="a3"/>
        <w:spacing w:before="178" w:line="393" w:lineRule="auto"/>
        <w:ind w:right="640"/>
      </w:pPr>
      <w:r>
        <w:t>составлять различные формальные композиции на плоскости в зависимости от поставленных задач;</w:t>
      </w:r>
      <w:r>
        <w:rPr>
          <w:spacing w:val="-5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творческом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композиционную</w:t>
      </w:r>
      <w:r>
        <w:rPr>
          <w:spacing w:val="-1"/>
        </w:rPr>
        <w:t xml:space="preserve"> </w:t>
      </w:r>
      <w:r>
        <w:t>доминанту;</w:t>
      </w:r>
    </w:p>
    <w:p w:rsidR="00D73C53" w:rsidRDefault="00B143DD">
      <w:pPr>
        <w:pStyle w:val="a3"/>
        <w:spacing w:line="393" w:lineRule="auto"/>
        <w:ind w:right="2913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D73C53" w:rsidRDefault="00B143DD">
      <w:pPr>
        <w:pStyle w:val="a3"/>
        <w:spacing w:before="3" w:line="391" w:lineRule="auto"/>
        <w:ind w:right="1819"/>
      </w:pPr>
      <w:r>
        <w:t>различать технологию использования цвета в живописи и в конструктивных 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«цветовой образ»;</w:t>
      </w:r>
    </w:p>
    <w:p w:rsidR="00D73C53" w:rsidRDefault="00B143DD">
      <w:pPr>
        <w:pStyle w:val="a3"/>
        <w:spacing w:before="5"/>
      </w:pPr>
      <w:r>
        <w:t>применять</w:t>
      </w:r>
      <w:r>
        <w:rPr>
          <w:spacing w:val="-6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акцент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доминанту,</w:t>
      </w:r>
      <w:r>
        <w:rPr>
          <w:spacing w:val="-2"/>
        </w:rPr>
        <w:t xml:space="preserve"> </w:t>
      </w:r>
      <w:r>
        <w:t>объединённые</w:t>
      </w:r>
      <w:r>
        <w:rPr>
          <w:spacing w:val="-5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стилем;</w:t>
      </w:r>
    </w:p>
    <w:p w:rsidR="00D73C53" w:rsidRDefault="00B143DD">
      <w:pPr>
        <w:pStyle w:val="a3"/>
        <w:spacing w:before="180" w:line="252" w:lineRule="auto"/>
        <w:ind w:right="1377"/>
      </w:pPr>
      <w:r>
        <w:t>определять шрифт как графический рисунок начертания букв, объединённых общим стилем,</w:t>
      </w:r>
      <w:r>
        <w:rPr>
          <w:spacing w:val="-57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 композиции;</w:t>
      </w:r>
    </w:p>
    <w:p w:rsidR="00D73C53" w:rsidRDefault="00B143DD">
      <w:pPr>
        <w:pStyle w:val="a3"/>
        <w:spacing w:before="167" w:line="254" w:lineRule="auto"/>
        <w:ind w:right="583"/>
      </w:pPr>
      <w:r>
        <w:t>соотносить особенности стилизации рисунка шрифта и содержание текста, различать «архитектуру»</w:t>
      </w:r>
      <w:r>
        <w:rPr>
          <w:spacing w:val="-57"/>
        </w:rPr>
        <w:t xml:space="preserve"> </w:t>
      </w:r>
      <w:r>
        <w:t>шрифта и особенности шрифтовых гарнитур, иметь опыт творческого воплощения шрифтовой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(буквицы);</w:t>
      </w:r>
    </w:p>
    <w:p w:rsidR="00D73C53" w:rsidRDefault="00B143DD">
      <w:pPr>
        <w:pStyle w:val="a3"/>
        <w:spacing w:before="160"/>
      </w:pPr>
      <w:r>
        <w:t>применять</w:t>
      </w:r>
      <w:r>
        <w:rPr>
          <w:spacing w:val="-5"/>
        </w:rPr>
        <w:t xml:space="preserve"> </w:t>
      </w:r>
      <w:r>
        <w:t>печатное</w:t>
      </w:r>
      <w:r>
        <w:rPr>
          <w:spacing w:val="-3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типографскую</w:t>
      </w:r>
      <w:r>
        <w:rPr>
          <w:spacing w:val="-2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композиции;</w:t>
      </w:r>
    </w:p>
    <w:p w:rsidR="00D73C53" w:rsidRDefault="00B143DD">
      <w:pPr>
        <w:pStyle w:val="a3"/>
        <w:spacing w:before="177" w:line="254" w:lineRule="auto"/>
        <w:ind w:right="354"/>
      </w:pPr>
      <w:r>
        <w:t>объяснять функции логотипа как представительского знака, эмблемы, торговой марки, 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знаковый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логотипа,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логотипа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</w:t>
      </w:r>
      <w:r>
        <w:rPr>
          <w:spacing w:val="-57"/>
        </w:rPr>
        <w:t xml:space="preserve"> </w:t>
      </w:r>
      <w:r>
        <w:t>тему;</w:t>
      </w:r>
    </w:p>
    <w:p w:rsidR="00D73C53" w:rsidRDefault="00B143DD">
      <w:pPr>
        <w:pStyle w:val="a3"/>
        <w:spacing w:before="162" w:line="252" w:lineRule="auto"/>
        <w:ind w:right="562"/>
      </w:pPr>
      <w:r>
        <w:t>иметь творческий опыт построения композиции плаката, поздравительной открытки или рекламы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 текста</w:t>
      </w:r>
      <w:r>
        <w:rPr>
          <w:spacing w:val="-1"/>
        </w:rPr>
        <w:t xml:space="preserve"> </w:t>
      </w:r>
      <w:r>
        <w:t>и изображения;</w:t>
      </w:r>
    </w:p>
    <w:p w:rsidR="00D73C53" w:rsidRDefault="00D73C53">
      <w:pPr>
        <w:spacing w:line="252" w:lineRule="auto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39"/>
      </w:pPr>
      <w:r>
        <w:t>иметь представление об искусстве конструирования книги, дизайне журнала, иметь практический</w:t>
      </w:r>
      <w:r>
        <w:rPr>
          <w:spacing w:val="1"/>
        </w:rPr>
        <w:t xml:space="preserve"> </w:t>
      </w:r>
      <w:r>
        <w:t>творческий опыт образного построения книжного и журнального разворотов в качестве графических</w:t>
      </w:r>
      <w:r>
        <w:rPr>
          <w:spacing w:val="-57"/>
        </w:rPr>
        <w:t xml:space="preserve"> </w:t>
      </w:r>
      <w:r>
        <w:t>композиций.</w:t>
      </w:r>
    </w:p>
    <w:p w:rsidR="00D73C53" w:rsidRDefault="00B143DD">
      <w:pPr>
        <w:pStyle w:val="a3"/>
        <w:spacing w:before="16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человека:</w:t>
      </w:r>
    </w:p>
    <w:p w:rsidR="00D73C53" w:rsidRDefault="00B143DD">
      <w:pPr>
        <w:pStyle w:val="a3"/>
        <w:spacing w:before="180" w:line="252" w:lineRule="auto"/>
        <w:ind w:right="1503"/>
      </w:pPr>
      <w:r>
        <w:t>иметь опыт построения объёмно-пространственной композиции как макета архитектурного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D73C53" w:rsidRDefault="00B143DD">
      <w:pPr>
        <w:pStyle w:val="a3"/>
        <w:spacing w:before="162"/>
      </w:pPr>
      <w:r>
        <w:t>выполнять</w:t>
      </w:r>
      <w:r>
        <w:rPr>
          <w:spacing w:val="-6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макета</w:t>
      </w:r>
      <w:r>
        <w:rPr>
          <w:spacing w:val="-5"/>
        </w:rPr>
        <w:t xml:space="preserve"> </w:t>
      </w:r>
      <w:r>
        <w:t>пространственно-объёмной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чертежу;</w:t>
      </w:r>
    </w:p>
    <w:p w:rsidR="00D73C53" w:rsidRDefault="00B143DD">
      <w:pPr>
        <w:pStyle w:val="a3"/>
        <w:spacing w:before="180" w:line="252" w:lineRule="auto"/>
        <w:ind w:right="668"/>
      </w:pPr>
      <w:r>
        <w:t>выявлять структуру различных типов зданий и характеризовать влияние объёмов и их сочетаний на</w:t>
      </w:r>
      <w:r>
        <w:rPr>
          <w:spacing w:val="-57"/>
        </w:rPr>
        <w:t xml:space="preserve"> </w:t>
      </w:r>
      <w:r>
        <w:t>образный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D73C53" w:rsidRDefault="00B143DD">
      <w:pPr>
        <w:pStyle w:val="a3"/>
        <w:spacing w:before="167" w:line="252" w:lineRule="auto"/>
        <w:ind w:right="625"/>
      </w:pPr>
      <w:r>
        <w:t>знать о роли строительного материала в эволюции архитектурных конструкций и изменении облика</w:t>
      </w:r>
      <w:r>
        <w:rPr>
          <w:spacing w:val="-57"/>
        </w:rPr>
        <w:t xml:space="preserve"> </w:t>
      </w:r>
      <w:r>
        <w:t>архитектурных сооружений;</w:t>
      </w:r>
    </w:p>
    <w:p w:rsidR="00D73C53" w:rsidRDefault="00B143DD">
      <w:pPr>
        <w:pStyle w:val="a3"/>
        <w:spacing w:before="167" w:line="252" w:lineRule="auto"/>
        <w:ind w:right="348"/>
      </w:pPr>
      <w:r>
        <w:t>иметь представление, как в архитектуре проявляются мировоззренческие изменения в жизни общества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архитектуры влияет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D73C53" w:rsidRDefault="00B143DD">
      <w:pPr>
        <w:pStyle w:val="a3"/>
        <w:spacing w:before="167" w:line="254" w:lineRule="auto"/>
        <w:ind w:right="561"/>
      </w:pPr>
      <w:r>
        <w:t>иметь знания и опыт изображения особенностей архитектурно-художественных стилей разных эпох,</w:t>
      </w:r>
      <w:r>
        <w:rPr>
          <w:spacing w:val="-57"/>
        </w:rPr>
        <w:t xml:space="preserve"> </w:t>
      </w:r>
      <w:r>
        <w:t>выраженных в постройках общественных зданий, храмовой архитектуре и частном строительстве,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D73C53" w:rsidRDefault="00B143DD">
      <w:pPr>
        <w:pStyle w:val="a3"/>
        <w:spacing w:before="162" w:line="254" w:lineRule="auto"/>
        <w:ind w:right="979"/>
      </w:pPr>
      <w:r>
        <w:t>характеризовать архитектурные и градостроительные изменения в культуре новейшего времени,</w:t>
      </w:r>
      <w:r>
        <w:rPr>
          <w:spacing w:val="-57"/>
        </w:rPr>
        <w:t xml:space="preserve"> </w:t>
      </w:r>
      <w:r>
        <w:t>современный уровень развития технологий и материалов, рассуждать о 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преодоления;</w:t>
      </w:r>
    </w:p>
    <w:p w:rsidR="00D73C53" w:rsidRDefault="00B143DD">
      <w:pPr>
        <w:pStyle w:val="a3"/>
        <w:spacing w:before="161" w:line="254" w:lineRule="auto"/>
        <w:ind w:right="1087"/>
      </w:pPr>
      <w:r>
        <w:t>знать о значении сохранения исторического облика города для современной жизни, сохранения</w:t>
      </w:r>
      <w:r>
        <w:rPr>
          <w:spacing w:val="-57"/>
        </w:rPr>
        <w:t xml:space="preserve"> </w:t>
      </w:r>
      <w:r>
        <w:t>архитектурного наследия как важнейшего фактора исторической памяти и понимания своей</w:t>
      </w:r>
      <w:r>
        <w:rPr>
          <w:spacing w:val="1"/>
        </w:rPr>
        <w:t xml:space="preserve"> </w:t>
      </w:r>
      <w:r>
        <w:t>идентичности;</w:t>
      </w:r>
    </w:p>
    <w:p w:rsidR="00D73C53" w:rsidRDefault="00B143DD">
      <w:pPr>
        <w:pStyle w:val="a3"/>
        <w:spacing w:before="160" w:line="254" w:lineRule="auto"/>
        <w:ind w:right="883"/>
      </w:pPr>
      <w:r>
        <w:t>определять понятие «городская среда»; рассматривать и объяснять планировку города как способ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73C53" w:rsidRDefault="00B143DD">
      <w:pPr>
        <w:pStyle w:val="a3"/>
        <w:spacing w:before="161" w:line="252" w:lineRule="auto"/>
        <w:ind w:right="1705"/>
      </w:pPr>
      <w:r>
        <w:t>знать различные виды планировки города, иметь опыт разработки построения городского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 графической схемы;</w:t>
      </w:r>
    </w:p>
    <w:p w:rsidR="00D73C53" w:rsidRDefault="00B143DD">
      <w:pPr>
        <w:pStyle w:val="a3"/>
        <w:spacing w:before="167" w:line="254" w:lineRule="auto"/>
        <w:ind w:right="708"/>
      </w:pPr>
      <w:r>
        <w:t>характеризовать эстетическое и экологическое взаимное сосуществование природы и архитектуры,</w:t>
      </w:r>
      <w:r>
        <w:rPr>
          <w:spacing w:val="-57"/>
        </w:rPr>
        <w:t xml:space="preserve"> </w:t>
      </w:r>
      <w:r>
        <w:t>иметь представление о традициях ландшафтно-парковой архитектуры и школах ландшафтного</w:t>
      </w:r>
      <w:r>
        <w:rPr>
          <w:spacing w:val="1"/>
        </w:rPr>
        <w:t xml:space="preserve"> </w:t>
      </w:r>
      <w:r>
        <w:t>дизайна;</w:t>
      </w:r>
    </w:p>
    <w:p w:rsidR="00D73C53" w:rsidRDefault="00B143DD">
      <w:pPr>
        <w:pStyle w:val="a3"/>
        <w:spacing w:before="162" w:line="252" w:lineRule="auto"/>
        <w:ind w:right="650"/>
      </w:pPr>
      <w:r>
        <w:t>объяснять роль малой архитектуры и архитектурного дизайна в установке связи между человеком и</w:t>
      </w:r>
      <w:r>
        <w:rPr>
          <w:spacing w:val="-57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«проживании»</w:t>
      </w:r>
      <w:r>
        <w:rPr>
          <w:spacing w:val="-9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пространства;</w:t>
      </w:r>
    </w:p>
    <w:p w:rsidR="00D73C53" w:rsidRDefault="00B143DD">
      <w:pPr>
        <w:pStyle w:val="a3"/>
        <w:spacing w:before="167" w:line="254" w:lineRule="auto"/>
        <w:ind w:right="867"/>
      </w:pPr>
      <w:r>
        <w:t>иметь представление о задачах соотношения функционального и образного в построении формы</w:t>
      </w:r>
      <w:r>
        <w:rPr>
          <w:spacing w:val="1"/>
        </w:rPr>
        <w:t xml:space="preserve"> </w:t>
      </w:r>
      <w:r>
        <w:t>предметов, создаваемых людьми, видеть образ времени и характер жизнедеятельности человека в</w:t>
      </w:r>
      <w:r>
        <w:rPr>
          <w:spacing w:val="-5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D73C53" w:rsidRDefault="00B143DD">
      <w:pPr>
        <w:pStyle w:val="a3"/>
        <w:spacing w:before="162" w:line="252" w:lineRule="auto"/>
      </w:pPr>
      <w:r>
        <w:t>объяснять, в чём заключается взаимосвязь формы и материала при построении предметного 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дизайна;</w:t>
      </w:r>
    </w:p>
    <w:p w:rsidR="00D73C53" w:rsidRDefault="00B143DD">
      <w:pPr>
        <w:pStyle w:val="a3"/>
        <w:spacing w:before="167" w:line="252" w:lineRule="auto"/>
        <w:ind w:right="1552"/>
      </w:pPr>
      <w:r>
        <w:t>иметь опыт творческого проектирования интерьерного пространства для конкретных задач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164" w:line="254" w:lineRule="auto"/>
        <w:ind w:right="1044"/>
      </w:pPr>
      <w:r>
        <w:t>объяснять, как в одежде проявляются характер человека, его ценностные позиции и конкретные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действий, объяснять, 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759"/>
      </w:pPr>
      <w:r>
        <w:t>иметь представление об истории костюма в истории разных эпох, характеризовать понятие моды в</w:t>
      </w:r>
      <w:r>
        <w:rPr>
          <w:spacing w:val="-57"/>
        </w:rPr>
        <w:t xml:space="preserve"> </w:t>
      </w:r>
      <w:r>
        <w:t>одежде;</w:t>
      </w:r>
    </w:p>
    <w:p w:rsidR="00D73C53" w:rsidRDefault="00B143DD">
      <w:pPr>
        <w:pStyle w:val="a3"/>
        <w:spacing w:before="168" w:line="252" w:lineRule="auto"/>
        <w:ind w:right="1053"/>
      </w:pPr>
      <w:r>
        <w:t>объяснять, как в одежде проявляются социальный статус человека, его ценностные ориентации,</w:t>
      </w:r>
      <w:r>
        <w:rPr>
          <w:spacing w:val="-57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 характер деятельности;</w:t>
      </w:r>
    </w:p>
    <w:p w:rsidR="00D73C53" w:rsidRDefault="00B143DD">
      <w:pPr>
        <w:pStyle w:val="a3"/>
        <w:spacing w:before="167" w:line="252" w:lineRule="auto"/>
        <w:ind w:right="694"/>
      </w:pPr>
      <w:r>
        <w:t>иметь представление о конструкции костюма и применении законов композиции в проектировании</w:t>
      </w:r>
      <w:r>
        <w:rPr>
          <w:spacing w:val="-57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D73C53" w:rsidRDefault="00B143DD">
      <w:pPr>
        <w:pStyle w:val="a3"/>
        <w:spacing w:before="164" w:line="254" w:lineRule="auto"/>
        <w:ind w:right="1023"/>
      </w:pPr>
      <w:r>
        <w:t>уметь рассуждать о характерных особенностях современной моды, сравнивать функциональные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 эпох;</w:t>
      </w:r>
    </w:p>
    <w:p w:rsidR="00D73C53" w:rsidRDefault="00B143DD">
      <w:pPr>
        <w:pStyle w:val="a3"/>
        <w:spacing w:before="161" w:line="254" w:lineRule="auto"/>
        <w:ind w:right="729"/>
      </w:pPr>
      <w:r>
        <w:t>иметь опыт выполнения практических творческих эскизов по теме «Дизайн современной одежды»,</w:t>
      </w:r>
      <w:r>
        <w:rPr>
          <w:spacing w:val="-57"/>
        </w:rPr>
        <w:t xml:space="preserve"> </w:t>
      </w:r>
      <w:r>
        <w:t>создания эскизов молодёжной одежды для разных жизненных задач (спортивной, праздничной,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D73C53" w:rsidRDefault="00B143DD">
      <w:pPr>
        <w:pStyle w:val="a3"/>
        <w:spacing w:before="163" w:line="254" w:lineRule="auto"/>
        <w:ind w:right="371"/>
      </w:pPr>
      <w:r>
        <w:t>различать задачи искусства театрального грима и бытового макияжа, иметь представление об имидж-</w:t>
      </w:r>
      <w:r>
        <w:rPr>
          <w:spacing w:val="1"/>
        </w:rPr>
        <w:t xml:space="preserve"> </w:t>
      </w:r>
      <w:r>
        <w:t>дизайне, его задачах и социальном бытовании, иметь опыт создания эскизов для макияжа театральных</w:t>
      </w:r>
      <w:r>
        <w:rPr>
          <w:spacing w:val="-57"/>
        </w:rPr>
        <w:t xml:space="preserve"> </w:t>
      </w:r>
      <w:r>
        <w:t>образов и опыт бытового макияжа, определять эстетические и этические границы 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-3"/>
        </w:rPr>
        <w:t xml:space="preserve"> </w:t>
      </w:r>
      <w:r>
        <w:t>и стилистики</w:t>
      </w:r>
      <w:r>
        <w:rPr>
          <w:spacing w:val="-2"/>
        </w:rPr>
        <w:t xml:space="preserve"> </w:t>
      </w:r>
      <w:r>
        <w:t>причёски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D73C53" w:rsidRDefault="00B143DD" w:rsidP="005E0E1E">
      <w:pPr>
        <w:pStyle w:val="a4"/>
        <w:numPr>
          <w:ilvl w:val="2"/>
          <w:numId w:val="102"/>
        </w:numPr>
        <w:tabs>
          <w:tab w:val="left" w:pos="1121"/>
        </w:tabs>
        <w:spacing w:before="161" w:line="252" w:lineRule="auto"/>
        <w:ind w:right="1516"/>
        <w:rPr>
          <w:sz w:val="24"/>
        </w:rPr>
      </w:pPr>
      <w:r>
        <w:rPr>
          <w:sz w:val="24"/>
        </w:rPr>
        <w:t>По результатам реализации вариативного модуля обучающийся получит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искусству.</w:t>
      </w:r>
    </w:p>
    <w:p w:rsidR="00D73C53" w:rsidRDefault="00B143DD">
      <w:pPr>
        <w:pStyle w:val="a3"/>
        <w:spacing w:before="167" w:line="252" w:lineRule="auto"/>
        <w:ind w:right="1507"/>
      </w:pPr>
      <w:r>
        <w:t>15.6.6. По результатам реализации вариативного модуля обучающийся получит 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D73C53" w:rsidRDefault="00B143DD">
      <w:pPr>
        <w:pStyle w:val="a3"/>
        <w:spacing w:before="167" w:line="252" w:lineRule="auto"/>
        <w:ind w:right="1631"/>
      </w:pPr>
      <w:r>
        <w:t>Модуль № 4 «Изображение в синтетических, экранных видах искусства и художественная</w:t>
      </w:r>
      <w:r>
        <w:rPr>
          <w:spacing w:val="-57"/>
        </w:rPr>
        <w:t xml:space="preserve"> </w:t>
      </w:r>
      <w:r>
        <w:t>фотография»</w:t>
      </w:r>
      <w:r>
        <w:rPr>
          <w:spacing w:val="-6"/>
        </w:rPr>
        <w:t xml:space="preserve"> </w:t>
      </w:r>
      <w:r>
        <w:t>(вариативный):</w:t>
      </w:r>
    </w:p>
    <w:p w:rsidR="00D73C53" w:rsidRDefault="00B143DD">
      <w:pPr>
        <w:pStyle w:val="a3"/>
        <w:spacing w:before="167" w:line="252" w:lineRule="auto"/>
        <w:ind w:right="579"/>
      </w:pPr>
      <w:r>
        <w:t>знать о синтетической природе – коллективности творческого процесса в синтетических искусствах,</w:t>
      </w:r>
      <w:r>
        <w:rPr>
          <w:spacing w:val="-57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D73C53" w:rsidRDefault="00B143DD">
      <w:pPr>
        <w:pStyle w:val="a3"/>
        <w:spacing w:before="165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искусствах;</w:t>
      </w:r>
    </w:p>
    <w:p w:rsidR="00D73C53" w:rsidRDefault="00B143DD">
      <w:pPr>
        <w:pStyle w:val="a3"/>
        <w:spacing w:before="177" w:line="252" w:lineRule="auto"/>
        <w:ind w:right="853"/>
      </w:pPr>
      <w:r>
        <w:t>иметь представление о влиянии развития технологий на появление новых видов 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искусства.</w:t>
      </w:r>
    </w:p>
    <w:p w:rsidR="00D73C53" w:rsidRDefault="00B143DD">
      <w:pPr>
        <w:pStyle w:val="a3"/>
        <w:spacing w:before="165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театра:</w:t>
      </w:r>
    </w:p>
    <w:p w:rsidR="00D73C53" w:rsidRDefault="00B143DD">
      <w:pPr>
        <w:pStyle w:val="a3"/>
        <w:spacing w:before="180" w:line="252" w:lineRule="auto"/>
        <w:ind w:right="1774"/>
      </w:pPr>
      <w:r>
        <w:t>иметь представление об истории развития театра и жанровом многообразии театральных</w:t>
      </w:r>
      <w:r>
        <w:rPr>
          <w:spacing w:val="-57"/>
        </w:rPr>
        <w:t xml:space="preserve"> </w:t>
      </w:r>
      <w:r>
        <w:t>представлений;</w:t>
      </w:r>
    </w:p>
    <w:p w:rsidR="00D73C53" w:rsidRDefault="00B143DD">
      <w:pPr>
        <w:pStyle w:val="a3"/>
        <w:spacing w:before="167" w:line="252" w:lineRule="auto"/>
        <w:ind w:right="959"/>
      </w:pPr>
      <w:r>
        <w:t>знать о роли художника и видах профессиональной художнической деятельности в современном</w:t>
      </w:r>
      <w:r>
        <w:rPr>
          <w:spacing w:val="-57"/>
        </w:rPr>
        <w:t xml:space="preserve"> </w:t>
      </w:r>
      <w:r>
        <w:t>театре;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сценографии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символическом</w:t>
      </w:r>
      <w:r>
        <w:rPr>
          <w:spacing w:val="-3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3"/>
        </w:rPr>
        <w:t xml:space="preserve"> </w:t>
      </w:r>
      <w:r>
        <w:t>образа;</w:t>
      </w:r>
    </w:p>
    <w:p w:rsidR="00D73C53" w:rsidRDefault="00B143DD">
      <w:pPr>
        <w:pStyle w:val="a3"/>
        <w:spacing w:before="177" w:line="254" w:lineRule="auto"/>
        <w:ind w:right="1134"/>
        <w:jc w:val="both"/>
      </w:pPr>
      <w:r>
        <w:t>понимать различие между бытовым костюмом в жизни и сценическим костюмом театрального</w:t>
      </w:r>
      <w:r>
        <w:rPr>
          <w:spacing w:val="-57"/>
        </w:rPr>
        <w:t xml:space="preserve"> </w:t>
      </w:r>
      <w:r>
        <w:t>персонажа, воплощающим характер героя и его эпоху в единстве всего стилистического образа</w:t>
      </w:r>
      <w:r>
        <w:rPr>
          <w:spacing w:val="-57"/>
        </w:rPr>
        <w:t xml:space="preserve"> </w:t>
      </w:r>
      <w:r>
        <w:t>спектакля;</w:t>
      </w:r>
    </w:p>
    <w:p w:rsidR="00D73C53" w:rsidRDefault="00B143DD">
      <w:pPr>
        <w:pStyle w:val="a3"/>
        <w:spacing w:before="162" w:line="254" w:lineRule="auto"/>
        <w:ind w:right="866"/>
      </w:pPr>
      <w:r>
        <w:t>иметь представление о творчестве наиболее известных художников-постановщиков в истории</w:t>
      </w:r>
      <w:r>
        <w:rPr>
          <w:spacing w:val="1"/>
        </w:rPr>
        <w:t xml:space="preserve"> </w:t>
      </w:r>
      <w:r>
        <w:t>отечественного искусства (эскизы костюмов и декораций в творчестве К. Коровина, И. Билибина,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художников);</w:t>
      </w:r>
    </w:p>
    <w:p w:rsidR="00D73C53" w:rsidRDefault="00B143DD">
      <w:pPr>
        <w:pStyle w:val="a3"/>
        <w:spacing w:before="161" w:line="252" w:lineRule="auto"/>
        <w:ind w:right="1240"/>
        <w:jc w:val="both"/>
      </w:pPr>
      <w:r>
        <w:t>иметь практический опыт создания эскизов оформления спектакля по выбранной пьесе, иметь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 постановке</w:t>
      </w:r>
      <w:r>
        <w:rPr>
          <w:spacing w:val="-4"/>
        </w:rPr>
        <w:t xml:space="preserve"> </w:t>
      </w:r>
      <w:r>
        <w:t>школьного спектакля;</w:t>
      </w:r>
    </w:p>
    <w:p w:rsidR="00D73C53" w:rsidRDefault="00D73C53">
      <w:pPr>
        <w:spacing w:line="252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297"/>
      </w:pPr>
      <w:r>
        <w:t>объяснять ведущую роль художника кукольного спектакля как соавтора режиссёра и актёра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одушевления</w:t>
      </w:r>
      <w:r>
        <w:rPr>
          <w:spacing w:val="-3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предметов;</w:t>
      </w:r>
    </w:p>
    <w:p w:rsidR="00D73C53" w:rsidRDefault="00B143DD">
      <w:pPr>
        <w:pStyle w:val="a3"/>
        <w:spacing w:before="180" w:line="254" w:lineRule="auto"/>
        <w:ind w:right="810"/>
      </w:pPr>
      <w:r>
        <w:t>понимать необходимость зрительских знаний и умений – обладания зрительской культурой для</w:t>
      </w:r>
      <w:r>
        <w:rPr>
          <w:spacing w:val="1"/>
        </w:rPr>
        <w:t xml:space="preserve"> </w:t>
      </w:r>
      <w:r>
        <w:t>восприятия произведений художественного творчества и понимания их значения в интерпретации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жизни.</w:t>
      </w:r>
    </w:p>
    <w:p w:rsidR="00D73C53" w:rsidRDefault="00B143DD">
      <w:pPr>
        <w:pStyle w:val="a3"/>
        <w:spacing w:before="157"/>
      </w:pPr>
      <w:r>
        <w:t>Художественная</w:t>
      </w:r>
      <w:r>
        <w:rPr>
          <w:spacing w:val="-4"/>
        </w:rPr>
        <w:t xml:space="preserve"> </w:t>
      </w:r>
      <w:r>
        <w:t>фотография:</w:t>
      </w:r>
    </w:p>
    <w:p w:rsidR="00D73C53" w:rsidRDefault="00B143DD">
      <w:pPr>
        <w:pStyle w:val="a3"/>
        <w:spacing w:before="180" w:line="252" w:lineRule="auto"/>
        <w:ind w:right="955"/>
      </w:pPr>
      <w:r>
        <w:t>иметь представление о рождении и истории фотографии, о соотношении прогресса технологий и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зримых образах;</w:t>
      </w:r>
    </w:p>
    <w:p w:rsidR="00D73C53" w:rsidRDefault="00B143DD">
      <w:pPr>
        <w:pStyle w:val="a3"/>
        <w:spacing w:before="165"/>
      </w:pPr>
      <w:r>
        <w:t>уметь</w:t>
      </w:r>
      <w:r>
        <w:rPr>
          <w:spacing w:val="-8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«длительность</w:t>
      </w:r>
      <w:r>
        <w:rPr>
          <w:spacing w:val="-8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2"/>
        </w:rPr>
        <w:t xml:space="preserve"> </w:t>
      </w:r>
      <w:r>
        <w:t>«диафрагма»;</w:t>
      </w:r>
    </w:p>
    <w:p w:rsidR="00D73C53" w:rsidRDefault="00B143DD">
      <w:pPr>
        <w:pStyle w:val="a3"/>
        <w:spacing w:before="180" w:line="252" w:lineRule="auto"/>
        <w:ind w:right="976"/>
      </w:pPr>
      <w:r>
        <w:t>иметь навыки фотографирования и обработки цифровых фотографий с помощью компьютерных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редакторов;</w:t>
      </w:r>
    </w:p>
    <w:p w:rsidR="00D73C53" w:rsidRDefault="00B143DD">
      <w:pPr>
        <w:pStyle w:val="a3"/>
        <w:spacing w:before="167" w:line="252" w:lineRule="auto"/>
        <w:ind w:right="490"/>
      </w:pPr>
      <w:r>
        <w:t>уметь объяснять значение фотографий «Родиноведения» С.М. Прокудина-Горского для современных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истории жизни в</w:t>
      </w:r>
      <w:r>
        <w:rPr>
          <w:spacing w:val="-2"/>
        </w:rPr>
        <w:t xml:space="preserve"> </w:t>
      </w:r>
      <w:r>
        <w:t>нашей стране;</w:t>
      </w:r>
    </w:p>
    <w:p w:rsidR="00D73C53" w:rsidRDefault="00B143DD">
      <w:pPr>
        <w:pStyle w:val="a3"/>
        <w:spacing w:before="162" w:line="393" w:lineRule="auto"/>
        <w:ind w:right="2126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фотографии;</w:t>
      </w:r>
    </w:p>
    <w:p w:rsidR="00D73C53" w:rsidRDefault="00B143DD">
      <w:pPr>
        <w:pStyle w:val="a3"/>
        <w:spacing w:before="4" w:line="252" w:lineRule="auto"/>
        <w:ind w:right="552"/>
      </w:pPr>
      <w:r>
        <w:t>понимать, как в художественной фотографии проявляются средства 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стремиться к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фотографирования;</w:t>
      </w:r>
    </w:p>
    <w:p w:rsidR="00D73C53" w:rsidRDefault="00B143DD">
      <w:pPr>
        <w:pStyle w:val="a3"/>
        <w:spacing w:before="167" w:line="252" w:lineRule="auto"/>
        <w:ind w:right="1175"/>
      </w:pPr>
      <w:r>
        <w:t>иметь опыт наблюдения и художественно-эстетического анализа художественных фотографий</w:t>
      </w:r>
      <w:r>
        <w:rPr>
          <w:spacing w:val="-5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 фотографии;</w:t>
      </w:r>
    </w:p>
    <w:p w:rsidR="00D73C53" w:rsidRDefault="00B143DD">
      <w:pPr>
        <w:pStyle w:val="a3"/>
        <w:spacing w:before="168" w:line="252" w:lineRule="auto"/>
        <w:ind w:right="1160"/>
      </w:pPr>
      <w:r>
        <w:t>иметь опыт применения знаний о художественно-образных критериях к композиции кадра при</w:t>
      </w:r>
      <w:r>
        <w:rPr>
          <w:spacing w:val="-57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 окружающей жизни;</w:t>
      </w:r>
    </w:p>
    <w:p w:rsidR="00D73C53" w:rsidRDefault="00B143DD">
      <w:pPr>
        <w:pStyle w:val="a3"/>
        <w:spacing w:before="164" w:line="254" w:lineRule="auto"/>
        <w:ind w:right="593"/>
      </w:pPr>
      <w:r>
        <w:t>обретать опыт художественного наблюдения жизни, развивая познавательный интерес и внимание 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к</w:t>
      </w:r>
      <w:r>
        <w:rPr>
          <w:spacing w:val="2"/>
        </w:rPr>
        <w:t xml:space="preserve"> </w:t>
      </w:r>
      <w:r>
        <w:t>людям;</w:t>
      </w:r>
    </w:p>
    <w:p w:rsidR="00D73C53" w:rsidRDefault="00B143DD">
      <w:pPr>
        <w:pStyle w:val="a3"/>
        <w:spacing w:before="161" w:line="254" w:lineRule="auto"/>
        <w:ind w:right="972"/>
      </w:pPr>
      <w:r>
        <w:t>уметь объяснять разницу в содержании искусства живописной картины, графического рисунка и</w:t>
      </w:r>
      <w:r>
        <w:rPr>
          <w:spacing w:val="-57"/>
        </w:rPr>
        <w:t xml:space="preserve"> </w:t>
      </w:r>
      <w:r>
        <w:t>фотоснимка, возможности их одновременного существования и актуальности в 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D73C53" w:rsidRDefault="00B143DD">
      <w:pPr>
        <w:pStyle w:val="a3"/>
        <w:spacing w:before="162" w:line="252" w:lineRule="auto"/>
        <w:ind w:right="1590"/>
      </w:pPr>
      <w:r>
        <w:t>понимать значение репортажного жанра, роли журналистов-фотографов в истории ХХ в. 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D73C53" w:rsidRDefault="00B143DD">
      <w:pPr>
        <w:pStyle w:val="a3"/>
        <w:spacing w:before="167" w:line="252" w:lineRule="auto"/>
        <w:ind w:right="1032"/>
      </w:pPr>
      <w:r>
        <w:t>иметь представление о фототворчестве А. Родченко, о том, как его фотографии выражают образ</w:t>
      </w:r>
      <w:r>
        <w:rPr>
          <w:spacing w:val="-57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авторскую позицию,</w:t>
      </w:r>
      <w:r>
        <w:rPr>
          <w:spacing w:val="-4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влиянии 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эпохи;</w:t>
      </w:r>
    </w:p>
    <w:p w:rsidR="00D73C53" w:rsidRDefault="00B143DD">
      <w:pPr>
        <w:pStyle w:val="a3"/>
        <w:spacing w:before="165" w:line="393" w:lineRule="auto"/>
        <w:ind w:right="3587"/>
      </w:pPr>
      <w:r>
        <w:t>иметь навыки компьютерной обработки и преобразования 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 искусство</w:t>
      </w:r>
      <w:r>
        <w:rPr>
          <w:spacing w:val="-1"/>
        </w:rPr>
        <w:t xml:space="preserve"> </w:t>
      </w:r>
      <w:r>
        <w:t>кино:</w:t>
      </w:r>
    </w:p>
    <w:p w:rsidR="00D73C53" w:rsidRDefault="00B143DD">
      <w:pPr>
        <w:pStyle w:val="a3"/>
        <w:spacing w:line="276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80" w:line="252" w:lineRule="auto"/>
        <w:ind w:right="1284"/>
      </w:pPr>
      <w:r>
        <w:t>уметь объяснять, почему экранное время и всё изображаемое в фильме, являясь условностью,</w:t>
      </w:r>
      <w:r>
        <w:rPr>
          <w:spacing w:val="-57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 восприятие</w:t>
      </w:r>
      <w:r>
        <w:rPr>
          <w:spacing w:val="-1"/>
        </w:rPr>
        <w:t xml:space="preserve"> </w:t>
      </w:r>
      <w:r>
        <w:t>реального мира;</w:t>
      </w:r>
    </w:p>
    <w:p w:rsidR="00D73C53" w:rsidRDefault="00B143DD">
      <w:pPr>
        <w:pStyle w:val="a3"/>
        <w:spacing w:before="164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монтаже</w:t>
      </w:r>
      <w:r>
        <w:rPr>
          <w:spacing w:val="-5"/>
        </w:rPr>
        <w:t xml:space="preserve"> </w:t>
      </w:r>
      <w:r>
        <w:t>композиционно</w:t>
      </w:r>
      <w:r>
        <w:rPr>
          <w:spacing w:val="-5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2" w:lineRule="auto"/>
        <w:ind w:right="1107"/>
      </w:pPr>
      <w:r>
        <w:t>знать и объяснять, в чём состоит работа художника-постановщика и специалистов его команды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подготовки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съёмки игрового фильма;</w:t>
      </w:r>
    </w:p>
    <w:p w:rsidR="00D73C53" w:rsidRDefault="00B143DD">
      <w:pPr>
        <w:pStyle w:val="a3"/>
        <w:spacing w:before="165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D73C53" w:rsidRDefault="00B143DD">
      <w:pPr>
        <w:pStyle w:val="a3"/>
        <w:spacing w:before="180" w:line="252" w:lineRule="auto"/>
        <w:ind w:right="704"/>
      </w:pPr>
      <w:r>
        <w:t>иметь опыт создания видеоролика, осваивать основные этапы создания видеоролика и планировать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D73C53" w:rsidRDefault="00B143DD">
      <w:pPr>
        <w:pStyle w:val="a3"/>
        <w:spacing w:before="165" w:line="254" w:lineRule="auto"/>
        <w:ind w:right="970"/>
        <w:jc w:val="both"/>
      </w:pPr>
      <w:r>
        <w:t>понимать различие задач при создании видеороликов разных жанров: видеорепортажа, игрового</w:t>
      </w:r>
      <w:r>
        <w:rPr>
          <w:spacing w:val="-57"/>
        </w:rPr>
        <w:t xml:space="preserve"> </w:t>
      </w:r>
      <w:r>
        <w:t>короткометражного фильма, социальной рекламы, анимационного фильма, музыкального клипа,</w:t>
      </w:r>
      <w:r>
        <w:rPr>
          <w:spacing w:val="-57"/>
        </w:rPr>
        <w:t xml:space="preserve"> </w:t>
      </w:r>
      <w:r>
        <w:t>документального</w:t>
      </w:r>
      <w:r>
        <w:rPr>
          <w:spacing w:val="-1"/>
        </w:rPr>
        <w:t xml:space="preserve"> </w:t>
      </w:r>
      <w:r>
        <w:t>фильма;</w:t>
      </w:r>
    </w:p>
    <w:p w:rsidR="00D73C53" w:rsidRDefault="00B143DD">
      <w:pPr>
        <w:pStyle w:val="a3"/>
        <w:spacing w:before="161" w:line="252" w:lineRule="auto"/>
        <w:ind w:right="1308"/>
      </w:pPr>
      <w:r>
        <w:t>иметь начальные навыки практической работы по видеомонтажу на основе соответствующих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программ;</w:t>
      </w:r>
    </w:p>
    <w:p w:rsidR="00D73C53" w:rsidRDefault="00B143DD">
      <w:pPr>
        <w:pStyle w:val="a3"/>
        <w:spacing w:before="165"/>
      </w:pPr>
      <w:r>
        <w:t>иметь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снятых</w:t>
      </w:r>
      <w:r>
        <w:rPr>
          <w:spacing w:val="-2"/>
        </w:rPr>
        <w:t xml:space="preserve"> </w:t>
      </w:r>
      <w:r>
        <w:t>роликов;</w:t>
      </w:r>
    </w:p>
    <w:p w:rsidR="00D73C53" w:rsidRDefault="00B143DD">
      <w:pPr>
        <w:pStyle w:val="a3"/>
        <w:spacing w:before="180" w:line="252" w:lineRule="auto"/>
      </w:pPr>
      <w:r>
        <w:t>иметь знания по истории мультипликации и уметь приводить примеры использования электронно-</w:t>
      </w:r>
      <w:r>
        <w:rPr>
          <w:spacing w:val="-5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кинематографе;</w:t>
      </w:r>
    </w:p>
    <w:p w:rsidR="00D73C53" w:rsidRDefault="00B143DD">
      <w:pPr>
        <w:pStyle w:val="a3"/>
        <w:spacing w:before="167" w:line="254" w:lineRule="auto"/>
        <w:ind w:right="530"/>
      </w:pPr>
      <w:r>
        <w:t>иметь опыт анализа художественного образа и средств его достижения в лучших отечественных</w:t>
      </w:r>
      <w:r>
        <w:rPr>
          <w:spacing w:val="1"/>
        </w:rPr>
        <w:t xml:space="preserve"> </w:t>
      </w:r>
      <w:r>
        <w:t>мультфильмах; осознавать многообразие подходов, поэзию и уникальность художественных образов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D73C53" w:rsidRDefault="00B143DD">
      <w:pPr>
        <w:pStyle w:val="a3"/>
        <w:spacing w:before="162" w:line="252" w:lineRule="auto"/>
        <w:ind w:right="1253"/>
      </w:pPr>
      <w:r>
        <w:t>осваивать опыт создания компьютерной анимации в выбранной технике и в соответствующей</w:t>
      </w:r>
      <w:r>
        <w:rPr>
          <w:spacing w:val="-57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программе;</w:t>
      </w:r>
    </w:p>
    <w:p w:rsidR="00D73C53" w:rsidRDefault="00B143DD">
      <w:pPr>
        <w:pStyle w:val="a3"/>
        <w:spacing w:before="162" w:line="393" w:lineRule="auto"/>
        <w:ind w:right="1113"/>
      </w:pPr>
      <w:r>
        <w:t>иметь опыт совместной творческой коллективной работы по созданию анимационного фильма.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телевидении:</w:t>
      </w:r>
    </w:p>
    <w:p w:rsidR="00D73C53" w:rsidRDefault="00B143DD">
      <w:pPr>
        <w:pStyle w:val="a3"/>
        <w:spacing w:before="5" w:line="252" w:lineRule="auto"/>
      </w:pPr>
      <w:r>
        <w:t>объяснять особую роль и функции телевидения в жизни общества как экранного искусства и средства</w:t>
      </w:r>
      <w:r>
        <w:rPr>
          <w:spacing w:val="-5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досуга;</w:t>
      </w:r>
    </w:p>
    <w:p w:rsidR="00D73C53" w:rsidRDefault="00B143DD">
      <w:pPr>
        <w:pStyle w:val="a3"/>
        <w:spacing w:before="164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1"/>
        </w:rPr>
        <w:t xml:space="preserve"> </w:t>
      </w:r>
      <w:r>
        <w:t>телевидения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3"/>
        </w:rPr>
        <w:t xml:space="preserve"> </w:t>
      </w:r>
      <w:r>
        <w:t>Зворыкине;</w:t>
      </w:r>
    </w:p>
    <w:p w:rsidR="00D73C53" w:rsidRDefault="00B143DD">
      <w:pPr>
        <w:pStyle w:val="a3"/>
        <w:spacing w:before="178"/>
      </w:pPr>
      <w:r>
        <w:t>осознавать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превращении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информационное</w:t>
      </w:r>
      <w:r>
        <w:rPr>
          <w:spacing w:val="-6"/>
        </w:rPr>
        <w:t xml:space="preserve"> </w:t>
      </w:r>
      <w:r>
        <w:t>пространство;</w:t>
      </w:r>
    </w:p>
    <w:p w:rsidR="00D73C53" w:rsidRDefault="00B143DD">
      <w:pPr>
        <w:pStyle w:val="a3"/>
        <w:spacing w:before="17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телевидении;</w:t>
      </w:r>
    </w:p>
    <w:p w:rsidR="00D73C53" w:rsidRDefault="00B143DD">
      <w:pPr>
        <w:pStyle w:val="a3"/>
        <w:spacing w:before="180" w:line="252" w:lineRule="auto"/>
        <w:ind w:right="1459"/>
      </w:pPr>
      <w:r>
        <w:t>применять полученные знания и опыт творчества в работе школьного телевидения и студии</w:t>
      </w:r>
      <w:r>
        <w:rPr>
          <w:spacing w:val="-57"/>
        </w:rPr>
        <w:t xml:space="preserve"> </w:t>
      </w:r>
      <w:r>
        <w:t>мультимедиа;</w:t>
      </w:r>
    </w:p>
    <w:p w:rsidR="00D73C53" w:rsidRDefault="00B143DD">
      <w:pPr>
        <w:pStyle w:val="a3"/>
        <w:spacing w:before="164"/>
      </w:pPr>
      <w:r>
        <w:t>понимать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зрительской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зрительских</w:t>
      </w:r>
      <w:r>
        <w:rPr>
          <w:spacing w:val="-1"/>
        </w:rPr>
        <w:t xml:space="preserve"> </w:t>
      </w:r>
      <w:r>
        <w:t>умений;</w:t>
      </w:r>
    </w:p>
    <w:p w:rsidR="00D73C53" w:rsidRDefault="00B143DD">
      <w:pPr>
        <w:pStyle w:val="a3"/>
        <w:spacing w:before="181" w:line="254" w:lineRule="auto"/>
        <w:ind w:right="654"/>
      </w:pPr>
      <w:r>
        <w:t>осознавать значение художественной культуры для личностного духовно-нравственного развития и</w:t>
      </w:r>
      <w:r>
        <w:rPr>
          <w:spacing w:val="-57"/>
        </w:rPr>
        <w:t xml:space="preserve"> </w:t>
      </w:r>
      <w:r>
        <w:t>самореализации, определять место и роль художественной деятельности в своей жизни и в жизни</w:t>
      </w:r>
      <w:r>
        <w:rPr>
          <w:spacing w:val="1"/>
        </w:rPr>
        <w:t xml:space="preserve"> </w:t>
      </w:r>
      <w:r>
        <w:t>общества.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824"/>
        </w:tabs>
        <w:spacing w:before="172"/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МУЗЫКА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258" w:line="254" w:lineRule="auto"/>
        <w:ind w:right="1197"/>
        <w:rPr>
          <w:sz w:val="24"/>
        </w:rPr>
      </w:pPr>
      <w:r>
        <w:rPr>
          <w:sz w:val="24"/>
        </w:rPr>
        <w:t>Федеральная рабочая программа по учебному предмету "Музыка"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"Искусство") (далее соответственно - программа по музыке, музыка) включает 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62" w:line="252" w:lineRule="auto"/>
        <w:ind w:right="1025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D73C53" w:rsidRDefault="00D73C53">
      <w:pPr>
        <w:spacing w:line="252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60" w:line="252" w:lineRule="auto"/>
        <w:ind w:right="616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68" w:line="254" w:lineRule="auto"/>
        <w:ind w:right="958"/>
        <w:rPr>
          <w:sz w:val="24"/>
        </w:rPr>
      </w:pPr>
      <w:r>
        <w:rPr>
          <w:sz w:val="24"/>
        </w:rPr>
        <w:t>Планируемые результаты освоения программы по музыке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 за весь период обучения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 Предметные результаты, формируемые в ходе изучения музыки, сгруппированы 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D73C53" w:rsidRDefault="000E0F94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64"/>
        <w:ind w:left="940"/>
      </w:pPr>
      <w:hyperlink r:id="rId10">
        <w:r w:rsidR="00B143DD">
          <w:t>Пояснительная</w:t>
        </w:r>
        <w:r w:rsidR="00B143DD">
          <w:rPr>
            <w:spacing w:val="-2"/>
          </w:rPr>
          <w:t xml:space="preserve"> </w:t>
        </w:r>
        <w:r w:rsidR="00B143DD">
          <w:t>записка</w:t>
        </w:r>
      </w:hyperlink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75" w:line="254" w:lineRule="auto"/>
        <w:ind w:right="486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 учителю музыки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D73C53" w:rsidRDefault="00B143DD">
      <w:pPr>
        <w:pStyle w:val="a3"/>
        <w:spacing w:before="17" w:line="254" w:lineRule="auto"/>
        <w:ind w:right="507"/>
      </w:pPr>
      <w:r>
        <w:t>реализовать в процессе преподавания музыки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 и предметных результатов обучения, сформулированных в ФГОС ООО; определить</w:t>
      </w:r>
      <w:r>
        <w:rPr>
          <w:spacing w:val="-57"/>
        </w:rPr>
        <w:t xml:space="preserve"> </w:t>
      </w:r>
      <w:r>
        <w:t>и 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 в соответствии с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47"/>
      </w:pPr>
      <w:r>
        <w:t>разработать календарно-тематическое планирование с учетом особенностей конкретного региона,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670"/>
        <w:rPr>
          <w:sz w:val="24"/>
        </w:rPr>
      </w:pPr>
      <w:r>
        <w:rPr>
          <w:sz w:val="24"/>
        </w:rPr>
        <w:t>Музыка - универсальный антропологический феномен, неизменно присутствующий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 и цивилизациях на протяжении всей истории человечества. Используя 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средства, она способна порождать эстетические эмоции, разнообразные чувства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 яркие художественные образы, для которых характерны, с одной стороны, высокий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обобщенности, с другой - глубокая степень психологической вовлеченности личности. Эта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 открывает уникальный потенциал для развития внутреннего мира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 его взаимоотношений с самим собой, другими людьми, окружающим миром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13"/>
      </w:pPr>
      <w:r>
        <w:t>Музыка действует на невербальном уровне и развивает такие важнейшие качества и свойства, как</w:t>
      </w:r>
      <w:r>
        <w:rPr>
          <w:spacing w:val="-57"/>
        </w:rPr>
        <w:t xml:space="preserve"> </w:t>
      </w:r>
      <w:r>
        <w:t>целостное восприятие мира, интуиция, сопереживание, содержательная рефлексия. Огромное</w:t>
      </w:r>
      <w:r>
        <w:rPr>
          <w:spacing w:val="1"/>
        </w:rPr>
        <w:t xml:space="preserve"> </w:t>
      </w:r>
      <w:r>
        <w:t>значение имеет музыка в качестве универсального языка, не требующего перевода, позволяющего</w:t>
      </w:r>
      <w:r>
        <w:rPr>
          <w:spacing w:val="-57"/>
        </w:rPr>
        <w:t xml:space="preserve"> </w:t>
      </w:r>
      <w:r>
        <w:t>понимать 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96"/>
      </w:pPr>
      <w:r>
        <w:t>Музыка, являясь эффективным способом коммуникации, обеспечивает межличностное и социальное</w:t>
      </w:r>
      <w:r>
        <w:rPr>
          <w:spacing w:val="1"/>
        </w:rPr>
        <w:t xml:space="preserve"> </w:t>
      </w:r>
      <w:r>
        <w:t>взаимодействие людей, в том числе является средством сохранения и передачи идей и смыслов,</w:t>
      </w:r>
      <w:r>
        <w:rPr>
          <w:spacing w:val="1"/>
        </w:rPr>
        <w:t xml:space="preserve"> </w:t>
      </w:r>
      <w:r>
        <w:t>рожденных в предыдущие века и отраженных в народной, духовной музыке, произведениях великих</w:t>
      </w:r>
      <w:r>
        <w:rPr>
          <w:spacing w:val="1"/>
        </w:rPr>
        <w:t xml:space="preserve"> </w:t>
      </w:r>
      <w:r>
        <w:t>композиторов прошлого. Особое значение приобретает музыкальное воспитание в свете целей и задач</w:t>
      </w:r>
      <w:r>
        <w:rPr>
          <w:spacing w:val="-57"/>
        </w:rPr>
        <w:t xml:space="preserve"> </w:t>
      </w:r>
      <w:r>
        <w:t>укрепления национальной идентичности. Родные интонации, мелодии и ритмы являются</w:t>
      </w:r>
      <w:r>
        <w:rPr>
          <w:spacing w:val="1"/>
        </w:rPr>
        <w:t xml:space="preserve"> </w:t>
      </w:r>
      <w:r>
        <w:t>квинтэссенцией культурного кода, сохраняющего в свернутом виде всю систему мировоззрения</w:t>
      </w:r>
      <w:r>
        <w:rPr>
          <w:spacing w:val="1"/>
        </w:rPr>
        <w:t xml:space="preserve"> </w:t>
      </w:r>
      <w:r>
        <w:t>предков,</w:t>
      </w:r>
      <w:r>
        <w:rPr>
          <w:spacing w:val="-2"/>
        </w:rPr>
        <w:t xml:space="preserve"> </w:t>
      </w:r>
      <w:r>
        <w:t>передаваемую музыкой</w:t>
      </w:r>
      <w:r>
        <w:rPr>
          <w:spacing w:val="-1"/>
        </w:rPr>
        <w:t xml:space="preserve"> </w:t>
      </w:r>
      <w:r>
        <w:t>не только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подсознательном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543"/>
        </w:tabs>
        <w:spacing w:before="2"/>
        <w:ind w:left="542" w:hanging="143"/>
        <w:rPr>
          <w:sz w:val="24"/>
        </w:rPr>
      </w:pPr>
      <w:r>
        <w:rPr>
          <w:sz w:val="24"/>
        </w:rPr>
        <w:t>уровне.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28"/>
      </w:pPr>
      <w:r>
        <w:t>Музыка - временное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t>психических качеств личности является способность музыки развивать чувство времени, чуткость к</w:t>
      </w:r>
      <w:r>
        <w:rPr>
          <w:spacing w:val="-57"/>
        </w:rPr>
        <w:t xml:space="preserve"> </w:t>
      </w:r>
      <w:r>
        <w:t>распознаванию причинно-следственных связей и логики развития событий, 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предвидении</w:t>
      </w:r>
      <w:r>
        <w:rPr>
          <w:spacing w:val="-3"/>
        </w:rPr>
        <w:t xml:space="preserve"> </w:t>
      </w:r>
      <w:r>
        <w:t>будущего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прошлым.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70"/>
      </w:pPr>
      <w:r>
        <w:t>Изучение музыки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 умения и</w:t>
      </w:r>
      <w:r>
        <w:rPr>
          <w:spacing w:val="1"/>
        </w:rPr>
        <w:t xml:space="preserve"> </w:t>
      </w:r>
      <w:r>
        <w:t>навыки в сфере эмоционального интеллекта, способствует самореализации и самопринятию личности.</w:t>
      </w:r>
      <w:r>
        <w:rPr>
          <w:spacing w:val="-57"/>
        </w:rPr>
        <w:t xml:space="preserve"> </w:t>
      </w:r>
      <w:r>
        <w:t>Музыкальное обучение и воспитание вносит огромный вклад в эстетическое и нравственное 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 w:line="254" w:lineRule="auto"/>
        <w:ind w:right="825"/>
        <w:rPr>
          <w:sz w:val="24"/>
        </w:rPr>
      </w:pPr>
      <w:r>
        <w:rPr>
          <w:sz w:val="24"/>
        </w:rPr>
        <w:t>Изучение музыки необходимо для полноценного образования и воспитания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90"/>
      </w:pPr>
      <w:r>
        <w:t>Основная цель реализации программы по музыке - воспитание музыкальной культуры как части всей</w:t>
      </w:r>
      <w:r>
        <w:rPr>
          <w:spacing w:val="-57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 личный и 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 через</w:t>
      </w:r>
      <w:r>
        <w:rPr>
          <w:spacing w:val="-2"/>
        </w:rPr>
        <w:t xml:space="preserve"> </w:t>
      </w:r>
      <w:r>
        <w:t>творчество).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1118"/>
        <w:rPr>
          <w:sz w:val="24"/>
        </w:rPr>
      </w:pPr>
      <w:r>
        <w:rPr>
          <w:sz w:val="24"/>
        </w:rPr>
        <w:t>В процессе конкретизации учебных целей их реализация осуществляется по 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40"/>
      </w:pPr>
      <w:r>
        <w:t>становление системы ценностей обучающихся, развитие целостного миропонимания в единстве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познавательной сферы;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890"/>
      </w:pPr>
      <w:r>
        <w:t>развитие потребности в общении с произведениями искусства, осознание значения музыкального</w:t>
      </w:r>
      <w:r>
        <w:rPr>
          <w:spacing w:val="-57"/>
        </w:rPr>
        <w:t xml:space="preserve"> </w:t>
      </w:r>
      <w:r>
        <w:t>искусства как универсальной формы невербальной коммуникации между людьми разных эпох и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 способа</w:t>
      </w:r>
      <w:r>
        <w:rPr>
          <w:spacing w:val="-1"/>
        </w:rPr>
        <w:t xml:space="preserve"> </w:t>
      </w:r>
      <w:r>
        <w:t>авто-коммуникации;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63"/>
      </w:pPr>
      <w:r>
        <w:t>формирование творческих способностей ребенка, развитие внутренней мотивации к интонационно-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616"/>
      </w:pPr>
      <w:r>
        <w:t>приобщение к традиционным российским ценностям через личный психологический опыт</w:t>
      </w:r>
      <w:r>
        <w:rPr>
          <w:spacing w:val="-57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87"/>
      </w:pPr>
      <w:r>
        <w:t>осознание социальной функции музыки, стремление понять закономерности развития музыкального</w:t>
      </w:r>
      <w:r>
        <w:rPr>
          <w:spacing w:val="-57"/>
        </w:rPr>
        <w:t xml:space="preserve"> </w:t>
      </w:r>
      <w:r>
        <w:t>искусства, условия разнообразного проявления и бытования музыки в человеческом обществе,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человека;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29"/>
      </w:pPr>
      <w:r>
        <w:t>формирование ценностных личных предпочтений в сфере музыкального искусства, воспитание</w:t>
      </w:r>
      <w:r>
        <w:rPr>
          <w:spacing w:val="1"/>
        </w:rPr>
        <w:t xml:space="preserve"> </w:t>
      </w:r>
      <w:r>
        <w:t>уважительного отношения к системе культурных ценностей других людей, приверженность парадигме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 многообразия;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361"/>
      </w:pPr>
      <w:r>
        <w:t>формирование целостного представления о комплексе выразительных средств музыкального</w:t>
      </w:r>
      <w:r>
        <w:rPr>
          <w:spacing w:val="-57"/>
        </w:rPr>
        <w:t xml:space="preserve"> </w:t>
      </w:r>
      <w:r>
        <w:t>искусства, освоение ключевых элементов музыкального языка, характерных для различных</w:t>
      </w:r>
      <w:r>
        <w:rPr>
          <w:spacing w:val="1"/>
        </w:rPr>
        <w:t xml:space="preserve"> </w:t>
      </w:r>
      <w:r>
        <w:t>музыкальных стилей;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51"/>
      </w:pPr>
      <w:r>
        <w:t>расширение культурного кругозора, накопление знаний о музыке и музыкантах, достаточное для</w:t>
      </w:r>
      <w:r>
        <w:rPr>
          <w:spacing w:val="-57"/>
        </w:rPr>
        <w:t xml:space="preserve"> </w:t>
      </w:r>
      <w:r>
        <w:t>активного, осознанного восприятия лучших образцов народного и профессионального искусства</w:t>
      </w:r>
      <w:r>
        <w:rPr>
          <w:spacing w:val="-57"/>
        </w:rPr>
        <w:t xml:space="preserve"> </w:t>
      </w:r>
      <w:r>
        <w:t>родной страны и мира, ориентации в истории развития музыкального искусства и 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73"/>
      </w:pPr>
      <w:r>
        <w:t>развитие общих и специальных музыкальных способностей, совершенствование в предметных</w:t>
      </w:r>
      <w:r>
        <w:rPr>
          <w:spacing w:val="-57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18"/>
      </w:pPr>
      <w:r>
        <w:t>слушание (расширение приемов и навыков вдумчивого, осмысленного восприятия музыки,</w:t>
      </w:r>
      <w:r>
        <w:rPr>
          <w:spacing w:val="1"/>
        </w:rPr>
        <w:t xml:space="preserve"> </w:t>
      </w:r>
      <w:r>
        <w:t>аналитической, оценочной, рефлексивной деятельности в связи с прослушанным музыкальным</w:t>
      </w:r>
      <w:r>
        <w:rPr>
          <w:spacing w:val="-57"/>
        </w:rPr>
        <w:t xml:space="preserve"> </w:t>
      </w:r>
      <w:r>
        <w:t>произведением);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894"/>
      </w:pPr>
      <w:r>
        <w:t>исполнение (пение в различных манерах, составах, стилях, игра на доступных музыкальных</w:t>
      </w:r>
      <w:r>
        <w:rPr>
          <w:spacing w:val="1"/>
        </w:rPr>
        <w:t xml:space="preserve"> </w:t>
      </w:r>
      <w:r>
        <w:t>инструментах, опыт исполнительской деятельности на электронных и виртуальных музыкальных</w:t>
      </w:r>
      <w:r>
        <w:rPr>
          <w:spacing w:val="-57"/>
        </w:rPr>
        <w:t xml:space="preserve"> </w:t>
      </w:r>
      <w:r>
        <w:t>инструментах);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03"/>
      </w:pPr>
      <w:r>
        <w:t>сочинение (элементы вокальной и инструментальной импровизации, композиции, аранжировки,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программных продуктов);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671"/>
      </w:pPr>
      <w:r>
        <w:t>музыкальное движение (пластическое интонирование, инсценировка, танец, двигательное</w:t>
      </w:r>
      <w:r>
        <w:rPr>
          <w:spacing w:val="-57"/>
        </w:rPr>
        <w:t xml:space="preserve"> </w:t>
      </w:r>
      <w:r>
        <w:t>моделирование);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722"/>
      </w:pPr>
      <w:r>
        <w:t>творческие проекты, музыкально-театральная деятельность (концерты, фестивали, представления);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 w:line="254" w:lineRule="auto"/>
        <w:ind w:right="401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допускает вариативный подход к очередности изучения модулей, принципам компоновки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тем, форм и методов освоения содержания. При этом 4 модуля из 9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 как инвариантные, остальные 5 - как вариативные, реализация которых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по выбору учителя с учетом этнокультурных традиций региона,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816"/>
      </w:pPr>
      <w:r>
        <w:t>Содержание учебного предмета структурно представлено девятью модулями (тематическими</w:t>
      </w:r>
      <w:r>
        <w:rPr>
          <w:spacing w:val="1"/>
        </w:rPr>
        <w:t xml:space="preserve"> </w:t>
      </w:r>
      <w:r>
        <w:t>линиями), обеспечивающими преемственность с образовательной программой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непрерывность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"Музыка</w:t>
      </w:r>
      <w:r>
        <w:rPr>
          <w:spacing w:val="-1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края";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5085"/>
      </w:pPr>
      <w:r>
        <w:t>модуль N 2 "Народное музыкальное творчество России";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"Русская</w:t>
      </w:r>
      <w:r>
        <w:rPr>
          <w:spacing w:val="-1"/>
        </w:rPr>
        <w:t xml:space="preserve"> </w:t>
      </w:r>
      <w:r>
        <w:t>классическая музыка";</w:t>
      </w:r>
    </w:p>
    <w:p w:rsidR="00D73C53" w:rsidRDefault="00B143DD">
      <w:pPr>
        <w:pStyle w:val="a3"/>
        <w:spacing w:before="1" w:line="463" w:lineRule="auto"/>
        <w:ind w:right="6209"/>
      </w:pPr>
      <w:r>
        <w:t>модуль N 4 "Жанры музыкального искусства"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D73C53" w:rsidRDefault="00B143DD">
      <w:pPr>
        <w:pStyle w:val="a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"Музыка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мира";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5" w:lineRule="auto"/>
        <w:ind w:right="5924"/>
      </w:pPr>
      <w:r>
        <w:t>модуль N 6 "Европейская классическая музыка";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"Духовная</w:t>
      </w:r>
      <w:r>
        <w:rPr>
          <w:spacing w:val="2"/>
        </w:rPr>
        <w:t xml:space="preserve"> </w:t>
      </w:r>
      <w:r>
        <w:t>музыка";</w:t>
      </w:r>
    </w:p>
    <w:p w:rsidR="00D73C53" w:rsidRDefault="00B143DD">
      <w:pPr>
        <w:pStyle w:val="a3"/>
        <w:spacing w:line="463" w:lineRule="auto"/>
        <w:ind w:right="3889"/>
      </w:pPr>
      <w:r>
        <w:t>модуль N 8 "Современная музыка: основные жанры и направления";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 "Связь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искусства";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60" w:line="254" w:lineRule="auto"/>
        <w:ind w:right="882"/>
        <w:rPr>
          <w:sz w:val="24"/>
        </w:rPr>
      </w:pPr>
      <w:r>
        <w:rPr>
          <w:sz w:val="24"/>
        </w:rPr>
        <w:t>Каждый модуль состоит из нескольких тематических блоков. Виды деятельности,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использовать в том числе (но не исключительно) учитель для планирования внеурочной,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обозначены "вариативно".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343"/>
        <w:rPr>
          <w:sz w:val="24"/>
        </w:rPr>
      </w:pPr>
      <w:r>
        <w:rPr>
          <w:sz w:val="24"/>
        </w:rPr>
        <w:t>Общее число часов, рекомендованных для изучения музыки, - 136 часов: в 5 классе - 34 часа (1</w:t>
      </w:r>
      <w:r>
        <w:rPr>
          <w:spacing w:val="1"/>
          <w:sz w:val="24"/>
        </w:rPr>
        <w:t xml:space="preserve"> </w:t>
      </w:r>
      <w:r>
        <w:rPr>
          <w:sz w:val="24"/>
        </w:rPr>
        <w:t>час в неделю), в 6 классе - 34 часа (1 час в неделю), в 7 классе - 34 часа (1 час в неделю), в 8 классе - 34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line="254" w:lineRule="auto"/>
        <w:ind w:right="949"/>
        <w:rPr>
          <w:sz w:val="24"/>
        </w:rPr>
      </w:pPr>
      <w:r>
        <w:rPr>
          <w:sz w:val="24"/>
        </w:rPr>
        <w:t>Изучение музыки предполагает активную социокультурную деятельность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исследовательских и творческих проектах, в том числе основанных на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связях с такими учебными предметами, как изобразительное искусство, литература, география,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обществознание, иностранный язык.</w:t>
      </w:r>
    </w:p>
    <w:p w:rsidR="00D73C53" w:rsidRDefault="00D73C53">
      <w:pPr>
        <w:pStyle w:val="a3"/>
        <w:spacing w:before="7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ind w:left="940"/>
        <w:rPr>
          <w:b/>
          <w:color w:val="333333"/>
          <w:sz w:val="24"/>
        </w:rPr>
      </w:pPr>
      <w:r>
        <w:rPr>
          <w:b/>
          <w:color w:val="333333"/>
          <w:sz w:val="24"/>
        </w:rPr>
        <w:t>Содержание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обучения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музыке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на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уровне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основного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общего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образования</w:t>
      </w:r>
    </w:p>
    <w:p w:rsidR="00D73C53" w:rsidRDefault="00D73C53">
      <w:pPr>
        <w:pStyle w:val="a3"/>
        <w:spacing w:before="11"/>
        <w:ind w:left="0"/>
        <w:rPr>
          <w:b/>
          <w:sz w:val="21"/>
        </w:rPr>
      </w:pPr>
    </w:p>
    <w:p w:rsidR="00D73C53" w:rsidRDefault="00B143DD">
      <w:pPr>
        <w:pStyle w:val="a3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"Музыка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края"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17"/>
      </w:pPr>
      <w:r>
        <w:t>Содержание: традиционная музыка - отражение жизни народа. Жанры детского и игрового фольклора</w:t>
      </w:r>
      <w:r>
        <w:rPr>
          <w:spacing w:val="-57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3"/>
        </w:rPr>
        <w:t xml:space="preserve"> </w:t>
      </w:r>
      <w:r>
        <w:t>хороводы).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7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3404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D73C53" w:rsidRDefault="00B143DD">
      <w:pPr>
        <w:pStyle w:val="a3"/>
        <w:spacing w:line="463" w:lineRule="auto"/>
        <w:ind w:right="331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D73C53" w:rsidRDefault="00B143DD">
      <w:pPr>
        <w:pStyle w:val="a3"/>
        <w:spacing w:before="1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наигрышей,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игр.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фольклор.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64"/>
      </w:pPr>
      <w:r>
        <w:t>Содержание: календарные обряды, традиционные для данной местности (осенние, зимние, весенние -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22"/>
      </w:pPr>
      <w:r>
        <w:t>знакомство с символикой календарных обрядов, поиск информации о соответствующих фольклорных</w:t>
      </w:r>
      <w:r>
        <w:rPr>
          <w:spacing w:val="-58"/>
        </w:rPr>
        <w:t xml:space="preserve"> </w:t>
      </w:r>
      <w:r>
        <w:t>традициях;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72"/>
      </w:pPr>
      <w:r>
        <w:t>вариативно: реконструкция фольклорного обряда или его фрагмента; участие в народном гулянии,</w:t>
      </w:r>
      <w:r>
        <w:rPr>
          <w:spacing w:val="-57"/>
        </w:rPr>
        <w:t xml:space="preserve"> </w:t>
      </w:r>
      <w:r>
        <w:t>празднике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населенного пункта.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91"/>
      </w:pPr>
      <w:r>
        <w:t>Содержание: фольклорные жанры, связанные с жизнью человека: свадебный обряд, рекрутские песни,</w:t>
      </w:r>
      <w:r>
        <w:rPr>
          <w:spacing w:val="-57"/>
        </w:rPr>
        <w:t xml:space="preserve"> </w:t>
      </w:r>
      <w:r>
        <w:t>плачи-причитания.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5168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D73C53" w:rsidRDefault="00B143DD">
      <w:pPr>
        <w:pStyle w:val="a3"/>
        <w:spacing w:line="463" w:lineRule="auto"/>
        <w:ind w:right="1520"/>
      </w:pPr>
      <w:r>
        <w:t>определение на слух жанровой принадлежности, анализ символики традиционных образов;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обрядов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D73C53" w:rsidRDefault="00B143DD">
      <w:pPr>
        <w:pStyle w:val="a3"/>
        <w:spacing w:before="3" w:line="254" w:lineRule="auto"/>
        <w:ind w:right="595"/>
      </w:pPr>
      <w:r>
        <w:t>вариативно: реконструкция фольклорного обряда или его фрагмента; исследовательские проекты по</w:t>
      </w:r>
      <w:r>
        <w:rPr>
          <w:spacing w:val="-57"/>
        </w:rPr>
        <w:t xml:space="preserve"> </w:t>
      </w:r>
      <w:r>
        <w:t>теме "Жанры семейного фольклора".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26"/>
      </w:pPr>
      <w:r>
        <w:t>Содержание: современная музыкальная культура родного края. Гимн республики, города (при</w:t>
      </w:r>
      <w:r>
        <w:rPr>
          <w:spacing w:val="-57"/>
        </w:rPr>
        <w:t xml:space="preserve"> </w:t>
      </w:r>
      <w:r>
        <w:t>наличии). Земляки - композиторы, исполнители, деятели культуры. Театр, филармония,</w:t>
      </w:r>
      <w:r>
        <w:rPr>
          <w:spacing w:val="1"/>
        </w:rPr>
        <w:t xml:space="preserve"> </w:t>
      </w:r>
      <w:r>
        <w:t>консерватория.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1154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биографией,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искусства;</w:t>
      </w:r>
    </w:p>
    <w:p w:rsidR="00D73C53" w:rsidRDefault="00B143DD">
      <w:pPr>
        <w:pStyle w:val="a3"/>
        <w:spacing w:before="1" w:line="254" w:lineRule="auto"/>
        <w:ind w:right="1184"/>
      </w:pPr>
      <w:r>
        <w:t>вариативно: посещение местных музыкальных театров, музеев, концертов, написание отзыва с</w:t>
      </w:r>
      <w:r>
        <w:rPr>
          <w:spacing w:val="-57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966"/>
      </w:pPr>
      <w:r>
        <w:t>исследовательские проекты, посвященные деятелям музыкальной культуры своей малой родины</w:t>
      </w:r>
      <w:r>
        <w:rPr>
          <w:spacing w:val="-57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50"/>
      </w:pPr>
      <w:r>
        <w:t>творческие проекты (сочинение песен, создание аранжировок народных мелодий; съемка, монтаж и</w:t>
      </w:r>
      <w:r>
        <w:rPr>
          <w:spacing w:val="-57"/>
        </w:rPr>
        <w:t xml:space="preserve"> </w:t>
      </w:r>
      <w:r>
        <w:t>озвучивание любительского фильма), направленные на сохранение и продолжение 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России"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дом.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94"/>
      </w:pPr>
      <w:r>
        <w:t>Содержание: богатство и разнообразие фольклорных традиций народов нашей страны. Музыка наших</w:t>
      </w:r>
      <w:r>
        <w:rPr>
          <w:spacing w:val="-57"/>
        </w:rPr>
        <w:t xml:space="preserve"> </w:t>
      </w:r>
      <w:r>
        <w:t>соседей, музыка других регионов (при изучении данного тематического материала рекомендуется</w:t>
      </w:r>
      <w:r>
        <w:rPr>
          <w:spacing w:val="1"/>
        </w:rPr>
        <w:t xml:space="preserve"> </w:t>
      </w:r>
      <w:r>
        <w:t>выбрать не менее трех региональных традиций. Одна из которых - музыка ближайших соседей</w:t>
      </w:r>
      <w:r>
        <w:rPr>
          <w:spacing w:val="1"/>
        </w:rPr>
        <w:t xml:space="preserve"> </w:t>
      </w:r>
      <w:r>
        <w:t>(например, для обучающихся Нижегородской области - чувашский или марийский фольклор, для</w:t>
      </w:r>
      <w:r>
        <w:rPr>
          <w:spacing w:val="1"/>
        </w:rPr>
        <w:t xml:space="preserve"> </w:t>
      </w:r>
      <w:r>
        <w:t>обучающихся Краснодарского края -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 среди более удаленных географически, а также по принципу контраста мелодико-</w:t>
      </w:r>
      <w:r>
        <w:rPr>
          <w:spacing w:val="1"/>
        </w:rPr>
        <w:t xml:space="preserve"> </w:t>
      </w:r>
      <w:r>
        <w:t>ритмических особенностей. Для обучающихся республик Российской Федерации среди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обязательно должна</w:t>
      </w:r>
      <w:r>
        <w:rPr>
          <w:spacing w:val="-2"/>
        </w:rPr>
        <w:t xml:space="preserve"> </w:t>
      </w:r>
      <w:r>
        <w:t>быть представлена</w:t>
      </w:r>
      <w:r>
        <w:rPr>
          <w:spacing w:val="-2"/>
        </w:rPr>
        <w:t xml:space="preserve"> </w:t>
      </w:r>
      <w:r>
        <w:t>русская народная музыка).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фольклорных образцов</w:t>
      </w:r>
      <w:r>
        <w:rPr>
          <w:spacing w:val="-3"/>
        </w:rPr>
        <w:t xml:space="preserve"> </w:t>
      </w:r>
      <w:r>
        <w:t>близких и</w:t>
      </w:r>
      <w:r>
        <w:rPr>
          <w:spacing w:val="-2"/>
        </w:rPr>
        <w:t xml:space="preserve"> </w:t>
      </w:r>
      <w:r>
        <w:t>далеких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89"/>
      </w:pPr>
      <w:r>
        <w:t>разучивание и исполнение народных песен, танцев, инструментальных наигрышей, фольклорных игр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331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3"/>
        <w:ind w:left="1300" w:hanging="90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2417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73C53" w:rsidRDefault="00B143DD">
      <w:pPr>
        <w:pStyle w:val="a3"/>
        <w:spacing w:before="1" w:line="463" w:lineRule="auto"/>
        <w:ind w:right="2123"/>
      </w:pPr>
      <w:r>
        <w:t>знакомство со звучанием фольклора разных регионов России в аудио- 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-1"/>
        </w:rPr>
        <w:t xml:space="preserve"> </w:t>
      </w:r>
      <w:r>
        <w:t>манера</w:t>
      </w:r>
      <w:r>
        <w:rPr>
          <w:spacing w:val="-1"/>
        </w:rPr>
        <w:t xml:space="preserve"> </w:t>
      </w:r>
      <w:r>
        <w:t>исполнения;</w:t>
      </w:r>
    </w:p>
    <w:p w:rsidR="00D73C53" w:rsidRDefault="00B143DD">
      <w:pPr>
        <w:pStyle w:val="a3"/>
      </w:pPr>
      <w:r>
        <w:t>выявление</w:t>
      </w:r>
      <w:r>
        <w:rPr>
          <w:spacing w:val="-4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85"/>
      </w:pPr>
      <w:r>
        <w:t>выявление общего и особенного при сравнении танцевальных, лирических и эпических песенных</w:t>
      </w:r>
      <w:r>
        <w:rPr>
          <w:spacing w:val="-57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сказаний;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35"/>
      </w:pPr>
      <w:r>
        <w:t>двигательная, ритмическая, интонационная импровизация в характере изученных народных танцев и</w:t>
      </w:r>
      <w:r>
        <w:rPr>
          <w:spacing w:val="-57"/>
        </w:rPr>
        <w:t xml:space="preserve"> </w:t>
      </w:r>
      <w:r>
        <w:t>песен;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5" w:lineRule="auto"/>
        <w:ind w:right="1930"/>
      </w:pPr>
      <w:r>
        <w:t>вариативно: 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 "Народы России".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73" w:lineRule="exact"/>
        <w:ind w:left="1300" w:hanging="901"/>
        <w:rPr>
          <w:sz w:val="24"/>
        </w:rPr>
      </w:pP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95"/>
      </w:pPr>
      <w:r>
        <w:t>Содержание: народные истоки композиторского творчества: обработки фольклора, цитаты; картины</w:t>
      </w:r>
      <w:r>
        <w:rPr>
          <w:spacing w:val="-5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характеров,</w:t>
      </w:r>
      <w:r>
        <w:rPr>
          <w:spacing w:val="-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</w:p>
    <w:p w:rsidR="00D73C53" w:rsidRDefault="00B143DD">
      <w:pPr>
        <w:pStyle w:val="a3"/>
        <w:spacing w:before="1" w:line="463" w:lineRule="auto"/>
        <w:ind w:right="1732"/>
      </w:pPr>
      <w:r>
        <w:t>Внутреннее родство композиторского и народного творчества на интонационном уровне.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73C53" w:rsidRDefault="00B143DD">
      <w:pPr>
        <w:pStyle w:val="a3"/>
        <w:spacing w:before="1" w:line="463" w:lineRule="auto"/>
        <w:ind w:right="656"/>
      </w:pPr>
      <w:r>
        <w:t>сравнение аутентичного звучания фольклора и фольклорных мелодий в композиторской обработке;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 в</w:t>
      </w:r>
      <w:r>
        <w:rPr>
          <w:spacing w:val="-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:rsidR="00D73C53" w:rsidRDefault="00B143DD">
      <w:pPr>
        <w:pStyle w:val="a3"/>
        <w:spacing w:line="254" w:lineRule="auto"/>
        <w:ind w:right="468"/>
      </w:pPr>
      <w:r>
        <w:t>знакомство с 2 - 3 фрагментами крупных сочинений (опера, симфония, концерт, квартет, вариации), в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39"/>
      </w:pPr>
      <w:r>
        <w:t>наблюдение за принципами композиторской обработки, развития фольклорного тематического</w:t>
      </w:r>
      <w:r>
        <w:rPr>
          <w:spacing w:val="-57"/>
        </w:rPr>
        <w:t xml:space="preserve"> </w:t>
      </w:r>
      <w:r>
        <w:t>материала;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838"/>
      </w:pPr>
      <w:r>
        <w:t>вариативно: исследовательские, творческие проекты, раскрывающие тему отражения фольклора в</w:t>
      </w:r>
      <w:r>
        <w:rPr>
          <w:spacing w:val="-57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традиции);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1190"/>
      </w:pPr>
      <w:r>
        <w:t>посещение концерта, спектакля (просмотр фильма, телепередачи), посвященного данной теме;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письменная рецензия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просмотра.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рубежах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01"/>
      </w:pPr>
      <w:r>
        <w:t>Содержание: взаимное влияние фольклорных традиций друг на друга. Этнографические экспедиции и</w:t>
      </w:r>
      <w:r>
        <w:rPr>
          <w:spacing w:val="-57"/>
        </w:rPr>
        <w:t xml:space="preserve"> </w:t>
      </w:r>
      <w:r>
        <w:t>фестивали.</w:t>
      </w:r>
      <w:r>
        <w:rPr>
          <w:spacing w:val="-1"/>
        </w:rPr>
        <w:t xml:space="preserve"> </w:t>
      </w:r>
      <w:r>
        <w:t>Современная жизнь фольклора.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54"/>
      </w:pPr>
      <w:r>
        <w:t>знакомство с примерами смешения культурных традиций в пограничных территориях 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-4"/>
        </w:rPr>
        <w:t xml:space="preserve"> </w:t>
      </w:r>
      <w:r>
        <w:t>лезгинка,</w:t>
      </w:r>
      <w:r>
        <w:rPr>
          <w:spacing w:val="-4"/>
        </w:rPr>
        <w:t xml:space="preserve"> </w:t>
      </w:r>
      <w:r>
        <w:t>калмыцкая</w:t>
      </w:r>
      <w:r>
        <w:rPr>
          <w:spacing w:val="-3"/>
        </w:rPr>
        <w:t xml:space="preserve"> </w:t>
      </w:r>
      <w:r>
        <w:t>гармошка),</w:t>
      </w:r>
      <w:r>
        <w:rPr>
          <w:spacing w:val="-4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смешения;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56"/>
      </w:pPr>
      <w:r>
        <w:t>изучение творчества и вклада в развитие культуры современных этно-исполнителей, исследователей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23"/>
      </w:pPr>
      <w:r>
        <w:t>вариативно: участие в этнографической экспедиции; посещение (участие) в фестивале традиционной</w:t>
      </w:r>
      <w:r>
        <w:rPr>
          <w:spacing w:val="-57"/>
        </w:rPr>
        <w:t xml:space="preserve"> </w:t>
      </w:r>
      <w:r>
        <w:t>культуры.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 w:line="254" w:lineRule="auto"/>
        <w:ind w:right="732"/>
        <w:rPr>
          <w:sz w:val="24"/>
        </w:rPr>
      </w:pPr>
      <w:r>
        <w:rPr>
          <w:sz w:val="24"/>
        </w:rPr>
        <w:t>Модуль N 3 "Русская классическая музыка" (изучение тематических блоков данного модуля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 соотносить с изучением модулей "Музыка моего края" и "Народное 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России", переходя от русского фольклора к творчеству русских 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интонаций).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53"/>
      </w:pPr>
      <w:r>
        <w:t>Содержание: 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-5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Гаврилина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98"/>
      </w:pPr>
      <w:r>
        <w:t>повторение, обобщение опыта слушания, проживания, анализа музыки русских композиторов,</w:t>
      </w:r>
      <w:r>
        <w:rPr>
          <w:spacing w:val="-5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выявление</w:t>
      </w:r>
      <w:r>
        <w:rPr>
          <w:spacing w:val="-5"/>
        </w:rPr>
        <w:t xml:space="preserve"> </w:t>
      </w:r>
      <w:r>
        <w:t>мелодичности,</w:t>
      </w:r>
      <w:r>
        <w:rPr>
          <w:spacing w:val="-3"/>
        </w:rPr>
        <w:t xml:space="preserve"> </w:t>
      </w:r>
      <w:r>
        <w:t>широты</w:t>
      </w:r>
      <w:r>
        <w:rPr>
          <w:spacing w:val="-4"/>
        </w:rPr>
        <w:t xml:space="preserve"> </w:t>
      </w:r>
      <w:r>
        <w:t>дыхания,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4"/>
        </w:rPr>
        <w:t xml:space="preserve"> </w:t>
      </w:r>
      <w:r>
        <w:t>близости</w:t>
      </w:r>
      <w:r>
        <w:rPr>
          <w:spacing w:val="-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фольклору;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606"/>
      </w:pPr>
      <w:r>
        <w:t>разучивание, исполнение не менее одного вокального произведения, сочиненного русским</w:t>
      </w:r>
      <w:r>
        <w:rPr>
          <w:spacing w:val="-57"/>
        </w:rPr>
        <w:t xml:space="preserve"> </w:t>
      </w:r>
      <w:r>
        <w:t>композитором-классиком;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55"/>
      </w:pPr>
      <w:r>
        <w:t>вариативно: рисование по мотивам прослушанных музыкальных произведений; посещение концерта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в программу</w:t>
      </w:r>
      <w:r>
        <w:rPr>
          <w:spacing w:val="-6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 композиторов.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15"/>
      </w:pPr>
      <w:r>
        <w:t>Содержание: светская музыка российского дворянства XIX века: музыкальные салоны, домашнее</w:t>
      </w:r>
      <w:r>
        <w:rPr>
          <w:spacing w:val="1"/>
        </w:rPr>
        <w:t xml:space="preserve"> </w:t>
      </w:r>
      <w:r>
        <w:t>музицирование, балы, театры. Особенности отечественной музыкальной культуры XIX в. (на примере</w:t>
      </w:r>
      <w:r>
        <w:rPr>
          <w:spacing w:val="-5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719"/>
      </w:pPr>
      <w:r>
        <w:t>знакомство с шедеврами русской музыки XIX века, анализ художественного содержания,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1457"/>
      </w:pPr>
      <w:r>
        <w:t>разучивание, исполнение не менее одного вокального произведения лирического характера,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81"/>
      </w:pPr>
      <w:r>
        <w:t>вариативно: просмотр художественных фильмов, телепередач, посвященных русской культуре XIX</w:t>
      </w:r>
      <w:r>
        <w:rPr>
          <w:spacing w:val="-57"/>
        </w:rPr>
        <w:t xml:space="preserve"> </w:t>
      </w:r>
      <w:r>
        <w:t>века;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82"/>
      </w:pPr>
      <w:r>
        <w:t>создание любительского фильма, радиопередачи, театрализованной музыкально-литературной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 и литературы</w:t>
      </w:r>
      <w:r>
        <w:rPr>
          <w:spacing w:val="1"/>
        </w:rPr>
        <w:t xml:space="preserve"> </w:t>
      </w:r>
      <w:r>
        <w:t>XIX века;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реконструкция</w:t>
      </w:r>
      <w:r>
        <w:rPr>
          <w:spacing w:val="-3"/>
        </w:rPr>
        <w:t xml:space="preserve"> </w:t>
      </w:r>
      <w:r>
        <w:t>костюмированного</w:t>
      </w:r>
      <w:r>
        <w:rPr>
          <w:spacing w:val="-3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30"/>
      </w:pPr>
      <w:r>
        <w:t>Содержание: образы народных героев, тема служения Отечеству в крупных театральных и</w:t>
      </w:r>
      <w:r>
        <w:rPr>
          <w:spacing w:val="1"/>
        </w:rPr>
        <w:t xml:space="preserve"> </w:t>
      </w:r>
      <w:r>
        <w:t>симфонических произведениях русских композиторов (на примере сочинений композиторов - Н.А.</w:t>
      </w:r>
      <w:r>
        <w:rPr>
          <w:spacing w:val="1"/>
        </w:rPr>
        <w:t xml:space="preserve"> </w:t>
      </w:r>
      <w:r>
        <w:t>Римского-Корсакова, А.П. Бородина, М.П. Мусоргского, С.С. Прокофьева, Г.В. Свиридова и других</w:t>
      </w:r>
      <w:r>
        <w:rPr>
          <w:spacing w:val="-57"/>
        </w:rPr>
        <w:t xml:space="preserve"> </w:t>
      </w:r>
      <w:r>
        <w:t>композиторов).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17"/>
      </w:pPr>
      <w:r>
        <w:t>знакомство с шедеврами русской музыки XIX - XX веков, анализ художественного содержания и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 патриотической</w:t>
      </w:r>
      <w:r>
        <w:rPr>
          <w:spacing w:val="-1"/>
        </w:rPr>
        <w:t xml:space="preserve"> </w:t>
      </w:r>
      <w:r>
        <w:t>идеи, гражданского пафоса;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05"/>
      </w:pPr>
      <w:r>
        <w:t>разучивание, исполнение не менее одного вокального произведения патриотического содержания,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фильмов,</w:t>
      </w:r>
      <w:r>
        <w:rPr>
          <w:spacing w:val="-4"/>
        </w:rPr>
        <w:t xml:space="preserve"> </w:t>
      </w:r>
      <w:r>
        <w:t>телепередач,</w:t>
      </w:r>
      <w:r>
        <w:rPr>
          <w:spacing w:val="-4"/>
        </w:rPr>
        <w:t xml:space="preserve"> </w:t>
      </w:r>
      <w:r>
        <w:t>посвященных</w:t>
      </w:r>
      <w:r>
        <w:rPr>
          <w:spacing w:val="-5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композиторов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540"/>
        </w:tabs>
        <w:spacing w:before="17"/>
        <w:ind w:left="540"/>
        <w:rPr>
          <w:sz w:val="24"/>
        </w:rPr>
      </w:pP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"Могучая</w:t>
      </w:r>
      <w:r>
        <w:rPr>
          <w:spacing w:val="-3"/>
          <w:sz w:val="24"/>
        </w:rPr>
        <w:t xml:space="preserve"> </w:t>
      </w:r>
      <w:r>
        <w:rPr>
          <w:sz w:val="24"/>
        </w:rPr>
        <w:t>кучка";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79"/>
      </w:pPr>
      <w:r>
        <w:t>просмотр видеозаписи оперы одного из русских композиторов (или посещение театра) или фильма,</w:t>
      </w:r>
      <w:r>
        <w:rPr>
          <w:spacing w:val="-57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</w:pPr>
      <w:r>
        <w:t>Содержание: мировая слава русского балета. Творчество композиторов (П.И. Чайковский, С.С.</w:t>
      </w:r>
      <w:r>
        <w:rPr>
          <w:spacing w:val="1"/>
        </w:rPr>
        <w:t xml:space="preserve"> </w:t>
      </w:r>
      <w:r>
        <w:t>Прокофьев,</w:t>
      </w:r>
      <w:r>
        <w:rPr>
          <w:spacing w:val="-5"/>
        </w:rPr>
        <w:t xml:space="preserve"> </w:t>
      </w:r>
      <w:r>
        <w:t>И.Ф.</w:t>
      </w:r>
      <w:r>
        <w:rPr>
          <w:spacing w:val="-3"/>
        </w:rPr>
        <w:t xml:space="preserve"> </w:t>
      </w:r>
      <w:r>
        <w:t>Стравинский,</w:t>
      </w:r>
      <w:r>
        <w:rPr>
          <w:spacing w:val="-4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Щедрин),</w:t>
      </w:r>
      <w:r>
        <w:rPr>
          <w:spacing w:val="-3"/>
        </w:rPr>
        <w:t xml:space="preserve"> </w:t>
      </w:r>
      <w:r>
        <w:t>балетмейстеров,</w:t>
      </w:r>
      <w:r>
        <w:rPr>
          <w:spacing w:val="-2"/>
        </w:rPr>
        <w:t xml:space="preserve"> </w:t>
      </w:r>
      <w:r>
        <w:t>артистов</w:t>
      </w:r>
      <w:r>
        <w:rPr>
          <w:spacing w:val="-4"/>
        </w:rPr>
        <w:t xml:space="preserve"> </w:t>
      </w:r>
      <w:r>
        <w:t>балета.</w:t>
      </w:r>
      <w:r>
        <w:rPr>
          <w:spacing w:val="-3"/>
        </w:rPr>
        <w:t xml:space="preserve"> </w:t>
      </w:r>
      <w:r>
        <w:t>Дягилевские</w:t>
      </w:r>
      <w:r>
        <w:rPr>
          <w:spacing w:val="-5"/>
        </w:rPr>
        <w:t xml:space="preserve"> </w:t>
      </w:r>
      <w:r>
        <w:t>сезоны.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911"/>
      </w:pPr>
      <w:r>
        <w:t>поиск информации о постановках балетных спектаклей, гастролях российских балетных трупп за</w:t>
      </w:r>
      <w:r>
        <w:rPr>
          <w:spacing w:val="-57"/>
        </w:rPr>
        <w:t xml:space="preserve"> </w:t>
      </w:r>
      <w:r>
        <w:t>рубежом;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619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D73C53" w:rsidRDefault="00B143DD">
      <w:pPr>
        <w:pStyle w:val="a3"/>
        <w:spacing w:before="1" w:line="254" w:lineRule="auto"/>
        <w:ind w:right="1194"/>
      </w:pPr>
      <w:r>
        <w:t>вариативно: исследовательские проекты, посвященные истории создания знаменитых 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44"/>
      </w:pPr>
      <w:r>
        <w:t>съемки любительского фильма (в технике теневого, кукольного театра, мультипликации) на музыку</w:t>
      </w:r>
      <w:r>
        <w:rPr>
          <w:spacing w:val="-57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68"/>
      </w:pPr>
      <w:r>
        <w:t>Содержание: творчество выдающихся отечественных исполнителей (А.Г. Рубинштейн, С. Рихтер, Л.</w:t>
      </w:r>
      <w:r>
        <w:rPr>
          <w:spacing w:val="-57"/>
        </w:rPr>
        <w:t xml:space="preserve"> </w:t>
      </w:r>
      <w:r>
        <w:t>Коган, М. Ростропович, Е. Мравинский и другие исполнители). Консерватории в Москве и Санкт-</w:t>
      </w:r>
      <w:r>
        <w:rPr>
          <w:spacing w:val="1"/>
        </w:rPr>
        <w:t xml:space="preserve"> </w:t>
      </w:r>
      <w:r>
        <w:t>Петербурге,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городе. 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 Чайковского.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41"/>
      </w:pPr>
      <w:r>
        <w:t>слушание одних и тех же произведений в исполнении разных музыкантов, оценка особенностей</w:t>
      </w:r>
      <w:r>
        <w:rPr>
          <w:spacing w:val="-57"/>
        </w:rPr>
        <w:t xml:space="preserve"> </w:t>
      </w:r>
      <w:r>
        <w:t>интерпретации;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444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"Исполнитель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композитора";</w:t>
      </w:r>
    </w:p>
    <w:p w:rsidR="00D73C53" w:rsidRDefault="00B143DD">
      <w:pPr>
        <w:pStyle w:val="a3"/>
        <w:spacing w:before="1" w:line="256" w:lineRule="auto"/>
        <w:ind w:right="1258"/>
      </w:pPr>
      <w:r>
        <w:t>вариативно: исследовательские проекты, посвященные биографиям известных отечественных</w:t>
      </w:r>
      <w:r>
        <w:rPr>
          <w:spacing w:val="-57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</w:pPr>
      <w:r>
        <w:t>Содержание: идея светомузыки. Мистерии А.Н. Скрябина, Терменвокс, синтезатор Е. Мурзина,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А.Г.</w:t>
      </w:r>
      <w:r>
        <w:rPr>
          <w:spacing w:val="-4"/>
        </w:rPr>
        <w:t xml:space="preserve"> </w:t>
      </w:r>
      <w:r>
        <w:t>Шнитке,</w:t>
      </w:r>
      <w:r>
        <w:rPr>
          <w:spacing w:val="-4"/>
        </w:rPr>
        <w:t xml:space="preserve"> </w:t>
      </w:r>
      <w:r>
        <w:t>Э.Н.</w:t>
      </w:r>
      <w:r>
        <w:rPr>
          <w:spacing w:val="-4"/>
        </w:rPr>
        <w:t xml:space="preserve"> </w:t>
      </w:r>
      <w:r>
        <w:t>Артемьева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64"/>
      </w:pPr>
      <w:r>
        <w:t>знакомство с музыкой отечественных композиторов XX века, эстетическими и технологическими</w:t>
      </w:r>
      <w:r>
        <w:rPr>
          <w:spacing w:val="-57"/>
        </w:rPr>
        <w:t xml:space="preserve"> </w:t>
      </w:r>
      <w:r>
        <w:t>идеями</w:t>
      </w:r>
      <w:r>
        <w:rPr>
          <w:spacing w:val="-1"/>
        </w:rPr>
        <w:t xml:space="preserve"> </w:t>
      </w:r>
      <w:r>
        <w:t>по расширению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51"/>
      </w:pPr>
      <w:r>
        <w:t>слушание образцов электронной музыки, дискуссия о значении технических средств в создании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вариативно: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электроники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91"/>
      </w:pPr>
      <w:r>
        <w:t>импровизация, сочинение музыки с помощью цифровых устройств, программных продуктов и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гаджетов.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/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"Жанры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искусства".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34"/>
      </w:pPr>
      <w:r>
        <w:t>Содержание: жанры камерной вокальной музыки (песня, романс, вокализ). Инструментальная</w:t>
      </w:r>
      <w:r>
        <w:rPr>
          <w:spacing w:val="1"/>
        </w:rPr>
        <w:t xml:space="preserve"> </w:t>
      </w:r>
      <w:r>
        <w:t>миниатюра (вальс, ноктюрн, прелюдия, каприс). Одночастная, двухчастная, трехчастная репризная</w:t>
      </w:r>
      <w:r>
        <w:rPr>
          <w:spacing w:val="-5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 форма.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59"/>
      </w:pPr>
      <w:r>
        <w:t>слушание музыкальных произведений изучаемых жанров, (зарубежных и русских композиторов),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5" w:lineRule="auto"/>
        <w:ind w:right="1821"/>
      </w:pPr>
      <w:r>
        <w:t>определение на слух музыкальной формы и составление ее буквенной наглядной схемы;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 и</w:t>
      </w:r>
      <w:r>
        <w:rPr>
          <w:spacing w:val="-4"/>
        </w:rPr>
        <w:t xml:space="preserve"> </w:t>
      </w:r>
      <w:r>
        <w:t>инструментальных жанров;</w:t>
      </w:r>
    </w:p>
    <w:p w:rsidR="00D73C53" w:rsidRDefault="00B143DD">
      <w:pPr>
        <w:pStyle w:val="a3"/>
        <w:spacing w:line="254" w:lineRule="auto"/>
        <w:ind w:right="361"/>
      </w:pPr>
      <w:r>
        <w:t>вариативно: импровизация, сочинение кратких фрагментов с соблюдением основных признаков жанра</w:t>
      </w:r>
      <w:r>
        <w:rPr>
          <w:spacing w:val="-57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без 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трехдольный метр);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36"/>
      </w:pPr>
      <w:r>
        <w:t>выражение музыкального образа камерной миниатюры через устный или письменный текст, рисунок,</w:t>
      </w:r>
      <w:r>
        <w:rPr>
          <w:spacing w:val="-57"/>
        </w:rPr>
        <w:t xml:space="preserve"> </w:t>
      </w:r>
      <w:r>
        <w:t>пластический</w:t>
      </w:r>
      <w:r>
        <w:rPr>
          <w:spacing w:val="-1"/>
        </w:rPr>
        <w:t xml:space="preserve"> </w:t>
      </w:r>
      <w:r>
        <w:t>этюд.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Циклические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01"/>
      </w:pPr>
      <w:r>
        <w:t>Содержание: сюита, цикл миниатюр (вокальных, инструментальных). Принцип контраста. Прелюдия</w:t>
      </w:r>
      <w:r>
        <w:rPr>
          <w:spacing w:val="-57"/>
        </w:rPr>
        <w:t xml:space="preserve"> </w:t>
      </w:r>
      <w:r>
        <w:t>и фуга. Соната, концерт: трехчастная форма, контраст основных тем, разработочный принцип</w:t>
      </w:r>
      <w:r>
        <w:rPr>
          <w:spacing w:val="1"/>
        </w:rPr>
        <w:t xml:space="preserve"> </w:t>
      </w:r>
      <w:r>
        <w:t>развития.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5" w:lineRule="auto"/>
        <w:ind w:right="547"/>
      </w:pPr>
      <w:r>
        <w:t>знакомство с циклом миниатюр, определение принципа, основного художественного замысла цикла;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1"/>
        </w:rPr>
        <w:t xml:space="preserve"> </w:t>
      </w:r>
      <w:r>
        <w:t>небольшого вокального</w:t>
      </w:r>
      <w:r>
        <w:rPr>
          <w:spacing w:val="-1"/>
        </w:rPr>
        <w:t xml:space="preserve"> </w:t>
      </w:r>
      <w:r>
        <w:t>цикла;</w:t>
      </w:r>
    </w:p>
    <w:p w:rsidR="00D73C53" w:rsidRDefault="00B143DD">
      <w:pPr>
        <w:pStyle w:val="a3"/>
        <w:spacing w:line="273" w:lineRule="exac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сонатной</w:t>
      </w:r>
      <w:r>
        <w:rPr>
          <w:spacing w:val="-2"/>
        </w:rPr>
        <w:t xml:space="preserve"> </w:t>
      </w:r>
      <w:r>
        <w:t>формы;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основных партий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сонат;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7"/>
      </w:pPr>
      <w:r>
        <w:t>вариативно: посещение концерта (в том числе виртуального); предварительное изучение информации</w:t>
      </w:r>
      <w:r>
        <w:rPr>
          <w:spacing w:val="-57"/>
        </w:rPr>
        <w:t xml:space="preserve"> </w:t>
      </w:r>
      <w:r>
        <w:t>о произведениях концерта (сколько в них частей, как они называются, когда могут 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-1"/>
        </w:rPr>
        <w:t xml:space="preserve"> </w:t>
      </w:r>
      <w:r>
        <w:t>последующее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Симфоническая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2421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73C53" w:rsidRDefault="00B143DD">
      <w:pPr>
        <w:pStyle w:val="a3"/>
        <w:spacing w:line="254" w:lineRule="auto"/>
        <w:ind w:right="786"/>
      </w:pPr>
      <w:r>
        <w:t>знакомство с образцами симфонической музыки: программной увертюры, классической 4-частной</w:t>
      </w:r>
      <w:r>
        <w:rPr>
          <w:spacing w:val="-57"/>
        </w:rPr>
        <w:t xml:space="preserve"> </w:t>
      </w:r>
      <w:r>
        <w:t>симфонии;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502"/>
      </w:pPr>
      <w:r>
        <w:t>освоение основных тем (пропевание, графическая фиксация, пластическое интонирование),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2104"/>
      </w:pPr>
      <w:r>
        <w:t>исполнение (вокализация, пластическое интонирование, графическое 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3"/>
        </w:rPr>
        <w:t xml:space="preserve"> </w:t>
      </w:r>
      <w:r>
        <w:t>музицирование)</w:t>
      </w:r>
      <w:r>
        <w:rPr>
          <w:spacing w:val="-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произведения;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891"/>
      </w:pPr>
      <w:r>
        <w:t>предварительное изучение информации о произведениях концерта (сколько в них частей, как они</w:t>
      </w:r>
      <w:r>
        <w:rPr>
          <w:spacing w:val="-57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 могут звучать аплодисменты);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Театральные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жанры.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54"/>
      </w:pPr>
      <w:r>
        <w:t>Содержание: опера, балет, либретто. Строение музыкального спектакля: увертюра, действия,</w:t>
      </w:r>
      <w:r>
        <w:rPr>
          <w:spacing w:val="1"/>
        </w:rPr>
        <w:t xml:space="preserve"> </w:t>
      </w:r>
      <w:r>
        <w:t>антракты, финал. Массовые сцены. Сольные номера главных героев. Номерная структура и сквозное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-1"/>
        </w:rPr>
        <w:t xml:space="preserve"> </w:t>
      </w:r>
      <w:r>
        <w:t>Роль оркестра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65"/>
      </w:pPr>
      <w:r>
        <w:t>разучивание и исполнение небольшого хорового фрагмента из оперы, слушание данного хора в аудио-</w:t>
      </w:r>
      <w:r>
        <w:rPr>
          <w:spacing w:val="-57"/>
        </w:rPr>
        <w:t xml:space="preserve"> </w:t>
      </w:r>
      <w:r>
        <w:t>или 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920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D73C53" w:rsidRDefault="00B143DD">
      <w:pPr>
        <w:pStyle w:val="a3"/>
        <w:spacing w:before="1" w:line="463" w:lineRule="auto"/>
        <w:ind w:right="6446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</w:t>
      </w:r>
      <w:r>
        <w:rPr>
          <w:spacing w:val="-1"/>
        </w:rPr>
        <w:t xml:space="preserve"> </w:t>
      </w:r>
      <w:r>
        <w:t>дуэт, хор);</w:t>
      </w:r>
    </w:p>
    <w:p w:rsidR="00D73C53" w:rsidRDefault="00B143DD">
      <w:pPr>
        <w:pStyle w:val="a3"/>
        <w:spacing w:before="2" w:line="254" w:lineRule="auto"/>
        <w:ind w:right="474"/>
      </w:pPr>
      <w:r>
        <w:t>вариативно: посещение театра оперы и балета (в том числе виртуального); предварительное изучение</w:t>
      </w:r>
      <w:r>
        <w:rPr>
          <w:spacing w:val="-57"/>
        </w:rPr>
        <w:t xml:space="preserve"> </w:t>
      </w:r>
      <w:r>
        <w:t>информации о музыкальном спектакле (сюжет, главные герои и исполнители, наиболее яркие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номера);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5790"/>
      </w:pPr>
      <w:r>
        <w:t>последующее составление рецензии на спектакль.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 w:line="254" w:lineRule="auto"/>
        <w:ind w:right="505"/>
        <w:rPr>
          <w:sz w:val="24"/>
        </w:rPr>
      </w:pPr>
      <w:r>
        <w:rPr>
          <w:sz w:val="24"/>
        </w:rPr>
        <w:t>Модуль N 5 "Музыка народов мира" (изучение тематических блоков данного модуля 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 планировании целесообразно соотносить с изучением модулей "Музыка моего края" и</w:t>
      </w:r>
      <w:r>
        <w:rPr>
          <w:spacing w:val="1"/>
          <w:sz w:val="24"/>
        </w:rPr>
        <w:t xml:space="preserve"> </w:t>
      </w:r>
      <w:r>
        <w:rPr>
          <w:sz w:val="24"/>
        </w:rPr>
        <w:t>"Народное музыкальное творчество России", устанавливая смысловые арки, сопоставляя и сравнивая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1006"/>
      </w:pPr>
      <w:r>
        <w:t>Содержание: археологические находки, легенды и сказания о музыке древних. Древняя Греция -</w:t>
      </w:r>
      <w:r>
        <w:rPr>
          <w:spacing w:val="-57"/>
        </w:rPr>
        <w:t xml:space="preserve"> </w:t>
      </w:r>
      <w:r>
        <w:t>колыбель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 (театр,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 лады,</w:t>
      </w:r>
      <w:r>
        <w:rPr>
          <w:spacing w:val="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гармонии).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78"/>
      </w:pPr>
      <w:r>
        <w:t>экскурсия в музей (реальный или виртуальный) с экспозицией музыкальных артефактов древности,</w:t>
      </w:r>
      <w:r>
        <w:rPr>
          <w:spacing w:val="-57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 информации;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1227"/>
      </w:pPr>
      <w:r>
        <w:t>импровизация в духе древнего обряда (вызывание дождя, поклонение тотемному животному);</w:t>
      </w:r>
      <w:r>
        <w:rPr>
          <w:spacing w:val="-57"/>
        </w:rPr>
        <w:t xml:space="preserve"> </w:t>
      </w:r>
      <w:r>
        <w:t>озвучивание,</w:t>
      </w:r>
      <w:r>
        <w:rPr>
          <w:spacing w:val="-1"/>
        </w:rPr>
        <w:t xml:space="preserve"> </w:t>
      </w:r>
      <w:r>
        <w:t>театрализация легенды (мифа)</w:t>
      </w:r>
      <w:r>
        <w:rPr>
          <w:spacing w:val="-3"/>
        </w:rPr>
        <w:t xml:space="preserve"> </w:t>
      </w:r>
      <w:r>
        <w:t>о музыке;</w:t>
      </w:r>
    </w:p>
    <w:p w:rsidR="00D73C53" w:rsidRDefault="00B143DD">
      <w:pPr>
        <w:pStyle w:val="a3"/>
      </w:pPr>
      <w:r>
        <w:t>вариативно:</w:t>
      </w:r>
      <w:r>
        <w:rPr>
          <w:spacing w:val="-4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83"/>
      </w:pPr>
      <w:r>
        <w:t>исследовательские проекты в рамках тематики "Мифы Древней Греции в музыкальном искусстве</w:t>
      </w:r>
      <w:r>
        <w:rPr>
          <w:spacing w:val="-57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веков".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 w:line="254" w:lineRule="auto"/>
        <w:ind w:right="411"/>
        <w:rPr>
          <w:sz w:val="24"/>
        </w:rPr>
      </w:pPr>
      <w:r>
        <w:rPr>
          <w:sz w:val="24"/>
        </w:rPr>
        <w:t>Музыкальный фольклор народов Европы. Содержание: Интонации и ритмы, формы и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 фольклора (для изучения данной темы рекомендуется выбрать не менее 2 - 3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культур из следующего списка: английский, австрийский, немецкий, французский,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итальянский, испанский, польский, норвежский, венгерский фольклор. Каждая выбранная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 культура должна быть представлена не менее чем двумя наиболее яркими явлениями.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числе, но не исключительно - образцами типичных инструментов, жанров, стилевых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особенностей (например, испанский фольклор - кастаньеты, фламенко, болеро; польский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 - мазурка, полонез; французский фольклор - рондо, трубадуры; австрийский фольклор -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альпийский рог, тирольское пение, лендлер). Отражение европейского фольклора в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выявление</w:t>
      </w:r>
      <w:r>
        <w:rPr>
          <w:spacing w:val="-5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:rsidR="00D73C53" w:rsidRDefault="00D73C53">
      <w:pPr>
        <w:pStyle w:val="a3"/>
        <w:spacing w:before="7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11"/>
      </w:pPr>
      <w:r>
        <w:t>выявление общего и особенного при сравнении изучаемых образцов европейского фольклора и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 России;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16"/>
      </w:pPr>
      <w:r>
        <w:t>двигательная, ритмическая, интонационная импровизация по мотивам изученных традиций народов</w:t>
      </w:r>
      <w:r>
        <w:rPr>
          <w:spacing w:val="-57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42"/>
      </w:pPr>
      <w:r>
        <w:t>Содержание: африканская музыка - стихия ритма. Интонационно-ладовая основа музыки стран Азии</w:t>
      </w:r>
      <w:r>
        <w:rPr>
          <w:spacing w:val="-57"/>
        </w:rPr>
        <w:t xml:space="preserve"> </w:t>
      </w:r>
      <w:r>
        <w:t>(для изучения данного тематического блока рекомендуется выбрать 1 - 2 национальные традиции из</w:t>
      </w:r>
      <w:r>
        <w:rPr>
          <w:spacing w:val="1"/>
        </w:rPr>
        <w:t xml:space="preserve"> </w:t>
      </w:r>
      <w:r>
        <w:t>следующего списка стран: Китай, Индия, Япония, Вьетнам, Индонезия, Иран, Турция), 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музыки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830"/>
      </w:pPr>
      <w:r>
        <w:t>выявление характерных интонаций и ритмов в звучании традиционной музыки народов Африки и</w:t>
      </w:r>
      <w:r>
        <w:rPr>
          <w:spacing w:val="-57"/>
        </w:rPr>
        <w:t xml:space="preserve"> </w:t>
      </w:r>
      <w:r>
        <w:t>Азии;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93"/>
      </w:pPr>
      <w:r>
        <w:t>выявление общего и особенного при сравнении изучаемых образцов азиатского фольклора и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 России;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</w:pPr>
      <w:r>
        <w:t>коллективные</w:t>
      </w:r>
      <w:r>
        <w:rPr>
          <w:spacing w:val="-5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 ударных</w:t>
      </w:r>
      <w:r>
        <w:rPr>
          <w:spacing w:val="-2"/>
        </w:rPr>
        <w:t xml:space="preserve"> </w:t>
      </w:r>
      <w:r>
        <w:t>инструментах;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вариативно: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"Музыка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Африки".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континента.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771"/>
      </w:pPr>
      <w:r>
        <w:t>Содержание: Стили и жанры американской музыки (кантри, блюз, спиричуэлс, самба, босса-нова).</w:t>
      </w:r>
      <w:r>
        <w:rPr>
          <w:spacing w:val="-57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 и</w:t>
      </w:r>
      <w:r>
        <w:rPr>
          <w:spacing w:val="-2"/>
        </w:rPr>
        <w:t xml:space="preserve"> </w:t>
      </w:r>
      <w:r>
        <w:t>ритмов</w:t>
      </w:r>
      <w:r>
        <w:rPr>
          <w:spacing w:val="3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происхождения.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07"/>
      </w:pPr>
      <w:r>
        <w:t>выявление характерных интонаций и ритмов в звучании американского, латиноамериканского</w:t>
      </w:r>
      <w:r>
        <w:rPr>
          <w:spacing w:val="-57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истоков;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71"/>
      </w:pPr>
      <w:r>
        <w:t>индивидуальные и коллективные ритмические и мелодические импровизации в стиле (жанре)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традиции.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"Европейская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музыка".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14"/>
      </w:pPr>
      <w:r>
        <w:t>Содержание: национальный музыкальный стиль на примере творчества Ф. Шопена, Э. Грига и других</w:t>
      </w:r>
      <w:r>
        <w:rPr>
          <w:spacing w:val="-57"/>
        </w:rPr>
        <w:t xml:space="preserve"> </w:t>
      </w:r>
      <w:r>
        <w:t>композиторов. Значение и роль композитора классической музыки. Характерные жанры, 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54"/>
      </w:pPr>
      <w:r>
        <w:t>знакомство с образцами музыки разных жанров, типичных для рассматриваемых национальных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487"/>
      </w:pPr>
      <w:r>
        <w:t>определение на слух характерных интонаций, ритмов, элементов музыкального языка, умение напеть</w:t>
      </w:r>
      <w:r>
        <w:rPr>
          <w:spacing w:val="-57"/>
        </w:rPr>
        <w:t xml:space="preserve"> </w:t>
      </w:r>
      <w:r>
        <w:t>наиболее яркие интонации, прохлопать ритмические примеры из числа 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13"/>
      </w:pPr>
      <w:r>
        <w:t>вариативно: исследовательские проекты о творчестве европейских композиторов-классиков,</w:t>
      </w:r>
      <w:r>
        <w:rPr>
          <w:spacing w:val="1"/>
        </w:rPr>
        <w:t xml:space="preserve"> </w:t>
      </w:r>
      <w:r>
        <w:t>представителей национальных школ; просмотр художественных и документальных фильмов о</w:t>
      </w:r>
      <w:r>
        <w:rPr>
          <w:spacing w:val="1"/>
        </w:rPr>
        <w:t xml:space="preserve"> </w:t>
      </w:r>
      <w:r>
        <w:t>творчестве выдающих европейских композиторов с последующим обсуждением в классе; посещение</w:t>
      </w:r>
      <w:r>
        <w:rPr>
          <w:spacing w:val="-57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 балета</w:t>
      </w:r>
      <w:r>
        <w:rPr>
          <w:spacing w:val="-2"/>
        </w:rPr>
        <w:t xml:space="preserve"> </w:t>
      </w:r>
      <w:r>
        <w:t>драматического спектакля.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462"/>
      </w:pPr>
      <w:r>
        <w:t>Содержание: кумиры публики (на примере творчества В.А. Моцарта, Н. Паганини, Ф. Листа и других</w:t>
      </w:r>
      <w:r>
        <w:rPr>
          <w:spacing w:val="-57"/>
        </w:rPr>
        <w:t xml:space="preserve"> </w:t>
      </w:r>
      <w:r>
        <w:t>композиторов). Виртуозность, талант, труд, миссия композитора, исполнителя. Признание публики.</w:t>
      </w:r>
      <w:r>
        <w:rPr>
          <w:spacing w:val="1"/>
        </w:rPr>
        <w:t xml:space="preserve"> </w:t>
      </w:r>
      <w:r>
        <w:t>Культура слушателя.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слушания 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сегодня.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6322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4"/>
        </w:rPr>
        <w:t xml:space="preserve"> </w:t>
      </w:r>
      <w:r>
        <w:t>музыки;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56"/>
      </w:pPr>
      <w:r>
        <w:t>размышление над фактами биографий великих музыкантов - как любимцев публики, так и непонятых</w:t>
      </w:r>
      <w:r>
        <w:rPr>
          <w:spacing w:val="-57"/>
        </w:rPr>
        <w:t xml:space="preserve"> </w:t>
      </w:r>
      <w:r>
        <w:t>современниками;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36"/>
      </w:pPr>
      <w:r>
        <w:t>определение на слух мелодий, интонаций, ритмов, элементов музыкального языка, изучаемых</w:t>
      </w:r>
      <w:r>
        <w:rPr>
          <w:spacing w:val="-57"/>
        </w:rPr>
        <w:t xml:space="preserve"> </w:t>
      </w:r>
      <w:r>
        <w:t>классических 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ритмоинтонации;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08"/>
      </w:pPr>
      <w:r>
        <w:t>знание и соблюдение общепринятых норм слушания музыки, правил поведения в концертном зале,</w:t>
      </w:r>
      <w:r>
        <w:rPr>
          <w:spacing w:val="-57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оперы и балета;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53"/>
      </w:pPr>
      <w:r>
        <w:t>вариативно: работа с интерактивной картой (география путешествий, гастролей), лентой времени</w:t>
      </w:r>
      <w:r>
        <w:rPr>
          <w:spacing w:val="1"/>
        </w:rPr>
        <w:t xml:space="preserve"> </w:t>
      </w:r>
      <w:r>
        <w:t>(имена, факты, явления, музыкальные произведения); посещение концерта классической музыки с</w:t>
      </w:r>
      <w:r>
        <w:rPr>
          <w:spacing w:val="1"/>
        </w:rPr>
        <w:t xml:space="preserve"> </w:t>
      </w:r>
      <w:r>
        <w:t>последующим обсуждением в классе; создание тематической подборки музыкальных произведений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прослушивания.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45"/>
      </w:pPr>
      <w:r>
        <w:t>Содержание: искусство как отражение, с одной стороны - образа жизни, с другой - главных ценностей,</w:t>
      </w:r>
      <w:r>
        <w:rPr>
          <w:spacing w:val="-57"/>
        </w:rPr>
        <w:t xml:space="preserve"> </w:t>
      </w:r>
      <w:r>
        <w:t>идеалов конкретной эпохи. Стили барокко и классицизм (круг основных образов, характерных</w:t>
      </w:r>
      <w:r>
        <w:rPr>
          <w:spacing w:val="1"/>
        </w:rPr>
        <w:t xml:space="preserve"> </w:t>
      </w:r>
      <w:r>
        <w:t>интонаций, жанров). Полифонический и гомофонно-гармонический склад на примере творчества И.</w:t>
      </w:r>
      <w:r>
        <w:rPr>
          <w:spacing w:val="1"/>
        </w:rPr>
        <w:t xml:space="preserve"> </w:t>
      </w:r>
      <w:r>
        <w:t>Баха</w:t>
      </w:r>
      <w:r>
        <w:rPr>
          <w:spacing w:val="-2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Бетховена.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полифонической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гомофонно-гармонической</w:t>
      </w:r>
      <w:r>
        <w:rPr>
          <w:spacing w:val="-3"/>
        </w:rPr>
        <w:t xml:space="preserve"> </w:t>
      </w:r>
      <w:r>
        <w:t>музыки;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канонов;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02"/>
      </w:pPr>
      <w:r>
        <w:t>вариативно: составление сравнительной таблицы стилей барокко и классицизм (на примере</w:t>
      </w:r>
      <w:r>
        <w:rPr>
          <w:spacing w:val="1"/>
        </w:rPr>
        <w:t xml:space="preserve"> </w:t>
      </w:r>
      <w:r>
        <w:t>музыкального искусства, либо музыки и живописи, музыки и архитектуры); просмотр</w:t>
      </w:r>
      <w:r>
        <w:rPr>
          <w:spacing w:val="1"/>
        </w:rPr>
        <w:t xml:space="preserve"> </w:t>
      </w:r>
      <w:r>
        <w:t>художественных фильмов и телепередач, посвященных стилям барокко и классицизм, творческому</w:t>
      </w:r>
      <w:r>
        <w:rPr>
          <w:spacing w:val="-5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75"/>
      </w:pPr>
      <w:r>
        <w:t>Содержание: героические образы в музыке. Лирический герой музыкального произведения. Судьба</w:t>
      </w:r>
      <w:r>
        <w:rPr>
          <w:spacing w:val="-57"/>
        </w:rPr>
        <w:t xml:space="preserve"> </w:t>
      </w:r>
      <w:r>
        <w:t>человека - судьба человечества (на примере творчества Л. Бетховена, Ф. Шуберта и других</w:t>
      </w:r>
      <w:r>
        <w:rPr>
          <w:spacing w:val="1"/>
        </w:rPr>
        <w:t xml:space="preserve"> </w:t>
      </w:r>
      <w:r>
        <w:t>композиторов). Стили классицизм и романтизм (круг основных образов, характерных интонаций,</w:t>
      </w:r>
      <w:r>
        <w:rPr>
          <w:spacing w:val="1"/>
        </w:rPr>
        <w:t xml:space="preserve"> </w:t>
      </w:r>
      <w:r>
        <w:t>жанров).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334"/>
        <w:jc w:val="both"/>
      </w:pPr>
      <w:r>
        <w:t>знакомство с произведениями композиторов - венских классиков, композиторов-романтиков,</w:t>
      </w:r>
      <w:r>
        <w:rPr>
          <w:spacing w:val="-57"/>
        </w:rPr>
        <w:t xml:space="preserve"> </w:t>
      </w:r>
      <w:r>
        <w:t>сравнение образов их произведений, сопереживание музыкальному образу, идентификация с</w:t>
      </w:r>
      <w:r>
        <w:rPr>
          <w:spacing w:val="-57"/>
        </w:rPr>
        <w:t xml:space="preserve"> </w:t>
      </w:r>
      <w:r>
        <w:t>лирическим</w:t>
      </w:r>
      <w:r>
        <w:rPr>
          <w:spacing w:val="-2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D73C53" w:rsidRDefault="00D73C53">
      <w:pPr>
        <w:spacing w:line="254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556"/>
      </w:pPr>
      <w:r>
        <w:t>узнавание на слух мелодий, интонаций, ритмов, элементов музыкального языка изучаемых</w:t>
      </w:r>
      <w:r>
        <w:rPr>
          <w:spacing w:val="-57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 умение</w:t>
      </w:r>
      <w:r>
        <w:rPr>
          <w:spacing w:val="-3"/>
        </w:rPr>
        <w:t xml:space="preserve"> </w:t>
      </w:r>
      <w:r>
        <w:t>напеть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ритмоинтонации;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классиком,</w:t>
      </w:r>
      <w:r>
        <w:rPr>
          <w:spacing w:val="-1"/>
        </w:rPr>
        <w:t xml:space="preserve"> </w:t>
      </w:r>
      <w:r>
        <w:t>художественная 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 образа;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505"/>
      </w:pPr>
      <w:r>
        <w:t>вариативно: сочинение музыки, импровизация; литературное, художественное творчество, созвучное</w:t>
      </w:r>
      <w:r>
        <w:rPr>
          <w:spacing w:val="-57"/>
        </w:rPr>
        <w:t xml:space="preserve"> </w:t>
      </w:r>
      <w:r>
        <w:t>кругу образов изучаемого композитора; составление сравнительной таблицы стилей классицизм и</w:t>
      </w:r>
      <w:r>
        <w:rPr>
          <w:spacing w:val="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(только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литературе).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драматургия.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34"/>
      </w:pPr>
      <w:r>
        <w:t>Содержание: развитие музыкальных образов. Музыкальная тема. Принципы музыкального развития:</w:t>
      </w:r>
      <w:r>
        <w:rPr>
          <w:spacing w:val="-57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разработка.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477"/>
      </w:pPr>
      <w:r>
        <w:t>умение слышать, запоминать основные изменения, последовательность настроений, чувств,</w:t>
      </w:r>
      <w:r>
        <w:rPr>
          <w:spacing w:val="-57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552"/>
      </w:pPr>
      <w:r>
        <w:t>узнавание на слух музыкальных тем, их вариантов, видоизмененных в процессе развития;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(буквенной,</w:t>
      </w:r>
      <w:r>
        <w:rPr>
          <w:spacing w:val="-5"/>
        </w:rPr>
        <w:t xml:space="preserve"> </w:t>
      </w:r>
      <w:r>
        <w:t>цифровой)</w:t>
      </w:r>
      <w:r>
        <w:rPr>
          <w:spacing w:val="-8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произведения;</w:t>
      </w:r>
    </w:p>
    <w:p w:rsidR="00D73C53" w:rsidRDefault="00B143DD">
      <w:pPr>
        <w:pStyle w:val="a3"/>
        <w:spacing w:before="1" w:line="254" w:lineRule="auto"/>
        <w:ind w:right="888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музыкального образа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94"/>
      </w:pPr>
      <w:r>
        <w:t>вариативно: посещение концерта классической музыки, в программе которого присутствуют крупные</w:t>
      </w:r>
      <w:r>
        <w:rPr>
          <w:spacing w:val="-57"/>
        </w:rPr>
        <w:t xml:space="preserve"> </w:t>
      </w:r>
      <w:r>
        <w:t>симфонические произведения; создание сюжета любительского фильма (в том числе в жанре теневого</w:t>
      </w:r>
      <w:r>
        <w:rPr>
          <w:spacing w:val="-57"/>
        </w:rPr>
        <w:t xml:space="preserve"> </w:t>
      </w:r>
      <w:r>
        <w:t>театра, 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</w:pPr>
      <w:r>
        <w:t>Содержание:</w:t>
      </w:r>
      <w:r>
        <w:rPr>
          <w:spacing w:val="-4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идеалов,</w:t>
      </w:r>
      <w:r>
        <w:rPr>
          <w:spacing w:val="-5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образов,</w:t>
      </w:r>
      <w:r>
        <w:rPr>
          <w:spacing w:val="-4"/>
        </w:rPr>
        <w:t xml:space="preserve"> </w:t>
      </w:r>
      <w:r>
        <w:t>драматургических</w:t>
      </w:r>
      <w:r>
        <w:rPr>
          <w:spacing w:val="-2"/>
        </w:rPr>
        <w:t xml:space="preserve"> </w:t>
      </w:r>
      <w:r>
        <w:t>приемов,</w:t>
      </w:r>
      <w:r>
        <w:rPr>
          <w:spacing w:val="-57"/>
        </w:rPr>
        <w:t xml:space="preserve"> </w:t>
      </w:r>
      <w:r>
        <w:t>музыкального языка. (на примере творчества В. Моцарта, К. Дебюсси, А. Шенберга и других</w:t>
      </w:r>
      <w:r>
        <w:rPr>
          <w:spacing w:val="1"/>
        </w:rPr>
        <w:t xml:space="preserve"> </w:t>
      </w:r>
      <w:r>
        <w:t>композиторов).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602"/>
      </w:pPr>
      <w:r>
        <w:t>обобщение и систематизация знаний о различных проявлениях музыкального стиля (стиль</w:t>
      </w:r>
      <w:r>
        <w:rPr>
          <w:spacing w:val="-57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 стиль</w:t>
      </w:r>
      <w:r>
        <w:rPr>
          <w:spacing w:val="-1"/>
        </w:rPr>
        <w:t xml:space="preserve"> </w:t>
      </w:r>
      <w:r>
        <w:t>эпохи);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1772"/>
      </w:pPr>
      <w:r>
        <w:t>исполнение 2 - 3 вокальных произведений - образцов барокко, классицизма, романтизма,</w:t>
      </w:r>
      <w:r>
        <w:rPr>
          <w:spacing w:val="-57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произведения: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стилей;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1404"/>
      </w:pPr>
      <w:r>
        <w:t>исполнительского состава (количество и состав исполнителей, музыкальных инструментов);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D73C53" w:rsidRDefault="00B143DD">
      <w:pPr>
        <w:pStyle w:val="a3"/>
        <w:spacing w:line="254" w:lineRule="auto"/>
        <w:ind w:right="413"/>
      </w:pPr>
      <w:r>
        <w:t>способа музыкального изложения и развития в простых и сложных музыкальных формах (гомофония,</w:t>
      </w:r>
      <w:r>
        <w:rPr>
          <w:spacing w:val="-57"/>
        </w:rPr>
        <w:t xml:space="preserve"> </w:t>
      </w:r>
      <w:r>
        <w:t>полифония,</w:t>
      </w:r>
      <w:r>
        <w:rPr>
          <w:spacing w:val="-4"/>
        </w:rPr>
        <w:t xml:space="preserve"> </w:t>
      </w:r>
      <w:r>
        <w:t>повтор, 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153"/>
      </w:pPr>
      <w:r>
        <w:t>вариативно: исследовательские проекты, посвященные эстетике и особенностям 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музыка"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Храмовый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28"/>
      </w:pPr>
      <w:r>
        <w:t>Музыка православного и католического богослужения (колокола, пение acapella или пение в</w:t>
      </w:r>
      <w:r>
        <w:rPr>
          <w:spacing w:val="1"/>
        </w:rPr>
        <w:t xml:space="preserve"> </w:t>
      </w:r>
      <w:r>
        <w:t>Сопровождении органа). Основные жанры, традиции. Образы Христа, Богородицы, Рождества,</w:t>
      </w:r>
      <w:r>
        <w:rPr>
          <w:spacing w:val="-57"/>
        </w:rPr>
        <w:t xml:space="preserve"> </w:t>
      </w:r>
      <w:r>
        <w:t>Воскресения.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77"/>
        <w:jc w:val="both"/>
      </w:pPr>
      <w:r>
        <w:t>повторение, обобщение и систематизация знаний о христианской культуре западноевропейской</w:t>
      </w:r>
      <w:r>
        <w:rPr>
          <w:spacing w:val="-57"/>
        </w:rPr>
        <w:t xml:space="preserve"> </w:t>
      </w:r>
      <w:r>
        <w:t>традиции русского православия, полученных на уроках музыки и основ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89"/>
      </w:pPr>
      <w:r>
        <w:t>осознание единства музыки со словом, живописью, скульптурой, архитектурой как сочетания разных</w:t>
      </w:r>
      <w:r>
        <w:rPr>
          <w:spacing w:val="-5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 мировоззрения, основной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христианства;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47"/>
      </w:pPr>
      <w:r>
        <w:t>исполнение вокальных произведений, связанных с религиозной традицией, перекликающихся с ней по</w:t>
      </w:r>
      <w:r>
        <w:rPr>
          <w:spacing w:val="-57"/>
        </w:rPr>
        <w:t xml:space="preserve"> </w:t>
      </w:r>
      <w:r>
        <w:t>тематике;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755"/>
      </w:pPr>
      <w:r>
        <w:t>определение сходства и различия элементов разных видов искусства (музыки, живописи,</w:t>
      </w:r>
      <w:r>
        <w:rPr>
          <w:spacing w:val="-57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5608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92"/>
      </w:pPr>
      <w:r>
        <w:t>Содержание: европейская музыка религиозной традиции (григорианский хорал, изобретение нотной</w:t>
      </w:r>
      <w:r>
        <w:rPr>
          <w:spacing w:val="-57"/>
        </w:rPr>
        <w:t xml:space="preserve"> </w:t>
      </w:r>
      <w:r>
        <w:t>записи Гвидод'Ареццо, протестантский хорал). Русская музыка религиозной традиции 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-3"/>
        </w:rPr>
        <w:t xml:space="preserve"> </w:t>
      </w:r>
      <w:r>
        <w:t>крюковая</w:t>
      </w:r>
      <w:r>
        <w:rPr>
          <w:spacing w:val="-2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партесное</w:t>
      </w:r>
      <w:r>
        <w:rPr>
          <w:spacing w:val="-3"/>
        </w:rPr>
        <w:t xml:space="preserve"> </w:t>
      </w:r>
      <w:r>
        <w:t>пение).</w:t>
      </w:r>
      <w:r>
        <w:rPr>
          <w:spacing w:val="-1"/>
        </w:rPr>
        <w:t xml:space="preserve"> </w:t>
      </w:r>
      <w:r>
        <w:t>Полифония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музыке.</w:t>
      </w:r>
    </w:p>
    <w:p w:rsidR="00D73C53" w:rsidRDefault="00B143DD">
      <w:pPr>
        <w:pStyle w:val="a3"/>
        <w:spacing w:before="3" w:line="463" w:lineRule="auto"/>
        <w:ind w:right="6255"/>
      </w:pPr>
      <w:r>
        <w:t>Жанры: кантата, духовный концерт, реквием.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604"/>
      </w:pPr>
      <w:r>
        <w:t>сравнение нотаций религиозной музыки разных традиций (григорианский хорал, знаменный распев,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ноты);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555"/>
      </w:pPr>
      <w:r>
        <w:t>знакомство с образцами (фрагментами) средневековых церковных распевов (одноголосие);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духовной музыки;</w:t>
      </w:r>
    </w:p>
    <w:p w:rsidR="00D73C53" w:rsidRDefault="00B143DD">
      <w:pPr>
        <w:pStyle w:val="a3"/>
        <w:spacing w:before="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западноевропейской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25"/>
      </w:pPr>
      <w:r>
        <w:t>вариативно: работа с интерактивной картой, лентой времени с указанием географических 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 стилей, жанров, связанных с</w:t>
      </w:r>
      <w:r>
        <w:rPr>
          <w:spacing w:val="1"/>
        </w:rPr>
        <w:t xml:space="preserve"> </w:t>
      </w:r>
      <w:r>
        <w:t>развитием религиозной музыки; исследовательские и творческие проекты, посвященные отдельным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 музыки.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ind w:left="1301" w:hanging="902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богослужения.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88"/>
      </w:pPr>
      <w:r>
        <w:t>Содержание: эстетическое содержание и жизненное предназначение духовной музыки. Многочастные</w:t>
      </w:r>
      <w:r>
        <w:rPr>
          <w:spacing w:val="-57"/>
        </w:rPr>
        <w:t xml:space="preserve"> </w:t>
      </w:r>
      <w:r>
        <w:t>произведения на канонические тексты: католическая месса, православная литургия, всенощное</w:t>
      </w:r>
      <w:r>
        <w:rPr>
          <w:spacing w:val="1"/>
        </w:rPr>
        <w:t xml:space="preserve"> </w:t>
      </w:r>
      <w:r>
        <w:t>бдение.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1232"/>
      </w:pPr>
      <w:r>
        <w:t>знакомство с одним (более полно) или несколькими (фрагментарно) произведениями мировой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классики,</w:t>
      </w:r>
      <w:r>
        <w:rPr>
          <w:spacing w:val="-4"/>
        </w:rPr>
        <w:t xml:space="preserve"> </w:t>
      </w:r>
      <w:r>
        <w:t>написанными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62"/>
      </w:pPr>
      <w:r>
        <w:t>определение на слух изученных произведений и их авторов, иметь представление об особенностях их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образов;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15"/>
      </w:pPr>
      <w:r>
        <w:t>устный или письменный рассказ о духовной музыке с использованием терминологии, примерами из</w:t>
      </w:r>
      <w:r>
        <w:rPr>
          <w:spacing w:val="-57"/>
        </w:rPr>
        <w:t xml:space="preserve"> </w:t>
      </w:r>
      <w:r>
        <w:t>соответствующей традиции, формулировкой собственного отношения к данной 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 своей позиции.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</w:pPr>
      <w:r>
        <w:t>Содержание: сохранение традиций духовной музыки сегодня. Переосмысление религиозной темы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веков.</w:t>
      </w:r>
      <w:r>
        <w:rPr>
          <w:spacing w:val="-3"/>
        </w:rPr>
        <w:t xml:space="preserve"> </w:t>
      </w:r>
      <w:r>
        <w:t>Религиозная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542"/>
      </w:pPr>
      <w:r>
        <w:t>сопоставление тенденций сохранения и переосмысления религиозной традиции в культуре XX - XXI</w:t>
      </w:r>
      <w:r>
        <w:rPr>
          <w:spacing w:val="-57"/>
        </w:rPr>
        <w:t xml:space="preserve"> </w:t>
      </w:r>
      <w:r>
        <w:t>веков;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</w:pPr>
      <w:r>
        <w:t>исполнение</w:t>
      </w:r>
      <w:r>
        <w:rPr>
          <w:spacing w:val="-6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сочиненной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5"/>
        </w:rPr>
        <w:t xml:space="preserve"> </w:t>
      </w:r>
      <w:r>
        <w:t>композиторами;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39"/>
      </w:pPr>
      <w:r>
        <w:t>вариативно: исследовательские и творческие проекты по теме "Музыка и религия в наше время";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"Современная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направления"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Джаз.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74"/>
      </w:pPr>
      <w:r>
        <w:t>Содержание: джаз - основа популярной музыки XX века. Особенности джазового языка и стиля</w:t>
      </w:r>
      <w:r>
        <w:rPr>
          <w:spacing w:val="-57"/>
        </w:rPr>
        <w:t xml:space="preserve"> </w:t>
      </w:r>
      <w:r>
        <w:t>(свинг, синкопы, ударные и духовые инструменты, вопросно-ответная структура 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 импровизация).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27"/>
      </w:pPr>
      <w:r>
        <w:t>знакомство с различными джазовыми музыкальными композициями и направлениями (регтайм, биг</w:t>
      </w:r>
      <w:r>
        <w:rPr>
          <w:spacing w:val="-57"/>
        </w:rPr>
        <w:t xml:space="preserve"> </w:t>
      </w:r>
      <w:r>
        <w:t>бэнд, блюз);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97"/>
      </w:pPr>
      <w:r>
        <w:t>разучивание, исполнение одной из "вечнозеленых" джазовых тем, элементы ритмической и вокальной</w:t>
      </w:r>
      <w:r>
        <w:rPr>
          <w:spacing w:val="-5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3619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блюза;</w:t>
      </w:r>
      <w:r>
        <w:rPr>
          <w:spacing w:val="-4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4"/>
        </w:rPr>
        <w:t xml:space="preserve"> </w:t>
      </w:r>
      <w:r>
        <w:t>музыки.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Мюзикл.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1266"/>
      </w:pPr>
      <w:r>
        <w:t>Содержание: особенности жанра. Классика жанра - мюзиклы середины XX века (на примере</w:t>
      </w:r>
      <w:r>
        <w:rPr>
          <w:spacing w:val="1"/>
        </w:rPr>
        <w:t xml:space="preserve"> </w:t>
      </w:r>
      <w:r>
        <w:t>творчества Ф. Лоу, Р. Роджерса, Э.Л. Уэббера). Современные постановки в жанре мюзикла 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03"/>
      </w:pPr>
      <w:r>
        <w:t>знакомство с музыкальными произведениями, сочиненными иностранными и отечественными</w:t>
      </w:r>
      <w:r>
        <w:rPr>
          <w:spacing w:val="-57"/>
        </w:rPr>
        <w:t xml:space="preserve"> </w:t>
      </w:r>
      <w:r>
        <w:t>композиторами в жанре мюзикла, сравнение с другими театральными жанрами (опера, балет,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723"/>
      </w:pPr>
      <w:r>
        <w:t>анализ рекламных объявлений о премьерах мюзиклов в современных средствах массовой</w:t>
      </w:r>
      <w:r>
        <w:rPr>
          <w:spacing w:val="-57"/>
        </w:rPr>
        <w:t xml:space="preserve"> </w:t>
      </w:r>
      <w:r>
        <w:t>информации;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94"/>
      </w:pPr>
      <w:r>
        <w:t>просмотр видеозаписи одного из мюзиклов, написание собственного рекламного текста для данной</w:t>
      </w:r>
      <w:r>
        <w:rPr>
          <w:spacing w:val="-57"/>
        </w:rPr>
        <w:t xml:space="preserve"> </w:t>
      </w:r>
      <w:r>
        <w:t>постановки;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мюзиклов.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Молодежная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628"/>
      </w:pPr>
      <w:r>
        <w:t>Содержание: направления и стили молодежной музыкальной культуры XX - XXI веков (рок-н-ролл,</w:t>
      </w:r>
      <w:r>
        <w:rPr>
          <w:spacing w:val="-57"/>
        </w:rPr>
        <w:t xml:space="preserve"> </w:t>
      </w:r>
      <w:r>
        <w:t>блюз-рок, панк-рок, хард-рок, рэп, хип-хоп, фанк и другие). Авторская песня (Б. Окуджава, Ю.</w:t>
      </w:r>
      <w:r>
        <w:rPr>
          <w:spacing w:val="1"/>
        </w:rPr>
        <w:t xml:space="preserve"> </w:t>
      </w:r>
      <w:r>
        <w:t>Визбор,</w:t>
      </w:r>
      <w:r>
        <w:rPr>
          <w:spacing w:val="-1"/>
        </w:rPr>
        <w:t xml:space="preserve"> </w:t>
      </w:r>
      <w:r>
        <w:t>В. Высоцкий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73C53" w:rsidRDefault="00D73C53">
      <w:pPr>
        <w:spacing w:line="25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78"/>
      </w:pPr>
      <w:r>
        <w:t>Социальный и коммерческий контекст массовой музыкальной культуры (потребительские тенденции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культуры).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30"/>
      </w:pPr>
      <w:r>
        <w:t>знакомство с музыкальными произведениями, ставшими "классикой жанра" молодежной культуры</w:t>
      </w:r>
      <w:r>
        <w:rPr>
          <w:spacing w:val="-57"/>
        </w:rPr>
        <w:t xml:space="preserve"> </w:t>
      </w:r>
      <w:r>
        <w:t>(группы</w:t>
      </w:r>
      <w:r>
        <w:rPr>
          <w:spacing w:val="-2"/>
        </w:rPr>
        <w:t xml:space="preserve"> </w:t>
      </w:r>
      <w:r>
        <w:t>"Битлз",</w:t>
      </w:r>
      <w:r>
        <w:rPr>
          <w:spacing w:val="-2"/>
        </w:rPr>
        <w:t xml:space="preserve"> </w:t>
      </w:r>
      <w:r>
        <w:t>Элвис</w:t>
      </w:r>
      <w:r>
        <w:rPr>
          <w:spacing w:val="-2"/>
        </w:rPr>
        <w:t xml:space="preserve"> </w:t>
      </w:r>
      <w:r>
        <w:t>Пресли,</w:t>
      </w:r>
      <w:r>
        <w:rPr>
          <w:spacing w:val="-2"/>
        </w:rPr>
        <w:t xml:space="preserve"> </w:t>
      </w:r>
      <w:r>
        <w:t>Виктор</w:t>
      </w:r>
      <w:r>
        <w:rPr>
          <w:spacing w:val="-1"/>
        </w:rPr>
        <w:t xml:space="preserve"> </w:t>
      </w:r>
      <w:r>
        <w:t>Цой,</w:t>
      </w:r>
      <w:r>
        <w:rPr>
          <w:spacing w:val="-3"/>
        </w:rPr>
        <w:t xml:space="preserve"> </w:t>
      </w:r>
      <w:r>
        <w:t>Билли Айлиш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042"/>
      </w:pPr>
      <w:r>
        <w:t>разучивание и исполнение песни, относящейся к одному из молодежных музыкальных течений;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"Современная музыка";</w:t>
      </w:r>
    </w:p>
    <w:p w:rsidR="00D73C53" w:rsidRDefault="00B143DD">
      <w:pPr>
        <w:pStyle w:val="a3"/>
        <w:spacing w:before="3"/>
      </w:pPr>
      <w:r>
        <w:t>вариативно: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6"/>
        </w:rPr>
        <w:t xml:space="preserve"> </w:t>
      </w:r>
      <w:r>
        <w:t>своей любимой</w:t>
      </w:r>
      <w:r>
        <w:rPr>
          <w:spacing w:val="-3"/>
        </w:rPr>
        <w:t xml:space="preserve"> </w:t>
      </w:r>
      <w:r>
        <w:t>группы.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17"/>
        <w:jc w:val="both"/>
      </w:pPr>
      <w:r>
        <w:t>Содержание: музыка повсюду (радио, телевидение, Интернет, наушники). Музыка на любой вкус</w:t>
      </w:r>
      <w:r>
        <w:rPr>
          <w:spacing w:val="-57"/>
        </w:rPr>
        <w:t xml:space="preserve"> </w:t>
      </w:r>
      <w:r>
        <w:t>(безграничный выбор, персональные плейлисты). Музыкальное творчество в условиях цифровой</w:t>
      </w:r>
      <w:r>
        <w:rPr>
          <w:spacing w:val="-57"/>
        </w:rPr>
        <w:t xml:space="preserve"> </w:t>
      </w:r>
      <w:r>
        <w:t>среды.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сейчас;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45"/>
      </w:pPr>
      <w:r>
        <w:t>просмотр музыкального клипа популярного исполнителя, анализ его художественного образа, стиля,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песни;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63"/>
      </w:pPr>
      <w:r>
        <w:t>вариативно: проведение социального опроса о роли и месте музыки в жизни современного человека;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"Связь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искусства"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06"/>
      </w:pPr>
      <w:r>
        <w:t>Единство слова и музыки в вокальных жанрах (песня, романс, кантата, ноктюрн, баркарола, былина).</w:t>
      </w:r>
      <w:r>
        <w:rPr>
          <w:spacing w:val="-57"/>
        </w:rPr>
        <w:t xml:space="preserve"> </w:t>
      </w:r>
      <w:r>
        <w:t>Интонации рассказа, повествования в инструментальной музыке (поэма, баллада). Программная</w:t>
      </w:r>
      <w:r>
        <w:rPr>
          <w:spacing w:val="1"/>
        </w:rPr>
        <w:t xml:space="preserve"> </w:t>
      </w:r>
      <w:r>
        <w:t>музыка.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73"/>
      </w:pPr>
      <w:r>
        <w:t>импровизация, сочинение мелодий на основе стихотворных строк, сравнение своих вариантов с</w:t>
      </w:r>
      <w:r>
        <w:rPr>
          <w:spacing w:val="-57"/>
        </w:rPr>
        <w:t xml:space="preserve"> </w:t>
      </w:r>
      <w:r>
        <w:t>мелодиями,</w:t>
      </w:r>
      <w:r>
        <w:rPr>
          <w:spacing w:val="-1"/>
        </w:rPr>
        <w:t xml:space="preserve"> </w:t>
      </w:r>
      <w:r>
        <w:t>сочиненными</w:t>
      </w:r>
      <w:r>
        <w:rPr>
          <w:spacing w:val="-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(метод</w:t>
      </w:r>
      <w:r>
        <w:rPr>
          <w:spacing w:val="-1"/>
        </w:rPr>
        <w:t xml:space="preserve"> </w:t>
      </w:r>
      <w:r>
        <w:t>"Сочинение</w:t>
      </w:r>
      <w:r>
        <w:rPr>
          <w:spacing w:val="-1"/>
        </w:rPr>
        <w:t xml:space="preserve"> </w:t>
      </w:r>
      <w:r>
        <w:t>сочиненного");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809"/>
      </w:pPr>
      <w:r>
        <w:t>сочинение рассказа, стихотворения под впечатлением от восприятия инструментального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60"/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68"/>
      </w:pPr>
      <w:r>
        <w:t>Содержание: выразительные средства музыкального и изобразительного искусства. Аналогии: ритм,</w:t>
      </w:r>
      <w:r>
        <w:rPr>
          <w:spacing w:val="-5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линия -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созвучие,</w:t>
      </w:r>
      <w:r>
        <w:rPr>
          <w:spacing w:val="-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тембр, светлотность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динамика.</w:t>
      </w:r>
    </w:p>
    <w:p w:rsidR="00D73C53" w:rsidRDefault="00B143DD">
      <w:pPr>
        <w:pStyle w:val="a3"/>
        <w:spacing w:line="254" w:lineRule="auto"/>
        <w:ind w:right="1208"/>
      </w:pPr>
      <w:r>
        <w:t>Программная музыка. Импрессионизм (на примере творчества французских клавесинистов, К.</w:t>
      </w:r>
      <w:r>
        <w:rPr>
          <w:spacing w:val="-57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 и других</w:t>
      </w:r>
      <w:r>
        <w:rPr>
          <w:spacing w:val="1"/>
        </w:rPr>
        <w:t xml:space="preserve"> </w:t>
      </w:r>
      <w:r>
        <w:t>композиторов).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1605"/>
      </w:pPr>
      <w:r>
        <w:t>знакомство с музыкальными произведениями программной музыки, выявление интонаций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характера;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73"/>
      </w:pPr>
      <w:r>
        <w:t>разучивание, исполнение песни с элементами изобразительности, сочинение к ней ритмического и</w:t>
      </w:r>
      <w:r>
        <w:rPr>
          <w:spacing w:val="-57"/>
        </w:rPr>
        <w:t xml:space="preserve"> </w:t>
      </w:r>
      <w:r>
        <w:t>шумового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-1"/>
        </w:rPr>
        <w:t xml:space="preserve"> </w:t>
      </w:r>
      <w:r>
        <w:t>изобразительного эффекта;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05"/>
      </w:pPr>
      <w:r>
        <w:t>вариативно: рисование под впечатлением от восприятия музыки программно-изобразительного</w:t>
      </w:r>
      <w:r>
        <w:rPr>
          <w:spacing w:val="-57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музыки, импровизация,</w:t>
      </w:r>
      <w:r>
        <w:rPr>
          <w:spacing w:val="-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художников.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04"/>
      </w:pPr>
      <w:r>
        <w:t>Содержание: музыка к драматическому спектаклю (на примере творчества Э. Грига, Л. ван Бетховена,</w:t>
      </w:r>
      <w:r>
        <w:rPr>
          <w:spacing w:val="-57"/>
        </w:rPr>
        <w:t xml:space="preserve"> </w:t>
      </w:r>
      <w:r>
        <w:t>А.Г. Шнитке, Д.Д. Шостаковича и других композиторов). Единство музыки, 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хореографии.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879"/>
      </w:pPr>
      <w:r>
        <w:t>знакомство с образцами музыки, созданной отечественными и иностранными композиторами для</w:t>
      </w:r>
      <w:r>
        <w:rPr>
          <w:spacing w:val="-57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театра;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99"/>
      </w:pPr>
      <w:r>
        <w:t>разучивание, исполнение песни из театральной постановки, просмотр видеозаписи спектакля, 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звучит данная песня;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13"/>
      </w:pPr>
      <w:r>
        <w:t>вариативно: постановка музыкального спектакля; посещение театра с последующим обсуждением</w:t>
      </w:r>
      <w:r>
        <w:rPr>
          <w:spacing w:val="-57"/>
        </w:rPr>
        <w:t xml:space="preserve"> </w:t>
      </w:r>
      <w:r>
        <w:t>(устно или письменно) роли музыки в данном спектакле; исследовательские проекты о 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отечественными композиторами для</w:t>
      </w:r>
      <w:r>
        <w:rPr>
          <w:spacing w:val="-1"/>
        </w:rPr>
        <w:t xml:space="preserve"> </w:t>
      </w:r>
      <w:r>
        <w:t>театра.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07"/>
      </w:pPr>
      <w:r>
        <w:t>Содержание: музыка в немом и звуковом кино. Внутрикадровая и закадровая музыка. Жанры фильма-</w:t>
      </w:r>
      <w:r>
        <w:rPr>
          <w:spacing w:val="-57"/>
        </w:rPr>
        <w:t xml:space="preserve"> </w:t>
      </w:r>
      <w:r>
        <w:t>оперы, фильма-балета, фильма-мюзикла, музыкального мультфильма (на примере произведений Р.</w:t>
      </w:r>
      <w:r>
        <w:rPr>
          <w:spacing w:val="1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Лоу, Г.</w:t>
      </w:r>
      <w:r>
        <w:rPr>
          <w:spacing w:val="-1"/>
        </w:rPr>
        <w:t xml:space="preserve"> </w:t>
      </w:r>
      <w:r>
        <w:t>Гладкова, А.</w:t>
      </w:r>
      <w:r>
        <w:rPr>
          <w:spacing w:val="-1"/>
        </w:rPr>
        <w:t xml:space="preserve"> </w:t>
      </w:r>
      <w:r>
        <w:t>Шнитке</w:t>
      </w:r>
      <w:r>
        <w:rPr>
          <w:spacing w:val="-2"/>
        </w:rPr>
        <w:t xml:space="preserve"> </w:t>
      </w:r>
      <w:r>
        <w:t>и других).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2172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песни из фильма;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36"/>
      </w:pPr>
      <w:r>
        <w:t>вариативно: создание любительского музыкального фильма; переозвучка фрагмента мультфильма;</w:t>
      </w:r>
      <w:r>
        <w:rPr>
          <w:spacing w:val="1"/>
        </w:rPr>
        <w:t xml:space="preserve"> </w:t>
      </w:r>
      <w:r>
        <w:t>просмотр фильма-оперы или фильма-балета, аналитическое эссе с ответом на вопрос "В чем отличие</w:t>
      </w:r>
      <w:r>
        <w:rPr>
          <w:spacing w:val="-57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фильма-оперы (фильма-балета)?".</w:t>
      </w:r>
    </w:p>
    <w:p w:rsidR="00D73C53" w:rsidRDefault="00D73C53">
      <w:pPr>
        <w:pStyle w:val="a3"/>
        <w:spacing w:before="5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1"/>
          <w:numId w:val="101"/>
        </w:numPr>
        <w:tabs>
          <w:tab w:val="left" w:pos="941"/>
        </w:tabs>
        <w:spacing w:line="304" w:lineRule="auto"/>
        <w:ind w:right="852"/>
        <w:rPr>
          <w:b/>
          <w:sz w:val="24"/>
        </w:rPr>
      </w:pPr>
      <w:r>
        <w:rPr>
          <w:b/>
          <w:color w:val="333333"/>
          <w:sz w:val="24"/>
        </w:rPr>
        <w:t>Планируемые результаты освоения программы по музыке на уровне основного общего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образования</w:t>
      </w:r>
    </w:p>
    <w:p w:rsidR="00D73C53" w:rsidRDefault="00B143DD" w:rsidP="005E0E1E">
      <w:pPr>
        <w:pStyle w:val="a4"/>
        <w:numPr>
          <w:ilvl w:val="2"/>
          <w:numId w:val="101"/>
        </w:numPr>
        <w:tabs>
          <w:tab w:val="left" w:pos="1121"/>
        </w:tabs>
        <w:spacing w:before="180" w:line="254" w:lineRule="auto"/>
        <w:ind w:right="38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20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-57"/>
        </w:rPr>
        <w:t xml:space="preserve"> </w:t>
      </w:r>
      <w:r>
        <w:t>обществе;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66"/>
      </w:pPr>
      <w:r>
        <w:t>знание Гимна России и традиций его исполнения, уважение музыкальных символов республик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стран мира;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26"/>
      </w:pPr>
      <w:r>
        <w:t>проявление интереса к освоению музыкальных традиций своего края, музыкальной культуры народов</w:t>
      </w:r>
      <w:r>
        <w:rPr>
          <w:spacing w:val="-57"/>
        </w:rPr>
        <w:t xml:space="preserve"> </w:t>
      </w:r>
      <w:r>
        <w:t>России;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5" w:lineRule="auto"/>
        <w:ind w:right="1266"/>
      </w:pPr>
      <w:r>
        <w:t>знание достижений отечественных музыкантов, их вклада в мировую музыкальную культуру;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истории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 культуры;</w:t>
      </w:r>
    </w:p>
    <w:p w:rsidR="00D73C53" w:rsidRDefault="00B143DD">
      <w:pPr>
        <w:pStyle w:val="a3"/>
        <w:spacing w:line="273" w:lineRule="exact"/>
      </w:pPr>
      <w:r>
        <w:t>стремление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79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045"/>
      </w:pPr>
      <w:r>
        <w:t>осознание комплекса идей и моделей поведения, отраженных в лучших произведениях мировой</w:t>
      </w:r>
      <w:r>
        <w:rPr>
          <w:spacing w:val="-57"/>
        </w:rPr>
        <w:t xml:space="preserve"> </w:t>
      </w:r>
      <w:r>
        <w:t>музыкальной классики, готовность поступать в своей жизни в соответствии с 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 отраженными в</w:t>
      </w:r>
      <w:r>
        <w:rPr>
          <w:spacing w:val="-1"/>
        </w:rPr>
        <w:t xml:space="preserve"> </w:t>
      </w:r>
      <w:r>
        <w:t>них;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01"/>
      </w:pPr>
      <w:r>
        <w:t>активное участие в музыкально-культурной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 родного края, страны, в том числе в качестве участников творческих конкурсов и</w:t>
      </w:r>
      <w:r>
        <w:rPr>
          <w:spacing w:val="1"/>
        </w:rPr>
        <w:t xml:space="preserve"> </w:t>
      </w:r>
      <w:r>
        <w:t>фестивалей, концертов, культурно-просветительских акций, в качестве волонтера в дни праздничных</w:t>
      </w:r>
      <w:r>
        <w:rPr>
          <w:spacing w:val="-57"/>
        </w:rPr>
        <w:t xml:space="preserve"> </w:t>
      </w:r>
      <w:r>
        <w:t>мероприятий;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52"/>
      </w:pPr>
      <w:r>
        <w:t>готовность воспринимать музыкальное искусство с учетом моральных и духовных 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религиозного</w:t>
      </w:r>
      <w:r>
        <w:rPr>
          <w:spacing w:val="-4"/>
        </w:rPr>
        <w:t xml:space="preserve"> </w:t>
      </w:r>
      <w:r>
        <w:t>контекста,</w:t>
      </w:r>
      <w:r>
        <w:rPr>
          <w:spacing w:val="-4"/>
        </w:rPr>
        <w:t xml:space="preserve"> </w:t>
      </w:r>
      <w:r>
        <w:t>социально-исторических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1"/>
      </w:pPr>
      <w:r>
        <w:t>готовность придерживаться принципов справедливости, взаимопомощи и творческого сотрудничества</w:t>
      </w:r>
      <w:r>
        <w:rPr>
          <w:spacing w:val="-57"/>
        </w:rPr>
        <w:t xml:space="preserve"> </w:t>
      </w:r>
      <w:r>
        <w:t>в процессе непосредственной музыкальной и учебной деятельности, при подготовке 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3"/>
        </w:rPr>
        <w:t xml:space="preserve"> </w:t>
      </w:r>
      <w:r>
        <w:t>конкурсов;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602"/>
      </w:pPr>
      <w:r>
        <w:t>восприимчивость к различным видам искусства, умение видеть прекрасное в 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28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42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средой;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овладение</w:t>
      </w:r>
      <w:r>
        <w:rPr>
          <w:spacing w:val="-5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языком,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интонируемого</w:t>
      </w:r>
      <w:r>
        <w:rPr>
          <w:spacing w:val="-2"/>
        </w:rPr>
        <w:t xml:space="preserve"> </w:t>
      </w:r>
      <w:r>
        <w:t>смысла;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43"/>
      </w:pPr>
      <w:r>
        <w:t>овладение основными способами исследовательской деятельности на звуковом материале самой</w:t>
      </w:r>
      <w:r>
        <w:rPr>
          <w:spacing w:val="1"/>
        </w:rPr>
        <w:t xml:space="preserve"> </w:t>
      </w:r>
      <w:r>
        <w:t>музыки, а также на материале искусствоведческой, исторической, публицистической информации о</w:t>
      </w:r>
      <w:r>
        <w:rPr>
          <w:spacing w:val="-57"/>
        </w:rPr>
        <w:t xml:space="preserve"> </w:t>
      </w:r>
      <w:r>
        <w:t>различных явлениях музыкального искусства, использование доступного объема специальной</w:t>
      </w:r>
      <w:r>
        <w:rPr>
          <w:spacing w:val="1"/>
        </w:rPr>
        <w:t xml:space="preserve"> </w:t>
      </w:r>
      <w:r>
        <w:t>терминологии;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87"/>
      </w:pPr>
      <w:r>
        <w:t>осознание ценности жизни с использованием собственного жизненного опыта и опыта восприятия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739"/>
      </w:pPr>
      <w:r>
        <w:t>соблюдение правил личной безопасности и гигиены, в том числе в процессе музыкально-</w:t>
      </w:r>
      <w:r>
        <w:rPr>
          <w:spacing w:val="-57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27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интонационные средства для выражения своего состояния, в том числе в процессе повседневного</w:t>
      </w:r>
      <w:r>
        <w:rPr>
          <w:spacing w:val="1"/>
        </w:rPr>
        <w:t xml:space="preserve"> </w:t>
      </w:r>
      <w:r>
        <w:t>общения;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84"/>
      </w:pPr>
      <w:r>
        <w:t>сформированность навыков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2933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spacing w:before="3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нравственно-эстетическое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творчества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100"/>
        </w:numPr>
        <w:tabs>
          <w:tab w:val="left" w:pos="660"/>
        </w:tabs>
        <w:spacing w:before="1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65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 исследовательской и творческой деятельности, а также в рамках социального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 среды;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85"/>
      </w:pPr>
      <w:r>
        <w:t>стремление перенимать опыт, учиться у других людей, в том числе в разнообразных проявлениях</w:t>
      </w:r>
      <w:r>
        <w:rPr>
          <w:spacing w:val="-57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искусства;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11"/>
      </w:pPr>
      <w:r>
        <w:t>воспитание чувства нового, способность ставить и решать нестандартные задачи, предвидеть ход</w:t>
      </w:r>
      <w:r>
        <w:rPr>
          <w:spacing w:val="-57"/>
        </w:rPr>
        <w:t xml:space="preserve"> </w:t>
      </w:r>
      <w:r>
        <w:t>событий, обращать внимание на перспективные тенденции и направления развития культуры и</w:t>
      </w:r>
      <w:r>
        <w:rPr>
          <w:spacing w:val="1"/>
        </w:rPr>
        <w:t xml:space="preserve"> </w:t>
      </w:r>
      <w:r>
        <w:t>социума;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-57"/>
        </w:rPr>
        <w:t xml:space="preserve"> </w:t>
      </w:r>
      <w:r>
        <w:t>опираясь на жизненный интонационный и эмоциональный опыт, опыт и навыки управления 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-3"/>
        </w:rPr>
        <w:t xml:space="preserve"> </w:t>
      </w:r>
      <w:r>
        <w:t>ресурсами в</w:t>
      </w:r>
      <w:r>
        <w:rPr>
          <w:spacing w:val="-2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01"/>
        </w:numPr>
        <w:tabs>
          <w:tab w:val="left" w:pos="1121"/>
        </w:tabs>
        <w:spacing w:before="1" w:line="254" w:lineRule="auto"/>
        <w:ind w:right="37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 универсальные познавательные учебные действия, универсальные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6" w:lineRule="auto"/>
        <w:ind w:right="75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17"/>
      </w:pPr>
      <w:r>
        <w:t>устанавливать существенные признаки для классификации музыкальных явлений, выбирать</w:t>
      </w:r>
      <w:r>
        <w:rPr>
          <w:spacing w:val="1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17"/>
      </w:pPr>
      <w:r>
        <w:t>сопоставлять, сравнивать на основании существенных признаков произведения, жанры и стили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 искусства;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571"/>
      </w:pPr>
      <w:r>
        <w:t>обнаруживать взаимные влияния отдельных видов, жанров и стилей музыки друг на друга,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96"/>
      </w:pPr>
      <w:r>
        <w:t>выявлять общее и особенное, закономерности и противоречия в комплексе выразительных средств,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стиля;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звучания;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1405"/>
      </w:pPr>
      <w:r>
        <w:t>самостоятельно обобщать и формулировать выводы по результатам проведенного слухового</w:t>
      </w:r>
      <w:r>
        <w:rPr>
          <w:spacing w:val="-57"/>
        </w:rPr>
        <w:t xml:space="preserve"> </w:t>
      </w:r>
      <w:r>
        <w:t>наблюдения-исследования.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before="1" w:line="254" w:lineRule="auto"/>
        <w:ind w:right="579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B143DD">
      <w:pPr>
        <w:pStyle w:val="a3"/>
        <w:spacing w:before="232" w:line="463" w:lineRule="auto"/>
        <w:ind w:right="672"/>
      </w:pPr>
      <w:r>
        <w:t>следовать внутренним слухом за развитием музыкального процесса, "наблюдать" звучание музыки;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вопросы 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познания;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01"/>
      </w:pPr>
      <w:r>
        <w:t>формулировать собственные вопросы, фиксирующие несоответствие между реальным и желательным</w:t>
      </w:r>
      <w:r>
        <w:rPr>
          <w:spacing w:val="-57"/>
        </w:rPr>
        <w:t xml:space="preserve"> </w:t>
      </w:r>
      <w:r>
        <w:t>состоянием учебной 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исполнения музыки;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83"/>
      </w:pPr>
      <w:r>
        <w:t>составлять алгоритм действий и использовать его для решения учебных, в том числе исполнительских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21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музыкально-языковых единиц, сравнению художественных процессов, музыкальных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64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-57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исследования.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4" w:lineRule="auto"/>
        <w:ind w:right="1678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49"/>
      </w:pPr>
      <w:r>
        <w:t>применять различные методы, инструменты и запросы при поиске и отборе информации с учетом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использовать</w:t>
      </w:r>
      <w:r>
        <w:rPr>
          <w:spacing w:val="-6"/>
        </w:rPr>
        <w:t xml:space="preserve"> </w:t>
      </w:r>
      <w:r>
        <w:t>интонирование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запоминания</w:t>
      </w:r>
      <w:r>
        <w:rPr>
          <w:spacing w:val="-8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618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видеоформатах, текстах,</w:t>
      </w:r>
      <w:r>
        <w:rPr>
          <w:spacing w:val="-1"/>
        </w:rPr>
        <w:t xml:space="preserve"> </w:t>
      </w:r>
      <w:r>
        <w:t>таблицах, схемах;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66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источников с 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67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814"/>
      </w:pPr>
      <w:r>
        <w:t>различать тексты информационного и художественного содержания, трансформировать,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98"/>
      </w:pPr>
      <w:r>
        <w:t>самостоятельно выбирать оптимальную форму представления информации (текст, таблица, схема,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театрализация)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4" w:lineRule="auto"/>
        <w:ind w:right="659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когнитивных навыков обучающихся, в том числе развитие специфического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4" w:lineRule="auto"/>
        <w:ind w:right="678"/>
        <w:rPr>
          <w:sz w:val="24"/>
        </w:rPr>
      </w:pPr>
      <w:r>
        <w:rPr>
          <w:sz w:val="24"/>
        </w:rPr>
        <w:t>У обучающегося будут сформированы умения как часть универсальных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99"/>
        </w:numPr>
        <w:tabs>
          <w:tab w:val="left" w:pos="660"/>
        </w:tabs>
        <w:spacing w:before="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18"/>
      </w:pPr>
      <w:r>
        <w:t>воспринимать музыку как искусство интонируемого смысла, стремиться понять эмоционально-</w:t>
      </w:r>
      <w:r>
        <w:rPr>
          <w:spacing w:val="1"/>
        </w:rPr>
        <w:t xml:space="preserve"> </w:t>
      </w:r>
      <w:r>
        <w:t>образное содержание музыкального высказывания, понимать ограниченность словесного языка в</w:t>
      </w:r>
      <w:r>
        <w:rPr>
          <w:spacing w:val="-57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63"/>
      </w:pPr>
      <w:r>
        <w:t>передавать в собственном исполнении музыки художественное содержание, выражать 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исполняемому</w:t>
      </w:r>
      <w:r>
        <w:rPr>
          <w:spacing w:val="-6"/>
        </w:rPr>
        <w:t xml:space="preserve"> </w:t>
      </w:r>
      <w:r>
        <w:t>произведению;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69"/>
      </w:pPr>
      <w:r>
        <w:t>осознанно пользоваться интонационной выразительностью в обыденной речи, понимать культурные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39"/>
      </w:pPr>
      <w:r>
        <w:t>эффективно использовать интонационно-выразительные возможности в ситуации публичного</w:t>
      </w:r>
      <w:r>
        <w:rPr>
          <w:spacing w:val="-57"/>
        </w:rPr>
        <w:t xml:space="preserve"> </w:t>
      </w:r>
      <w:r>
        <w:t>выступления;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28"/>
      </w:pPr>
      <w:r>
        <w:t>распознавать невербальные средства общения (интонация, мимика, жесты), расценивать их как</w:t>
      </w:r>
      <w:r>
        <w:rPr>
          <w:spacing w:val="-57"/>
        </w:rPr>
        <w:t xml:space="preserve"> </w:t>
      </w:r>
      <w:r>
        <w:t>полноценные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включаться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общения;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99"/>
        </w:numPr>
        <w:tabs>
          <w:tab w:val="left" w:pos="66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59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-57"/>
        </w:rPr>
        <w:t xml:space="preserve"> </w:t>
      </w:r>
      <w:r>
        <w:t>общения;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88"/>
      </w:pPr>
      <w:r>
        <w:t>выражать свое мнение, в том числе впечатления от общения с музыкальным искусством в устных и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63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553"/>
      </w:pPr>
      <w:r>
        <w:t>вести диалог, дискуссию, задавать вопросы по существу обсуждаемой темы, 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99"/>
        </w:numPr>
        <w:tabs>
          <w:tab w:val="left" w:pos="66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347"/>
      </w:pPr>
      <w:r>
        <w:t>развивать навыки эстетически опосредованного сотрудничества, соучастия, сопереживания в процессе</w:t>
      </w:r>
      <w:r>
        <w:rPr>
          <w:spacing w:val="-57"/>
        </w:rPr>
        <w:t xml:space="preserve"> </w:t>
      </w:r>
      <w:r>
        <w:t>исполнения и восприятия музыки; понимать ценность такого социально-психологического 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взаимодействия;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05"/>
        <w:jc w:val="both"/>
      </w:pPr>
      <w:r>
        <w:t>понимать и использовать преимущества коллективной, групповой и индивидуальной музыкальной</w:t>
      </w:r>
      <w:r>
        <w:rPr>
          <w:spacing w:val="1"/>
        </w:rPr>
        <w:t xml:space="preserve"> </w:t>
      </w:r>
      <w:r>
        <w:t>деятельности, выбирать наиболее эффективные формы взаимодействия при решении поставленной</w:t>
      </w:r>
      <w:r>
        <w:rPr>
          <w:spacing w:val="-57"/>
        </w:rPr>
        <w:t xml:space="preserve"> </w:t>
      </w:r>
      <w:r>
        <w:t>задачи;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77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81"/>
      </w:pPr>
      <w:r>
        <w:t>уметь обобщать мнения нескольких человек, проявлять готовность руководить, выполнять поручения,</w:t>
      </w:r>
      <w:r>
        <w:rPr>
          <w:spacing w:val="-57"/>
        </w:rPr>
        <w:t xml:space="preserve"> </w:t>
      </w:r>
      <w:r>
        <w:t>подчиняться;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02"/>
      </w:pP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4" w:lineRule="auto"/>
        <w:ind w:right="802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80"/>
      </w:pPr>
      <w:r>
        <w:t>ставить перед собой среднесрочные и долгосрочные цели по самосовершенствованию, в том числе в</w:t>
      </w:r>
      <w:r>
        <w:rPr>
          <w:spacing w:val="-57"/>
        </w:rPr>
        <w:t xml:space="preserve"> </w:t>
      </w:r>
      <w:r>
        <w:t>части творческих, исполнительских навыков и способностей, настойчиво продвигаться 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463" w:lineRule="auto"/>
        <w:ind w:right="582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7"/>
        </w:rPr>
        <w:t xml:space="preserve"> </w:t>
      </w:r>
      <w:r>
        <w:t>выявлять наиболее</w:t>
      </w:r>
      <w:r>
        <w:rPr>
          <w:spacing w:val="-3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в учебных 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D73C53" w:rsidRDefault="00B143DD">
      <w:pPr>
        <w:pStyle w:val="a3"/>
        <w:spacing w:before="1" w:line="254" w:lineRule="auto"/>
        <w:ind w:right="1073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4" w:lineRule="auto"/>
        <w:ind w:right="1463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4106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D73C53" w:rsidRDefault="00B143DD">
      <w:pPr>
        <w:pStyle w:val="a3"/>
        <w:spacing w:line="254" w:lineRule="auto"/>
        <w:ind w:right="1079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53"/>
      </w:pPr>
      <w:r>
        <w:t>объяснять причины достижения (не достижения) результатов деятельности, понимать причины неудач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предупреждать их,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81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(релаксации), концентрации внимания.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6" w:lineRule="auto"/>
        <w:ind w:right="1311"/>
        <w:rPr>
          <w:sz w:val="24"/>
        </w:rPr>
      </w:pPr>
      <w:r>
        <w:rPr>
          <w:sz w:val="24"/>
        </w:rPr>
        <w:t>У обучающегося будут сформированы умения эмоционального интеллекта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452"/>
      </w:pPr>
      <w:r>
        <w:t>чувствовать, понимать эмоциональное состояние самого себя и других людей, 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сфере;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91"/>
      </w:pPr>
      <w:r>
        <w:t>развивать способность управлять собственными эмоциями и эмоциями других как в 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 общения;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39"/>
      </w:pPr>
      <w:r>
        <w:t>понимать мотивы и намерения другого человека, анализируя коммуникативно-интонационную</w:t>
      </w:r>
      <w:r>
        <w:rPr>
          <w:spacing w:val="-57"/>
        </w:rPr>
        <w:t xml:space="preserve"> </w:t>
      </w:r>
      <w:r>
        <w:t>ситуацию;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before="1" w:line="254" w:lineRule="auto"/>
        <w:ind w:right="1632"/>
        <w:rPr>
          <w:sz w:val="24"/>
        </w:rPr>
      </w:pPr>
      <w:r>
        <w:rPr>
          <w:sz w:val="24"/>
        </w:rPr>
        <w:t>У обучающегося будут сформированы умения принимать себя и других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35"/>
      </w:pPr>
      <w:r>
        <w:t>уважительно и осознанно относиться к другому человеку и его мнению, эстетическим предпочтениям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вкусам;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69"/>
      </w:pPr>
      <w:r>
        <w:t>признавать свое и чужое право на ошибку, при обнаружении ошибки фокусироваться не на ней самой,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3"/>
        </w:rPr>
        <w:t xml:space="preserve"> </w:t>
      </w:r>
      <w:r>
        <w:t>улучшения результатов деятельности;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463" w:lineRule="auto"/>
        <w:ind w:right="7027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D73C53" w:rsidRDefault="00B143DD">
      <w:pPr>
        <w:pStyle w:val="a3"/>
        <w:spacing w:before="1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421"/>
        </w:tabs>
        <w:spacing w:line="254" w:lineRule="auto"/>
        <w:ind w:right="474"/>
        <w:rPr>
          <w:sz w:val="24"/>
        </w:rPr>
      </w:pPr>
      <w:r>
        <w:rPr>
          <w:sz w:val="24"/>
        </w:rPr>
        <w:t>Овладение системой регулятивных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 и жизненных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(управления собой, самодисциплины, устойчивого поведения, эмоционального душевного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01"/>
        </w:numPr>
        <w:tabs>
          <w:tab w:val="left" w:pos="1121"/>
        </w:tabs>
        <w:spacing w:line="254" w:lineRule="auto"/>
        <w:ind w:right="1409"/>
        <w:rPr>
          <w:sz w:val="24"/>
        </w:rPr>
      </w:pPr>
      <w:r>
        <w:rPr>
          <w:sz w:val="24"/>
        </w:rPr>
        <w:t>Предметные результаты освоения программы по музыке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4" w:lineRule="auto"/>
        <w:ind w:right="534"/>
        <w:rPr>
          <w:sz w:val="24"/>
        </w:rPr>
      </w:pPr>
      <w:r>
        <w:rPr>
          <w:sz w:val="24"/>
        </w:rPr>
        <w:t>Предметные результаты характеризуют сформированность у обучающихся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 и проявляются в способности к музыкальной деятельности,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 общении с музыкальным искусством во всех доступных формах, органичном включении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 контекст своей жизни.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Обучающиеся,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</w:pPr>
      <w:r>
        <w:t>осознают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универсальности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всеобщности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неразрывную</w:t>
      </w:r>
      <w:r>
        <w:rPr>
          <w:spacing w:val="-3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музыки и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рассуждать на</w:t>
      </w:r>
      <w:r>
        <w:rPr>
          <w:spacing w:val="-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16"/>
      </w:pPr>
      <w:r>
        <w:t>воспринимают российскую музыкальную культуру как целостное и самобытное цивилизационное</w:t>
      </w:r>
      <w:r>
        <w:rPr>
          <w:spacing w:val="-57"/>
        </w:rPr>
        <w:t xml:space="preserve"> </w:t>
      </w:r>
      <w:r>
        <w:t>явление;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знают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испытывают</w:t>
      </w:r>
      <w:r>
        <w:rPr>
          <w:spacing w:val="-4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10"/>
      </w:pPr>
      <w:r>
        <w:t>сознательно стремятся к укреплению и сохранению собственной музыкальной идентичности</w:t>
      </w:r>
      <w:r>
        <w:rPr>
          <w:spacing w:val="1"/>
        </w:rPr>
        <w:t xml:space="preserve"> </w:t>
      </w:r>
      <w:r>
        <w:t>(разбираются в особенностях музыкальной культуры своего народа, стремятся участвовать в</w:t>
      </w:r>
      <w:r>
        <w:rPr>
          <w:spacing w:val="1"/>
        </w:rPr>
        <w:t xml:space="preserve"> </w:t>
      </w:r>
      <w:r>
        <w:t>исполнении музыки своей национальной традиции, понимают ответственность за сохранение и</w:t>
      </w:r>
      <w:r>
        <w:rPr>
          <w:spacing w:val="-57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2"/>
        </w:rPr>
        <w:t xml:space="preserve"> </w:t>
      </w:r>
      <w:r>
        <w:t>народа);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81"/>
      </w:pPr>
      <w:r>
        <w:t>понимают роль музыки как социально значимого явления, формирующего общественные вкусы и</w:t>
      </w:r>
      <w:r>
        <w:rPr>
          <w:spacing w:val="1"/>
        </w:rPr>
        <w:t xml:space="preserve"> </w:t>
      </w:r>
      <w:r>
        <w:t>настроения, включенного в развитие политического, экономического, религиозного, иных аспектов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"Музыка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79"/>
      </w:pPr>
      <w:r>
        <w:t>отличать и ценить музыкальные традиции своей родного края, народа; характеризовать особенности</w:t>
      </w:r>
      <w:r>
        <w:rPr>
          <w:spacing w:val="-5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профессиональных 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65"/>
      </w:pPr>
      <w:r>
        <w:t>исполнять и оценивать образцы музыкального фольклора и сочинения композиторов своей малой</w:t>
      </w:r>
      <w:r>
        <w:rPr>
          <w:spacing w:val="-57"/>
        </w:rPr>
        <w:t xml:space="preserve"> </w:t>
      </w:r>
      <w:r>
        <w:t>родины.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spacing w:line="254" w:lineRule="auto"/>
        <w:ind w:right="884"/>
        <w:rPr>
          <w:sz w:val="24"/>
        </w:rPr>
      </w:pPr>
      <w:r>
        <w:rPr>
          <w:sz w:val="24"/>
        </w:rPr>
        <w:t>К концу изучения модуля N 2 "Народное музыкальное творчество России"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023"/>
        <w:jc w:val="both"/>
      </w:pPr>
      <w:r>
        <w:t>определять на слух музыкальные образцы, относящиеся к русскому музыкальному фольклору, к</w:t>
      </w:r>
      <w:r>
        <w:rPr>
          <w:spacing w:val="-57"/>
        </w:rPr>
        <w:t xml:space="preserve"> </w:t>
      </w:r>
      <w:r>
        <w:t>музыке народов Северного Кавказа, республик Поволжья, Сибири (не менее трех региональных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D73C53" w:rsidRDefault="00D73C53">
      <w:pPr>
        <w:spacing w:line="254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3"/>
        </w:rPr>
        <w:t xml:space="preserve"> </w:t>
      </w:r>
      <w:r>
        <w:t>музыки;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108"/>
      </w:pPr>
      <w:r>
        <w:t>определять на слух принадлежность народных музыкальных инструментов к группам 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680"/>
      </w:pPr>
      <w:r>
        <w:t>объяснять на примерах связь устного народного музыкального творчества и деятельности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страны.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"Русская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 музыка"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779"/>
      </w:pPr>
      <w:r>
        <w:t>различать на слух произведения русских композиторов-классиков, называть автора, 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24"/>
      </w:pPr>
      <w:r>
        <w:t>характеризовать музыкальный образ и выразительные средства, использованные 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исполнять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фрагментарно,</w:t>
      </w:r>
      <w:r>
        <w:rPr>
          <w:spacing w:val="-3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темами)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175"/>
      </w:pPr>
      <w:r>
        <w:t>характеризовать творчество не менее двух отечественных композиторов-классиков, 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"Жанры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41"/>
      </w:pPr>
      <w:r>
        <w:t>различать и характеризовать жанры музыки (театральные, камерные и симфонические, вокальные и</w:t>
      </w:r>
      <w:r>
        <w:rPr>
          <w:spacing w:val="-57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 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рассуждать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средствах их воплощения,</w:t>
      </w:r>
      <w:r>
        <w:rPr>
          <w:spacing w:val="-3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жанра;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28"/>
      </w:pPr>
      <w:r>
        <w:t>выразительно исполнять произведения (в том числе фрагменты) вокальных, инструментальных и</w:t>
      </w:r>
      <w:r>
        <w:rPr>
          <w:spacing w:val="-57"/>
        </w:rPr>
        <w:t xml:space="preserve"> </w:t>
      </w:r>
      <w:r>
        <w:t>музыкально-театральных жанров.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"Музыка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61"/>
      </w:pPr>
      <w:r>
        <w:t>определять на слух музыкальные произведения, относящиеся к западноевропейской,</w:t>
      </w:r>
      <w:r>
        <w:rPr>
          <w:spacing w:val="1"/>
        </w:rPr>
        <w:t xml:space="preserve"> </w:t>
      </w:r>
      <w:r>
        <w:t>латиноамериканской, азиатской традиционной музыкальной культуре, в том числе к отдельным</w:t>
      </w:r>
      <w:r>
        <w:rPr>
          <w:spacing w:val="-57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 жанров</w:t>
      </w:r>
      <w:r>
        <w:rPr>
          <w:spacing w:val="-4"/>
        </w:rPr>
        <w:t xml:space="preserve"> </w:t>
      </w:r>
      <w:r>
        <w:t>фольклорной</w:t>
      </w:r>
      <w:r>
        <w:rPr>
          <w:spacing w:val="-2"/>
        </w:rPr>
        <w:t xml:space="preserve"> </w:t>
      </w:r>
      <w:r>
        <w:t>музыки;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08"/>
      </w:pPr>
      <w:r>
        <w:t>определять на слух принадлежность народных музыкальных инструментов к группам 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различать на слух и узнавать признаки влияния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культурно-национальных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"Европейская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музыка"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826"/>
      </w:pPr>
      <w:r>
        <w:t>различать на слух произведения европейских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1231"/>
      </w:pPr>
      <w:r>
        <w:t>определять принадлежность музыкального произведения к одному из художественных стилей</w:t>
      </w:r>
      <w:r>
        <w:rPr>
          <w:spacing w:val="-57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 романтизм, импрессионизм);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исполнять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фрагментарно)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композиторов-классиков;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024"/>
      </w:pPr>
      <w:r>
        <w:t>характеризовать музыкальный образ и выразительные средства, использованные 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 форму</w:t>
      </w:r>
      <w:r>
        <w:rPr>
          <w:spacing w:val="-4"/>
        </w:rPr>
        <w:t xml:space="preserve"> </w:t>
      </w:r>
      <w:r>
        <w:t>строения музыкального произведения;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88"/>
      </w:pPr>
      <w:r>
        <w:t>характеризовать творчество не менее двух композиторов-классиков, приводить примеры наиболее</w:t>
      </w:r>
      <w:r>
        <w:rPr>
          <w:spacing w:val="-5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 "Духовная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музыка"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1240"/>
      </w:pPr>
      <w:r>
        <w:t>различать и характеризовать жанры и произведения русской и европейской духовной музыки;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русской и</w:t>
      </w:r>
      <w:r>
        <w:rPr>
          <w:spacing w:val="-1"/>
        </w:rPr>
        <w:t xml:space="preserve"> </w:t>
      </w:r>
      <w:r>
        <w:t>европейской духовной</w:t>
      </w:r>
      <w:r>
        <w:rPr>
          <w:spacing w:val="-1"/>
        </w:rPr>
        <w:t xml:space="preserve"> </w:t>
      </w:r>
      <w:r>
        <w:t>музыки;</w:t>
      </w:r>
    </w:p>
    <w:p w:rsidR="00D73C53" w:rsidRDefault="00B143DD">
      <w:pPr>
        <w:pStyle w:val="a3"/>
        <w:spacing w:before="3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421"/>
        </w:tabs>
        <w:spacing w:line="254" w:lineRule="auto"/>
        <w:ind w:right="1054"/>
        <w:rPr>
          <w:sz w:val="24"/>
        </w:rPr>
      </w:pPr>
      <w:r>
        <w:rPr>
          <w:sz w:val="24"/>
        </w:rPr>
        <w:t>К концу изучения модуля N 8 "Современная музыка: основные жанры и направления"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41"/>
      </w:pPr>
      <w:r>
        <w:t>различать и определять на слух виды оркестров, ансамблей, тембры музыкальных инструментов,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101"/>
        </w:numPr>
        <w:tabs>
          <w:tab w:val="left" w:pos="1421"/>
        </w:tabs>
        <w:spacing w:line="254" w:lineRule="auto"/>
        <w:ind w:right="733"/>
        <w:rPr>
          <w:sz w:val="24"/>
        </w:rPr>
      </w:pPr>
      <w:r>
        <w:rPr>
          <w:sz w:val="24"/>
        </w:rPr>
        <w:t>К концу изучения модуля N 9 "Связь музыки с другими видами искусства"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751"/>
      </w:pPr>
      <w:r>
        <w:t>определять стилевые и жанровые параллели между музыкой и другими видами искусств;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искусств;</w:t>
      </w:r>
    </w:p>
    <w:p w:rsidR="00D73C53" w:rsidRDefault="00B143DD">
      <w:pPr>
        <w:pStyle w:val="a3"/>
        <w:spacing w:before="1" w:line="254" w:lineRule="auto"/>
        <w:ind w:right="345"/>
      </w:pPr>
      <w:r>
        <w:t>импровизировать, создавать произведения в одном виде искусства на основе восприятия произведения</w:t>
      </w:r>
      <w:r>
        <w:rPr>
          <w:spacing w:val="-57"/>
        </w:rPr>
        <w:t xml:space="preserve"> </w:t>
      </w:r>
      <w:r>
        <w:t>другого вида искусства (сочинение, рисунок по мотивам музыкального произведения, озвучивание</w:t>
      </w:r>
      <w:r>
        <w:rPr>
          <w:spacing w:val="1"/>
        </w:rPr>
        <w:t xml:space="preserve"> </w:t>
      </w:r>
      <w:r>
        <w:t>картин, кинофрагментов) или подбирать ассоциативные пары произведений из разных видов искусств,</w:t>
      </w:r>
      <w:r>
        <w:rPr>
          <w:spacing w:val="-57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751"/>
      </w:pPr>
      <w:r>
        <w:t>высказывать суждения об основной идее, средствах ее воплощения, интонационных особенностях,</w:t>
      </w:r>
      <w:r>
        <w:rPr>
          <w:spacing w:val="-57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 произведения.</w:t>
      </w:r>
    </w:p>
    <w:p w:rsidR="00D73C53" w:rsidRDefault="00D73C53">
      <w:pPr>
        <w:pStyle w:val="a3"/>
        <w:spacing w:before="7"/>
        <w:ind w:left="0"/>
        <w:rPr>
          <w:sz w:val="21"/>
        </w:rPr>
      </w:pP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824"/>
        </w:tabs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«ТРУД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(технология)»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2"/>
        </w:tabs>
        <w:spacing w:before="181"/>
        <w:ind w:left="941" w:hanging="542"/>
        <w:rPr>
          <w:sz w:val="24"/>
        </w:rPr>
      </w:pPr>
      <w:r>
        <w:rPr>
          <w:sz w:val="24"/>
        </w:rPr>
        <w:t>162.1.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9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</w:p>
    <w:p w:rsidR="00D73C53" w:rsidRDefault="00B143DD">
      <w:pPr>
        <w:pStyle w:val="a3"/>
        <w:spacing w:before="17" w:line="254" w:lineRule="auto"/>
        <w:ind w:right="1100"/>
      </w:pPr>
      <w:r>
        <w:t>«Технология») (далее соответственно – программа по предмету «Труд (технология)») 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D73C53" w:rsidRDefault="00D73C53">
      <w:pPr>
        <w:pStyle w:val="a3"/>
        <w:spacing w:before="6"/>
        <w:ind w:left="0"/>
        <w:rPr>
          <w:sz w:val="26"/>
        </w:r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"/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73C53" w:rsidRDefault="00D73C53">
      <w:pPr>
        <w:pStyle w:val="a3"/>
        <w:spacing w:before="1"/>
        <w:ind w:left="0"/>
        <w:rPr>
          <w:b/>
          <w:sz w:val="27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413"/>
        <w:rPr>
          <w:sz w:val="24"/>
        </w:rPr>
      </w:pPr>
      <w:r>
        <w:rPr>
          <w:sz w:val="24"/>
        </w:rPr>
        <w:t>Программа по учебному предмету «Труд (технология)» интегрирует знания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 и является одним из базовых   для формирования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технико-технологического, проектного, креативного и 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на основе практико-ориентированного обучения и системно-деятельностного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содержания, воспитания осознанного отношения к труду, как созидательной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созданию 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66"/>
      </w:pPr>
      <w:r>
        <w:t>Программа по учебному предмету «Труд (технология)» знакомит обучающихся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технологиями, в том числе материальными, информационными, коммуникационными, когнитивными,</w:t>
      </w:r>
      <w:r>
        <w:rPr>
          <w:spacing w:val="-57"/>
        </w:rPr>
        <w:t xml:space="preserve"> </w:t>
      </w:r>
      <w:r>
        <w:t>социальными. В рамках освоения программы по предмету «Труд (технология)» происходит</w:t>
      </w:r>
      <w:r>
        <w:rPr>
          <w:spacing w:val="1"/>
        </w:rPr>
        <w:t xml:space="preserve"> </w:t>
      </w:r>
      <w:r>
        <w:t>приобретение базовых навыков работы с современным технологичным оборудованием, 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 xml:space="preserve">обучающихся 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трудовой деятельности.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362"/>
        <w:rPr>
          <w:sz w:val="24"/>
        </w:rPr>
      </w:pPr>
      <w:r>
        <w:rPr>
          <w:sz w:val="24"/>
        </w:rPr>
        <w:t>Программа по учебному предмету «Труд (технология)» раскрывает содержание,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отражающее смену жизненных реалий и формирование пространства профессиональной ориентации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 3D-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прототипирование, технологии цифрового производства в области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аддитивные технологии, нанотехнологии, робототехника и системы 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 технологии электротехники, электроники   и электроэнергетики, 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агро-</w:t>
      </w:r>
      <w:r>
        <w:rPr>
          <w:spacing w:val="-1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продуктов.</w:t>
      </w:r>
    </w:p>
    <w:p w:rsidR="00D73C53" w:rsidRDefault="00D73C53">
      <w:pPr>
        <w:pStyle w:val="a3"/>
        <w:spacing w:before="6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1505"/>
        <w:rPr>
          <w:sz w:val="24"/>
        </w:rPr>
      </w:pPr>
      <w:r>
        <w:rPr>
          <w:sz w:val="24"/>
        </w:rPr>
        <w:t>Программа по учебному предмету «Труд (технология)» конкретизирует 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1093"/>
        <w:rPr>
          <w:sz w:val="24"/>
        </w:rPr>
      </w:pPr>
      <w:r>
        <w:rPr>
          <w:sz w:val="24"/>
        </w:rPr>
        <w:t>Стратегическим документом, определяющими направление модернизации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является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line="256" w:lineRule="auto"/>
        <w:ind w:right="443"/>
        <w:rPr>
          <w:sz w:val="24"/>
        </w:rPr>
      </w:pPr>
      <w:r>
        <w:rPr>
          <w:sz w:val="24"/>
        </w:rPr>
        <w:t>Основной целью освоения содержания программы по учебному предмету «Труд (технология)»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формирование технологической грамотности, глобальных компетенций,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D73C53" w:rsidRDefault="00D73C53">
      <w:pPr>
        <w:pStyle w:val="a3"/>
        <w:spacing w:before="8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«Труд</w:t>
      </w:r>
      <w:r>
        <w:rPr>
          <w:spacing w:val="-4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655"/>
      </w:pPr>
      <w:r>
        <w:t>подготовка личности к трудовой, преобразовательной деятельности, в том числе на мотивационном</w:t>
      </w:r>
      <w:r>
        <w:rPr>
          <w:spacing w:val="-57"/>
        </w:rPr>
        <w:t xml:space="preserve"> </w:t>
      </w:r>
      <w:r>
        <w:t>уровне – формирование потребности</w:t>
      </w:r>
      <w:r>
        <w:rPr>
          <w:spacing w:val="1"/>
        </w:rPr>
        <w:t xml:space="preserve"> </w:t>
      </w:r>
      <w:r>
        <w:t>и уважительного отношения к труду, 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опытом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</w:pPr>
      <w:r>
        <w:t>овладение трудовыми умениями и необходимыми технологическими знаниями по преобразованию</w:t>
      </w:r>
      <w:r>
        <w:rPr>
          <w:spacing w:val="1"/>
        </w:rPr>
        <w:t xml:space="preserve"> </w:t>
      </w:r>
      <w:r>
        <w:t>материи, энергии и информации в соответствии</w:t>
      </w:r>
      <w:r>
        <w:rPr>
          <w:spacing w:val="1"/>
        </w:rPr>
        <w:t xml:space="preserve"> </w:t>
      </w:r>
      <w:r>
        <w:t>с поставленными целями, исходя из экономических,</w:t>
      </w:r>
      <w:r>
        <w:rPr>
          <w:spacing w:val="-57"/>
        </w:rPr>
        <w:t xml:space="preserve"> </w:t>
      </w:r>
      <w:r>
        <w:t>социальных, экологических, эстетических критериев, а также критериев личной и общественной</w:t>
      </w:r>
      <w:r>
        <w:rPr>
          <w:spacing w:val="1"/>
        </w:rPr>
        <w:t xml:space="preserve"> </w:t>
      </w:r>
      <w:r>
        <w:t>безопасности;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47"/>
      </w:pPr>
      <w:r>
        <w:t>формирование у обучающихся культуры проектной и исследовательской деятельности, готовности к</w:t>
      </w:r>
      <w:r>
        <w:rPr>
          <w:spacing w:val="-57"/>
        </w:rPr>
        <w:t xml:space="preserve"> </w:t>
      </w:r>
      <w:r>
        <w:t>предложению</w:t>
      </w:r>
      <w:r>
        <w:rPr>
          <w:spacing w:val="-3"/>
        </w:rPr>
        <w:t xml:space="preserve"> </w:t>
      </w:r>
      <w:r>
        <w:t>и осуществлению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решений;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52"/>
      </w:pPr>
      <w:r>
        <w:t>формирование у обучающихся навыка использования в трудовой</w:t>
      </w:r>
      <w:r>
        <w:rPr>
          <w:spacing w:val="1"/>
        </w:rPr>
        <w:t xml:space="preserve"> </w:t>
      </w:r>
      <w:r>
        <w:t>деятельности цифровых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767"/>
        <w:jc w:val="both"/>
      </w:pPr>
      <w:r>
        <w:t>развитие умений оценивать свои профессиональные интересы и склонности</w:t>
      </w:r>
      <w:r>
        <w:rPr>
          <w:spacing w:val="1"/>
        </w:rPr>
        <w:t xml:space="preserve"> </w:t>
      </w:r>
      <w:r>
        <w:t>в плане подготовки к</w:t>
      </w:r>
      <w:r>
        <w:rPr>
          <w:spacing w:val="1"/>
        </w:rPr>
        <w:t xml:space="preserve"> </w:t>
      </w:r>
      <w:r>
        <w:t>будущей профессиональной деятельности, владение методиками оценки своих профессиональных</w:t>
      </w:r>
      <w:r>
        <w:rPr>
          <w:spacing w:val="-57"/>
        </w:rPr>
        <w:t xml:space="preserve"> </w:t>
      </w:r>
      <w:r>
        <w:t>предпочтений.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979"/>
        <w:rPr>
          <w:sz w:val="24"/>
        </w:rPr>
      </w:pPr>
      <w:r>
        <w:rPr>
          <w:sz w:val="24"/>
        </w:rPr>
        <w:t>Технологическое образование обучающихся носит интегративный характер и строится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92"/>
      </w:pPr>
      <w:r>
        <w:t>теоретических знаний в преобразовательной продуктивной деятельности, включения обучающихся в</w:t>
      </w:r>
      <w:r>
        <w:rPr>
          <w:spacing w:val="-57"/>
        </w:rPr>
        <w:t xml:space="preserve"> </w:t>
      </w:r>
      <w:r>
        <w:t>реальные трудовые отношения в процессе созидательной деятельности, воспитания культуры</w:t>
      </w:r>
      <w:r>
        <w:rPr>
          <w:spacing w:val="1"/>
        </w:rPr>
        <w:t xml:space="preserve"> </w:t>
      </w:r>
      <w:r>
        <w:t>личности во всех ее проявлениях (культуры труда, эстетической, правовой, экологической,</w:t>
      </w:r>
      <w:r>
        <w:rPr>
          <w:spacing w:val="1"/>
        </w:rPr>
        <w:t xml:space="preserve"> </w:t>
      </w:r>
      <w:r>
        <w:t>технологической и других ее проявлениях), самостоятельности, инициативности, предприимчивости,</w:t>
      </w:r>
      <w:r>
        <w:rPr>
          <w:spacing w:val="-57"/>
        </w:rPr>
        <w:t xml:space="preserve"> </w:t>
      </w:r>
      <w:r>
        <w:t>развитии компетенций, позволяющих обучающимся осваивать новые виды труда и сферы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6" w:lineRule="auto"/>
        <w:ind w:right="807"/>
        <w:rPr>
          <w:sz w:val="24"/>
        </w:rPr>
      </w:pPr>
      <w:r>
        <w:rPr>
          <w:sz w:val="24"/>
        </w:rPr>
        <w:t>Основной методический принцип программы по учебному предмету «Труд (технология)»: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сущности и структуры технологии неразрывно связано с освоением процесса познания –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моделей.</w:t>
      </w:r>
    </w:p>
    <w:p w:rsidR="00D73C53" w:rsidRDefault="00D73C53">
      <w:pPr>
        <w:pStyle w:val="a3"/>
        <w:spacing w:before="8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принципу.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381"/>
      </w:pPr>
      <w:r>
        <w:t>Модульная программа по учебному предмету «Труд (технология)» состоит из логически завершенных</w:t>
      </w:r>
      <w:r>
        <w:rPr>
          <w:spacing w:val="-57"/>
        </w:rPr>
        <w:t xml:space="preserve"> </w:t>
      </w:r>
      <w:r>
        <w:t>блоков (модулей) учебного материала, позволяющих достигнуть конкретных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и предусматривает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Модульная программа по учебному предмету «Труд (технология)» включает обязательные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инвариантные</w:t>
      </w:r>
      <w:r>
        <w:rPr>
          <w:spacing w:val="-4"/>
        </w:rPr>
        <w:t xml:space="preserve"> </w:t>
      </w:r>
      <w:r>
        <w:t>модули,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рамках,</w:t>
      </w:r>
      <w:r>
        <w:rPr>
          <w:spacing w:val="-3"/>
        </w:rPr>
        <w:t xml:space="preserve"> </w:t>
      </w:r>
      <w:r>
        <w:t>отведенных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часов.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396"/>
      </w:pPr>
      <w:r>
        <w:t>В модульную программу по учебному предмету «Труд (технология)» могут быть включены</w:t>
      </w:r>
      <w:r>
        <w:rPr>
          <w:spacing w:val="1"/>
        </w:rPr>
        <w:t xml:space="preserve"> </w:t>
      </w:r>
      <w:r>
        <w:t>вариативные модули, разработанные по запросу участников образовательных отношений, в</w:t>
      </w:r>
      <w:r>
        <w:rPr>
          <w:spacing w:val="1"/>
        </w:rPr>
        <w:t xml:space="preserve"> </w:t>
      </w:r>
      <w:r>
        <w:t>соответствии с этнокультурными и региональными особенностями,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модулей.</w:t>
      </w:r>
    </w:p>
    <w:p w:rsidR="00D73C53" w:rsidRDefault="00D73C53">
      <w:pPr>
        <w:pStyle w:val="a3"/>
        <w:spacing w:before="5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ind w:left="1240" w:hanging="841"/>
        <w:rPr>
          <w:sz w:val="24"/>
        </w:rPr>
      </w:pPr>
      <w:r>
        <w:rPr>
          <w:sz w:val="24"/>
        </w:rPr>
        <w:t>Инвариантные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4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</w:pPr>
      <w:r>
        <w:t>Модуль «Производство и технологии» является общим по отношению</w:t>
      </w:r>
      <w:r>
        <w:rPr>
          <w:spacing w:val="1"/>
        </w:rPr>
        <w:t xml:space="preserve"> </w:t>
      </w:r>
      <w:r>
        <w:t>к другим модулям. Основные</w:t>
      </w:r>
      <w:r>
        <w:rPr>
          <w:spacing w:val="-57"/>
        </w:rPr>
        <w:t xml:space="preserve"> </w:t>
      </w:r>
      <w:r>
        <w:t>технологические понятия раскрываются в модуле</w:t>
      </w:r>
      <w:r>
        <w:rPr>
          <w:spacing w:val="1"/>
        </w:rPr>
        <w:t xml:space="preserve"> </w:t>
      </w:r>
      <w:r>
        <w:t>в системном виде, что позволяет осваивать их на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модулей.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349"/>
      </w:pPr>
      <w:r>
        <w:t>Особенностью современной техносферы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 область. Объектом технологий становятся фундаментальные составляющие цифрового</w:t>
      </w:r>
      <w:r>
        <w:rPr>
          <w:spacing w:val="1"/>
        </w:rPr>
        <w:t xml:space="preserve"> </w:t>
      </w:r>
      <w:r>
        <w:t>социума: данные, информация, знание. Трансформация данных в информацию и информации в знание</w:t>
      </w:r>
      <w:r>
        <w:rPr>
          <w:spacing w:val="-57"/>
        </w:rPr>
        <w:t xml:space="preserve"> </w:t>
      </w:r>
      <w:r>
        <w:t>в условиях появления феномена «больших данных» является одной из значимых</w:t>
      </w:r>
      <w:r>
        <w:rPr>
          <w:spacing w:val="1"/>
        </w:rPr>
        <w:t xml:space="preserve"> </w:t>
      </w:r>
      <w:r>
        <w:t>и востребованных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Освоение содержания модуля осуществляется на протяжении всего курса технологии на уровне</w:t>
      </w:r>
      <w:r>
        <w:rPr>
          <w:spacing w:val="1"/>
        </w:rPr>
        <w:t xml:space="preserve"> </w:t>
      </w:r>
      <w:r>
        <w:t>основного общего образования. Содержание модуля построено на основе последовательного</w:t>
      </w:r>
      <w:r>
        <w:rPr>
          <w:spacing w:val="1"/>
        </w:rPr>
        <w:t xml:space="preserve"> </w:t>
      </w:r>
      <w:r>
        <w:t>знакомства обучающихся</w:t>
      </w:r>
      <w:r>
        <w:rPr>
          <w:spacing w:val="1"/>
        </w:rPr>
        <w:t xml:space="preserve"> </w:t>
      </w:r>
      <w:r>
        <w:t>с технологическими процессами, техническими системами, материалами,</w:t>
      </w:r>
      <w:r>
        <w:rPr>
          <w:spacing w:val="-57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 деятельностью.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52"/>
      </w:pPr>
      <w:r>
        <w:t>В модуле на конкретных примерах представлено освоение технологий обработки материалов по</w:t>
      </w:r>
      <w:r>
        <w:rPr>
          <w:spacing w:val="1"/>
        </w:rPr>
        <w:t xml:space="preserve"> </w:t>
      </w:r>
      <w:r>
        <w:t>единой схеме: историко-культурное значение материала, экспериментальное изучение свойств</w:t>
      </w:r>
      <w:r>
        <w:rPr>
          <w:spacing w:val="1"/>
        </w:rPr>
        <w:t xml:space="preserve"> </w:t>
      </w:r>
      <w:r>
        <w:t>материала, знакомство с инструментами, технологиями обработки, организация рабочего места,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приспособлений,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последствия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06"/>
      </w:pPr>
      <w:r>
        <w:t>использования материалов и применения технологий, а также характеризуются профессии,</w:t>
      </w:r>
      <w:r>
        <w:rPr>
          <w:spacing w:val="1"/>
        </w:rPr>
        <w:t xml:space="preserve"> </w:t>
      </w:r>
      <w:r>
        <w:t>непосредственно связанные с получением и обработкой данных материалов. Изучение материалов и</w:t>
      </w:r>
      <w:r>
        <w:rPr>
          <w:spacing w:val="-57"/>
        </w:rPr>
        <w:t xml:space="preserve"> </w:t>
      </w:r>
      <w:r>
        <w:t>технологий предполагается в процессе выполнения учебного проекта, результатом которого будет</w:t>
      </w:r>
      <w:r>
        <w:rPr>
          <w:spacing w:val="1"/>
        </w:rPr>
        <w:t xml:space="preserve"> </w:t>
      </w:r>
      <w:r>
        <w:t>продукт-изделие, изготовленный обучающимися. Модуль может быть представлен как 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по освоению технологии обработки материалов.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390"/>
      </w:pPr>
      <w:r>
        <w:t>В рамках данного модуля обучающиеся знакомятся с основными видами</w:t>
      </w:r>
      <w:r>
        <w:rPr>
          <w:spacing w:val="1"/>
        </w:rPr>
        <w:t xml:space="preserve"> </w:t>
      </w:r>
      <w:r>
        <w:t>и областями применения</w:t>
      </w:r>
      <w:r>
        <w:rPr>
          <w:spacing w:val="1"/>
        </w:rPr>
        <w:t xml:space="preserve"> </w:t>
      </w:r>
      <w:r>
        <w:t>графической информации, с различными типами графических изображений и их элементами, учатся</w:t>
      </w:r>
      <w:r>
        <w:rPr>
          <w:spacing w:val="1"/>
        </w:rPr>
        <w:t xml:space="preserve"> </w:t>
      </w:r>
      <w:r>
        <w:t>применять чертежные инструменты, читать и выполнять чертежи на бумажном носителе с</w:t>
      </w:r>
      <w:r>
        <w:rPr>
          <w:spacing w:val="1"/>
        </w:rPr>
        <w:t xml:space="preserve"> </w:t>
      </w:r>
      <w:r>
        <w:t>соблюдением основных правил, знакомятся с инструментами и условными графическими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</w:t>
      </w:r>
      <w:r>
        <w:rPr>
          <w:spacing w:val="1"/>
        </w:rPr>
        <w:t xml:space="preserve"> </w:t>
      </w:r>
      <w:r>
        <w:t>и рисунки,</w:t>
      </w:r>
      <w:r>
        <w:rPr>
          <w:spacing w:val="1"/>
        </w:rPr>
        <w:t xml:space="preserve"> </w:t>
      </w:r>
      <w:r>
        <w:t>знакомятся с видами конструкторской документации и графических моделей, овладевают навыками</w:t>
      </w:r>
      <w:r>
        <w:rPr>
          <w:spacing w:val="1"/>
        </w:rPr>
        <w:t xml:space="preserve"> </w:t>
      </w:r>
      <w:r>
        <w:t>чтения, выполнения и оформления сборочных чертежей, ручными и автоматизированными способами</w:t>
      </w:r>
      <w:r>
        <w:rPr>
          <w:spacing w:val="-5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чертежей,</w:t>
      </w:r>
      <w:r>
        <w:rPr>
          <w:spacing w:val="-4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расчетов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чертежам.</w:t>
      </w:r>
    </w:p>
    <w:p w:rsidR="00D73C53" w:rsidRDefault="00D73C53">
      <w:pPr>
        <w:pStyle w:val="a3"/>
        <w:spacing w:before="5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</w:pPr>
      <w:r>
        <w:t>Приобретаемые в модуле знания и умения необходимы для создания</w:t>
      </w:r>
      <w:r>
        <w:rPr>
          <w:spacing w:val="1"/>
        </w:rPr>
        <w:t xml:space="preserve"> </w:t>
      </w:r>
      <w:r>
        <w:t>и освоения новых технологий, а</w:t>
      </w:r>
      <w:r>
        <w:rPr>
          <w:spacing w:val="-57"/>
        </w:rPr>
        <w:t xml:space="preserve"> </w:t>
      </w:r>
      <w:r>
        <w:t>также продуктов техносферы, и направлены</w:t>
      </w:r>
      <w:r>
        <w:rPr>
          <w:spacing w:val="1"/>
        </w:rPr>
        <w:t xml:space="preserve"> </w:t>
      </w:r>
      <w:r>
        <w:t>на решение задачи укрепления кадрового потенциала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6" w:lineRule="auto"/>
        <w:ind w:right="419"/>
      </w:pPr>
      <w:r>
        <w:t>Содержание модуля «Компьютерная графика. Черчение» может быть представлено, в том числе, и</w:t>
      </w:r>
      <w:r>
        <w:rPr>
          <w:spacing w:val="1"/>
        </w:rPr>
        <w:t xml:space="preserve"> </w:t>
      </w:r>
      <w:r>
        <w:t>отдельными темами или блоками в других модулях. Ориентиром в данном случае будут планируемые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52"/>
      </w:pPr>
      <w:r>
        <w:t>В модуле наиболее полно реализуется идея конвергенции материальных</w:t>
      </w:r>
      <w:r>
        <w:rPr>
          <w:spacing w:val="1"/>
        </w:rPr>
        <w:t xml:space="preserve"> </w:t>
      </w:r>
      <w:r>
        <w:t>и информационных</w:t>
      </w:r>
      <w:r>
        <w:rPr>
          <w:spacing w:val="1"/>
        </w:rPr>
        <w:t xml:space="preserve"> </w:t>
      </w:r>
      <w:r>
        <w:t>технологий. Значимость данного модуля заключается в том,</w:t>
      </w:r>
      <w:r>
        <w:rPr>
          <w:spacing w:val="1"/>
        </w:rPr>
        <w:t xml:space="preserve"> </w:t>
      </w:r>
      <w:r>
        <w:t>что при его освоении формируются</w:t>
      </w:r>
      <w:r>
        <w:rPr>
          <w:spacing w:val="-57"/>
        </w:rPr>
        <w:t xml:space="preserve"> </w:t>
      </w:r>
      <w:r>
        <w:t>навыки 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(действиями,</w:t>
      </w:r>
      <w:r>
        <w:rPr>
          <w:spacing w:val="-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этапами).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363"/>
      </w:pPr>
      <w:r>
        <w:t>Модуль «Робототехника» позволяет в процессе конструирования, создания действующих моделей</w:t>
      </w:r>
      <w:r>
        <w:rPr>
          <w:spacing w:val="1"/>
        </w:rPr>
        <w:t xml:space="preserve"> </w:t>
      </w:r>
      <w:r>
        <w:t>роботов интегрировать знания о технике и технических устройствах, электронике, программировании,</w:t>
      </w:r>
      <w:r>
        <w:rPr>
          <w:spacing w:val="-57"/>
        </w:rPr>
        <w:t xml:space="preserve"> </w:t>
      </w:r>
      <w:r>
        <w:t>фундаментальные знания, полученные в рамках учебных предметов, а также дополнительного</w:t>
      </w:r>
      <w:r>
        <w:rPr>
          <w:spacing w:val="1"/>
        </w:rPr>
        <w:t xml:space="preserve"> </w:t>
      </w:r>
      <w:r>
        <w:t xml:space="preserve">образования 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spacing w:before="1"/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467"/>
      </w:pPr>
      <w:r>
        <w:t>Модуль в значительной мере нацелен на реализацию основного методического принципа модульного</w:t>
      </w:r>
      <w:r>
        <w:rPr>
          <w:spacing w:val="-57"/>
        </w:rPr>
        <w:t xml:space="preserve"> </w:t>
      </w:r>
      <w:r>
        <w:t>курса технологии: освоение технологии идет неразрывно</w:t>
      </w:r>
      <w:r>
        <w:rPr>
          <w:spacing w:val="61"/>
        </w:rPr>
        <w:t xml:space="preserve"> </w:t>
      </w:r>
      <w:r>
        <w:t>с освоением методологии познания,</w:t>
      </w:r>
      <w:r>
        <w:rPr>
          <w:spacing w:val="1"/>
        </w:rPr>
        <w:t xml:space="preserve"> </w:t>
      </w:r>
      <w:r>
        <w:t>основой которого является моделирование.</w:t>
      </w:r>
      <w:r>
        <w:rPr>
          <w:spacing w:val="1"/>
        </w:rPr>
        <w:t xml:space="preserve"> </w:t>
      </w:r>
      <w:r>
        <w:t>При этом связь технологии с процессом познания носит</w:t>
      </w:r>
      <w:r>
        <w:rPr>
          <w:spacing w:val="1"/>
        </w:rPr>
        <w:t xml:space="preserve"> </w:t>
      </w:r>
      <w:r>
        <w:t>двусторонний характер: анализ модели позволяет выделить составляющие ее элементы и открывает</w:t>
      </w:r>
      <w:r>
        <w:rPr>
          <w:spacing w:val="1"/>
        </w:rPr>
        <w:t xml:space="preserve"> </w:t>
      </w:r>
      <w:r>
        <w:t>возможность использовать технологический подход при построении моделей, необходимых для</w:t>
      </w:r>
      <w:r>
        <w:rPr>
          <w:spacing w:val="1"/>
        </w:rPr>
        <w:t xml:space="preserve"> </w:t>
      </w:r>
      <w:r>
        <w:t>познания объекта. Модуль играет важную роль в формировании знаний и умений, необходимых 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 усовершенствования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технологий.</w:t>
      </w:r>
    </w:p>
    <w:p w:rsidR="00D73C53" w:rsidRDefault="00D73C53">
      <w:pPr>
        <w:pStyle w:val="a3"/>
        <w:spacing w:before="5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ind w:left="1240" w:hanging="841"/>
        <w:rPr>
          <w:sz w:val="24"/>
        </w:rPr>
      </w:pP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spacing w:before="1"/>
        <w:ind w:left="142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68"/>
      </w:pPr>
      <w:r>
        <w:t>Модуль знакомит обучающихся с автоматизацией технологических процессов на производстве и в</w:t>
      </w:r>
      <w:r>
        <w:rPr>
          <w:spacing w:val="-57"/>
        </w:rPr>
        <w:t xml:space="preserve"> </w:t>
      </w:r>
      <w:r>
        <w:t>быту. Акцент сделан на изучение принципов управления автоматизированными системами и их</w:t>
      </w:r>
      <w:r>
        <w:rPr>
          <w:spacing w:val="1"/>
        </w:rPr>
        <w:t xml:space="preserve"> </w:t>
      </w:r>
      <w:r>
        <w:t>практической реализации на примере простых технических систем. В результате освоения модуля</w:t>
      </w:r>
      <w:r>
        <w:rPr>
          <w:spacing w:val="1"/>
        </w:rPr>
        <w:t xml:space="preserve"> </w:t>
      </w:r>
      <w:r>
        <w:t>обучающиеся разрабатывают индивидуальный или групповой проект, имитирующий работу</w:t>
      </w:r>
      <w:r>
        <w:rPr>
          <w:spacing w:val="1"/>
        </w:rPr>
        <w:t xml:space="preserve"> </w:t>
      </w:r>
      <w:r>
        <w:t>автоматизированной системы (например, системы управления электродвигателем, освещением 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ind w:left="1420" w:hanging="1021"/>
        <w:rPr>
          <w:sz w:val="24"/>
        </w:rPr>
      </w:pP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09"/>
      </w:pPr>
      <w:r>
        <w:t>Модули знакомят обучающихся с традиционными и современными технологиями в</w:t>
      </w:r>
      <w:r>
        <w:rPr>
          <w:spacing w:val="1"/>
        </w:rPr>
        <w:t xml:space="preserve"> </w:t>
      </w:r>
      <w:r>
        <w:t>сельскохозяйственной сфере, направленными на природные объекты, имеющие свои биологические</w:t>
      </w:r>
      <w:r>
        <w:rPr>
          <w:spacing w:val="-57"/>
        </w:rPr>
        <w:t xml:space="preserve"> </w:t>
      </w:r>
      <w:r>
        <w:t>циклы.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spacing w:before="1" w:line="254" w:lineRule="auto"/>
        <w:ind w:right="1135"/>
        <w:rPr>
          <w:sz w:val="24"/>
        </w:rPr>
      </w:pPr>
      <w:r>
        <w:rPr>
          <w:sz w:val="24"/>
        </w:rPr>
        <w:t>В программе по учебному предмету «Труд (технология)» осуществляется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46"/>
      </w:pPr>
      <w:r>
        <w:t>с алгеброй и геометрией при изучении модулей «Компьютерная графика. Черчение», 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пищевых</w:t>
      </w:r>
      <w:r>
        <w:rPr>
          <w:spacing w:val="-57"/>
        </w:rPr>
        <w:t xml:space="preserve"> </w:t>
      </w:r>
      <w:r>
        <w:t>продуктов»;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404"/>
      </w:pPr>
      <w:r>
        <w:t>с химией при освоении разделов, связанных с технологиями химической промышленности в</w:t>
      </w:r>
      <w:r>
        <w:rPr>
          <w:spacing w:val="-57"/>
        </w:rPr>
        <w:t xml:space="preserve"> </w:t>
      </w:r>
      <w:r>
        <w:t>инвариантных модулях;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941"/>
      </w:pPr>
      <w:r>
        <w:t>с биологией при изучении современных биотехнологий в инвариантных модулях и при освоении</w:t>
      </w:r>
      <w:r>
        <w:rPr>
          <w:spacing w:val="-57"/>
        </w:rPr>
        <w:t xml:space="preserve"> </w:t>
      </w:r>
      <w:r>
        <w:t>вариативных модулей</w:t>
      </w:r>
      <w:r>
        <w:rPr>
          <w:spacing w:val="4"/>
        </w:rPr>
        <w:t xml:space="preserve"> </w:t>
      </w:r>
      <w:r>
        <w:t>«Растениеводство»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46"/>
      </w:pPr>
      <w:r>
        <w:t>с физикой при освоении моделей машин и механизмов, модулей «Робототехника», 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пищевых</w:t>
      </w:r>
      <w:r>
        <w:rPr>
          <w:spacing w:val="-57"/>
        </w:rPr>
        <w:t xml:space="preserve"> </w:t>
      </w:r>
      <w:r>
        <w:t>продуктов»;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392"/>
      </w:pPr>
      <w:r>
        <w:t>с информатикой и информационно-коммуникационными технологиями при освоении в инвариантных</w:t>
      </w:r>
      <w:r>
        <w:rPr>
          <w:spacing w:val="-57"/>
        </w:rPr>
        <w:t xml:space="preserve"> </w:t>
      </w:r>
      <w:r>
        <w:t>и вариативных модулях информационных процессов сбора, хранения, преобразования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протекающих</w:t>
      </w:r>
      <w:r>
        <w:rPr>
          <w:spacing w:val="5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 сервисов;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1039"/>
      </w:pPr>
      <w:r>
        <w:t>с историей и искусством при освоении элементов промышленной эстетики, народных ремесел в</w:t>
      </w:r>
      <w:r>
        <w:rPr>
          <w:spacing w:val="-57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 технологии»;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с</w:t>
      </w:r>
      <w:r>
        <w:rPr>
          <w:spacing w:val="-5"/>
        </w:rPr>
        <w:t xml:space="preserve"> </w:t>
      </w:r>
      <w:r>
        <w:t>обществознанием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-5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421"/>
        </w:tabs>
        <w:spacing w:line="254" w:lineRule="auto"/>
        <w:ind w:right="449"/>
        <w:rPr>
          <w:sz w:val="24"/>
        </w:rPr>
      </w:pPr>
      <w:r>
        <w:rPr>
          <w:sz w:val="24"/>
        </w:rPr>
        <w:t>Общее число часов, рекомендованных для изучения труда (технологии), – 272 часа: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68 часов (2 часа 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 6 классе –68 часов (2 часа в неделю), в 7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 8 классе – 34 часа (1 час в неделю), в 9 классе – 34 часа (1 час в неделю).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 рекомендуется выделить за счет внеурочной 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 8 классе – 34 часа (1 час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–</w:t>
      </w:r>
      <w:r>
        <w:rPr>
          <w:spacing w:val="2"/>
          <w:sz w:val="24"/>
        </w:rPr>
        <w:t xml:space="preserve"> </w:t>
      </w:r>
      <w:r>
        <w:rPr>
          <w:sz w:val="24"/>
        </w:rPr>
        <w:t>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3C53" w:rsidRDefault="00D73C53">
      <w:pPr>
        <w:pStyle w:val="a3"/>
        <w:spacing w:before="9"/>
        <w:ind w:left="0"/>
        <w:rPr>
          <w:sz w:val="26"/>
        </w:r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"/>
        <w:ind w:left="940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:rsidR="00D73C53" w:rsidRDefault="00D73C53">
      <w:pPr>
        <w:pStyle w:val="a3"/>
        <w:spacing w:before="1"/>
        <w:ind w:left="0"/>
        <w:rPr>
          <w:b/>
          <w:sz w:val="27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технологии».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5</w:t>
      </w:r>
      <w:r>
        <w:rPr>
          <w:spacing w:val="-2"/>
        </w:rPr>
        <w:t xml:space="preserve"> </w:t>
      </w:r>
      <w:r>
        <w:t>Класс.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483"/>
      </w:pPr>
      <w:r>
        <w:t>Технологии вокруг нас. Материальный мир и потребности человека. Трудовая деятельность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вещей (изделий).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</w:pPr>
      <w:r>
        <w:t>Материальные технологии. Технологический процесс. Производство</w:t>
      </w:r>
      <w:r>
        <w:rPr>
          <w:spacing w:val="1"/>
        </w:rPr>
        <w:t xml:space="preserve"> </w:t>
      </w:r>
      <w:r>
        <w:t>и техника. Роль техники в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деятельности человека.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техники.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</w:pPr>
      <w:r>
        <w:t>Проекты и ресурсы в производственной деятельности человека. Проект</w:t>
      </w:r>
      <w:r>
        <w:rPr>
          <w:spacing w:val="1"/>
        </w:rPr>
        <w:t xml:space="preserve"> </w:t>
      </w:r>
      <w:r>
        <w:t>как форма организации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проектов.</w:t>
      </w:r>
      <w:r>
        <w:rPr>
          <w:spacing w:val="-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документация.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1949"/>
      </w:pPr>
      <w:r>
        <w:t>Какие бывают профессии. Мир труда и профессий. Социальная значимость профессий.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275" w:lineRule="exact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5541"/>
      </w:pPr>
      <w:r>
        <w:t>Виды машин и механизмов. Кинематические схемы.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D73C53" w:rsidRDefault="00B143DD">
      <w:pPr>
        <w:pStyle w:val="a3"/>
        <w:spacing w:line="516" w:lineRule="auto"/>
        <w:ind w:right="2528"/>
      </w:pPr>
      <w:r>
        <w:t>Техническое моделирование и конструирование. Конструкторская документация.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технологий.</w:t>
      </w:r>
    </w:p>
    <w:p w:rsidR="00D73C53" w:rsidRDefault="00B143DD">
      <w:pPr>
        <w:pStyle w:val="a3"/>
        <w:spacing w:line="516" w:lineRule="auto"/>
        <w:ind w:right="6642"/>
      </w:pPr>
      <w:r>
        <w:t>Мир профессий. Инженерные профессии.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516" w:lineRule="auto"/>
        <w:ind w:right="4507"/>
      </w:pPr>
      <w:r>
        <w:t>Создание технологий как основная задача современной науки.</w:t>
      </w:r>
      <w:r>
        <w:rPr>
          <w:spacing w:val="-57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 Дизайн.</w:t>
      </w:r>
    </w:p>
    <w:p w:rsidR="00D73C53" w:rsidRDefault="00B143DD">
      <w:pPr>
        <w:pStyle w:val="a3"/>
        <w:spacing w:line="275" w:lineRule="exact"/>
      </w:pPr>
      <w:r>
        <w:t>Народные</w:t>
      </w:r>
      <w:r>
        <w:rPr>
          <w:spacing w:val="-4"/>
        </w:rPr>
        <w:t xml:space="preserve"> </w:t>
      </w:r>
      <w:r>
        <w:t>ремесла. Народные</w:t>
      </w:r>
      <w:r>
        <w:rPr>
          <w:spacing w:val="-4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</w:pPr>
      <w:r>
        <w:t>Цифровизация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3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810"/>
      </w:pPr>
      <w:r>
        <w:t>Управление технологическими процессами. Управление производством. Современные 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Понятие</w:t>
      </w:r>
      <w:r>
        <w:rPr>
          <w:spacing w:val="-5"/>
        </w:rPr>
        <w:t xml:space="preserve"> </w:t>
      </w:r>
      <w:r>
        <w:t>высокотехнологичных</w:t>
      </w:r>
      <w:r>
        <w:rPr>
          <w:spacing w:val="-3"/>
        </w:rPr>
        <w:t xml:space="preserve"> </w:t>
      </w:r>
      <w:r>
        <w:t>отраслей. «Высокие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двойного</w:t>
      </w:r>
      <w:r>
        <w:rPr>
          <w:spacing w:val="-4"/>
        </w:rPr>
        <w:t xml:space="preserve"> </w:t>
      </w:r>
      <w:r>
        <w:t>назначения.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553"/>
      </w:pPr>
      <w:r>
        <w:t>Разработка и внедрение технологий многократного использования материалов, 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3"/>
        </w:rPr>
        <w:t xml:space="preserve"> </w:t>
      </w:r>
      <w:r>
        <w:t>производства.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1624"/>
      </w:pPr>
      <w:r>
        <w:t>Мир профессий. Профессии, связанные с дизайном,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275" w:lineRule="exact"/>
      </w:pP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современным</w:t>
      </w:r>
      <w:r>
        <w:rPr>
          <w:spacing w:val="-7"/>
        </w:rPr>
        <w:t xml:space="preserve"> </w:t>
      </w:r>
      <w:r>
        <w:t>производством.</w:t>
      </w:r>
    </w:p>
    <w:p w:rsidR="00D73C53" w:rsidRDefault="00D73C53">
      <w:pPr>
        <w:spacing w:line="275" w:lineRule="exact"/>
        <w:sectPr w:rsidR="00D73C53">
          <w:pgSz w:w="11930" w:h="16860"/>
          <w:pgMar w:top="1080" w:right="100" w:bottom="82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</w:pPr>
      <w:r>
        <w:t>Производство и его виды. Инновации и инновационные процессы</w:t>
      </w:r>
      <w:r>
        <w:rPr>
          <w:spacing w:val="1"/>
        </w:rPr>
        <w:t xml:space="preserve"> </w:t>
      </w:r>
      <w:r>
        <w:t>на предприятиях. Управление</w:t>
      </w:r>
      <w:r>
        <w:rPr>
          <w:spacing w:val="-57"/>
        </w:rPr>
        <w:t xml:space="preserve"> </w:t>
      </w:r>
      <w:r>
        <w:t>инновациями.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Рынок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ресурсы.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112"/>
      </w:pPr>
      <w:r>
        <w:t>Мир профессий. Профессия, квалификация и компетенции. Выбор профессии в зависимости от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способностей</w:t>
      </w:r>
      <w:r>
        <w:rPr>
          <w:spacing w:val="-1"/>
        </w:rPr>
        <w:t xml:space="preserve"> </w:t>
      </w:r>
      <w:r>
        <w:t>человека. Профессиональное</w:t>
      </w:r>
      <w:r>
        <w:rPr>
          <w:spacing w:val="-2"/>
        </w:rPr>
        <w:t xml:space="preserve"> </w:t>
      </w:r>
      <w:r>
        <w:t>самоопределение.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9</w:t>
      </w:r>
      <w:r>
        <w:rPr>
          <w:spacing w:val="-2"/>
        </w:rPr>
        <w:t xml:space="preserve"> </w:t>
      </w:r>
      <w:r>
        <w:t>класс.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6" w:lineRule="auto"/>
        <w:ind w:right="1393"/>
      </w:pPr>
      <w:r>
        <w:t>Предпринимательство и предприниматель. Сущность культуры предпринимательства. Виды</w:t>
      </w:r>
      <w:r>
        <w:rPr>
          <w:spacing w:val="-57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</w:pP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среды.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542"/>
      </w:pPr>
      <w:r>
        <w:t>Модель реализации бизнес-идеи. Этапы разработки бизнес-проекта: анализ выбранного направления</w:t>
      </w:r>
      <w:r>
        <w:rPr>
          <w:spacing w:val="-57"/>
        </w:rPr>
        <w:t xml:space="preserve"> </w:t>
      </w:r>
      <w:r>
        <w:t>экономической деятельности, создание логотипа фирмы, разработка бизнес-плана. 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1386"/>
      </w:pPr>
      <w:r>
        <w:t>Технологическое предпринимательство. Инновации и их виды. Новые рынки для продуктов.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 Выбор профессии.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75" w:lineRule="exact"/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5</w:t>
      </w:r>
      <w:r>
        <w:rPr>
          <w:spacing w:val="-2"/>
        </w:rPr>
        <w:t xml:space="preserve"> </w:t>
      </w:r>
      <w:r>
        <w:t>класс.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68"/>
      </w:pPr>
      <w:r>
        <w:t>Графическая информация как средство передачи информации о материальном мире (вещах). Виды и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 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15"/>
      </w:pPr>
      <w:r>
        <w:t>Типы графических изображений (рисунок, диаграмма, графики, графы, эскиз, технический рисунок,</w:t>
      </w:r>
      <w:r>
        <w:rPr>
          <w:spacing w:val="-57"/>
        </w:rPr>
        <w:t xml:space="preserve"> </w:t>
      </w:r>
      <w:r>
        <w:t>чертеж,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1"/>
        </w:rPr>
        <w:t xml:space="preserve"> </w:t>
      </w:r>
      <w:r>
        <w:t>и другие).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52"/>
      </w:pPr>
      <w:r>
        <w:t>Основные элементы графических изображений (точка, линия, контур, буквы</w:t>
      </w:r>
      <w:r>
        <w:rPr>
          <w:spacing w:val="1"/>
        </w:rPr>
        <w:t xml:space="preserve"> </w:t>
      </w:r>
      <w:r>
        <w:t>и цифры, условные</w:t>
      </w:r>
      <w:r>
        <w:rPr>
          <w:spacing w:val="-57"/>
        </w:rPr>
        <w:t xml:space="preserve"> </w:t>
      </w:r>
      <w:r>
        <w:t>знаки).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1176"/>
      </w:pPr>
      <w:r>
        <w:t>Правила построения чертежей (рамка, основная надпись, масштаб, виды, нанесение размеров).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D73C53" w:rsidRDefault="00B143DD">
      <w:pPr>
        <w:pStyle w:val="a3"/>
        <w:spacing w:line="516" w:lineRule="auto"/>
        <w:ind w:right="1477"/>
      </w:pPr>
      <w:r>
        <w:t>Мир профессий. Профессии, связанные с черчением,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275" w:lineRule="exac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Основы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чертежей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чертежных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2472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D73C53" w:rsidRDefault="00B143DD">
      <w:pPr>
        <w:pStyle w:val="a3"/>
        <w:spacing w:line="275" w:lineRule="exact"/>
      </w:pPr>
      <w:r>
        <w:t>Создание</w:t>
      </w:r>
      <w:r>
        <w:rPr>
          <w:spacing w:val="-8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1477"/>
      </w:pPr>
      <w:r>
        <w:t>Мир профессий. Профессии, связанные с черчением,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before="2" w:line="254" w:lineRule="auto"/>
        <w:ind w:right="552"/>
      </w:pPr>
      <w:r>
        <w:t>Понятие о конструкторской документации. Формы деталей</w:t>
      </w:r>
      <w:r>
        <w:rPr>
          <w:spacing w:val="1"/>
        </w:rPr>
        <w:t xml:space="preserve"> </w:t>
      </w:r>
      <w:r>
        <w:t>и их конструктивные элементы.</w:t>
      </w:r>
      <w:r>
        <w:rPr>
          <w:spacing w:val="-57"/>
        </w:rPr>
        <w:t xml:space="preserve"> </w:t>
      </w:r>
      <w:r>
        <w:t>Изображение и последовательность выполнения чертежа. Единая система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(ЕСКД). Государственный</w:t>
      </w:r>
      <w:r>
        <w:rPr>
          <w:spacing w:val="-1"/>
        </w:rPr>
        <w:t xml:space="preserve"> </w:t>
      </w:r>
      <w:r>
        <w:t>стандарт (ГОСТ).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378"/>
      </w:pPr>
      <w:r>
        <w:t>Общие сведения о сборочных чертежах. Оформление сборочного чертежа. Правила чтения сборочных</w:t>
      </w:r>
      <w:r>
        <w:rPr>
          <w:spacing w:val="-57"/>
        </w:rPr>
        <w:t xml:space="preserve"> </w:t>
      </w:r>
      <w:r>
        <w:t>чертежей.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688"/>
      </w:pPr>
      <w:r>
        <w:t>Применение компьютеров для разработки графической документации. Построение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деталей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4979"/>
      </w:pPr>
      <w:r>
        <w:t>Математические, физические и информационные модели.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моделей.</w:t>
      </w:r>
    </w:p>
    <w:p w:rsidR="00D73C53" w:rsidRDefault="00B143DD">
      <w:pPr>
        <w:pStyle w:val="a3"/>
        <w:spacing w:line="275" w:lineRule="exact"/>
      </w:pPr>
      <w:r>
        <w:t>Количественная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8" w:lineRule="auto"/>
        <w:ind w:right="1477"/>
      </w:pPr>
      <w:r>
        <w:t>Мир профессий. Профессии, связанные с черчением, их востребованность</w:t>
      </w:r>
      <w:r>
        <w:rPr>
          <w:spacing w:val="61"/>
        </w:rPr>
        <w:t xml:space="preserve"> </w:t>
      </w:r>
      <w:r>
        <w:t>на рынке труда.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254" w:lineRule="auto"/>
        <w:ind w:right="579"/>
      </w:pPr>
      <w:r>
        <w:t>Применение программного обеспечения для создания проектной документации: моделей объектов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чертежей.</w:t>
      </w:r>
    </w:p>
    <w:p w:rsidR="00D73C53" w:rsidRDefault="00D73C53">
      <w:pPr>
        <w:pStyle w:val="a3"/>
        <w:spacing w:before="9"/>
        <w:ind w:left="0"/>
        <w:rPr>
          <w:sz w:val="25"/>
        </w:rPr>
      </w:pPr>
    </w:p>
    <w:p w:rsidR="00D73C53" w:rsidRDefault="00B143DD">
      <w:pPr>
        <w:pStyle w:val="a3"/>
        <w:spacing w:line="516" w:lineRule="auto"/>
        <w:ind w:right="4733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D73C53" w:rsidRDefault="00B143DD">
      <w:pPr>
        <w:pStyle w:val="a3"/>
        <w:spacing w:line="516" w:lineRule="auto"/>
        <w:ind w:right="3963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 чертежи.</w:t>
      </w:r>
    </w:p>
    <w:p w:rsidR="00D73C53" w:rsidRDefault="00B143DD">
      <w:pPr>
        <w:pStyle w:val="a3"/>
        <w:spacing w:line="275" w:lineRule="exact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План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3D-модели.</w:t>
      </w:r>
    </w:p>
    <w:p w:rsidR="00D73C53" w:rsidRDefault="00D73C53">
      <w:pPr>
        <w:sectPr w:rsidR="00D73C53">
          <w:pgSz w:w="11930" w:h="16860"/>
          <w:pgMar w:top="1080" w:right="100" w:bottom="82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11"/>
      </w:pPr>
      <w:r>
        <w:t>Дерево модели. Формообразование детали. Способы редактирования операции формообразования и</w:t>
      </w:r>
      <w:r>
        <w:rPr>
          <w:spacing w:val="-57"/>
        </w:rPr>
        <w:t xml:space="preserve"> </w:t>
      </w:r>
      <w:r>
        <w:t>эскиза.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844"/>
      </w:pPr>
      <w:r>
        <w:t>Мир профессий. Профессии, связанные с компьютерной графикой, их востребованность на рынке</w:t>
      </w:r>
      <w:r>
        <w:rPr>
          <w:spacing w:val="-57"/>
        </w:rPr>
        <w:t xml:space="preserve"> </w:t>
      </w:r>
      <w:r>
        <w:t>труда.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9</w:t>
      </w:r>
      <w:r>
        <w:rPr>
          <w:spacing w:val="-2"/>
        </w:rPr>
        <w:t xml:space="preserve"> </w:t>
      </w:r>
      <w:r>
        <w:t>класс.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455"/>
      </w:pPr>
      <w:r>
        <w:t>Система автоматизации проектно-конструкторских работ (далее – САПР). Чертежи с использованием</w:t>
      </w:r>
      <w:r>
        <w:rPr>
          <w:spacing w:val="-57"/>
        </w:rPr>
        <w:t xml:space="preserve"> </w:t>
      </w:r>
      <w:r>
        <w:t>САПР</w:t>
      </w:r>
      <w:r>
        <w:rPr>
          <w:spacing w:val="-1"/>
        </w:rPr>
        <w:t xml:space="preserve"> </w:t>
      </w:r>
      <w:r>
        <w:t>для 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изделия.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</w:pPr>
      <w:r>
        <w:t>Оформление</w:t>
      </w:r>
      <w:r>
        <w:rPr>
          <w:spacing w:val="-5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85"/>
      </w:pPr>
      <w:r>
        <w:t>Объем документации: пояснительная записка, спецификация. Графические документы: технический</w:t>
      </w:r>
      <w:r>
        <w:rPr>
          <w:spacing w:val="-57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чертеж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Условности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чертеже.</w:t>
      </w:r>
    </w:p>
    <w:p w:rsidR="00D73C53" w:rsidRDefault="00B143DD">
      <w:pPr>
        <w:pStyle w:val="a3"/>
        <w:spacing w:before="1"/>
      </w:pPr>
      <w:r>
        <w:t>Создание</w:t>
      </w:r>
      <w:r>
        <w:rPr>
          <w:spacing w:val="-7"/>
        </w:rPr>
        <w:t xml:space="preserve"> </w:t>
      </w:r>
      <w:r>
        <w:t>презентации.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75"/>
      </w:pPr>
      <w:r>
        <w:t>Мир профессий. 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макетирование».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7</w:t>
      </w:r>
      <w:r>
        <w:rPr>
          <w:spacing w:val="-2"/>
        </w:rPr>
        <w:t xml:space="preserve"> </w:t>
      </w:r>
      <w:r>
        <w:t>класс.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239"/>
      </w:pPr>
      <w:r>
        <w:t>Виды и свойства, назначение моделей. Адекватность модели моделируемому объекту и целям</w:t>
      </w:r>
      <w:r>
        <w:rPr>
          <w:spacing w:val="-57"/>
        </w:rPr>
        <w:t xml:space="preserve"> </w:t>
      </w:r>
      <w:r>
        <w:t>моделирования.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</w:pPr>
      <w:r>
        <w:t>Понятие о макетировании. Типы макетов. Материалы и инструменты</w:t>
      </w:r>
      <w:r>
        <w:rPr>
          <w:spacing w:val="1"/>
        </w:rPr>
        <w:t xml:space="preserve"> </w:t>
      </w:r>
      <w:r>
        <w:t>для бумажного макетирования.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развертки,</w:t>
      </w:r>
      <w:r>
        <w:rPr>
          <w:spacing w:val="-4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деталей 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</w:pPr>
      <w:r>
        <w:t>Создание</w:t>
      </w:r>
      <w:r>
        <w:rPr>
          <w:spacing w:val="-5"/>
        </w:rPr>
        <w:t xml:space="preserve"> </w:t>
      </w:r>
      <w:r>
        <w:t>объемных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1081"/>
      </w:pPr>
      <w:r>
        <w:t>Программы для просмотра на экране компьютера файлов с готовыми цифровыми трехмерными</w:t>
      </w:r>
      <w:r>
        <w:rPr>
          <w:spacing w:val="-57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 распечатки их</w:t>
      </w:r>
      <w:r>
        <w:rPr>
          <w:spacing w:val="1"/>
        </w:rPr>
        <w:t xml:space="preserve"> </w:t>
      </w:r>
      <w:r>
        <w:t>разверток.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</w:pPr>
      <w:r>
        <w:t>Программа для редактирования готовых моделей и последующей</w:t>
      </w:r>
      <w:r>
        <w:rPr>
          <w:spacing w:val="1"/>
        </w:rPr>
        <w:t xml:space="preserve"> </w:t>
      </w:r>
      <w:r>
        <w:t>их распечатки. Инструменты для</w:t>
      </w:r>
      <w:r>
        <w:rPr>
          <w:spacing w:val="-57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моделей.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5350"/>
      </w:pPr>
      <w:r>
        <w:t>Мир профессий. Профессии, связанные с 3D-печатью.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275" w:lineRule="exac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Графические примитивы в 3D-моделировании. Куб и кубоид.</w:t>
      </w:r>
      <w:r>
        <w:rPr>
          <w:spacing w:val="1"/>
        </w:rPr>
        <w:t xml:space="preserve"> </w:t>
      </w:r>
      <w:r>
        <w:t>Шар и многогранник. Цилиндр,</w:t>
      </w:r>
      <w:r>
        <w:rPr>
          <w:spacing w:val="-57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327"/>
      </w:pPr>
      <w:r>
        <w:t>Операции над примитивами. Поворот тел в пространстве. Масштабирование тел. Вычитание,</w:t>
      </w:r>
      <w:r>
        <w:rPr>
          <w:spacing w:val="-57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и 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516" w:lineRule="auto"/>
        <w:ind w:right="3760"/>
      </w:pPr>
      <w:r>
        <w:t>Понятие «прототипирование». Создание цифровой объемной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объемной</w:t>
      </w:r>
      <w:r>
        <w:rPr>
          <w:spacing w:val="-1"/>
        </w:rPr>
        <w:t xml:space="preserve"> </w:t>
      </w:r>
      <w:r>
        <w:t>модели.</w:t>
      </w:r>
    </w:p>
    <w:p w:rsidR="00D73C53" w:rsidRDefault="00B143DD">
      <w:pPr>
        <w:pStyle w:val="a3"/>
        <w:spacing w:line="516" w:lineRule="auto"/>
        <w:ind w:right="5350"/>
      </w:pPr>
      <w:r>
        <w:t>Мир профессий. Профессии, связанные с 3D-печатью.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516" w:lineRule="auto"/>
        <w:ind w:right="3784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D73C53" w:rsidRDefault="00B143DD">
      <w:pPr>
        <w:pStyle w:val="a3"/>
        <w:spacing w:line="518" w:lineRule="auto"/>
        <w:ind w:right="3176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трехмерной</w:t>
      </w:r>
      <w:r>
        <w:rPr>
          <w:spacing w:val="-3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</w:p>
    <w:p w:rsidR="00D73C53" w:rsidRDefault="00B143DD">
      <w:pPr>
        <w:pStyle w:val="a3"/>
        <w:spacing w:line="254" w:lineRule="auto"/>
        <w:ind w:right="552"/>
      </w:pPr>
      <w:r>
        <w:t>Этапы аддитивного производства. Правила безопасного пользования</w:t>
      </w:r>
      <w:r>
        <w:rPr>
          <w:spacing w:val="1"/>
        </w:rPr>
        <w:t xml:space="preserve"> </w:t>
      </w:r>
      <w:r>
        <w:t>3D-принтером. Основные</w:t>
      </w:r>
      <w:r>
        <w:rPr>
          <w:spacing w:val="-57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3D-принтере.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>
      <w:pPr>
        <w:pStyle w:val="a3"/>
        <w:spacing w:line="516" w:lineRule="auto"/>
        <w:ind w:right="6719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D73C53" w:rsidRDefault="00B143DD">
      <w:pPr>
        <w:pStyle w:val="a3"/>
        <w:spacing w:line="275" w:lineRule="exac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2"/>
        </w:tabs>
        <w:ind w:left="1301" w:hanging="90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0"/>
          <w:numId w:val="98"/>
        </w:numPr>
        <w:tabs>
          <w:tab w:val="left" w:pos="581"/>
        </w:tabs>
        <w:ind w:hanging="181"/>
        <w:rPr>
          <w:sz w:val="24"/>
        </w:rPr>
      </w:pPr>
      <w:r>
        <w:rPr>
          <w:sz w:val="24"/>
        </w:rPr>
        <w:t>класс.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492"/>
      </w:pPr>
      <w:r>
        <w:t>Проектирование, моделирование, конструирование – основные составляющие технологии. Основные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этапы.</w:t>
      </w:r>
      <w:r>
        <w:rPr>
          <w:spacing w:val="-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497"/>
      </w:pPr>
      <w:r>
        <w:t>Использование древесины человеком (история и современность). Использование древесины и охрана</w:t>
      </w:r>
      <w:r>
        <w:rPr>
          <w:spacing w:val="-57"/>
        </w:rPr>
        <w:t xml:space="preserve"> </w:t>
      </w:r>
      <w:r>
        <w:t>природы. Общие сведения о древесине хвойных и лиственных пород. Пиломатериалы.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  <w:r>
        <w:rPr>
          <w:spacing w:val="-3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1673"/>
      </w:pPr>
      <w:r>
        <w:t>Операции (основные): разметка, пиление, сверление, зачистка, декорирование 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древесины.</w:t>
      </w:r>
    </w:p>
    <w:p w:rsidR="00D73C53" w:rsidRDefault="00B143DD">
      <w:pPr>
        <w:pStyle w:val="a3"/>
        <w:spacing w:line="516" w:lineRule="auto"/>
        <w:ind w:right="2453"/>
      </w:pPr>
      <w:r>
        <w:t>Мир профессий. Профессии, связанные с производством и обработкой древесины.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(учебный)</w:t>
      </w:r>
      <w:r>
        <w:rPr>
          <w:spacing w:val="-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«Изделие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древесины».</w:t>
      </w:r>
    </w:p>
    <w:p w:rsidR="00D73C53" w:rsidRDefault="00D73C53">
      <w:pPr>
        <w:spacing w:line="51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2977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D73C53" w:rsidRDefault="00B143DD">
      <w:pPr>
        <w:pStyle w:val="a3"/>
        <w:spacing w:line="254" w:lineRule="auto"/>
        <w:ind w:right="795"/>
      </w:pPr>
      <w:r>
        <w:t>Значение выбора продуктов для здоровья человека. Пищевая ценность разных продуктов питания.</w:t>
      </w:r>
      <w:r>
        <w:rPr>
          <w:spacing w:val="-57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 овощей.</w:t>
      </w:r>
      <w:r>
        <w:rPr>
          <w:spacing w:val="-1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837"/>
      </w:pPr>
      <w:r>
        <w:t>Технологии приготовления блюд из яиц, круп, овощей. Определение качества продуктов, правила</w:t>
      </w:r>
      <w:r>
        <w:rPr>
          <w:spacing w:val="-57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продуктов.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1099"/>
      </w:pPr>
      <w:r>
        <w:t>Интерьер кухни, рациональное размещение мебели. Посуда, инструменты, приспособления 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продуктов, приготовления блюд.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674"/>
      </w:pPr>
      <w:r>
        <w:t>Правила этикета за столом. Условия хранения продуктов питания. Утилизация бытовых и пищевых</w:t>
      </w:r>
      <w:r>
        <w:rPr>
          <w:spacing w:val="-57"/>
        </w:rPr>
        <w:t xml:space="preserve"> </w:t>
      </w:r>
      <w:r>
        <w:t>отходов.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1478"/>
      </w:pPr>
      <w:r>
        <w:t>Мир профессий. Профессии, связанные с производством и обработкой пищевых 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 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«Питание</w:t>
      </w:r>
      <w:r>
        <w:rPr>
          <w:spacing w:val="-2"/>
        </w:rPr>
        <w:t xml:space="preserve"> </w:t>
      </w:r>
      <w:r>
        <w:t>и здоровье</w:t>
      </w:r>
      <w:r>
        <w:rPr>
          <w:spacing w:val="-2"/>
        </w:rPr>
        <w:t xml:space="preserve"> </w:t>
      </w:r>
      <w:r>
        <w:t>человека».</w:t>
      </w:r>
    </w:p>
    <w:p w:rsidR="00D73C53" w:rsidRDefault="00B143DD">
      <w:pPr>
        <w:pStyle w:val="a3"/>
        <w:spacing w:line="275" w:lineRule="exac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782"/>
      </w:pPr>
      <w:r>
        <w:t>Основы материаловедения. Текстильные материалы (нитки, ткань), производство и использование</w:t>
      </w:r>
      <w:r>
        <w:rPr>
          <w:spacing w:val="-57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История, культура.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46"/>
      </w:pPr>
      <w:r>
        <w:t>Технологии получения текстильных материалов из натуральных волокон растительного, животного</w:t>
      </w:r>
      <w:r>
        <w:rPr>
          <w:spacing w:val="-57"/>
        </w:rPr>
        <w:t xml:space="preserve"> </w:t>
      </w:r>
      <w:r>
        <w:t>происхождения,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1542"/>
      </w:pPr>
      <w:r>
        <w:t>Основы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текстильных</w:t>
      </w:r>
      <w:r>
        <w:rPr>
          <w:spacing w:val="3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Последовательность изготовления швейного изделия. Контроль качества готового изделия.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машины:</w:t>
      </w:r>
      <w:r>
        <w:rPr>
          <w:spacing w:val="-1"/>
        </w:rPr>
        <w:t xml:space="preserve"> </w:t>
      </w:r>
      <w:r>
        <w:t>виды приводов</w:t>
      </w:r>
      <w:r>
        <w:rPr>
          <w:spacing w:val="-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регуляторы.</w:t>
      </w:r>
    </w:p>
    <w:p w:rsidR="00D73C53" w:rsidRDefault="00B143DD">
      <w:pPr>
        <w:pStyle w:val="a3"/>
        <w:spacing w:line="516" w:lineRule="auto"/>
        <w:ind w:right="3275"/>
      </w:pPr>
      <w:r>
        <w:t>Виды стежков, швов. Виды ручных и машинных швов (стачные, краевые).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производством.</w:t>
      </w:r>
    </w:p>
    <w:p w:rsidR="00D73C53" w:rsidRDefault="00B143DD">
      <w:pPr>
        <w:pStyle w:val="a3"/>
        <w:spacing w:line="275" w:lineRule="exact"/>
      </w:pP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(учебный)</w:t>
      </w:r>
      <w:r>
        <w:rPr>
          <w:spacing w:val="-5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«Изделие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материалов».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941"/>
      </w:pPr>
      <w:r>
        <w:t>Чертеж выкроек проектного швейного изделия (например, мешок для сменной обуви, прихватка,</w:t>
      </w:r>
      <w:r>
        <w:rPr>
          <w:spacing w:val="-57"/>
        </w:rPr>
        <w:t xml:space="preserve"> </w:t>
      </w:r>
      <w:r>
        <w:t>лоскутное</w:t>
      </w:r>
      <w:r>
        <w:rPr>
          <w:spacing w:val="-2"/>
        </w:rPr>
        <w:t xml:space="preserve"> </w:t>
      </w:r>
      <w:r>
        <w:t>шитье).</w:t>
      </w:r>
    </w:p>
    <w:p w:rsidR="00D73C53" w:rsidRDefault="00B143DD">
      <w:pPr>
        <w:pStyle w:val="a3"/>
        <w:spacing w:before="50" w:line="594" w:lineRule="exact"/>
        <w:ind w:right="1705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проектного швейного изделия.</w:t>
      </w:r>
    </w:p>
    <w:p w:rsidR="00D73C53" w:rsidRDefault="00D73C53">
      <w:pPr>
        <w:spacing w:line="594" w:lineRule="exact"/>
        <w:sectPr w:rsidR="00D73C53">
          <w:pgSz w:w="11930" w:h="16860"/>
          <w:pgMar w:top="1080" w:right="100" w:bottom="82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98"/>
        </w:numPr>
        <w:tabs>
          <w:tab w:val="left" w:pos="581"/>
        </w:tabs>
        <w:spacing w:before="60"/>
        <w:ind w:hanging="181"/>
        <w:rPr>
          <w:sz w:val="24"/>
        </w:rPr>
      </w:pPr>
      <w:r>
        <w:rPr>
          <w:sz w:val="24"/>
        </w:rPr>
        <w:t>класс.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</w:pPr>
      <w:r>
        <w:t>Получение и использование металлов человеком. Рациональное использование, сбор и 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-3"/>
        </w:rPr>
        <w:t xml:space="preserve"> </w:t>
      </w:r>
      <w:r>
        <w:t>сырья.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сплавах.</w:t>
      </w:r>
      <w:r>
        <w:rPr>
          <w:spacing w:val="-3"/>
        </w:rPr>
        <w:t xml:space="preserve"> </w:t>
      </w:r>
      <w:r>
        <w:t>Тонколистовой</w:t>
      </w:r>
      <w:r>
        <w:rPr>
          <w:spacing w:val="2"/>
        </w:rPr>
        <w:t xml:space="preserve"> </w:t>
      </w:r>
      <w:r>
        <w:t>металл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6029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D73C53" w:rsidRDefault="00B143DD">
      <w:pPr>
        <w:pStyle w:val="a3"/>
        <w:spacing w:line="518" w:lineRule="auto"/>
        <w:ind w:right="1664"/>
      </w:pPr>
      <w:r>
        <w:t>Слесарный верстак. Инструменты для разметки, правки, резания тонколистового 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(основные):</w:t>
      </w:r>
      <w:r>
        <w:rPr>
          <w:spacing w:val="-1"/>
        </w:rPr>
        <w:t xml:space="preserve"> </w:t>
      </w:r>
      <w:r>
        <w:t>правка,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6"/>
        </w:rPr>
        <w:t xml:space="preserve"> </w:t>
      </w:r>
      <w:r>
        <w:t>металла.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spacing w:before="2"/>
        <w:ind w:left="0"/>
        <w:rPr>
          <w:sz w:val="25"/>
        </w:rPr>
      </w:pPr>
    </w:p>
    <w:p w:rsidR="00D73C53" w:rsidRDefault="00B143DD">
      <w:pPr>
        <w:pStyle w:val="a3"/>
        <w:spacing w:line="516" w:lineRule="auto"/>
        <w:ind w:right="2604"/>
      </w:pPr>
      <w:r>
        <w:t>Мир профессий. Профессии, связанные с производством и обработкой металлов.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(учебный)</w:t>
      </w:r>
      <w:r>
        <w:rPr>
          <w:spacing w:val="-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«Изделие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металла».</w:t>
      </w:r>
    </w:p>
    <w:p w:rsidR="00D73C53" w:rsidRDefault="00B143DD">
      <w:pPr>
        <w:pStyle w:val="a3"/>
        <w:spacing w:line="516" w:lineRule="auto"/>
        <w:ind w:right="3396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D73C53" w:rsidRDefault="00B143DD">
      <w:pPr>
        <w:pStyle w:val="a3"/>
        <w:spacing w:line="275" w:lineRule="exac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52"/>
      </w:pPr>
      <w:r>
        <w:t>Молоко и молочные продукты в питании. Пищевая ценность молока</w:t>
      </w:r>
      <w:r>
        <w:rPr>
          <w:spacing w:val="1"/>
        </w:rPr>
        <w:t xml:space="preserve"> </w:t>
      </w:r>
      <w:r>
        <w:t>и молочных продуктов.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блюд</w:t>
      </w:r>
      <w:r>
        <w:rPr>
          <w:spacing w:val="-1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6" w:lineRule="auto"/>
        <w:ind w:right="1206"/>
      </w:pPr>
      <w:r>
        <w:t>Виды теста. Технологии приготовления разных видов теста (пресное тесто (для вареников или</w:t>
      </w:r>
      <w:r>
        <w:rPr>
          <w:spacing w:val="-57"/>
        </w:rPr>
        <w:t xml:space="preserve"> </w:t>
      </w:r>
      <w:r>
        <w:t>пельменей),</w:t>
      </w:r>
      <w:r>
        <w:rPr>
          <w:spacing w:val="-1"/>
        </w:rPr>
        <w:t xml:space="preserve"> </w:t>
      </w:r>
      <w:r>
        <w:t>песочное</w:t>
      </w:r>
      <w:r>
        <w:rPr>
          <w:spacing w:val="-1"/>
        </w:rPr>
        <w:t xml:space="preserve"> </w:t>
      </w:r>
      <w:r>
        <w:t>тесто, 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-3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516" w:lineRule="auto"/>
        <w:ind w:right="3392"/>
      </w:pPr>
      <w:r>
        <w:t>Мир профессий. Профессии, связанные с пищевым производством.</w:t>
      </w:r>
      <w:r>
        <w:rPr>
          <w:spacing w:val="1"/>
        </w:rPr>
        <w:t xml:space="preserve"> </w:t>
      </w:r>
      <w:r>
        <w:t>Групповой проект по теме «Технологии обработки пищевых продуктов».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 материалов.</w:t>
      </w:r>
    </w:p>
    <w:p w:rsidR="00D73C53" w:rsidRDefault="00B143DD">
      <w:pPr>
        <w:pStyle w:val="a3"/>
        <w:spacing w:line="516" w:lineRule="auto"/>
        <w:ind w:right="3495"/>
      </w:pPr>
      <w:r>
        <w:t>Современные</w:t>
      </w:r>
      <w:r>
        <w:rPr>
          <w:spacing w:val="4"/>
        </w:rPr>
        <w:t xml:space="preserve"> </w:t>
      </w:r>
      <w:r>
        <w:t>текстильные</w:t>
      </w:r>
      <w:r>
        <w:rPr>
          <w:spacing w:val="5"/>
        </w:rPr>
        <w:t xml:space="preserve"> </w:t>
      </w:r>
      <w:r>
        <w:t>материалы,</w:t>
      </w:r>
      <w:r>
        <w:rPr>
          <w:spacing w:val="6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учетом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D73C53" w:rsidRDefault="00D73C53">
      <w:pPr>
        <w:spacing w:line="51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6"/>
        </w:rPr>
        <w:t xml:space="preserve"> </w:t>
      </w:r>
      <w:r>
        <w:t>одежды.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(учебный)</w:t>
      </w:r>
      <w:r>
        <w:rPr>
          <w:spacing w:val="-5"/>
        </w:rPr>
        <w:t xml:space="preserve"> </w:t>
      </w:r>
      <w:r>
        <w:t>проект «Изделие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</w:pPr>
      <w:r>
        <w:t>Чертеж выкроек проектного швейного изделия (например, укладка</w:t>
      </w:r>
      <w:r>
        <w:rPr>
          <w:spacing w:val="1"/>
        </w:rPr>
        <w:t xml:space="preserve"> </w:t>
      </w:r>
      <w:r>
        <w:t>для инструментов, сумка, рюкзак;</w:t>
      </w:r>
      <w:r>
        <w:rPr>
          <w:spacing w:val="-57"/>
        </w:rPr>
        <w:t xml:space="preserve"> </w:t>
      </w:r>
      <w:r>
        <w:t>изделие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 пластики).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588"/>
      </w:pPr>
      <w:r>
        <w:t>Выполнение технологических операций по раскрою и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 проектного швейного</w:t>
      </w:r>
      <w:r>
        <w:rPr>
          <w:spacing w:val="-1"/>
        </w:rPr>
        <w:t xml:space="preserve"> </w:t>
      </w:r>
      <w:r>
        <w:t>изделия.</w:t>
      </w:r>
    </w:p>
    <w:p w:rsidR="00D73C53" w:rsidRDefault="00B143DD" w:rsidP="005E0E1E">
      <w:pPr>
        <w:pStyle w:val="a4"/>
        <w:numPr>
          <w:ilvl w:val="0"/>
          <w:numId w:val="98"/>
        </w:numPr>
        <w:tabs>
          <w:tab w:val="left" w:pos="581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521"/>
      </w:pPr>
      <w:r>
        <w:t>Обработка древесины. Технологии механической обработки конструкционных 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 из древесины.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428"/>
      </w:pPr>
      <w:r>
        <w:t>Обработка металлов. Технологии обработки металлов. Конструкционная сталь. Токарно-винторезный</w:t>
      </w:r>
      <w:r>
        <w:rPr>
          <w:spacing w:val="-57"/>
        </w:rPr>
        <w:t xml:space="preserve"> </w:t>
      </w:r>
      <w:r>
        <w:t>станок. Изделия из металлопроката. Резьба и резьбовые соединения. Нарезание резьбы. 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клеем. Отделка</w:t>
      </w:r>
      <w:r>
        <w:rPr>
          <w:spacing w:val="-1"/>
        </w:rPr>
        <w:t xml:space="preserve"> </w:t>
      </w:r>
      <w:r>
        <w:t>деталей.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Пластмасса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5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1332"/>
      </w:pPr>
      <w:r>
        <w:t>Индивидуальный творческий (учебный) проект «Изделие из конструкционных и поделочных</w:t>
      </w:r>
      <w:r>
        <w:rPr>
          <w:spacing w:val="-57"/>
        </w:rPr>
        <w:t xml:space="preserve"> </w:t>
      </w:r>
      <w:r>
        <w:t>материалов».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48"/>
      </w:pPr>
      <w:r>
        <w:t>Рыба, морепродукты в питании человека. Пищевая ценность рыбы</w:t>
      </w:r>
      <w:r>
        <w:rPr>
          <w:spacing w:val="1"/>
        </w:rPr>
        <w:t xml:space="preserve"> </w:t>
      </w:r>
      <w:r>
        <w:t>и морепродуктов. Виды</w:t>
      </w:r>
      <w:r>
        <w:rPr>
          <w:spacing w:val="1"/>
        </w:rPr>
        <w:t xml:space="preserve"> </w:t>
      </w:r>
      <w:r>
        <w:t>промысловых рыб. Охлажденная, мороженая рыба. Механическая обработка рыбы. Показатели</w:t>
      </w:r>
      <w:r>
        <w:rPr>
          <w:spacing w:val="1"/>
        </w:rPr>
        <w:t xml:space="preserve"> </w:t>
      </w:r>
      <w:r>
        <w:t>свежести рыбы. Кулинарная разделка рыбы. Виды тепловой обработки рыбы. Требования к качеству</w:t>
      </w:r>
      <w:r>
        <w:rPr>
          <w:spacing w:val="-57"/>
        </w:rPr>
        <w:t xml:space="preserve"> </w:t>
      </w:r>
      <w:r>
        <w:t>рыбных блюд. Рыбные</w:t>
      </w:r>
      <w:r>
        <w:rPr>
          <w:spacing w:val="-2"/>
        </w:rPr>
        <w:t xml:space="preserve"> </w:t>
      </w:r>
      <w:r>
        <w:t>консервы.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639"/>
      </w:pPr>
      <w:r>
        <w:t>Мясо животных, мясо птицы в питании человека. Пищевая ценность мяса. Механическая обработка</w:t>
      </w:r>
      <w:r>
        <w:rPr>
          <w:spacing w:val="-57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 (говядина,</w:t>
      </w:r>
      <w:r>
        <w:rPr>
          <w:spacing w:val="-2"/>
        </w:rPr>
        <w:t xml:space="preserve"> </w:t>
      </w:r>
      <w:r>
        <w:t>свинина,</w:t>
      </w:r>
      <w:r>
        <w:rPr>
          <w:spacing w:val="-3"/>
        </w:rPr>
        <w:t xml:space="preserve"> </w:t>
      </w:r>
      <w:r>
        <w:t>баранина),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птицы.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свежести</w:t>
      </w:r>
      <w:r>
        <w:rPr>
          <w:spacing w:val="-2"/>
        </w:rPr>
        <w:t xml:space="preserve"> </w:t>
      </w:r>
      <w:r>
        <w:t>мяса.</w:t>
      </w:r>
    </w:p>
    <w:p w:rsidR="00D73C53" w:rsidRDefault="00B143DD">
      <w:pPr>
        <w:pStyle w:val="a3"/>
        <w:spacing w:before="1"/>
      </w:pP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3392"/>
      </w:pPr>
      <w:r>
        <w:t>Групповой проект по теме «Технологии обработки пищевых продуктов».</w:t>
      </w:r>
      <w:r>
        <w:rPr>
          <w:spacing w:val="-58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 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</w:t>
      </w:r>
      <w:r>
        <w:rPr>
          <w:spacing w:val="-4"/>
        </w:rPr>
        <w:t xml:space="preserve"> </w:t>
      </w:r>
      <w:r>
        <w:t>питанием.</w:t>
      </w:r>
    </w:p>
    <w:p w:rsidR="00D73C53" w:rsidRDefault="00B143DD">
      <w:pPr>
        <w:pStyle w:val="a3"/>
        <w:spacing w:line="516" w:lineRule="auto"/>
        <w:ind w:right="5261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Конструирование одежды. Плечевая и поясная одежда.</w:t>
      </w:r>
      <w:r>
        <w:rPr>
          <w:spacing w:val="-57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 швейного изделия.</w:t>
      </w:r>
    </w:p>
    <w:p w:rsidR="00D73C53" w:rsidRDefault="00D73C53">
      <w:pPr>
        <w:spacing w:line="51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Моделирование</w:t>
      </w:r>
      <w:r>
        <w:rPr>
          <w:spacing w:val="-5"/>
        </w:rPr>
        <w:t xml:space="preserve"> </w:t>
      </w:r>
      <w:r>
        <w:t>поясной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плечевой</w:t>
      </w:r>
      <w:r>
        <w:rPr>
          <w:spacing w:val="-4"/>
        </w:rPr>
        <w:t xml:space="preserve"> </w:t>
      </w:r>
      <w:r>
        <w:t>одежды.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66"/>
      </w:pPr>
      <w:r>
        <w:t>Выполнение технологических операций по раскрою и пошиву изделия, отделке изделия (по выбору</w:t>
      </w:r>
      <w:r>
        <w:rPr>
          <w:spacing w:val="-57"/>
        </w:rPr>
        <w:t xml:space="preserve"> </w:t>
      </w:r>
      <w:r>
        <w:t>обучающихся).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6"/>
        </w:rPr>
        <w:t xml:space="preserve"> </w:t>
      </w:r>
      <w:r>
        <w:t>одежды.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0"/>
          <w:numId w:val="97"/>
        </w:numPr>
        <w:tabs>
          <w:tab w:val="left" w:pos="581"/>
        </w:tabs>
        <w:ind w:hanging="181"/>
        <w:rPr>
          <w:sz w:val="24"/>
        </w:rPr>
      </w:pPr>
      <w:r>
        <w:rPr>
          <w:sz w:val="24"/>
        </w:rPr>
        <w:t>класс.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1477"/>
      </w:pPr>
      <w:r>
        <w:t>Классификация современных роботов. Виды роботов, их функции</w:t>
      </w:r>
      <w:r>
        <w:rPr>
          <w:spacing w:val="1"/>
        </w:rPr>
        <w:t xml:space="preserve"> </w:t>
      </w:r>
      <w:r>
        <w:t>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функции.</w:t>
      </w:r>
    </w:p>
    <w:p w:rsidR="00D73C53" w:rsidRDefault="00B143DD">
      <w:pPr>
        <w:pStyle w:val="a3"/>
        <w:spacing w:line="275" w:lineRule="exact"/>
      </w:pPr>
      <w:r>
        <w:t>Робототехнический</w:t>
      </w:r>
      <w:r>
        <w:rPr>
          <w:spacing w:val="-6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комплектующие.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3561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программирования.</w:t>
      </w:r>
    </w:p>
    <w:p w:rsidR="00D73C53" w:rsidRDefault="00B143DD">
      <w:pPr>
        <w:pStyle w:val="a3"/>
        <w:spacing w:line="516" w:lineRule="auto"/>
        <w:ind w:right="2904"/>
      </w:pPr>
      <w:r>
        <w:t>Визуальный язык для программирования простых робототехнических 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D73C53" w:rsidRDefault="00B143DD" w:rsidP="005E0E1E">
      <w:pPr>
        <w:pStyle w:val="a4"/>
        <w:numPr>
          <w:ilvl w:val="0"/>
          <w:numId w:val="97"/>
        </w:numPr>
        <w:tabs>
          <w:tab w:val="left" w:pos="581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2112"/>
      </w:pPr>
      <w:r>
        <w:t>Мобильная робототехника. Организация перемещения робототехнических 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</w:t>
      </w:r>
      <w:r>
        <w:rPr>
          <w:spacing w:val="1"/>
        </w:rPr>
        <w:t xml:space="preserve"> </w:t>
      </w:r>
      <w:r>
        <w:t>Назначение, особенности.</w:t>
      </w:r>
    </w:p>
    <w:p w:rsidR="00D73C53" w:rsidRDefault="00B143DD">
      <w:pPr>
        <w:pStyle w:val="a3"/>
        <w:spacing w:line="518" w:lineRule="auto"/>
        <w:ind w:right="5677"/>
      </w:pP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D73C53" w:rsidRDefault="00B143DD">
      <w:pPr>
        <w:pStyle w:val="a3"/>
        <w:spacing w:line="272" w:lineRule="exac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037"/>
      </w:pPr>
      <w:r>
        <w:t>Изучение интерфейса визуального языка программирования, основные инструменты и команды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роботов.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5340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D73C53" w:rsidRDefault="00B143DD" w:rsidP="005E0E1E">
      <w:pPr>
        <w:pStyle w:val="a4"/>
        <w:numPr>
          <w:ilvl w:val="0"/>
          <w:numId w:val="97"/>
        </w:numPr>
        <w:tabs>
          <w:tab w:val="left" w:pos="581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D73C53" w:rsidRDefault="00D73C53">
      <w:pPr>
        <w:spacing w:line="275" w:lineRule="exact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516" w:lineRule="auto"/>
        <w:ind w:right="2368"/>
      </w:pPr>
      <w:r>
        <w:t>Промышленные и бытовые роботы, их классификация, назначение, использование.</w:t>
      </w:r>
      <w:r>
        <w:rPr>
          <w:spacing w:val="-57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системы, их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назначение.</w:t>
      </w:r>
    </w:p>
    <w:p w:rsidR="00D73C53" w:rsidRDefault="00B143DD">
      <w:pPr>
        <w:pStyle w:val="a3"/>
        <w:spacing w:line="254" w:lineRule="auto"/>
        <w:ind w:right="1632"/>
      </w:pPr>
      <w:r>
        <w:t>Программирование контроллера, в среде конкретного языка программирования, 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552"/>
      </w:pPr>
      <w:r>
        <w:t>Реализация алгоритмов управления отдельными компонентами</w:t>
      </w:r>
      <w:r>
        <w:rPr>
          <w:spacing w:val="1"/>
        </w:rPr>
        <w:t xml:space="preserve"> </w:t>
      </w:r>
      <w:r>
        <w:t>и роботизированными системами.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работоспособность,</w:t>
      </w:r>
      <w:r>
        <w:rPr>
          <w:spacing w:val="2"/>
        </w:rPr>
        <w:t xml:space="preserve"> </w:t>
      </w:r>
      <w:r>
        <w:t>усовершенствование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</w:t>
      </w:r>
    </w:p>
    <w:p w:rsidR="00D73C53" w:rsidRDefault="00B143DD">
      <w:pPr>
        <w:pStyle w:val="a3"/>
        <w:spacing w:line="518" w:lineRule="auto"/>
        <w:ind w:right="5340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D73C53" w:rsidRDefault="00B143DD" w:rsidP="005E0E1E">
      <w:pPr>
        <w:pStyle w:val="a4"/>
        <w:numPr>
          <w:ilvl w:val="0"/>
          <w:numId w:val="97"/>
        </w:numPr>
        <w:tabs>
          <w:tab w:val="left" w:pos="581"/>
        </w:tabs>
        <w:spacing w:line="272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933"/>
      </w:pPr>
      <w:r>
        <w:t>История развития беспилотного авиастроения, применение беспилотных летательных аппаратов.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беспилотных</w:t>
      </w:r>
      <w:r>
        <w:rPr>
          <w:spacing w:val="2"/>
        </w:rPr>
        <w:t xml:space="preserve"> </w:t>
      </w:r>
      <w:r>
        <w:t>летательных</w:t>
      </w:r>
      <w:r>
        <w:rPr>
          <w:spacing w:val="2"/>
        </w:rPr>
        <w:t xml:space="preserve"> </w:t>
      </w:r>
      <w:r>
        <w:t>аппаратов.</w:t>
      </w:r>
    </w:p>
    <w:p w:rsidR="00D73C53" w:rsidRDefault="00B143DD">
      <w:pPr>
        <w:pStyle w:val="a3"/>
        <w:spacing w:line="516" w:lineRule="auto"/>
        <w:ind w:right="4959"/>
      </w:pPr>
      <w:r>
        <w:t>Конструкция беспилотных летательных аппаратов.</w:t>
      </w:r>
      <w:r>
        <w:rPr>
          <w:spacing w:val="1"/>
        </w:rPr>
        <w:t xml:space="preserve"> </w:t>
      </w:r>
      <w:r>
        <w:t>Правила безопасной эксплуатации аккумулятора.</w:t>
      </w:r>
      <w:r>
        <w:rPr>
          <w:spacing w:val="1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винт,</w:t>
      </w:r>
      <w:r>
        <w:rPr>
          <w:spacing w:val="-8"/>
        </w:rPr>
        <w:t xml:space="preserve"> </w:t>
      </w:r>
      <w:r>
        <w:t>характеристика.</w:t>
      </w:r>
      <w:r>
        <w:rPr>
          <w:spacing w:val="-5"/>
        </w:rPr>
        <w:t xml:space="preserve"> </w:t>
      </w:r>
      <w:r>
        <w:t>Аэродинамика</w:t>
      </w:r>
      <w:r>
        <w:rPr>
          <w:spacing w:val="-6"/>
        </w:rPr>
        <w:t xml:space="preserve"> </w:t>
      </w:r>
      <w:r>
        <w:t>полета.</w:t>
      </w:r>
    </w:p>
    <w:p w:rsidR="00D73C53" w:rsidRDefault="00B143DD">
      <w:pPr>
        <w:pStyle w:val="a3"/>
        <w:spacing w:line="275" w:lineRule="exact"/>
      </w:pPr>
      <w:r>
        <w:t>Органы</w:t>
      </w:r>
      <w:r>
        <w:rPr>
          <w:spacing w:val="-5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беспилотными</w:t>
      </w:r>
      <w:r>
        <w:rPr>
          <w:spacing w:val="-5"/>
        </w:rPr>
        <w:t xml:space="preserve"> </w:t>
      </w:r>
      <w:r>
        <w:t>летательными</w:t>
      </w:r>
      <w:r>
        <w:rPr>
          <w:spacing w:val="-5"/>
        </w:rPr>
        <w:t xml:space="preserve"> </w:t>
      </w:r>
      <w:r>
        <w:t>аппаратами.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063"/>
      </w:pPr>
      <w:r>
        <w:t>Обеспечение безопасности при подготовке к полету, во время полета беспилотных летательных</w:t>
      </w:r>
      <w:r>
        <w:rPr>
          <w:spacing w:val="-57"/>
        </w:rPr>
        <w:t xml:space="preserve"> </w:t>
      </w:r>
      <w:r>
        <w:t>аппаратов.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робототехники.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8" w:lineRule="auto"/>
        <w:ind w:right="3306"/>
      </w:pPr>
      <w:r>
        <w:t>Учебный проект по робототехнике (одна из предложенных тем на выбор).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D73C53" w:rsidRDefault="00B143DD">
      <w:pPr>
        <w:pStyle w:val="a3"/>
        <w:spacing w:line="516" w:lineRule="auto"/>
        <w:ind w:right="4825"/>
      </w:pPr>
      <w:r>
        <w:t>Робототехнические и автоматизированные системы.</w:t>
      </w:r>
      <w:r>
        <w:rPr>
          <w:spacing w:val="1"/>
        </w:rPr>
        <w:t xml:space="preserve"> </w:t>
      </w:r>
      <w:r>
        <w:t>Система интернет вещей. Промышленный интернет вещей.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интернет вещей.</w:t>
      </w:r>
    </w:p>
    <w:p w:rsidR="00D73C53" w:rsidRDefault="00B143DD">
      <w:pPr>
        <w:pStyle w:val="a3"/>
        <w:spacing w:line="254" w:lineRule="auto"/>
      </w:pPr>
      <w:r>
        <w:t>Искусственный интеллект в управлении автоматизированными</w:t>
      </w:r>
      <w:r>
        <w:rPr>
          <w:spacing w:val="1"/>
        </w:rPr>
        <w:t xml:space="preserve"> </w:t>
      </w:r>
      <w:r>
        <w:t>и роботизированными системами.</w:t>
      </w:r>
      <w:r>
        <w:rPr>
          <w:spacing w:val="-57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машинного</w:t>
      </w:r>
      <w:r>
        <w:rPr>
          <w:spacing w:val="-3"/>
        </w:rPr>
        <w:t xml:space="preserve"> </w:t>
      </w:r>
      <w:r>
        <w:t>зрения.</w:t>
      </w:r>
      <w:r>
        <w:rPr>
          <w:spacing w:val="-1"/>
        </w:rPr>
        <w:t xml:space="preserve"> </w:t>
      </w:r>
      <w:r>
        <w:t>Нейротехнологии и</w:t>
      </w:r>
      <w:r>
        <w:rPr>
          <w:spacing w:val="-2"/>
        </w:rPr>
        <w:t xml:space="preserve"> </w:t>
      </w:r>
      <w:r>
        <w:t>нейроинтерфейсы.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>
      <w:pPr>
        <w:pStyle w:val="a3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роботизированных</w:t>
      </w:r>
      <w:r>
        <w:rPr>
          <w:spacing w:val="-3"/>
        </w:rPr>
        <w:t xml:space="preserve"> </w:t>
      </w:r>
      <w:r>
        <w:t>систем.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056"/>
      </w:pPr>
      <w:r>
        <w:t>Управление групповым взаимодействием роботов (наземные роботы, беспилотные летательные</w:t>
      </w:r>
      <w:r>
        <w:rPr>
          <w:spacing w:val="-57"/>
        </w:rPr>
        <w:t xml:space="preserve"> </w:t>
      </w:r>
      <w:r>
        <w:t>аппараты).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4146"/>
      </w:pPr>
      <w:r>
        <w:t>Управление роботами с использованием телеметрических 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робототехники.</w:t>
      </w:r>
    </w:p>
    <w:p w:rsidR="00D73C53" w:rsidRDefault="00B143DD">
      <w:pPr>
        <w:pStyle w:val="a3"/>
        <w:spacing w:line="275" w:lineRule="exact"/>
      </w:pPr>
      <w:r>
        <w:t>Индивидуальный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Pr="007C6E17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b/>
          <w:sz w:val="24"/>
        </w:rPr>
      </w:pPr>
      <w:r w:rsidRPr="007C6E17">
        <w:rPr>
          <w:b/>
          <w:sz w:val="24"/>
        </w:rPr>
        <w:t>Вариативные</w:t>
      </w:r>
      <w:r w:rsidRPr="007C6E17">
        <w:rPr>
          <w:b/>
          <w:spacing w:val="-5"/>
          <w:sz w:val="24"/>
        </w:rPr>
        <w:t xml:space="preserve"> </w:t>
      </w:r>
      <w:r w:rsidRPr="007C6E17">
        <w:rPr>
          <w:b/>
          <w:sz w:val="24"/>
        </w:rPr>
        <w:t>модули.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системы».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819"/>
      </w:pPr>
      <w:r>
        <w:t>Определение автоматизации, общие принципы управления технологическим процессом.</w:t>
      </w:r>
      <w:r>
        <w:rPr>
          <w:spacing w:val="-57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предприятиях</w:t>
      </w:r>
      <w:r>
        <w:rPr>
          <w:spacing w:val="-2"/>
        </w:rPr>
        <w:t xml:space="preserve"> </w:t>
      </w:r>
      <w:r>
        <w:t>региона.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788"/>
      </w:pPr>
      <w:r>
        <w:t>Управляющие и управляемые системы. Понятие обратной связи, ошибка регулирования,</w:t>
      </w:r>
      <w:r>
        <w:rPr>
          <w:spacing w:val="-57"/>
        </w:rPr>
        <w:t xml:space="preserve"> </w:t>
      </w:r>
      <w:r>
        <w:t>корректирующие устройства.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3920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2"/>
        </w:rPr>
        <w:t xml:space="preserve"> </w:t>
      </w:r>
      <w:r>
        <w:t>систем.</w:t>
      </w:r>
    </w:p>
    <w:p w:rsidR="00D73C53" w:rsidRDefault="00B143DD">
      <w:pPr>
        <w:pStyle w:val="a3"/>
        <w:spacing w:line="254" w:lineRule="auto"/>
        <w:ind w:right="967"/>
      </w:pPr>
      <w:r>
        <w:t>Понятие об электрическом токе, проводники и диэлектрики. Создание электрических цепей,</w:t>
      </w:r>
      <w:r>
        <w:rPr>
          <w:spacing w:val="1"/>
        </w:rPr>
        <w:t xml:space="preserve"> </w:t>
      </w:r>
      <w:r>
        <w:t>соединение проводников. Основные электрические устройства и системы: щиты и оборудование</w:t>
      </w:r>
      <w:r>
        <w:rPr>
          <w:spacing w:val="-57"/>
        </w:rPr>
        <w:t xml:space="preserve"> </w:t>
      </w:r>
      <w:r>
        <w:t>щитов, элементы управления и сигнализации, силовое оборудование, кабеленесущие 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кабели.</w:t>
      </w:r>
      <w:r>
        <w:rPr>
          <w:spacing w:val="-2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стенда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автоматизированной</w:t>
      </w:r>
      <w:r>
        <w:rPr>
          <w:spacing w:val="-3"/>
        </w:rPr>
        <w:t xml:space="preserve"> </w:t>
      </w:r>
      <w:r>
        <w:t>системы.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737"/>
      </w:pPr>
      <w:r>
        <w:t>Технические средства и системы управления. Программируемое логическое реле в управлении и</w:t>
      </w:r>
      <w:r>
        <w:rPr>
          <w:spacing w:val="1"/>
        </w:rPr>
        <w:t xml:space="preserve"> </w:t>
      </w:r>
      <w:r>
        <w:t>автоматизации процессов. Графический язык программирования, библиотеки блоков. Создание</w:t>
      </w:r>
      <w:r>
        <w:rPr>
          <w:spacing w:val="1"/>
        </w:rPr>
        <w:t xml:space="preserve"> </w:t>
      </w:r>
      <w:r>
        <w:t>простых алгоритмов и программ для управления технологическим процессом. Создание алгоритма</w:t>
      </w:r>
      <w:r>
        <w:rPr>
          <w:spacing w:val="-57"/>
        </w:rPr>
        <w:t xml:space="preserve"> </w:t>
      </w:r>
      <w:r>
        <w:t>пуска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реверса</w:t>
      </w:r>
      <w:r>
        <w:rPr>
          <w:spacing w:val="-1"/>
        </w:rPr>
        <w:t xml:space="preserve"> </w:t>
      </w:r>
      <w:r>
        <w:t>электродвигателя.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3645"/>
      </w:pPr>
      <w:r>
        <w:t>Элементы технологий выращивания сельскохозяйственных животных.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D73C53" w:rsidRDefault="00B143DD">
      <w:pPr>
        <w:pStyle w:val="a3"/>
        <w:spacing w:line="275" w:lineRule="exact"/>
      </w:pPr>
      <w:r>
        <w:t>Содержание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6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уход.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/>
      </w:pPr>
      <w:r>
        <w:t>Разведение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Породы</w:t>
      </w:r>
      <w:r>
        <w:rPr>
          <w:spacing w:val="-5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создание.</w:t>
      </w:r>
    </w:p>
    <w:p w:rsidR="00D73C53" w:rsidRDefault="00D73C53">
      <w:pPr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3514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D73C53" w:rsidRDefault="00B143DD">
      <w:pPr>
        <w:pStyle w:val="a3"/>
        <w:spacing w:line="516" w:lineRule="auto"/>
        <w:ind w:right="2609"/>
      </w:pPr>
      <w:r>
        <w:t>Проблема клонирования живых организмов. Социальные и этические 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D73C53" w:rsidRDefault="00B143DD">
      <w:pPr>
        <w:pStyle w:val="a3"/>
        <w:spacing w:line="254" w:lineRule="auto"/>
        <w:ind w:right="482"/>
      </w:pPr>
      <w:r>
        <w:t>Животноводческие предприятия. Оборудование и микроклимат животноводческих и птицеводческих</w:t>
      </w:r>
      <w:r>
        <w:rPr>
          <w:spacing w:val="-57"/>
        </w:rPr>
        <w:t xml:space="preserve"> </w:t>
      </w:r>
      <w:r>
        <w:t>предприятий.</w:t>
      </w:r>
      <w:r>
        <w:rPr>
          <w:spacing w:val="-3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животноводческой</w:t>
      </w:r>
      <w:r>
        <w:rPr>
          <w:spacing w:val="-2"/>
        </w:rPr>
        <w:t xml:space="preserve"> </w:t>
      </w:r>
      <w:r>
        <w:t>продукции.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before="1" w:line="516" w:lineRule="auto"/>
        <w:ind w:right="5071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D73C53" w:rsidRDefault="00B143DD">
      <w:pPr>
        <w:pStyle w:val="a3"/>
        <w:spacing w:line="516" w:lineRule="auto"/>
        <w:ind w:right="6989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D73C53" w:rsidRDefault="00B143DD">
      <w:pPr>
        <w:pStyle w:val="a3"/>
        <w:spacing w:line="275" w:lineRule="exact"/>
      </w:pPr>
      <w:r>
        <w:t>уборка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710"/>
      </w:pPr>
      <w:r>
        <w:t>Цифровая «умная» ферма — перспективное направление роботизации</w:t>
      </w:r>
      <w:r>
        <w:rPr>
          <w:spacing w:val="1"/>
        </w:rPr>
        <w:t xml:space="preserve"> </w:t>
      </w:r>
      <w:r>
        <w:t>в животноводстве.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животновода.</w:t>
      </w:r>
    </w:p>
    <w:p w:rsidR="00D73C53" w:rsidRDefault="00B143DD">
      <w:pPr>
        <w:pStyle w:val="a3"/>
        <w:spacing w:line="254" w:lineRule="auto"/>
        <w:ind w:right="976"/>
        <w:jc w:val="both"/>
      </w:pPr>
      <w:r>
        <w:t>Зоотехник, зооинженер, ветеринар, оператор птицефабрики, оператор животноводческих ферм и</w:t>
      </w:r>
      <w:r>
        <w:rPr>
          <w:spacing w:val="-57"/>
        </w:rPr>
        <w:t xml:space="preserve"> </w:t>
      </w:r>
      <w:r>
        <w:t>другие профессии. Использование информационных цифровых технологий в 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</w:pPr>
      <w:r>
        <w:t>Элементы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159"/>
      </w:pPr>
      <w:r>
        <w:t>Земледелие как поворотный пункт развития человеческой цивилизации. Земля как величайшая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История земледелия.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1248"/>
      </w:pPr>
      <w:r>
        <w:t>Инструменты обработки почвы: ручные и механизированные. Сельскохозяйственная техника.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D73C53" w:rsidRDefault="00B143DD">
      <w:pPr>
        <w:pStyle w:val="a3"/>
        <w:spacing w:line="516" w:lineRule="auto"/>
        <w:ind w:right="3694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классификация.</w:t>
      </w:r>
    </w:p>
    <w:p w:rsidR="00D73C53" w:rsidRDefault="00D73C53">
      <w:pPr>
        <w:spacing w:line="51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052"/>
      </w:pPr>
      <w:r>
        <w:t>Сбор, заготовка и хранение полезных для человека дикорастущих растений и их плодов. Сбор и</w:t>
      </w:r>
      <w:r>
        <w:rPr>
          <w:spacing w:val="-57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 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6883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3"/>
        </w:rPr>
        <w:t xml:space="preserve"> </w:t>
      </w:r>
      <w:r>
        <w:t>производство.</w:t>
      </w:r>
    </w:p>
    <w:p w:rsidR="00D73C53" w:rsidRDefault="00B143DD">
      <w:pPr>
        <w:pStyle w:val="a3"/>
        <w:spacing w:line="254" w:lineRule="auto"/>
        <w:ind w:right="764"/>
        <w:jc w:val="both"/>
      </w:pPr>
      <w:r>
        <w:t>Особенности сельскохозяйственного производства: сезонность, природно-климатические условия,</w:t>
      </w:r>
      <w:r>
        <w:rPr>
          <w:spacing w:val="-57"/>
        </w:rPr>
        <w:t xml:space="preserve"> </w:t>
      </w:r>
      <w:r>
        <w:t>слабая прогнозируемость показателей. Агропромышленные комплексы. Компьютерное оснащение</w:t>
      </w:r>
      <w:r>
        <w:rPr>
          <w:spacing w:val="-57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>
      <w:pPr>
        <w:pStyle w:val="a3"/>
        <w:spacing w:before="1"/>
        <w:jc w:val="both"/>
      </w:pPr>
      <w:r>
        <w:t>Автоматизация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</w:t>
      </w:r>
      <w:r>
        <w:rPr>
          <w:spacing w:val="-6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3545"/>
      </w:pP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D73C53" w:rsidRDefault="00B143DD">
      <w:pPr>
        <w:pStyle w:val="a3"/>
        <w:spacing w:line="275" w:lineRule="exact"/>
        <w:jc w:val="both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3381"/>
        <w:jc w:val="both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D73C53" w:rsidRDefault="00B143DD">
      <w:pPr>
        <w:pStyle w:val="a3"/>
        <w:spacing w:line="516" w:lineRule="auto"/>
        <w:ind w:right="2728"/>
        <w:jc w:val="both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профессии.</w:t>
      </w:r>
    </w:p>
    <w:p w:rsidR="00D73C53" w:rsidRDefault="00B143DD">
      <w:pPr>
        <w:pStyle w:val="a3"/>
        <w:spacing w:line="254" w:lineRule="auto"/>
        <w:ind w:right="1142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t>сельскохозяйственного производства и другие профессии. Особенности профессиональной</w:t>
      </w:r>
      <w:r>
        <w:rPr>
          <w:spacing w:val="1"/>
        </w:rPr>
        <w:t xml:space="preserve"> </w:t>
      </w:r>
      <w:r>
        <w:t>деятельности в сельском хозяйстве. Использование цифровых технологий в 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7"/>
        <w:ind w:left="0"/>
        <w:rPr>
          <w:sz w:val="26"/>
        </w:r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line="254" w:lineRule="auto"/>
        <w:ind w:right="363"/>
      </w:pPr>
      <w:r>
        <w:t>Планируемые результаты освоения программы по предмету «Труд (технология)»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D73C53" w:rsidRDefault="00D73C53">
      <w:pPr>
        <w:pStyle w:val="a3"/>
        <w:spacing w:before="8"/>
        <w:ind w:left="0"/>
        <w:rPr>
          <w:b/>
          <w:sz w:val="25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 w:line="254" w:lineRule="auto"/>
        <w:ind w:right="1121"/>
        <w:rPr>
          <w:sz w:val="24"/>
        </w:rPr>
      </w:pPr>
      <w:r>
        <w:rPr>
          <w:sz w:val="24"/>
        </w:rPr>
        <w:t>Изучение содержания программы по учебному предмету «Труд (технология)»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1065"/>
        <w:rPr>
          <w:sz w:val="24"/>
        </w:rPr>
      </w:pPr>
      <w:r>
        <w:rPr>
          <w:sz w:val="24"/>
        </w:rPr>
        <w:t>В результате изучения программы по учебному предмету «Труд (технология)»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у обучающегося будут сформированы 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0"/>
          <w:numId w:val="96"/>
        </w:numPr>
        <w:tabs>
          <w:tab w:val="left" w:pos="66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B143DD">
      <w:pPr>
        <w:pStyle w:val="a3"/>
        <w:spacing w:before="66" w:line="594" w:lineRule="exact"/>
        <w:ind w:right="1429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ученых;</w:t>
      </w:r>
    </w:p>
    <w:p w:rsidR="00D73C53" w:rsidRDefault="00D73C53">
      <w:pPr>
        <w:spacing w:line="594" w:lineRule="exact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96"/>
        </w:numPr>
        <w:tabs>
          <w:tab w:val="left" w:pos="660"/>
        </w:tabs>
        <w:spacing w:before="6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787"/>
      </w:pPr>
      <w:r>
        <w:t>готовность к активному участию в обсуждении общественно значимых</w:t>
      </w:r>
      <w:r>
        <w:rPr>
          <w:spacing w:val="1"/>
        </w:rPr>
        <w:t xml:space="preserve"> </w:t>
      </w:r>
      <w:r>
        <w:t>и этических проблем,</w:t>
      </w:r>
      <w:r>
        <w:rPr>
          <w:spacing w:val="1"/>
        </w:rPr>
        <w:t xml:space="preserve"> </w:t>
      </w:r>
      <w:r>
        <w:t>связанных с современными технологиями, в особенности технологиями четвертой промышленной</w:t>
      </w:r>
      <w:r>
        <w:rPr>
          <w:spacing w:val="-57"/>
        </w:rPr>
        <w:t xml:space="preserve"> </w:t>
      </w:r>
      <w:r>
        <w:t>революции;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262"/>
      </w:pPr>
      <w:r>
        <w:t>осознание важности морально-этических принципов в деятельности, связанной с реализацией</w:t>
      </w:r>
      <w:r>
        <w:rPr>
          <w:spacing w:val="-57"/>
        </w:rPr>
        <w:t xml:space="preserve"> </w:t>
      </w:r>
      <w:r>
        <w:t>технологий;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6" w:lineRule="auto"/>
        <w:ind w:right="1271"/>
      </w:pPr>
      <w:r>
        <w:t>освоение социальных норм и правил поведения, роли и формы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73C53" w:rsidRDefault="00D73C53">
      <w:pPr>
        <w:pStyle w:val="a3"/>
        <w:spacing w:before="9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0"/>
          <w:numId w:val="96"/>
        </w:numPr>
        <w:tabs>
          <w:tab w:val="left" w:pos="66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389"/>
      </w:pPr>
      <w:r>
        <w:t>понимание ценности отечественного и мирового искусства, народных традиций и 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52"/>
      </w:pPr>
      <w:r>
        <w:t>осознание роли художественной культуры как средства коммуникации</w:t>
      </w:r>
      <w:r>
        <w:rPr>
          <w:spacing w:val="1"/>
        </w:rPr>
        <w:t xml:space="preserve"> </w:t>
      </w:r>
      <w:r>
        <w:t>и самовыражения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0"/>
          <w:numId w:val="96"/>
        </w:numPr>
        <w:tabs>
          <w:tab w:val="left" w:pos="66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4"/>
        </w:rPr>
        <w:t xml:space="preserve"> </w:t>
      </w:r>
      <w:r>
        <w:t>технологий;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0"/>
          <w:numId w:val="96"/>
        </w:numPr>
        <w:tabs>
          <w:tab w:val="left" w:pos="660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D73C53" w:rsidRDefault="00D73C53">
      <w:pPr>
        <w:pStyle w:val="a3"/>
        <w:spacing w:before="8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054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 работы с</w:t>
      </w:r>
      <w:r>
        <w:rPr>
          <w:spacing w:val="-1"/>
        </w:rPr>
        <w:t xml:space="preserve"> </w:t>
      </w:r>
      <w:r>
        <w:t>инструментами;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умение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этих угроз;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0"/>
          <w:numId w:val="96"/>
        </w:numPr>
        <w:tabs>
          <w:tab w:val="left" w:pos="66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1466"/>
      </w:pPr>
      <w:r>
        <w:t>ориентация на трудовую деятельность, получение профессии, личностное самовыражение в</w:t>
      </w:r>
      <w:r>
        <w:rPr>
          <w:spacing w:val="-57"/>
        </w:rPr>
        <w:t xml:space="preserve"> </w:t>
      </w:r>
      <w:r>
        <w:t>продуктивном,</w:t>
      </w:r>
      <w:r>
        <w:rPr>
          <w:spacing w:val="-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достойном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 российском</w:t>
      </w:r>
      <w:r>
        <w:rPr>
          <w:spacing w:val="-1"/>
        </w:rPr>
        <w:t xml:space="preserve"> </w:t>
      </w:r>
      <w:r>
        <w:t>обществе;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349"/>
      </w:pPr>
      <w:r>
        <w:t>готовность к активному участию в решении возникающих практических трудовых дел, задач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60"/>
      </w:pPr>
      <w:r>
        <w:t>умение осознанно выбирать индивидуальную траекторию развития с учетом личных и 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0"/>
          <w:numId w:val="96"/>
        </w:numPr>
        <w:tabs>
          <w:tab w:val="left" w:pos="66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022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-57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 и техносферой;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D73C53" w:rsidRDefault="00D73C53">
      <w:pPr>
        <w:pStyle w:val="a3"/>
        <w:spacing w:before="8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421"/>
        <w:rPr>
          <w:sz w:val="24"/>
        </w:rPr>
      </w:pPr>
      <w:r>
        <w:rPr>
          <w:sz w:val="24"/>
        </w:rPr>
        <w:t>В результате изучения программы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 (технология)»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у обучающегося будут сформированы познавательные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действия, регулятивные универсальные учебные действия, коммуникативные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939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516" w:lineRule="auto"/>
        <w:ind w:right="552"/>
      </w:pPr>
      <w:r>
        <w:t>выявлять и характеризовать существенные признаки природных</w:t>
      </w:r>
      <w:r>
        <w:rPr>
          <w:spacing w:val="1"/>
        </w:rPr>
        <w:t xml:space="preserve"> </w:t>
      </w:r>
      <w:r>
        <w:t>и рукотворных объектов;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основание</w:t>
      </w:r>
      <w:r>
        <w:rPr>
          <w:spacing w:val="5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сравнения;</w:t>
      </w:r>
    </w:p>
    <w:p w:rsidR="00D73C53" w:rsidRDefault="00B143DD">
      <w:pPr>
        <w:pStyle w:val="a3"/>
        <w:spacing w:line="254" w:lineRule="auto"/>
        <w:ind w:right="1223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-57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 внешнему</w:t>
      </w:r>
      <w:r>
        <w:rPr>
          <w:spacing w:val="-3"/>
        </w:rPr>
        <w:t xml:space="preserve"> </w:t>
      </w:r>
      <w:r>
        <w:t>миру;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52"/>
      </w:pPr>
      <w:r>
        <w:t>выявлять причинно-следственные связи при изучении природных явлений</w:t>
      </w:r>
      <w:r>
        <w:rPr>
          <w:spacing w:val="1"/>
        </w:rPr>
        <w:t xml:space="preserve"> </w:t>
      </w:r>
      <w:r>
        <w:t>и процессов, а также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техносфере;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  <w:spacing w:line="254" w:lineRule="auto"/>
      </w:pPr>
      <w:r>
        <w:t>самостоятельно выбирать способ решения поставленной задачи, используя</w:t>
      </w:r>
      <w:r>
        <w:rPr>
          <w:spacing w:val="1"/>
        </w:rPr>
        <w:t xml:space="preserve"> </w:t>
      </w:r>
      <w:r>
        <w:t>для этого необходимые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 и технологии.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997"/>
        <w:rPr>
          <w:sz w:val="24"/>
        </w:rPr>
      </w:pPr>
      <w:r>
        <w:rPr>
          <w:sz w:val="24"/>
        </w:rPr>
        <w:t>У обучающегося будут сформированы следующие базовые проектные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2977"/>
      </w:pPr>
      <w:r>
        <w:t>выявлять проблемы, связанные с ними цели и задачи деятельности;</w:t>
      </w:r>
      <w:r>
        <w:rPr>
          <w:spacing w:val="-57"/>
        </w:rPr>
        <w:t xml:space="preserve"> </w:t>
      </w:r>
      <w:r>
        <w:t>осуществлять планирование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B143DD">
      <w:pPr>
        <w:pStyle w:val="a3"/>
        <w:spacing w:line="516" w:lineRule="auto"/>
        <w:ind w:right="1680"/>
      </w:pPr>
      <w:r>
        <w:t>разрабатывать и реализовывать проектный замысел и оформлять его в форме «продукта»;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самооценку</w:t>
      </w:r>
      <w:r>
        <w:rPr>
          <w:spacing w:val="-8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взаимооценку.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765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1"/>
        <w:ind w:left="0"/>
        <w:rPr>
          <w:sz w:val="25"/>
        </w:rPr>
      </w:pPr>
    </w:p>
    <w:p w:rsidR="00D73C53" w:rsidRDefault="00B143DD">
      <w:pPr>
        <w:pStyle w:val="a3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формировать</w:t>
      </w:r>
      <w:r>
        <w:rPr>
          <w:spacing w:val="-3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5"/>
        </w:rPr>
        <w:t xml:space="preserve"> </w:t>
      </w:r>
      <w:r>
        <w:t>информации;</w:t>
      </w:r>
    </w:p>
    <w:p w:rsidR="00D73C53" w:rsidRDefault="00D73C53">
      <w:pPr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516" w:lineRule="auto"/>
        <w:ind w:right="3074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 материалов;</w:t>
      </w:r>
    </w:p>
    <w:p w:rsidR="00D73C53" w:rsidRDefault="00B143DD">
      <w:pPr>
        <w:pStyle w:val="a3"/>
        <w:spacing w:line="254" w:lineRule="auto"/>
        <w:ind w:right="1173"/>
      </w:pPr>
      <w:r>
        <w:t>овладевать навыками измерения величин с помощью измерительных инструментов, оценивать</w:t>
      </w:r>
      <w:r>
        <w:rPr>
          <w:spacing w:val="-57"/>
        </w:rPr>
        <w:t xml:space="preserve"> </w:t>
      </w:r>
      <w:r>
        <w:t>погрешность измерения, уметь осуществлять арифметические действия с приближенными</w:t>
      </w:r>
      <w:r>
        <w:rPr>
          <w:spacing w:val="1"/>
        </w:rPr>
        <w:t xml:space="preserve"> </w:t>
      </w:r>
      <w:r>
        <w:t>величинами;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6" w:lineRule="auto"/>
        <w:ind w:right="552"/>
      </w:pPr>
      <w:r>
        <w:t>уметь создавать, применять и преобразовывать знаки и символы, модели</w:t>
      </w:r>
      <w:r>
        <w:rPr>
          <w:spacing w:val="1"/>
        </w:rPr>
        <w:t xml:space="preserve"> </w:t>
      </w:r>
      <w:r>
        <w:t>и схемы для 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line="516" w:lineRule="auto"/>
        <w:ind w:right="702"/>
      </w:pPr>
      <w:r>
        <w:t>уметь оценивать правильность выполнения учебной задачи, собственные возможности ее решения;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синергетических</w:t>
      </w:r>
      <w:r>
        <w:rPr>
          <w:spacing w:val="-2"/>
        </w:rPr>
        <w:t xml:space="preserve"> </w:t>
      </w:r>
      <w:r>
        <w:t>эффектов.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1738"/>
        <w:rPr>
          <w:sz w:val="24"/>
        </w:rPr>
      </w:pPr>
      <w:r>
        <w:rPr>
          <w:sz w:val="24"/>
        </w:rPr>
        <w:t>У обучающегося будут сформированы 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2233"/>
      </w:pPr>
      <w:r>
        <w:t>выбирать форму представления информации в зависимости от поставленной 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данными, информацией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D73C53" w:rsidRDefault="00B143DD">
      <w:pPr>
        <w:pStyle w:val="a3"/>
        <w:spacing w:line="275" w:lineRule="exact"/>
      </w:pP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«большими</w:t>
      </w:r>
      <w:r>
        <w:rPr>
          <w:spacing w:val="-5"/>
        </w:rPr>
        <w:t xml:space="preserve"> </w:t>
      </w:r>
      <w:r>
        <w:t>данными»;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/>
      </w:pPr>
      <w:r>
        <w:t>владеть</w:t>
      </w:r>
      <w:r>
        <w:rPr>
          <w:spacing w:val="-3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 в</w:t>
      </w:r>
      <w:r>
        <w:rPr>
          <w:spacing w:val="-6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998"/>
        <w:rPr>
          <w:sz w:val="24"/>
        </w:rPr>
      </w:pPr>
      <w:r>
        <w:rPr>
          <w:sz w:val="24"/>
        </w:rPr>
        <w:t>У обучающегося будут сформированы 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6" w:lineRule="auto"/>
        <w:ind w:right="1650"/>
      </w:pPr>
      <w:r>
        <w:t>уметь самостоятельно определять цели и планировать пути их достижения,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p w:rsidR="00D73C53" w:rsidRDefault="00B143DD">
      <w:pPr>
        <w:pStyle w:val="a3"/>
        <w:spacing w:line="254" w:lineRule="auto"/>
        <w:ind w:right="488"/>
      </w:pPr>
      <w:r>
        <w:t>уметь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изменяющейся</w:t>
      </w:r>
      <w:r>
        <w:rPr>
          <w:spacing w:val="-57"/>
        </w:rPr>
        <w:t xml:space="preserve"> </w:t>
      </w:r>
      <w:r>
        <w:t>ситуацией;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1642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(недостижения)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52"/>
      </w:pPr>
      <w:r>
        <w:t>вносить необходимые коррективы в деятельность по решению задачи</w:t>
      </w:r>
      <w:r>
        <w:rPr>
          <w:spacing w:val="1"/>
        </w:rPr>
        <w:t xml:space="preserve"> </w:t>
      </w:r>
      <w:r>
        <w:t>или по осуществлению</w:t>
      </w:r>
      <w:r>
        <w:rPr>
          <w:spacing w:val="-57"/>
        </w:rPr>
        <w:t xml:space="preserve"> </w:t>
      </w:r>
      <w:r>
        <w:t>проекта;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928"/>
      </w:pPr>
      <w:r>
        <w:t>оценивать соответствие результата цели и условиям и при необходимости корректировать цель и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достижения.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line="254" w:lineRule="auto"/>
        <w:ind w:right="1004"/>
        <w:rPr>
          <w:sz w:val="24"/>
        </w:rPr>
      </w:pPr>
      <w:r>
        <w:rPr>
          <w:sz w:val="24"/>
        </w:rPr>
        <w:t>У обучающегося будут сформированы умения принятия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людей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6" w:lineRule="auto"/>
        <w:ind w:right="857"/>
      </w:pPr>
      <w:r>
        <w:t>признавать свое право на ошибку при решении задач или при реализации проекта, такое же право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D73C53" w:rsidRDefault="00D73C53">
      <w:pPr>
        <w:pStyle w:val="a3"/>
        <w:spacing w:before="9"/>
        <w:ind w:left="0"/>
        <w:rPr>
          <w:sz w:val="25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line="254" w:lineRule="auto"/>
        <w:ind w:right="1399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before="1" w:line="516" w:lineRule="auto"/>
        <w:ind w:right="1601"/>
      </w:pPr>
      <w:r>
        <w:t>в ходе обсуждения учебного материала, планирования и осуществления учебного 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 деятельности;</w:t>
      </w:r>
    </w:p>
    <w:p w:rsidR="00D73C53" w:rsidRDefault="00B143DD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 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line="254" w:lineRule="auto"/>
        <w:ind w:right="1649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понимать необходимость выработки знаково-символических средств</w:t>
      </w:r>
      <w:r>
        <w:rPr>
          <w:spacing w:val="1"/>
        </w:rPr>
        <w:t xml:space="preserve"> </w:t>
      </w:r>
      <w:r>
        <w:t>как необходимого условия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>
      <w:pPr>
        <w:pStyle w:val="a3"/>
        <w:spacing w:before="1" w:line="516" w:lineRule="auto"/>
        <w:ind w:right="484"/>
      </w:pPr>
      <w:r>
        <w:t>уметь адекватно интерпретировать высказывания собеседника – участника совместной деятельности;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логики;</w:t>
      </w:r>
    </w:p>
    <w:p w:rsidR="00D73C53" w:rsidRDefault="00B143DD">
      <w:pPr>
        <w:pStyle w:val="a3"/>
        <w:spacing w:line="275" w:lineRule="exac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" w:line="254" w:lineRule="auto"/>
        <w:ind w:right="359"/>
        <w:rPr>
          <w:sz w:val="24"/>
        </w:rPr>
      </w:pPr>
      <w:r>
        <w:rPr>
          <w:sz w:val="24"/>
        </w:rPr>
        <w:t>Предметные результаты освоения программы по труду (технологии)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организовывать</w:t>
      </w:r>
      <w:r>
        <w:rPr>
          <w:spacing w:val="-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предметом;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</w:pPr>
      <w:r>
        <w:t>соблюдать правила безопасного использования ручных</w:t>
      </w:r>
      <w:r>
        <w:rPr>
          <w:spacing w:val="1"/>
        </w:rPr>
        <w:t xml:space="preserve"> </w:t>
      </w:r>
      <w:r>
        <w:t>и электрифицированных инструментов и</w:t>
      </w:r>
      <w:r>
        <w:rPr>
          <w:spacing w:val="-57"/>
        </w:rPr>
        <w:t xml:space="preserve"> </w:t>
      </w:r>
      <w:r>
        <w:t>оборудования;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52"/>
      </w:pPr>
      <w:r>
        <w:t>грамотно и осознанно выполнять технологические операции в соответствии</w:t>
      </w:r>
      <w:r>
        <w:rPr>
          <w:spacing w:val="1"/>
        </w:rPr>
        <w:t xml:space="preserve"> </w:t>
      </w:r>
      <w:r>
        <w:t>с изучаемой</w:t>
      </w:r>
      <w:r>
        <w:rPr>
          <w:spacing w:val="-57"/>
        </w:rPr>
        <w:t xml:space="preserve"> </w:t>
      </w:r>
      <w:r>
        <w:t>технологией.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spacing w:before="65"/>
        <w:ind w:left="1120" w:hanging="72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технологии».</w:t>
      </w:r>
    </w:p>
    <w:p w:rsidR="00D73C53" w:rsidRDefault="00D73C53">
      <w:pPr>
        <w:pStyle w:val="a3"/>
        <w:spacing w:before="2"/>
        <w:ind w:left="0"/>
        <w:rPr>
          <w:b/>
          <w:sz w:val="27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4657"/>
      </w:pPr>
      <w:r>
        <w:t>называть и характеризовать потребности человека;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D73C53" w:rsidRDefault="00B143DD">
      <w:pPr>
        <w:pStyle w:val="a3"/>
        <w:spacing w:line="254" w:lineRule="auto"/>
        <w:ind w:right="354"/>
      </w:pPr>
      <w:r>
        <w:t>объяснять</w:t>
      </w:r>
      <w:r>
        <w:rPr>
          <w:spacing w:val="-8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«техника»,</w:t>
      </w:r>
      <w:r>
        <w:rPr>
          <w:spacing w:val="-2"/>
        </w:rPr>
        <w:t xml:space="preserve"> </w:t>
      </w:r>
      <w:r>
        <w:t>«машина»,</w:t>
      </w:r>
      <w:r>
        <w:rPr>
          <w:spacing w:val="-2"/>
        </w:rPr>
        <w:t xml:space="preserve"> </w:t>
      </w:r>
      <w:r>
        <w:t>«механизм»,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узнавать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предметного мира;</w:t>
      </w:r>
    </w:p>
    <w:p w:rsidR="00D73C53" w:rsidRDefault="00D73C53">
      <w:pPr>
        <w:pStyle w:val="a3"/>
        <w:spacing w:before="3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2435"/>
      </w:pPr>
      <w:r>
        <w:t>использовать метод учебного проектирования, выполнять учебные проекты;</w:t>
      </w:r>
      <w:r>
        <w:rPr>
          <w:spacing w:val="1"/>
        </w:rPr>
        <w:t xml:space="preserve"> </w:t>
      </w:r>
      <w:r>
        <w:t>называть и характеризовать профессии, связанные с миром техники</w:t>
      </w:r>
      <w:r>
        <w:rPr>
          <w:spacing w:val="1"/>
        </w:rPr>
        <w:t xml:space="preserve"> </w:t>
      </w:r>
      <w:r>
        <w:t>и технологий.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D73C53" w:rsidRDefault="00B143DD">
      <w:pPr>
        <w:pStyle w:val="a3"/>
        <w:spacing w:line="274" w:lineRule="exac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1715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 профессии, связанные с инженерной и изобретательской деятельностью.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D73C53" w:rsidRDefault="00B143DD">
      <w:pPr>
        <w:pStyle w:val="a3"/>
        <w:spacing w:line="275" w:lineRule="exac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России;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1298"/>
      </w:pPr>
      <w:r>
        <w:t>оценивать области применения технологий, понимать их возможности</w:t>
      </w:r>
      <w:r>
        <w:rPr>
          <w:spacing w:val="1"/>
        </w:rPr>
        <w:t xml:space="preserve"> </w:t>
      </w:r>
      <w:r>
        <w:t>и ограничения;</w:t>
      </w:r>
      <w:r>
        <w:rPr>
          <w:spacing w:val="1"/>
        </w:rPr>
        <w:t xml:space="preserve"> </w:t>
      </w:r>
      <w:r>
        <w:t>оценивать условия и риски применимости технологий с позиций экологических последствий;</w:t>
      </w:r>
      <w:r>
        <w:rPr>
          <w:spacing w:val="-57"/>
        </w:rPr>
        <w:t xml:space="preserve"> </w:t>
      </w:r>
      <w:r>
        <w:t>выявлять экологические</w:t>
      </w:r>
      <w:r>
        <w:rPr>
          <w:spacing w:val="-1"/>
        </w:rPr>
        <w:t xml:space="preserve"> </w:t>
      </w:r>
      <w:r>
        <w:t>проблемы;</w:t>
      </w:r>
    </w:p>
    <w:p w:rsidR="00D73C53" w:rsidRDefault="00B143DD">
      <w:pPr>
        <w:pStyle w:val="a3"/>
        <w:spacing w:before="2" w:line="516" w:lineRule="auto"/>
        <w:ind w:right="4896"/>
      </w:pPr>
      <w:r>
        <w:t>характеризовать профессии, связанные со сферой дизайна.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D73C53" w:rsidRDefault="00B143DD">
      <w:pPr>
        <w:pStyle w:val="a3"/>
        <w:spacing w:line="516" w:lineRule="auto"/>
      </w:pPr>
      <w:r>
        <w:t>называть основные принципы управления производственным</w:t>
      </w:r>
      <w:r>
        <w:rPr>
          <w:spacing w:val="1"/>
        </w:rPr>
        <w:t xml:space="preserve"> </w:t>
      </w:r>
      <w:r>
        <w:t>и технологическим процессами;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сферу</w:t>
      </w:r>
      <w:r>
        <w:rPr>
          <w:spacing w:val="-6"/>
        </w:rPr>
        <w:t xml:space="preserve"> </w:t>
      </w:r>
      <w:r>
        <w:t>применения современных технологий;</w:t>
      </w:r>
    </w:p>
    <w:p w:rsidR="00D73C53" w:rsidRDefault="00B143DD">
      <w:pPr>
        <w:pStyle w:val="a3"/>
        <w:spacing w:line="516" w:lineRule="auto"/>
        <w:ind w:right="2456"/>
      </w:pP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D73C53" w:rsidRDefault="00D73C53">
      <w:pPr>
        <w:spacing w:line="51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определять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продукте;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484"/>
      </w:pPr>
      <w:r>
        <w:t>владеть методами учебной, исследовательской и проектной деятельности, решения творческих задач,</w:t>
      </w:r>
      <w:r>
        <w:rPr>
          <w:spacing w:val="-57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518" w:lineRule="auto"/>
        <w:ind w:right="1478"/>
      </w:pPr>
      <w:r>
        <w:t>характеризовать культуру предпринимательства, виды предпринимательской 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экономической деятельности;</w:t>
      </w:r>
    </w:p>
    <w:p w:rsidR="00D73C53" w:rsidRDefault="00B143DD">
      <w:pPr>
        <w:pStyle w:val="a3"/>
        <w:spacing w:line="272" w:lineRule="exact"/>
      </w:pPr>
      <w:r>
        <w:t>разрабатывать</w:t>
      </w:r>
      <w:r>
        <w:rPr>
          <w:spacing w:val="-4"/>
        </w:rPr>
        <w:t xml:space="preserve"> </w:t>
      </w:r>
      <w:r>
        <w:t>бизнес-проект;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оценивать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планировать</w:t>
      </w:r>
      <w:r>
        <w:rPr>
          <w:spacing w:val="-4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D73C53" w:rsidRDefault="00D73C53">
      <w:pPr>
        <w:pStyle w:val="a3"/>
        <w:ind w:left="0"/>
        <w:rPr>
          <w:sz w:val="28"/>
        </w:r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spacing w:line="254" w:lineRule="auto"/>
        <w:ind w:right="1405"/>
      </w:pPr>
      <w:r>
        <w:t>Предметные результаты освоения содержания модуля «Компьютерная графика.</w:t>
      </w:r>
      <w:r>
        <w:rPr>
          <w:spacing w:val="-57"/>
        </w:rPr>
        <w:t xml:space="preserve"> </w:t>
      </w:r>
      <w:r>
        <w:t>Черчение».</w:t>
      </w:r>
    </w:p>
    <w:p w:rsidR="00D73C53" w:rsidRDefault="00D73C53">
      <w:pPr>
        <w:pStyle w:val="a3"/>
        <w:spacing w:before="8"/>
        <w:ind w:left="0"/>
        <w:rPr>
          <w:b/>
          <w:sz w:val="25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31"/>
      </w:pPr>
      <w:r>
        <w:t>называть типы графических изображений (рисунок, диаграмма, графики, графы, эскиз, 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чертеж, схема,</w:t>
      </w:r>
      <w:r>
        <w:rPr>
          <w:spacing w:val="2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 другие);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111"/>
      </w:pPr>
      <w:r>
        <w:t>называть основные элементы графических изображений (точка, линия, контур, буквы и 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знаки);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чертежные</w:t>
      </w:r>
      <w:r>
        <w:rPr>
          <w:spacing w:val="-4"/>
        </w:rPr>
        <w:t xml:space="preserve"> </w:t>
      </w:r>
      <w:r>
        <w:t>инструменты;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223"/>
      </w:pPr>
      <w:r>
        <w:t>читать и выполнять чертежи на листе А4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706"/>
      </w:pPr>
      <w:r>
        <w:t>знать и выполнять основные правила выполнения чертежей с использованием чертежных</w:t>
      </w:r>
      <w:r>
        <w:rPr>
          <w:spacing w:val="-57"/>
        </w:rPr>
        <w:t xml:space="preserve"> </w:t>
      </w:r>
      <w:r>
        <w:t>инструментов;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редактора;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обозначений,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создавать</w:t>
      </w:r>
      <w:r>
        <w:rPr>
          <w:spacing w:val="-3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5143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чертеж;</w:t>
      </w:r>
    </w:p>
    <w:p w:rsidR="00D73C53" w:rsidRDefault="00B143DD">
      <w:pPr>
        <w:pStyle w:val="a3"/>
        <w:spacing w:before="1" w:line="516" w:lineRule="auto"/>
        <w:ind w:right="354"/>
      </w:pPr>
      <w:r>
        <w:t>владеть ручными способами вычерчивания чертежей, эскизов и технических рисунков деталей;</w:t>
      </w:r>
      <w:r>
        <w:rPr>
          <w:spacing w:val="1"/>
        </w:rPr>
        <w:t xml:space="preserve"> </w:t>
      </w:r>
      <w:r>
        <w:t>владеть автоматизированными способами вычерчивания чертежей, эскизов</w:t>
      </w:r>
      <w:r>
        <w:rPr>
          <w:spacing w:val="1"/>
        </w:rPr>
        <w:t xml:space="preserve"> </w:t>
      </w:r>
      <w:r>
        <w:t>и технических рисунков;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читать чертежи деталей</w:t>
      </w:r>
      <w:r>
        <w:rPr>
          <w:spacing w:val="-1"/>
        </w:rPr>
        <w:t xml:space="preserve"> </w:t>
      </w:r>
      <w:r>
        <w:t>и осуществлять</w:t>
      </w:r>
      <w:r>
        <w:rPr>
          <w:spacing w:val="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по чертежам;</w:t>
      </w:r>
    </w:p>
    <w:p w:rsidR="00D73C53" w:rsidRDefault="00B143DD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2703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документов;</w:t>
      </w:r>
    </w:p>
    <w:p w:rsidR="00D73C53" w:rsidRDefault="00B143DD">
      <w:pPr>
        <w:pStyle w:val="a3"/>
        <w:spacing w:line="275" w:lineRule="exac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объектов;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18"/>
      </w:pPr>
      <w:r>
        <w:t>выполнять эскизы, схемы, чертежи с использованием чертежных инструментов и приспособлений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 обеспечения;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создавать</w:t>
      </w:r>
      <w:r>
        <w:rPr>
          <w:spacing w:val="-2"/>
        </w:rPr>
        <w:t xml:space="preserve"> </w:t>
      </w:r>
      <w:r>
        <w:t>и редактировать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сборочные</w:t>
      </w:r>
      <w:r>
        <w:rPr>
          <w:spacing w:val="-3"/>
        </w:rPr>
        <w:t xml:space="preserve"> </w:t>
      </w:r>
      <w:r>
        <w:t>чертежи;</w:t>
      </w:r>
    </w:p>
    <w:p w:rsidR="00D73C53" w:rsidRDefault="00D73C53">
      <w:pPr>
        <w:pStyle w:val="a3"/>
        <w:spacing w:before="8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2088"/>
      </w:pPr>
      <w:r>
        <w:t>характеризовать мир профессий, связанных с черчением, компьютерной графикой,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18"/>
      </w:pPr>
      <w:r>
        <w:t>выполнять эскизы, схемы, чертежи с использованием чертежных инструментов и приспособлений и</w:t>
      </w:r>
      <w:r>
        <w:rPr>
          <w:spacing w:val="-57"/>
        </w:rPr>
        <w:t xml:space="preserve"> </w:t>
      </w:r>
      <w:r>
        <w:t>(или) в</w:t>
      </w:r>
      <w:r>
        <w:rPr>
          <w:spacing w:val="-3"/>
        </w:rPr>
        <w:t xml:space="preserve"> </w:t>
      </w:r>
      <w:r>
        <w:t>САПР;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оформлять</w:t>
      </w:r>
      <w:r>
        <w:rPr>
          <w:spacing w:val="-3"/>
        </w:rPr>
        <w:t xml:space="preserve"> </w:t>
      </w:r>
      <w:r>
        <w:t>конструкторскую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САПР;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2"/>
        </w:tabs>
        <w:spacing w:before="65" w:line="254" w:lineRule="auto"/>
        <w:ind w:right="1994"/>
      </w:pPr>
      <w:r>
        <w:t>Предметные результаты освоения содержания модуля «3D-моделирование,</w:t>
      </w:r>
      <w:r>
        <w:rPr>
          <w:spacing w:val="-57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t>макетирование».</w:t>
      </w:r>
    </w:p>
    <w:p w:rsidR="00D73C53" w:rsidRDefault="00D73C53">
      <w:pPr>
        <w:pStyle w:val="a3"/>
        <w:spacing w:before="9"/>
        <w:ind w:left="0"/>
        <w:rPr>
          <w:b/>
          <w:sz w:val="25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6014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D73C53" w:rsidRDefault="00B143DD">
      <w:pPr>
        <w:pStyle w:val="a3"/>
        <w:spacing w:line="516" w:lineRule="auto"/>
        <w:ind w:right="1184"/>
      </w:pPr>
      <w:r>
        <w:t>создавать макеты различных видов, в том числе с использованием программного обеспечения;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развертку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соединять фрагменты макета;</w:t>
      </w:r>
    </w:p>
    <w:p w:rsidR="00D73C53" w:rsidRDefault="00B143DD">
      <w:pPr>
        <w:pStyle w:val="a3"/>
        <w:spacing w:before="1" w:line="516" w:lineRule="auto"/>
        <w:ind w:right="6029"/>
      </w:pPr>
      <w:r>
        <w:t>выполнять сборку деталей 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6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документацию;</w:t>
      </w:r>
    </w:p>
    <w:p w:rsidR="00D73C53" w:rsidRDefault="00B143DD">
      <w:pPr>
        <w:pStyle w:val="a3"/>
        <w:spacing w:line="254" w:lineRule="auto"/>
        <w:ind w:right="1476"/>
      </w:pPr>
      <w:r>
        <w:t>характеризовать мир профессий, связанных с изучаемыми технологиями макетирования,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667"/>
      </w:pPr>
      <w:r>
        <w:t>разрабатывать оригинальные конструкции с использованием 3D-моделей, проводить их испытание,</w:t>
      </w:r>
      <w:r>
        <w:rPr>
          <w:spacing w:val="-57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 модернизации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 результатов</w:t>
      </w:r>
      <w:r>
        <w:rPr>
          <w:spacing w:val="-1"/>
        </w:rPr>
        <w:t xml:space="preserve"> </w:t>
      </w:r>
      <w:r>
        <w:t>испытания;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3804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D73C53" w:rsidRDefault="00B143DD">
      <w:pPr>
        <w:pStyle w:val="a3"/>
        <w:spacing w:line="254" w:lineRule="auto"/>
        <w:ind w:right="593"/>
      </w:pPr>
      <w:r>
        <w:t>изготавливать прототипы с использованием технологического оборудования (3D-принтер, лазерный</w:t>
      </w:r>
      <w:r>
        <w:rPr>
          <w:spacing w:val="-57"/>
        </w:rPr>
        <w:t xml:space="preserve"> </w:t>
      </w:r>
      <w:r>
        <w:t>гравер</w:t>
      </w:r>
      <w:r>
        <w:rPr>
          <w:spacing w:val="-1"/>
        </w:rPr>
        <w:t xml:space="preserve"> </w:t>
      </w:r>
      <w:r>
        <w:t>и другие);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3998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D73C53" w:rsidRDefault="00B143DD">
      <w:pPr>
        <w:pStyle w:val="a3"/>
        <w:spacing w:line="254" w:lineRule="auto"/>
      </w:pPr>
      <w:r>
        <w:t>характеризовать мир профессий, связанных с изучаемыми технологиями</w:t>
      </w:r>
      <w:r>
        <w:rPr>
          <w:spacing w:val="1"/>
        </w:rPr>
        <w:t xml:space="preserve"> </w:t>
      </w:r>
      <w:r>
        <w:t>3D-моделирования,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</w:pPr>
      <w:r>
        <w:t>использовать редактор компьютерного трехмерного проектирования</w:t>
      </w:r>
      <w:r>
        <w:rPr>
          <w:spacing w:val="1"/>
        </w:rPr>
        <w:t xml:space="preserve"> </w:t>
      </w:r>
      <w:r>
        <w:t>для создания моделей сложных</w:t>
      </w:r>
      <w:r>
        <w:rPr>
          <w:spacing w:val="-57"/>
        </w:rPr>
        <w:t xml:space="preserve"> </w:t>
      </w:r>
      <w:r>
        <w:t>объектов;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593"/>
      </w:pPr>
      <w:r>
        <w:t>изготавливать прототипы с использованием технологического оборудования (3D-принтер, лазерный</w:t>
      </w:r>
      <w:r>
        <w:rPr>
          <w:spacing w:val="-57"/>
        </w:rPr>
        <w:t xml:space="preserve"> </w:t>
      </w:r>
      <w:r>
        <w:t>гравер</w:t>
      </w:r>
      <w:r>
        <w:rPr>
          <w:spacing w:val="-1"/>
        </w:rPr>
        <w:t xml:space="preserve"> </w:t>
      </w:r>
      <w:r>
        <w:t>и другие);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аддитивного</w:t>
      </w:r>
      <w:r>
        <w:rPr>
          <w:spacing w:val="-4"/>
        </w:rPr>
        <w:t xml:space="preserve"> </w:t>
      </w:r>
      <w:r>
        <w:t>производства;</w:t>
      </w:r>
    </w:p>
    <w:p w:rsidR="00D73C53" w:rsidRDefault="00D73C53">
      <w:pPr>
        <w:sectPr w:rsidR="00D73C53">
          <w:pgSz w:w="11930" w:h="16860"/>
          <w:pgMar w:top="1080" w:right="100" w:bottom="82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516" w:lineRule="auto"/>
        <w:ind w:right="3998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D73C53" w:rsidRDefault="00B143DD">
      <w:pPr>
        <w:pStyle w:val="a3"/>
        <w:spacing w:line="254" w:lineRule="auto"/>
      </w:pPr>
      <w:r>
        <w:t>характеризовать мир профессий, связанных с изучаемыми технологиями</w:t>
      </w:r>
      <w:r>
        <w:rPr>
          <w:spacing w:val="1"/>
        </w:rPr>
        <w:t xml:space="preserve"> </w:t>
      </w:r>
      <w:r>
        <w:t>3D-моделирования,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6"/>
        <w:ind w:left="0"/>
        <w:rPr>
          <w:sz w:val="26"/>
        </w:r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spacing w:line="254" w:lineRule="auto"/>
        <w:ind w:right="1631"/>
      </w:pPr>
      <w:r>
        <w:t>Предметные результаты освоения содержания модуля «Технологии 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 продуктов».</w:t>
      </w:r>
    </w:p>
    <w:p w:rsidR="00D73C53" w:rsidRDefault="00D73C53">
      <w:pPr>
        <w:pStyle w:val="a3"/>
        <w:spacing w:before="8"/>
        <w:ind w:left="0"/>
        <w:rPr>
          <w:b/>
          <w:sz w:val="25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374"/>
      </w:pPr>
      <w:r>
        <w:t>самостоятельно выполнять учебные проекты в соответствии с этапами проектной деятельности;</w:t>
      </w:r>
      <w:r>
        <w:rPr>
          <w:spacing w:val="1"/>
        </w:rPr>
        <w:t xml:space="preserve"> </w:t>
      </w:r>
      <w:r>
        <w:t>выбирать идею творческого проекта, выявлять потребность в изготовлении продукта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570"/>
      </w:pPr>
      <w:r>
        <w:t>создавать, применять и преобразовывать знаки и символы, модели и схемы; использовать средства и</w:t>
      </w:r>
      <w:r>
        <w:rPr>
          <w:spacing w:val="-57"/>
        </w:rPr>
        <w:t xml:space="preserve"> </w:t>
      </w:r>
      <w:r>
        <w:t>инструменты информационно-коммуникационных технологий для решения прикладных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710"/>
      </w:pPr>
      <w:r>
        <w:t>называть и характеризовать виды бумаги, ее свойства, способы ее получения</w:t>
      </w:r>
      <w:r>
        <w:rPr>
          <w:spacing w:val="1"/>
        </w:rPr>
        <w:t xml:space="preserve"> </w:t>
      </w:r>
      <w:r>
        <w:t>и применения;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2"/>
        </w:rPr>
        <w:t xml:space="preserve"> </w:t>
      </w:r>
      <w:r>
        <w:t>древесины;</w:t>
      </w:r>
    </w:p>
    <w:p w:rsidR="00D73C53" w:rsidRDefault="00B143DD">
      <w:pPr>
        <w:pStyle w:val="a3"/>
        <w:spacing w:line="275" w:lineRule="exac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476"/>
      </w:pPr>
      <w:r>
        <w:t>выбирать материалы для изготовления изделий с учетом их свойств, технологий обработки,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приспособлений;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D73C53" w:rsidRDefault="00D73C53">
      <w:pPr>
        <w:pStyle w:val="a3"/>
        <w:spacing w:before="8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710"/>
      </w:pPr>
      <w:r>
        <w:t>выполнять простые ручные операции (разметка, распиливание, строгание, сверление) по обработке</w:t>
      </w:r>
      <w:r>
        <w:rPr>
          <w:spacing w:val="-57"/>
        </w:rPr>
        <w:t xml:space="preserve"> </w:t>
      </w:r>
      <w:r>
        <w:t>изделий из древесины с учетом ее свойств, применять в работе столярные инструменты и</w:t>
      </w:r>
      <w:r>
        <w:rPr>
          <w:spacing w:val="1"/>
        </w:rPr>
        <w:t xml:space="preserve"> </w:t>
      </w:r>
      <w:r>
        <w:t>приспособления;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2094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6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 круп,</w:t>
      </w:r>
      <w:r>
        <w:rPr>
          <w:spacing w:val="2"/>
        </w:rPr>
        <w:t xml:space="preserve"> </w:t>
      </w:r>
      <w:r>
        <w:t>овощей;</w:t>
      </w:r>
    </w:p>
    <w:p w:rsidR="00D73C53" w:rsidRDefault="00B143DD">
      <w:pPr>
        <w:pStyle w:val="a3"/>
        <w:spacing w:line="254" w:lineRule="auto"/>
        <w:ind w:right="1303"/>
      </w:pPr>
      <w:r>
        <w:t>приводить примеры обработки пищевых продуктов, позволяющие максимально сохранять их</w:t>
      </w:r>
      <w:r>
        <w:rPr>
          <w:spacing w:val="-57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2742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D73C53" w:rsidRDefault="00B143DD">
      <w:pPr>
        <w:pStyle w:val="a3"/>
        <w:spacing w:line="254" w:lineRule="auto"/>
        <w:ind w:right="552"/>
      </w:pPr>
      <w:r>
        <w:t>называть и характеризовать текстильные материалы, классифицировать</w:t>
      </w:r>
      <w:r>
        <w:rPr>
          <w:spacing w:val="1"/>
        </w:rPr>
        <w:t xml:space="preserve"> </w:t>
      </w:r>
      <w:r>
        <w:t>их, описывать основные</w:t>
      </w:r>
      <w:r>
        <w:rPr>
          <w:spacing w:val="-5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2220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D73C53" w:rsidRDefault="00B143DD">
      <w:pPr>
        <w:pStyle w:val="a3"/>
        <w:spacing w:line="254" w:lineRule="auto"/>
        <w:ind w:right="621"/>
      </w:pPr>
      <w:r>
        <w:t>подготавливать швейную машину к работе с учетом правил ее безопасной эксплуатации, выполнять</w:t>
      </w:r>
      <w:r>
        <w:rPr>
          <w:spacing w:val="-57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операции машинной обработки (машинные</w:t>
      </w:r>
      <w:r>
        <w:rPr>
          <w:spacing w:val="-2"/>
        </w:rPr>
        <w:t xml:space="preserve"> </w:t>
      </w:r>
      <w:r>
        <w:t>строчки);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выполнять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швейных</w:t>
      </w:r>
      <w:r>
        <w:rPr>
          <w:spacing w:val="-5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6" w:lineRule="auto"/>
        <w:ind w:right="1267"/>
      </w:pPr>
      <w:r>
        <w:t>характеризовать группы профессий, описывать тенденции их развития, объяснять социальное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групп профессий.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  <w:spacing w:before="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4657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D73C53" w:rsidRDefault="00B143DD">
      <w:pPr>
        <w:pStyle w:val="a3"/>
        <w:spacing w:line="274" w:lineRule="exac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52"/>
      </w:pPr>
      <w:r>
        <w:t>классифицировать и характеризовать инструменты, приспособления</w:t>
      </w:r>
      <w:r>
        <w:rPr>
          <w:spacing w:val="1"/>
        </w:rPr>
        <w:t xml:space="preserve"> </w:t>
      </w:r>
      <w:r>
        <w:t>и технологическое</w:t>
      </w:r>
      <w:r>
        <w:rPr>
          <w:spacing w:val="-57"/>
        </w:rPr>
        <w:t xml:space="preserve"> </w:t>
      </w:r>
      <w:r>
        <w:t>оборудование;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1358"/>
      </w:pPr>
      <w:r>
        <w:t>использовать инструменты, приспособления и технологическое оборудование при обработке</w:t>
      </w:r>
      <w:r>
        <w:rPr>
          <w:spacing w:val="-57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930"/>
      </w:pPr>
      <w:r>
        <w:t>выполнять технологические операции с использованием ручных инструментов, приспособлений,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D73C53" w:rsidRDefault="00D73C53">
      <w:pPr>
        <w:pStyle w:val="a3"/>
        <w:spacing w:before="4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4543"/>
      </w:pPr>
      <w:r>
        <w:t>обрабатывать металлы и их сплавы слесарным инструментом;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продуктов;</w:t>
      </w:r>
    </w:p>
    <w:p w:rsidR="00D73C53" w:rsidRDefault="00B143DD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552"/>
      </w:pPr>
      <w:r>
        <w:t>знать и уметь применять технологии приготовления блюд из молока</w:t>
      </w:r>
      <w:r>
        <w:rPr>
          <w:spacing w:val="1"/>
        </w:rPr>
        <w:t xml:space="preserve"> </w:t>
      </w:r>
      <w:r>
        <w:t>и молочных 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 теста,</w:t>
      </w:r>
      <w:r>
        <w:rPr>
          <w:spacing w:val="-1"/>
        </w:rPr>
        <w:t xml:space="preserve"> </w:t>
      </w:r>
      <w:r>
        <w:t>технологии приготовления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D73C53" w:rsidRDefault="00B143DD">
      <w:pPr>
        <w:pStyle w:val="a3"/>
        <w:spacing w:line="516" w:lineRule="auto"/>
        <w:ind w:right="4657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t>одежды;</w:t>
      </w:r>
    </w:p>
    <w:p w:rsidR="00D73C53" w:rsidRDefault="00B143DD">
      <w:pPr>
        <w:pStyle w:val="a3"/>
        <w:spacing w:line="275" w:lineRule="exact"/>
      </w:pPr>
      <w:r>
        <w:t>характеризовать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</w:t>
      </w:r>
      <w:r>
        <w:rPr>
          <w:spacing w:val="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выбирать</w:t>
      </w:r>
      <w:r>
        <w:rPr>
          <w:spacing w:val="-3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 свойств;</w:t>
      </w:r>
    </w:p>
    <w:p w:rsidR="00D73C53" w:rsidRDefault="00D73C53">
      <w:pPr>
        <w:sectPr w:rsidR="00D73C53">
          <w:pgSz w:w="11930" w:h="16860"/>
          <w:pgMar w:top="1080" w:right="100" w:bottom="82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чертеж</w:t>
      </w:r>
      <w:r>
        <w:rPr>
          <w:spacing w:val="-2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759"/>
      </w:pPr>
      <w:r>
        <w:t>соблюдать последовательность технологических операций по раскрою, пошиву и отделке изделия;</w:t>
      </w:r>
      <w:r>
        <w:rPr>
          <w:spacing w:val="-57"/>
        </w:rPr>
        <w:t xml:space="preserve"> </w:t>
      </w:r>
      <w:r>
        <w:t>выполнять учебные</w:t>
      </w:r>
      <w:r>
        <w:rPr>
          <w:spacing w:val="-4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проектных изделий;</w:t>
      </w:r>
    </w:p>
    <w:p w:rsidR="00D73C53" w:rsidRDefault="00B143DD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>
      <w:pPr>
        <w:pStyle w:val="a3"/>
        <w:spacing w:before="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056"/>
      </w:pPr>
      <w:r>
        <w:t>выбирать инструменты и оборудование, необходимые для изготовления выбранного изделия по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применять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1013"/>
      </w:pPr>
      <w:r>
        <w:t>осуществлять доступными средствами контроль качества изготавливаемого изделия, находить и</w:t>
      </w:r>
      <w:r>
        <w:rPr>
          <w:spacing w:val="-57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допущенные дефекты;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576"/>
      </w:pPr>
      <w:r>
        <w:t>называть современные материалы, анализировать их свойства, возможность применения в быту и на</w:t>
      </w:r>
      <w:r>
        <w:rPr>
          <w:spacing w:val="-57"/>
        </w:rPr>
        <w:t xml:space="preserve"> </w:t>
      </w:r>
      <w:r>
        <w:t>производстве;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996"/>
      </w:pPr>
      <w:r>
        <w:t>осуществлять изготовление субъективно нового продукта, опираясь на общую технологическую</w:t>
      </w:r>
      <w:r>
        <w:rPr>
          <w:spacing w:val="-58"/>
        </w:rPr>
        <w:t xml:space="preserve"> </w:t>
      </w:r>
      <w:r>
        <w:t>схему; оценивать пределы применимости данной технологии, в том числе с экономических 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позиций;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2829"/>
      </w:pPr>
      <w:r>
        <w:t>знать пищевую ценность рыбы, морепродуктов; определять качество рыбы;</w:t>
      </w:r>
      <w:r>
        <w:rPr>
          <w:spacing w:val="1"/>
        </w:rPr>
        <w:t xml:space="preserve"> </w:t>
      </w:r>
      <w:r>
        <w:t>знать пищевую ценность мяса животных, мяса птицы, определять их качество;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технологии 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</w:p>
    <w:p w:rsidR="00D73C53" w:rsidRDefault="00B143DD">
      <w:pPr>
        <w:pStyle w:val="a3"/>
        <w:spacing w:before="1" w:line="516" w:lineRule="auto"/>
        <w:ind w:right="4269"/>
      </w:pPr>
      <w:r>
        <w:t>знать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 блюда национальной кухни из рыбы, мяса;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конструкционные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костюма;</w:t>
      </w:r>
    </w:p>
    <w:p w:rsidR="00D73C53" w:rsidRDefault="00B143DD">
      <w:pPr>
        <w:pStyle w:val="a3"/>
        <w:spacing w:line="516" w:lineRule="auto"/>
        <w:ind w:right="3965"/>
      </w:pPr>
      <w:r>
        <w:t>выбирать текстильные материалы для изделий с учетом их свойств;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D73C53" w:rsidRDefault="00B143DD">
      <w:pPr>
        <w:pStyle w:val="a3"/>
        <w:spacing w:line="275" w:lineRule="exac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технологических операций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раскрою,</w:t>
      </w:r>
      <w:r>
        <w:rPr>
          <w:spacing w:val="-2"/>
        </w:rPr>
        <w:t xml:space="preserve"> </w:t>
      </w:r>
      <w:r>
        <w:t>пошиву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отделке</w:t>
      </w:r>
      <w:r>
        <w:rPr>
          <w:spacing w:val="-3"/>
        </w:rPr>
        <w:t xml:space="preserve"> </w:t>
      </w:r>
      <w:r>
        <w:t>изделия;</w:t>
      </w:r>
    </w:p>
    <w:p w:rsidR="00D73C53" w:rsidRDefault="00D73C53">
      <w:pPr>
        <w:pStyle w:val="a3"/>
        <w:spacing w:before="5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892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20" w:left="480" w:header="0" w:footer="582" w:gutter="0"/>
          <w:cols w:space="720"/>
        </w:sect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spacing w:before="65"/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</w:p>
    <w:p w:rsidR="00D73C53" w:rsidRDefault="00D73C53">
      <w:pPr>
        <w:pStyle w:val="a3"/>
        <w:spacing w:before="2"/>
        <w:ind w:left="0"/>
        <w:rPr>
          <w:b/>
          <w:sz w:val="27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3689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D73C53" w:rsidRDefault="00B143DD">
      <w:pPr>
        <w:pStyle w:val="a3"/>
        <w:spacing w:line="275" w:lineRule="exac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конструктора;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552"/>
      </w:pPr>
      <w:r>
        <w:t>характеризовать составные части роботов, датчики в современных робототехнических системах;</w:t>
      </w:r>
      <w:r>
        <w:rPr>
          <w:spacing w:val="1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робототехнического</w:t>
      </w:r>
      <w:r>
        <w:rPr>
          <w:spacing w:val="-3"/>
        </w:rPr>
        <w:t xml:space="preserve"> </w:t>
      </w:r>
      <w:r>
        <w:t>конструктора;</w:t>
      </w:r>
    </w:p>
    <w:p w:rsidR="00D73C53" w:rsidRDefault="00B143DD">
      <w:pPr>
        <w:pStyle w:val="a3"/>
        <w:spacing w:before="2" w:line="254" w:lineRule="auto"/>
        <w:ind w:right="1796"/>
      </w:pPr>
      <w:r>
        <w:t>применять навыки моделирования машин и механизмов с помощью 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254" w:lineRule="auto"/>
      </w:pPr>
      <w:r>
        <w:t>владеть навыками индивидуальной и коллективной деятельности, направленной на создание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4494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D73C53" w:rsidRDefault="00B143DD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2711"/>
      </w:pP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D73C53" w:rsidRDefault="00B143DD">
      <w:pPr>
        <w:pStyle w:val="a3"/>
        <w:spacing w:line="275" w:lineRule="exac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1513"/>
      </w:pPr>
      <w:r>
        <w:t>знать и характеризовать датчики, использованные при проектировании мобильного робота;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-1"/>
        </w:rPr>
        <w:t xml:space="preserve"> </w:t>
      </w:r>
      <w:r>
        <w:t>проекты;</w:t>
      </w:r>
    </w:p>
    <w:p w:rsidR="00D73C53" w:rsidRDefault="00B143DD">
      <w:pPr>
        <w:pStyle w:val="a3"/>
        <w:spacing w:before="2"/>
      </w:pPr>
      <w:r>
        <w:t>презентовать</w:t>
      </w:r>
      <w:r>
        <w:rPr>
          <w:spacing w:val="-5"/>
        </w:rPr>
        <w:t xml:space="preserve"> </w:t>
      </w:r>
      <w:r>
        <w:t>изделие;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4494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D73C53" w:rsidRDefault="00B143DD">
      <w:pPr>
        <w:pStyle w:val="a3"/>
        <w:spacing w:line="516" w:lineRule="auto"/>
        <w:ind w:right="3286"/>
      </w:pPr>
      <w:r>
        <w:t>знать виды промышленных роботов, описывать их назначение и функции;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D73C53" w:rsidRDefault="00B143DD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использовать</w:t>
      </w:r>
      <w:r>
        <w:rPr>
          <w:spacing w:val="-3"/>
        </w:rPr>
        <w:t xml:space="preserve"> </w:t>
      </w:r>
      <w:r>
        <w:t>датчики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робота</w:t>
      </w:r>
      <w:r>
        <w:rPr>
          <w:spacing w:val="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проекта;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617"/>
      </w:pPr>
      <w:r>
        <w:t>осуществлять робототехнические проекты, совершенствовать конструкцию, испытывать 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 проекта;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4494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D73C53" w:rsidRDefault="00B143DD">
      <w:pPr>
        <w:pStyle w:val="a3"/>
        <w:spacing w:line="254" w:lineRule="auto"/>
        <w:ind w:right="1064"/>
      </w:pPr>
      <w:r>
        <w:t>приводить примеры из истории развития беспилотного авиастроения, применения беспилотных</w:t>
      </w:r>
      <w:r>
        <w:rPr>
          <w:spacing w:val="-57"/>
        </w:rPr>
        <w:t xml:space="preserve"> </w:t>
      </w:r>
      <w:r>
        <w:t>летательных аппаратов;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line="518" w:lineRule="auto"/>
        <w:ind w:right="385"/>
      </w:pPr>
      <w:r>
        <w:t>характеризовать конструкцию беспилотных летательных аппаратов; описывать сферы их применения;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беспилотного летательного</w:t>
      </w:r>
      <w:r>
        <w:rPr>
          <w:spacing w:val="-3"/>
        </w:rPr>
        <w:t xml:space="preserve"> </w:t>
      </w:r>
      <w:r>
        <w:t>аппарата;</w:t>
      </w:r>
    </w:p>
    <w:p w:rsidR="00D73C53" w:rsidRDefault="00B143DD">
      <w:pPr>
        <w:pStyle w:val="a3"/>
        <w:spacing w:line="272" w:lineRule="exact"/>
      </w:pPr>
      <w:r>
        <w:t>выполнять</w:t>
      </w:r>
      <w:r>
        <w:rPr>
          <w:spacing w:val="-7"/>
        </w:rPr>
        <w:t xml:space="preserve"> </w:t>
      </w:r>
      <w:r>
        <w:t>пилотирование</w:t>
      </w:r>
      <w:r>
        <w:rPr>
          <w:spacing w:val="-5"/>
        </w:rPr>
        <w:t xml:space="preserve"> </w:t>
      </w:r>
      <w:r>
        <w:t>беспилотных</w:t>
      </w:r>
      <w:r>
        <w:rPr>
          <w:spacing w:val="-2"/>
        </w:rPr>
        <w:t xml:space="preserve"> </w:t>
      </w:r>
      <w:r>
        <w:t>летательных</w:t>
      </w:r>
      <w:r>
        <w:rPr>
          <w:spacing w:val="-4"/>
        </w:rPr>
        <w:t xml:space="preserve"> </w:t>
      </w:r>
      <w:r>
        <w:t>аппаратов;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613"/>
      </w:pPr>
      <w:r>
        <w:t>соблюдать правила безопасного пилотирования беспилотных летательных аппаратов;</w:t>
      </w:r>
      <w:r>
        <w:rPr>
          <w:spacing w:val="1"/>
        </w:rPr>
        <w:t xml:space="preserve"> </w:t>
      </w:r>
      <w:r>
        <w:t>характеризовать мир профессий, связанных с робототехникой, их востребованность на рынке труда.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D73C53" w:rsidRDefault="00B143DD">
      <w:pPr>
        <w:pStyle w:val="a3"/>
        <w:spacing w:line="274" w:lineRule="exact"/>
      </w:pPr>
      <w:r>
        <w:t>характеризовать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роботизированные</w:t>
      </w:r>
      <w:r>
        <w:rPr>
          <w:spacing w:val="-7"/>
        </w:rPr>
        <w:t xml:space="preserve"> </w:t>
      </w:r>
      <w:r>
        <w:t>системы;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254" w:lineRule="auto"/>
        <w:ind w:right="450"/>
      </w:pPr>
      <w:r>
        <w:t>характеризовать современные технологии в управлении автоматизированными и роботизированными</w:t>
      </w:r>
      <w:r>
        <w:rPr>
          <w:spacing w:val="-57"/>
        </w:rPr>
        <w:t xml:space="preserve"> </w:t>
      </w:r>
      <w:r>
        <w:t>системами (искусственный интеллект, нейротехнологии, машинное зрение, телеметрия и другие),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их</w:t>
      </w:r>
      <w:r>
        <w:rPr>
          <w:spacing w:val="-1"/>
        </w:rPr>
        <w:t xml:space="preserve"> </w:t>
      </w:r>
      <w:r>
        <w:t>применения;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254" w:lineRule="auto"/>
        <w:ind w:right="743"/>
      </w:pPr>
      <w:r>
        <w:t>характеризовать принципы работы системы интернет вещей; сферы применения системы интернет</w:t>
      </w:r>
      <w:r>
        <w:rPr>
          <w:spacing w:val="-57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 и быту;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</w:pPr>
      <w:r>
        <w:t>анализировать</w:t>
      </w:r>
      <w:r>
        <w:rPr>
          <w:spacing w:val="-6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беспилотной</w:t>
      </w:r>
      <w:r>
        <w:rPr>
          <w:spacing w:val="-3"/>
        </w:rPr>
        <w:t xml:space="preserve"> </w:t>
      </w:r>
      <w:r>
        <w:t>робототехники;</w:t>
      </w:r>
    </w:p>
    <w:p w:rsidR="00D73C53" w:rsidRDefault="00D73C53">
      <w:pPr>
        <w:pStyle w:val="a3"/>
        <w:spacing w:before="9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391"/>
      </w:pPr>
      <w:r>
        <w:t>конструировать и моделировать автоматизированные и робототехнические системы с использованием</w:t>
      </w:r>
      <w:r>
        <w:rPr>
          <w:spacing w:val="-57"/>
        </w:rPr>
        <w:t xml:space="preserve"> </w:t>
      </w:r>
      <w:r>
        <w:t>материальных конструкторов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D73C53" w:rsidRDefault="00D73C53">
      <w:pPr>
        <w:pStyle w:val="a3"/>
        <w:spacing w:before="2"/>
        <w:ind w:left="0"/>
        <w:rPr>
          <w:sz w:val="26"/>
        </w:rPr>
      </w:pPr>
    </w:p>
    <w:p w:rsidR="00D73C53" w:rsidRDefault="00B143DD">
      <w:pPr>
        <w:pStyle w:val="a3"/>
        <w:spacing w:line="516" w:lineRule="auto"/>
        <w:ind w:right="2197"/>
      </w:pPr>
      <w:r>
        <w:t>составлять алгоритмы и программы по управлению робототехническими системами;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языки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роботами;</w:t>
      </w:r>
    </w:p>
    <w:p w:rsidR="00D73C53" w:rsidRDefault="00B143DD">
      <w:pPr>
        <w:pStyle w:val="a3"/>
        <w:spacing w:line="275" w:lineRule="exact"/>
      </w:pP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групповым</w:t>
      </w:r>
      <w:r>
        <w:rPr>
          <w:spacing w:val="-6"/>
        </w:rPr>
        <w:t xml:space="preserve"> </w:t>
      </w:r>
      <w:r>
        <w:t>взаимодействием</w:t>
      </w:r>
      <w:r>
        <w:rPr>
          <w:spacing w:val="-6"/>
        </w:rPr>
        <w:t xml:space="preserve"> </w:t>
      </w:r>
      <w:r>
        <w:t>роботов;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2111"/>
      </w:pPr>
      <w:r>
        <w:t>соблюдать правила безопасного пилотирования беспилотных летательных аппаратов;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-1"/>
        </w:rPr>
        <w:t xml:space="preserve"> </w:t>
      </w:r>
      <w:r>
        <w:t>проекты;</w:t>
      </w:r>
    </w:p>
    <w:p w:rsidR="00D73C53" w:rsidRDefault="00B143DD">
      <w:pPr>
        <w:pStyle w:val="a3"/>
        <w:spacing w:line="275" w:lineRule="exact"/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робототехникой,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труда.</w:t>
      </w:r>
    </w:p>
    <w:p w:rsidR="00D73C53" w:rsidRDefault="00D73C53">
      <w:pPr>
        <w:pStyle w:val="a3"/>
        <w:ind w:left="0"/>
        <w:rPr>
          <w:sz w:val="28"/>
        </w:r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модуля</w:t>
      </w:r>
    </w:p>
    <w:p w:rsidR="00D73C53" w:rsidRDefault="00B143DD">
      <w:pPr>
        <w:spacing w:before="17"/>
        <w:ind w:left="400"/>
        <w:rPr>
          <w:b/>
          <w:sz w:val="24"/>
        </w:rPr>
      </w:pPr>
      <w:r>
        <w:rPr>
          <w:b/>
          <w:sz w:val="24"/>
        </w:rPr>
        <w:t>«Автоматизированные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системы».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2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знать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/>
      </w:pPr>
      <w:r>
        <w:t>знать</w:t>
      </w:r>
      <w:r>
        <w:rPr>
          <w:spacing w:val="-8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процессами;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2538"/>
      </w:pPr>
      <w:r>
        <w:t>характеризовать управляющие и управляемые системы, функции обратной связи;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 учебными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системами;</w:t>
      </w:r>
    </w:p>
    <w:p w:rsidR="00D73C53" w:rsidRDefault="00B143DD">
      <w:pPr>
        <w:pStyle w:val="a3"/>
        <w:spacing w:line="275" w:lineRule="exact"/>
      </w:pPr>
      <w:r>
        <w:t>конструировать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8" w:lineRule="auto"/>
        <w:ind w:right="704"/>
      </w:pPr>
      <w:r>
        <w:t>знать основные электрические устройства и их функции для создания автоматизированных систем;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принцип сборки электрических</w:t>
      </w:r>
      <w:r>
        <w:rPr>
          <w:spacing w:val="1"/>
        </w:rPr>
        <w:t xml:space="preserve"> </w:t>
      </w:r>
      <w:r>
        <w:t>схем;</w:t>
      </w:r>
    </w:p>
    <w:p w:rsidR="00D73C53" w:rsidRDefault="00B143DD">
      <w:pPr>
        <w:pStyle w:val="a3"/>
        <w:spacing w:line="516" w:lineRule="auto"/>
        <w:ind w:right="552"/>
      </w:pPr>
      <w:r>
        <w:t>выполнять сборку электрических схем с использованием электрических устройств и систем;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элементов;</w:t>
      </w:r>
    </w:p>
    <w:p w:rsidR="00D73C53" w:rsidRDefault="00B143DD">
      <w:pPr>
        <w:pStyle w:val="a3"/>
        <w:spacing w:line="254" w:lineRule="auto"/>
        <w:ind w:right="1907"/>
      </w:pPr>
      <w:r>
        <w:t>осуществлять программирование автоматизированных систем на основе использования</w:t>
      </w:r>
      <w:r>
        <w:rPr>
          <w:spacing w:val="-57"/>
        </w:rPr>
        <w:t xml:space="preserve"> </w:t>
      </w:r>
      <w:r>
        <w:t>программированных логических</w:t>
      </w:r>
      <w:r>
        <w:rPr>
          <w:spacing w:val="2"/>
        </w:rPr>
        <w:t xml:space="preserve"> </w:t>
      </w:r>
      <w:r>
        <w:t>реле;</w:t>
      </w:r>
    </w:p>
    <w:p w:rsidR="00D73C53" w:rsidRDefault="00D73C53">
      <w:pPr>
        <w:pStyle w:val="a3"/>
        <w:spacing w:before="8"/>
        <w:ind w:left="0"/>
        <w:rPr>
          <w:sz w:val="25"/>
        </w:rPr>
      </w:pPr>
    </w:p>
    <w:p w:rsidR="00D73C53" w:rsidRDefault="00B143DD">
      <w:pPr>
        <w:pStyle w:val="a3"/>
        <w:spacing w:before="1" w:line="254" w:lineRule="auto"/>
      </w:pPr>
      <w:r>
        <w:t>разрабатывать проекты автоматизированных систем, направленных</w:t>
      </w:r>
      <w:r>
        <w:rPr>
          <w:spacing w:val="1"/>
        </w:rPr>
        <w:t xml:space="preserve"> </w:t>
      </w:r>
      <w:r>
        <w:t>на эффективное управление</w:t>
      </w:r>
      <w:r>
        <w:rPr>
          <w:spacing w:val="-57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 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D73C53" w:rsidRDefault="00D73C53">
      <w:pPr>
        <w:pStyle w:val="a3"/>
        <w:spacing w:before="1"/>
        <w:ind w:left="0"/>
        <w:rPr>
          <w:sz w:val="26"/>
        </w:rPr>
      </w:pPr>
    </w:p>
    <w:p w:rsidR="00D73C53" w:rsidRDefault="00B143DD">
      <w:pPr>
        <w:pStyle w:val="a3"/>
        <w:spacing w:before="1" w:line="254" w:lineRule="auto"/>
        <w:ind w:right="485"/>
      </w:pPr>
      <w:r>
        <w:t>характеризовать мир профессий, связанных с автоматизированными системами, их 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6"/>
        <w:ind w:left="0"/>
        <w:rPr>
          <w:sz w:val="26"/>
        </w:r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«Животноводство».</w:t>
      </w:r>
    </w:p>
    <w:p w:rsidR="00D73C53" w:rsidRDefault="00D73C53">
      <w:pPr>
        <w:pStyle w:val="a3"/>
        <w:spacing w:before="1"/>
        <w:ind w:left="0"/>
        <w:rPr>
          <w:b/>
          <w:sz w:val="27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D73C53" w:rsidRDefault="00D73C53">
      <w:pPr>
        <w:pStyle w:val="a3"/>
        <w:spacing w:before="8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935"/>
      </w:pPr>
      <w:r>
        <w:t>характеризовать особенности основных видов сельскохозяйственных животных своего региона;</w:t>
      </w:r>
      <w:r>
        <w:rPr>
          <w:spacing w:val="1"/>
        </w:rPr>
        <w:t xml:space="preserve"> </w:t>
      </w:r>
      <w:r>
        <w:t>описывать полный технологический цикл получения продукции животноводства своего региона;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характерных для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D73C53" w:rsidRDefault="00B143DD">
      <w:pPr>
        <w:pStyle w:val="a3"/>
        <w:spacing w:line="275" w:lineRule="exac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2395"/>
      </w:pPr>
      <w:r>
        <w:t>владеть навыками оказания первой помощи заболевшим или 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D73C53" w:rsidRDefault="00D73C53">
      <w:pPr>
        <w:spacing w:line="51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сельскохозяйственного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4" w:lineRule="auto"/>
        <w:ind w:right="329"/>
      </w:pPr>
      <w:r>
        <w:t>характеризовать мир профессий, связанных с животноводством, их востребованность на региональном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D73C53" w:rsidRDefault="00D73C53">
      <w:pPr>
        <w:pStyle w:val="a3"/>
        <w:spacing w:before="6"/>
        <w:ind w:left="0"/>
        <w:rPr>
          <w:sz w:val="26"/>
        </w:r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spacing w:before="1"/>
        <w:ind w:left="1120" w:hanging="7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«Растениеводство».</w:t>
      </w:r>
    </w:p>
    <w:p w:rsidR="00D73C53" w:rsidRDefault="00D73C53">
      <w:pPr>
        <w:pStyle w:val="a3"/>
        <w:spacing w:before="1"/>
        <w:ind w:left="0"/>
        <w:rPr>
          <w:b/>
          <w:sz w:val="27"/>
        </w:rPr>
      </w:pPr>
    </w:p>
    <w:p w:rsidR="00D73C53" w:rsidRDefault="00B143DD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D73C53" w:rsidRDefault="00D73C53">
      <w:pPr>
        <w:pStyle w:val="a3"/>
        <w:spacing w:before="7"/>
        <w:ind w:left="0"/>
        <w:rPr>
          <w:sz w:val="27"/>
        </w:rPr>
      </w:pPr>
    </w:p>
    <w:p w:rsidR="00D73C53" w:rsidRDefault="00B143DD">
      <w:pPr>
        <w:pStyle w:val="a3"/>
        <w:spacing w:line="256" w:lineRule="auto"/>
        <w:ind w:right="535"/>
      </w:pPr>
      <w:r>
        <w:t>описывать полный технологический цикл получения наиболее распространенной растениеводческой</w:t>
      </w:r>
      <w:r>
        <w:rPr>
          <w:spacing w:val="-57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D73C53" w:rsidRDefault="00D73C53">
      <w:pPr>
        <w:pStyle w:val="a3"/>
        <w:spacing w:before="10"/>
        <w:ind w:left="0"/>
        <w:rPr>
          <w:sz w:val="25"/>
        </w:rPr>
      </w:pPr>
    </w:p>
    <w:p w:rsidR="00D73C53" w:rsidRDefault="00B143DD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D73C53" w:rsidRDefault="00D73C53">
      <w:pPr>
        <w:pStyle w:val="a3"/>
        <w:spacing w:before="6"/>
        <w:ind w:left="0"/>
        <w:rPr>
          <w:sz w:val="27"/>
        </w:rPr>
      </w:pPr>
    </w:p>
    <w:p w:rsidR="00D73C53" w:rsidRDefault="00B143DD">
      <w:pPr>
        <w:pStyle w:val="a3"/>
        <w:spacing w:before="1" w:line="516" w:lineRule="auto"/>
        <w:ind w:right="3951"/>
      </w:pPr>
      <w:r>
        <w:t>знать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свойства;</w:t>
      </w:r>
    </w:p>
    <w:p w:rsidR="00D73C53" w:rsidRDefault="00B143DD">
      <w:pPr>
        <w:pStyle w:val="a3"/>
        <w:spacing w:line="516" w:lineRule="auto"/>
        <w:ind w:right="5522"/>
      </w:pPr>
      <w:r>
        <w:t>знать опасные для человека дикорастущие растения;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грибы;</w:t>
      </w:r>
    </w:p>
    <w:p w:rsidR="00D73C53" w:rsidRDefault="00B143DD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D73C53" w:rsidRDefault="00D73C53">
      <w:pPr>
        <w:pStyle w:val="a3"/>
        <w:spacing w:before="4"/>
        <w:ind w:left="0"/>
        <w:rPr>
          <w:sz w:val="27"/>
        </w:rPr>
      </w:pPr>
    </w:p>
    <w:p w:rsidR="00D73C53" w:rsidRDefault="00B143DD">
      <w:pPr>
        <w:pStyle w:val="a3"/>
        <w:spacing w:line="516" w:lineRule="auto"/>
        <w:ind w:right="953"/>
      </w:pPr>
      <w:r>
        <w:t>владеть методами сбора, переработки и хранения полезных дикорастущих растений и их плодов;</w:t>
      </w:r>
      <w:r>
        <w:rPr>
          <w:spacing w:val="-57"/>
        </w:rPr>
        <w:t xml:space="preserve"> </w:t>
      </w: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роботизации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растениеводстве;</w:t>
      </w:r>
    </w:p>
    <w:p w:rsidR="00D73C53" w:rsidRDefault="00B143DD">
      <w:pPr>
        <w:pStyle w:val="a3"/>
        <w:spacing w:line="256" w:lineRule="auto"/>
      </w:pPr>
      <w:r>
        <w:t>получить опыт использования цифровых устройств и программных сервисов</w:t>
      </w:r>
      <w:r>
        <w:rPr>
          <w:spacing w:val="1"/>
        </w:rPr>
        <w:t xml:space="preserve"> </w:t>
      </w:r>
      <w:r>
        <w:t>в технологии</w:t>
      </w:r>
      <w:r>
        <w:rPr>
          <w:spacing w:val="-57"/>
        </w:rPr>
        <w:t xml:space="preserve"> </w:t>
      </w:r>
      <w:r>
        <w:t>растениеводства;</w:t>
      </w:r>
    </w:p>
    <w:p w:rsidR="00D73C53" w:rsidRDefault="00D73C53">
      <w:pPr>
        <w:pStyle w:val="a3"/>
        <w:spacing w:before="9"/>
        <w:ind w:left="0"/>
        <w:rPr>
          <w:sz w:val="25"/>
        </w:rPr>
      </w:pPr>
    </w:p>
    <w:p w:rsidR="00D73C53" w:rsidRDefault="00B143DD">
      <w:pPr>
        <w:pStyle w:val="a3"/>
        <w:spacing w:line="254" w:lineRule="auto"/>
        <w:ind w:right="1800"/>
      </w:pPr>
      <w:r>
        <w:t>характеризовать мир профессий, связанных с растениеводством, их востребованность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3C53" w:rsidRDefault="00D73C53">
      <w:pPr>
        <w:pStyle w:val="a3"/>
        <w:spacing w:before="10"/>
        <w:ind w:left="0"/>
        <w:rPr>
          <w:sz w:val="26"/>
        </w:rPr>
      </w:pP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824"/>
        </w:tabs>
        <w:ind w:left="823" w:hanging="424"/>
        <w:rPr>
          <w:color w:val="333333"/>
        </w:rPr>
      </w:pPr>
      <w:r>
        <w:rPr>
          <w:color w:val="333333"/>
        </w:rPr>
        <w:t>Рабочая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ФИЗИЧЕСКАЯ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КУЛЬТУРА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1"/>
        </w:tabs>
        <w:spacing w:before="181"/>
        <w:ind w:left="940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</w:p>
    <w:p w:rsidR="00D73C53" w:rsidRDefault="00B143DD">
      <w:pPr>
        <w:pStyle w:val="a3"/>
        <w:spacing w:before="17" w:line="254" w:lineRule="auto"/>
        <w:ind w:right="346"/>
      </w:pPr>
      <w:r>
        <w:t>«Физическая культура») (далее соответственно – программа по физической культуре, физическая</w:t>
      </w:r>
      <w:r>
        <w:rPr>
          <w:spacing w:val="1"/>
        </w:rPr>
        <w:t xml:space="preserve"> </w:t>
      </w:r>
      <w:r>
        <w:t>культура) включает пояснительную записку, содержание обучения, 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2"/>
        </w:tabs>
        <w:ind w:left="941" w:hanging="54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60" w:line="254" w:lineRule="auto"/>
        <w:ind w:right="727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основной образовательной программы ФГОС ООО,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представленной в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" w:line="256" w:lineRule="auto"/>
        <w:ind w:right="729"/>
        <w:rPr>
          <w:sz w:val="24"/>
        </w:rPr>
      </w:pPr>
      <w:r>
        <w:rPr>
          <w:sz w:val="24"/>
        </w:rPr>
        <w:t>Программа по физической культуре представляет собой методически 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 требований ФГОС ООО и раскрывает их реализацию через конкретное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содержание.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" w:line="254" w:lineRule="auto"/>
        <w:ind w:right="739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физически крепком и дееспособном подрастающем поколении, способном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 включаться в разнообразные формы здорового образа жизни, умеющем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самоактуализации.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92"/>
      </w:pPr>
      <w:r>
        <w:t>В своей социально-ценностной ориентации программа по физической культуре рассматривается как</w:t>
      </w:r>
      <w:r>
        <w:rPr>
          <w:spacing w:val="-57"/>
        </w:rPr>
        <w:t xml:space="preserve"> </w:t>
      </w:r>
      <w:r>
        <w:t>средство подготовки обучающихся к предстоящей жизнедеятельности, укрепления их здоровья,</w:t>
      </w:r>
      <w:r>
        <w:rPr>
          <w:spacing w:val="1"/>
        </w:rPr>
        <w:t xml:space="preserve"> </w:t>
      </w:r>
      <w:r>
        <w:t>повышения функциональных и адаптивных возможностей систем организма, развития жизненно</w:t>
      </w:r>
      <w:r>
        <w:rPr>
          <w:spacing w:val="1"/>
        </w:rPr>
        <w:t xml:space="preserve"> </w:t>
      </w:r>
      <w:r>
        <w:t>важных физических качеств. Программа по физической культуре обеспечивает преемственность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рабочими программами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line="254" w:lineRule="auto"/>
        <w:ind w:right="405"/>
        <w:rPr>
          <w:sz w:val="24"/>
        </w:rPr>
      </w:pPr>
      <w:r>
        <w:rPr>
          <w:sz w:val="24"/>
        </w:rPr>
        <w:t>Основной целью программы по физической культуре является формирование 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 развитой личности, способной активно использовать ценности физической культуры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 длительного сохранения собственного здоровья, оптимизации трудовой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связывается с формированием устойчивых мотивов и потребностей обучающихся в 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 своему здоровью, целостном развитии физических, психических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спортом.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379"/>
      </w:pPr>
      <w:r>
        <w:t>Развивающая направленность программы по физической культуре определяется вектором развития</w:t>
      </w:r>
      <w:r>
        <w:rPr>
          <w:spacing w:val="1"/>
        </w:rPr>
        <w:t xml:space="preserve"> </w:t>
      </w:r>
      <w:r>
        <w:t>физических качеств и функциональных возможностей организма,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надёжности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данной ориентации является приобретение обучающимися знаний и умений в организации</w:t>
      </w:r>
      <w:r>
        <w:rPr>
          <w:spacing w:val="1"/>
        </w:rPr>
        <w:t xml:space="preserve"> </w:t>
      </w:r>
      <w:r>
        <w:t>самостоятельных форм занятий оздоровительной, спортивной и прикладно-ориентированной</w:t>
      </w:r>
      <w:r>
        <w:rPr>
          <w:spacing w:val="1"/>
        </w:rPr>
        <w:t xml:space="preserve"> </w:t>
      </w:r>
      <w:r>
        <w:t>физической культурой, возможности познания своих физических способностей и 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54"/>
      </w:pPr>
      <w:r>
        <w:t>Воспитывающее значение программы по физической культуре заключается 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 развитию. В число практических результатов данного направления входит</w:t>
      </w:r>
      <w:r>
        <w:rPr>
          <w:spacing w:val="1"/>
        </w:rPr>
        <w:t xml:space="preserve"> </w:t>
      </w:r>
      <w:r>
        <w:t>формирование 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line="254" w:lineRule="auto"/>
        <w:ind w:right="625"/>
        <w:rPr>
          <w:sz w:val="24"/>
        </w:rPr>
      </w:pPr>
      <w:r>
        <w:rPr>
          <w:sz w:val="24"/>
        </w:rPr>
        <w:t>Центральной идеей конструирования учебного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физической культуре на уровне основного общего образования является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 личности обучающихся, обеспечение единства в развитии их физической, психической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природы. Реализация этой идеи становится возможной на основе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компонентами: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39"/>
      </w:pPr>
      <w:r>
        <w:t>информационным (знания о физической культуре), операциональным (способы самостоятельной</w:t>
      </w:r>
      <w:r>
        <w:rPr>
          <w:spacing w:val="-57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line="254" w:lineRule="auto"/>
        <w:ind w:right="641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 «Физическая культура»,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придания ей личностно значимого смысла, содержание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</w:p>
    <w:p w:rsidR="00D73C53" w:rsidRDefault="00B143DD">
      <w:pPr>
        <w:pStyle w:val="a3"/>
        <w:spacing w:before="1"/>
      </w:pPr>
      <w:r>
        <w:t>«Физическое</w:t>
      </w:r>
      <w:r>
        <w:rPr>
          <w:spacing w:val="-8"/>
        </w:rPr>
        <w:t xml:space="preserve"> </w:t>
      </w:r>
      <w:r>
        <w:t>совершенствование».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before="1" w:line="254" w:lineRule="auto"/>
        <w:ind w:right="374"/>
        <w:rPr>
          <w:sz w:val="24"/>
        </w:rPr>
      </w:pPr>
      <w:r>
        <w:rPr>
          <w:sz w:val="24"/>
        </w:rPr>
        <w:t>Инвариантные модули включают в себя содержание базовых видов спорта: гимнастика, 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 зимние виды спорта (на примере лыжной подготовки), спортивные игры, 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своём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подготовленность обучающихся, освоение ими технических действий и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 двигательного опыта.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54"/>
      </w:pPr>
      <w:r>
        <w:t>Для бесснежных районов Российской Федерации, а также при отсутствии должных условий</w:t>
      </w:r>
      <w:r>
        <w:rPr>
          <w:spacing w:val="1"/>
        </w:rPr>
        <w:t xml:space="preserve"> </w:t>
      </w:r>
      <w:r>
        <w:t>допускается заменять инвариантный модуль «Лыжные гонки» углублённым освоением 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инвариантных</w:t>
      </w:r>
      <w:r>
        <w:rPr>
          <w:spacing w:val="-5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(«Лёгкая</w:t>
      </w:r>
      <w:r>
        <w:rPr>
          <w:spacing w:val="-5"/>
        </w:rPr>
        <w:t xml:space="preserve"> </w:t>
      </w:r>
      <w:r>
        <w:t>атлетика»,</w:t>
      </w:r>
      <w:r>
        <w:rPr>
          <w:spacing w:val="-4"/>
        </w:rPr>
        <w:t xml:space="preserve"> </w:t>
      </w:r>
      <w:r>
        <w:t>«Гимнастика»,</w:t>
      </w:r>
      <w:r>
        <w:rPr>
          <w:spacing w:val="-3"/>
        </w:rPr>
        <w:t xml:space="preserve"> </w:t>
      </w:r>
      <w:r>
        <w:t>«Плавание»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игры»).</w:t>
      </w:r>
      <w:r>
        <w:rPr>
          <w:spacing w:val="-57"/>
        </w:rPr>
        <w:t xml:space="preserve"> </w:t>
      </w:r>
      <w:r>
        <w:t>Модуль «Плавание» вводится в учебный процесс при наличии соответствующих условий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муниципальных органов управления</w:t>
      </w:r>
      <w:r>
        <w:rPr>
          <w:spacing w:val="-1"/>
        </w:rPr>
        <w:t xml:space="preserve"> </w:t>
      </w:r>
      <w:r>
        <w:t>образованием.</w:t>
      </w:r>
      <w:r>
        <w:rPr>
          <w:spacing w:val="-2"/>
        </w:rPr>
        <w:t xml:space="preserve"> </w:t>
      </w:r>
      <w:r>
        <w:t>Модули</w:t>
      </w:r>
    </w:p>
    <w:p w:rsidR="00D73C53" w:rsidRDefault="00B143DD">
      <w:pPr>
        <w:pStyle w:val="a3"/>
        <w:spacing w:before="2" w:line="254" w:lineRule="auto"/>
        <w:ind w:right="962"/>
      </w:pPr>
      <w:r>
        <w:t>«Плавание», «Лыжные гонки» могут быть заменены углублённым изучением материалов других</w:t>
      </w:r>
      <w:r>
        <w:rPr>
          <w:spacing w:val="-57"/>
        </w:rPr>
        <w:t xml:space="preserve"> </w:t>
      </w:r>
      <w:r>
        <w:t>инвариантных модулей.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line="254" w:lineRule="auto"/>
        <w:ind w:right="444"/>
        <w:rPr>
          <w:sz w:val="24"/>
        </w:rPr>
      </w:pPr>
      <w:r>
        <w:rPr>
          <w:sz w:val="24"/>
        </w:rPr>
        <w:t>Вариативные модули объединены модулем «Спорт», содержание которого 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на основе модульных программ по физической 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Основной содержательной направленностью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является подготовка обучающихся к выполнению нормативных требований 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 комплекса «Готов к труду и обороне» (далее – ГТО), активное вовлечение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60"/>
      </w:pP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 «Базовой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2"/>
        </w:tabs>
        <w:spacing w:line="254" w:lineRule="auto"/>
        <w:ind w:right="378"/>
        <w:rPr>
          <w:sz w:val="24"/>
        </w:rPr>
      </w:pPr>
      <w:r>
        <w:rPr>
          <w:sz w:val="24"/>
        </w:rPr>
        <w:t>Содержание программы по физической культуре представлено по годам обучения, для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 предусмотрен раздел «Универсальные учебные действия», в котором раскрывается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в формирование познавательных, коммуникативных и регулятивных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возможностям и особенностям обучающихся данного возраста.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непосредственно связаны с конкретным содержанием учебного предмета и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раскрытия.</w:t>
      </w:r>
    </w:p>
    <w:p w:rsidR="00D73C53" w:rsidRDefault="00D73C53">
      <w:pPr>
        <w:pStyle w:val="a3"/>
        <w:spacing w:before="8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5"/>
        </w:numPr>
        <w:tabs>
          <w:tab w:val="left" w:pos="942"/>
        </w:tabs>
        <w:ind w:hanging="54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4" w:lineRule="auto"/>
        <w:ind w:right="727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основной образовательной программы ФГОС ООО,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представленной в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4" w:lineRule="auto"/>
        <w:ind w:right="734"/>
        <w:rPr>
          <w:sz w:val="24"/>
        </w:rPr>
      </w:pPr>
      <w:r>
        <w:rPr>
          <w:sz w:val="24"/>
        </w:rPr>
        <w:t>Программа по физической культуре представляет собой методически 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 требований ФГОС ООО и раскрывает их реализацию через конкретное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before="60" w:line="254" w:lineRule="auto"/>
        <w:ind w:right="738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физически крепком и дееспособном подрастающем поколении, способном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 включаться в разнообразные формы здорового образа жизни, умеющем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самоактуализации.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92"/>
      </w:pPr>
      <w:r>
        <w:t>В своей социально-ценностной ориентации программа по физической культуре рассматривается как</w:t>
      </w:r>
      <w:r>
        <w:rPr>
          <w:spacing w:val="-57"/>
        </w:rPr>
        <w:t xml:space="preserve"> </w:t>
      </w:r>
      <w:r>
        <w:t>средство подготовки обучающихся к предстоящей жизнедеятельности, укрепления их здоровья,</w:t>
      </w:r>
      <w:r>
        <w:rPr>
          <w:spacing w:val="1"/>
        </w:rPr>
        <w:t xml:space="preserve"> </w:t>
      </w:r>
      <w:r>
        <w:t>повышения функциональных и адаптивных возможностей систем организма, развития жизненно</w:t>
      </w:r>
      <w:r>
        <w:rPr>
          <w:spacing w:val="1"/>
        </w:rPr>
        <w:t xml:space="preserve"> </w:t>
      </w:r>
      <w:r>
        <w:t>важных физических качеств. Программа по физической культуре обеспечивает преемственность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рабочими программами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before="1" w:line="254" w:lineRule="auto"/>
        <w:ind w:right="401"/>
        <w:rPr>
          <w:sz w:val="24"/>
        </w:rPr>
      </w:pPr>
      <w:r>
        <w:rPr>
          <w:sz w:val="24"/>
        </w:rPr>
        <w:t>Основной целью программы по физической культуре является формирование 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 развитой личности, способной активно использовать ценности физической культуры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 длительного сохранения собственного здоровья, оптимизации трудовой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активного отдыха. В программе по физической культуре данная цель конкретизируется 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связывается с формированием устойчивых мотивов и потребностей обучающихся в 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 своему здоровью, целостном развитии физических, психических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79"/>
      </w:pPr>
      <w:r>
        <w:t>Развивающая направленность программы по физической культуре определяется вектором развития</w:t>
      </w:r>
      <w:r>
        <w:rPr>
          <w:spacing w:val="1"/>
        </w:rPr>
        <w:t xml:space="preserve"> </w:t>
      </w:r>
      <w:r>
        <w:t>физических качеств и функциональных возможностей организма,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надёжности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данной ориентации является приобретение обучающимися знаний и умений в организации</w:t>
      </w:r>
      <w:r>
        <w:rPr>
          <w:spacing w:val="1"/>
        </w:rPr>
        <w:t xml:space="preserve"> </w:t>
      </w:r>
      <w:r>
        <w:t>самостоятельных форм занятий оздоровительной, спортивной и прикладно-ориентированной</w:t>
      </w:r>
      <w:r>
        <w:rPr>
          <w:spacing w:val="1"/>
        </w:rPr>
        <w:t xml:space="preserve"> </w:t>
      </w:r>
      <w:r>
        <w:t>физической культурой, возможности познания своих физических способностей и 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54"/>
      </w:pPr>
      <w:r>
        <w:t>Воспитывающее значение программы по физической культуре заключается 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 развитию. В число практических результатов данного направления входит</w:t>
      </w:r>
      <w:r>
        <w:rPr>
          <w:spacing w:val="1"/>
        </w:rPr>
        <w:t xml:space="preserve"> </w:t>
      </w:r>
      <w:r>
        <w:t>формирование 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консультативной</w:t>
      </w:r>
      <w:r>
        <w:rPr>
          <w:spacing w:val="-5"/>
        </w:rPr>
        <w:t xml:space="preserve"> </w:t>
      </w:r>
      <w:r>
        <w:t>деятельности.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4" w:lineRule="auto"/>
        <w:ind w:right="625"/>
        <w:rPr>
          <w:sz w:val="24"/>
        </w:rPr>
      </w:pPr>
      <w:r>
        <w:rPr>
          <w:sz w:val="24"/>
        </w:rPr>
        <w:t>Центральной идеей конструирования учебного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физической культуре на уровне основного общего образования является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 личности обучающихся, обеспечение единства в развитии их физической, психической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природы. Реализация этой идеи становится возможной на основе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которое представляется двигательной деятельностью с её базовыми компонентами: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(знания о физической культуре), операциональным (способы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before="1" w:line="254" w:lineRule="auto"/>
        <w:ind w:right="648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 «Физическая культура»,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придания ей личностно значимого смысла, содержание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</w:p>
    <w:p w:rsidR="00D73C53" w:rsidRDefault="00B143DD">
      <w:pPr>
        <w:pStyle w:val="a3"/>
      </w:pPr>
      <w:r>
        <w:t>«Физическое</w:t>
      </w:r>
      <w:r>
        <w:rPr>
          <w:spacing w:val="-8"/>
        </w:rPr>
        <w:t xml:space="preserve"> </w:t>
      </w:r>
      <w:r>
        <w:t>совершенствование».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6" w:lineRule="auto"/>
        <w:ind w:right="373"/>
        <w:rPr>
          <w:sz w:val="24"/>
        </w:rPr>
      </w:pPr>
      <w:r>
        <w:rPr>
          <w:sz w:val="24"/>
        </w:rPr>
        <w:t>Инвариантные модули включают в себя содержание базовых видов спорта: гимнастика, 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 зимние виды спорта (на примере лыжной подготовки), спортивные игры, 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своём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физическую</w:t>
      </w:r>
    </w:p>
    <w:p w:rsidR="00D73C53" w:rsidRDefault="00D73C53">
      <w:pPr>
        <w:spacing w:line="256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00"/>
      </w:pPr>
      <w:r>
        <w:t>подготовленность обучающихся, освоение ими технических действий и физических упражнений,</w:t>
      </w:r>
      <w:r>
        <w:rPr>
          <w:spacing w:val="-57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 опыта.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54"/>
      </w:pPr>
      <w:r>
        <w:t>Для бесснежных районов Российской Федерации, а также при отсутствии должных условий</w:t>
      </w:r>
      <w:r>
        <w:rPr>
          <w:spacing w:val="1"/>
        </w:rPr>
        <w:t xml:space="preserve"> </w:t>
      </w:r>
      <w:r>
        <w:t>допускается заменять инвариантный модуль «Лыжные гонки» углублённым освоением 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инвариантных</w:t>
      </w:r>
      <w:r>
        <w:rPr>
          <w:spacing w:val="-5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(«Лёгкая</w:t>
      </w:r>
      <w:r>
        <w:rPr>
          <w:spacing w:val="-5"/>
        </w:rPr>
        <w:t xml:space="preserve"> </w:t>
      </w:r>
      <w:r>
        <w:t>атлетика»,</w:t>
      </w:r>
      <w:r>
        <w:rPr>
          <w:spacing w:val="-4"/>
        </w:rPr>
        <w:t xml:space="preserve"> </w:t>
      </w:r>
      <w:r>
        <w:t>«Гимнастика»,</w:t>
      </w:r>
      <w:r>
        <w:rPr>
          <w:spacing w:val="-3"/>
        </w:rPr>
        <w:t xml:space="preserve"> </w:t>
      </w:r>
      <w:r>
        <w:t>«Плавание»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игры»).</w:t>
      </w:r>
      <w:r>
        <w:rPr>
          <w:spacing w:val="-57"/>
        </w:rPr>
        <w:t xml:space="preserve"> </w:t>
      </w:r>
      <w:r>
        <w:t>Модуль «Плавание» вводится в учебный процесс при наличии соответствующих условий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органов управления</w:t>
      </w:r>
      <w:r>
        <w:rPr>
          <w:spacing w:val="-2"/>
        </w:rPr>
        <w:t xml:space="preserve"> </w:t>
      </w:r>
      <w:r>
        <w:t>образованием.</w:t>
      </w:r>
      <w:r>
        <w:rPr>
          <w:spacing w:val="-1"/>
        </w:rPr>
        <w:t xml:space="preserve"> </w:t>
      </w:r>
      <w:r>
        <w:t>Модули</w:t>
      </w:r>
    </w:p>
    <w:p w:rsidR="00D73C53" w:rsidRDefault="00B143DD">
      <w:pPr>
        <w:pStyle w:val="a3"/>
        <w:spacing w:before="4" w:line="254" w:lineRule="auto"/>
        <w:ind w:right="962"/>
      </w:pPr>
      <w:r>
        <w:t>«Плавание», «Лыжные гонки» могут быть заменены углублённым изучением материалов других</w:t>
      </w:r>
      <w:r>
        <w:rPr>
          <w:spacing w:val="-57"/>
        </w:rPr>
        <w:t xml:space="preserve"> </w:t>
      </w:r>
      <w:r>
        <w:t>инвариантных модулей.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4" w:lineRule="auto"/>
        <w:ind w:right="645"/>
        <w:rPr>
          <w:sz w:val="24"/>
        </w:rPr>
      </w:pPr>
      <w:r>
        <w:rPr>
          <w:sz w:val="24"/>
        </w:rPr>
        <w:t>Вариативные модули объединены модулем «Спорт», содержание которого 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на основе модульных программ по физической 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организаций. Основной содержательной направленностью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является подготовка обучающихся к выполнению нормативных требований ГТО,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 деятельность.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460"/>
      </w:pP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 «Базовой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4" w:lineRule="auto"/>
        <w:ind w:right="378"/>
        <w:rPr>
          <w:sz w:val="24"/>
        </w:rPr>
      </w:pPr>
      <w:r>
        <w:rPr>
          <w:sz w:val="24"/>
        </w:rPr>
        <w:t>Содержание программы по физической культуре представлено по годам обучения, для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 предусмотрен раздел «Универсальные учебные действия», в котором раскрывается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в формирование познавательных, коммуникативных и регулятивных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возможностям и особенностям обучающихся данного возраста.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непосредственно связаны с конкретным содержанием учебного предмета и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242"/>
        </w:tabs>
        <w:spacing w:line="254" w:lineRule="auto"/>
        <w:ind w:right="455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– 510 часов: в 5 классе – 102 часа (3 часа в неделю), в 6 классе –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 (3 часа в неделю), в 7 классе – 102 часа (3 часа в неделю), в 8 классе – 102 часа (3 часа в неделю),</w:t>
      </w:r>
      <w:r>
        <w:rPr>
          <w:spacing w:val="-57"/>
          <w:sz w:val="24"/>
        </w:rPr>
        <w:t xml:space="preserve"> </w:t>
      </w:r>
      <w:r>
        <w:rPr>
          <w:sz w:val="24"/>
        </w:rPr>
        <w:t>в 9 классе – 102 часа (3 часа в неделю). На модульный блок «Базовая физическая 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150 часов из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242"/>
        </w:tabs>
        <w:spacing w:line="254" w:lineRule="auto"/>
        <w:ind w:right="1572"/>
        <w:rPr>
          <w:sz w:val="24"/>
        </w:rPr>
      </w:pPr>
      <w:r>
        <w:rPr>
          <w:sz w:val="24"/>
        </w:rPr>
        <w:t>В программе по физической культуре учитываются личностные и метапредметные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5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D73C53" w:rsidRDefault="00D73C53">
      <w:pPr>
        <w:pStyle w:val="a3"/>
        <w:spacing w:before="2"/>
        <w:ind w:left="0"/>
        <w:rPr>
          <w:b/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321"/>
        <w:jc w:val="both"/>
      </w:pPr>
      <w:r>
        <w:t>Физическая культура на уровне основного общего образования: задачи, содержание и формы</w:t>
      </w:r>
      <w:r>
        <w:rPr>
          <w:spacing w:val="-57"/>
        </w:rPr>
        <w:t xml:space="preserve"> </w:t>
      </w:r>
      <w:r>
        <w:t>организации занятий. Система дополнительного обучения физической культуре, организация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74"/>
      </w:pPr>
      <w:r>
        <w:t>Физическая культура и здоровый образ жизни: характеристика основных форм занятий 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 укреплением</w:t>
      </w:r>
      <w:r>
        <w:rPr>
          <w:spacing w:val="-2"/>
        </w:rPr>
        <w:t xml:space="preserve"> </w:t>
      </w:r>
      <w:r>
        <w:t>здоровья, 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61"/>
      </w:pPr>
      <w:r>
        <w:t>Исторические сведения об Олимпийских играх Древней Греции, характеристика их содержания и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61"/>
      </w:pPr>
      <w:r>
        <w:t>Режим дня и его значение для обучающихся, связь с умственной работоспособностью. Составление</w:t>
      </w:r>
      <w:r>
        <w:rPr>
          <w:spacing w:val="-57"/>
        </w:rPr>
        <w:t xml:space="preserve"> </w:t>
      </w:r>
      <w:r>
        <w:t>индивидуального режима дня, определение основных индивидуальных видов деятельности, их</w:t>
      </w:r>
      <w:r>
        <w:rPr>
          <w:spacing w:val="1"/>
        </w:rPr>
        <w:t xml:space="preserve"> </w:t>
      </w:r>
      <w:r>
        <w:t>временных диапазонов</w:t>
      </w:r>
      <w:r>
        <w:rPr>
          <w:spacing w:val="-3"/>
        </w:rPr>
        <w:t xml:space="preserve"> </w:t>
      </w:r>
      <w:r>
        <w:t>и 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27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1"/>
        </w:rPr>
        <w:t xml:space="preserve"> </w:t>
      </w:r>
      <w:r>
        <w:t>физического развития, правила предупреждения её нарушений в условиях учебной и бытовой</w:t>
      </w:r>
      <w:r>
        <w:rPr>
          <w:spacing w:val="-57"/>
        </w:rPr>
        <w:t xml:space="preserve"> </w:t>
      </w:r>
      <w:r>
        <w:t>деятельности. Способы измерения и оценивания осанки. Составление комплексов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их самостоятельного</w:t>
      </w:r>
      <w:r>
        <w:rPr>
          <w:spacing w:val="-3"/>
        </w:rPr>
        <w:t xml:space="preserve"> </w:t>
      </w:r>
      <w:r>
        <w:t>проведения.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54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 условиях,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травматизма.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83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 и спортом.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 культуры.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spacing w:before="1"/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88"/>
      </w:pPr>
      <w:r>
        <w:t>Роль и значение физкультурно-оздоровительной деятельности в здоровом образе жизни современного</w:t>
      </w:r>
      <w:r>
        <w:rPr>
          <w:spacing w:val="-57"/>
        </w:rPr>
        <w:t xml:space="preserve"> </w:t>
      </w:r>
      <w:r>
        <w:t>человека. Упражнения утренней зарядки и физкультминуток, дыхательной и зрительной гимнастики в</w:t>
      </w:r>
      <w:r>
        <w:rPr>
          <w:spacing w:val="-57"/>
        </w:rPr>
        <w:t xml:space="preserve"> </w:t>
      </w:r>
      <w:r>
        <w:t>процессе учебных занятий, закаливающие процедуры после занятий утренней зарядкой. Упражнения</w:t>
      </w:r>
      <w:r>
        <w:rPr>
          <w:spacing w:val="1"/>
        </w:rPr>
        <w:t xml:space="preserve"> </w:t>
      </w:r>
      <w:r>
        <w:t>на развитие 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73"/>
      </w:pPr>
      <w:r>
        <w:t>Роль и значение спортивно-оздоровительной деятельности в здоровом образе жизни современного</w:t>
      </w:r>
      <w:r>
        <w:rPr>
          <w:spacing w:val="-57"/>
        </w:rPr>
        <w:t xml:space="preserve"> </w:t>
      </w:r>
      <w:r>
        <w:t>человека.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62"/>
        <w:jc w:val="both"/>
      </w:pPr>
      <w:r>
        <w:t>Кувырки вперёд и назад в группировке, кувырки вперёд ноги «скрестно», кувырки назад из стойки на</w:t>
      </w:r>
      <w:r>
        <w:rPr>
          <w:spacing w:val="-57"/>
        </w:rPr>
        <w:t xml:space="preserve"> </w:t>
      </w:r>
      <w:r>
        <w:t>лопатках (мальчики). Опорные прыжки через гимнастического козла ноги врозь (мальчики), опорные</w:t>
      </w:r>
      <w:r>
        <w:rPr>
          <w:spacing w:val="-57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козла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9"/>
      </w:pPr>
      <w:r>
        <w:t>Упражнения на низком гимнастическом бревне: передвижение ходьбой с поворотами кругом и на 90°,</w:t>
      </w:r>
      <w:r>
        <w:rPr>
          <w:spacing w:val="-57"/>
        </w:rPr>
        <w:t xml:space="preserve"> </w:t>
      </w:r>
      <w:r>
        <w:t>лёгкие подпрыгивания, подпрыгивания толчком двумя ногами, передвижение приставным шагом</w:t>
      </w:r>
      <w:r>
        <w:rPr>
          <w:spacing w:val="1"/>
        </w:rPr>
        <w:t xml:space="preserve"> </w:t>
      </w:r>
      <w:r>
        <w:t>(девочки). Упражнения на гимнастической лестнице: перелезание приставным шагом правым и левым</w:t>
      </w:r>
      <w:r>
        <w:rPr>
          <w:spacing w:val="-57"/>
        </w:rPr>
        <w:t xml:space="preserve"> </w:t>
      </w:r>
      <w:r>
        <w:t>боком, лазанье разноимённым способом по диагонали и одноимённым способом вверх. 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 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29"/>
      </w:pPr>
      <w:r>
        <w:t>Бег на длинные дистанции с равномерной скоростью передвижения с высокого старта, бег на короткие</w:t>
      </w:r>
      <w:r>
        <w:rPr>
          <w:spacing w:val="-57"/>
        </w:rPr>
        <w:t xml:space="preserve"> </w:t>
      </w:r>
      <w:r>
        <w:t>дистанции с максимальной скоростью передвижения. Прыжки в длину с разбега способом «согнув</w:t>
      </w:r>
      <w:r>
        <w:rPr>
          <w:spacing w:val="1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75"/>
      </w:pPr>
      <w:r>
        <w:t>Метание малого мяча с места в вертикальную неподвижную мишень, метание малого мяча на</w:t>
      </w:r>
      <w:r>
        <w:rPr>
          <w:spacing w:val="-57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разбега.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before="60"/>
        <w:ind w:hanging="1082"/>
        <w:rPr>
          <w:sz w:val="24"/>
        </w:rPr>
      </w:pPr>
      <w:r>
        <w:rPr>
          <w:sz w:val="24"/>
        </w:rPr>
        <w:t>Модуль 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35"/>
      </w:pPr>
      <w:r>
        <w:t>Передвижение на лыжах попеременным двухшажным ходом, повороты на лыжах переступанием на</w:t>
      </w:r>
      <w:r>
        <w:rPr>
          <w:spacing w:val="1"/>
        </w:rPr>
        <w:t xml:space="preserve"> </w:t>
      </w:r>
      <w:r>
        <w:t>месте и в движении по учебной дистанции, подъём по пологому склону способом «лесенка» и спуск в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бугров</w:t>
      </w:r>
      <w:r>
        <w:rPr>
          <w:spacing w:val="-1"/>
        </w:rPr>
        <w:t xml:space="preserve"> </w:t>
      </w:r>
      <w:r>
        <w:t>и впадин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633"/>
      </w:pPr>
      <w:r>
        <w:t>Баскетбол. Передача мяча двумя руками от груди, на месте и в движении, ведение мяча на месте и в</w:t>
      </w:r>
      <w:r>
        <w:rPr>
          <w:spacing w:val="-57"/>
        </w:rPr>
        <w:t xml:space="preserve"> </w:t>
      </w:r>
      <w:r>
        <w:t>движении «по прямой», «по кругу» и «змейкой», бросок мяча в корзину двумя руками от груди с</w:t>
      </w:r>
      <w:r>
        <w:rPr>
          <w:spacing w:val="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9"/>
      </w:pPr>
      <w:r>
        <w:t>Волейбол. Прямая нижняя подача мяча, приём и передача мяча двумя руками снизу и сверху на месте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43"/>
      </w:pPr>
      <w:r>
        <w:t>Футбол. Удар по неподвижному мячу внутренней стороной стопы с небольшого разбега, остановка</w:t>
      </w:r>
      <w:r>
        <w:rPr>
          <w:spacing w:val="1"/>
        </w:rPr>
        <w:t xml:space="preserve"> </w:t>
      </w:r>
      <w:r>
        <w:t>катящегося мяча способом «наступания», ведение мяча «по прямой», «по кругу» и «змейкой», обводка</w:t>
      </w:r>
      <w:r>
        <w:rPr>
          <w:spacing w:val="-58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 (конусов).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D73C53" w:rsidRDefault="00D73C53">
      <w:pPr>
        <w:pStyle w:val="a3"/>
        <w:spacing w:before="7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5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</w:pPr>
      <w:r>
        <w:t>Возрождение</w:t>
      </w:r>
      <w:r>
        <w:rPr>
          <w:spacing w:val="-4"/>
        </w:rPr>
        <w:t xml:space="preserve"> </w:t>
      </w:r>
      <w:r>
        <w:t>Олимпийских 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роль</w:t>
      </w:r>
    </w:p>
    <w:p w:rsidR="00D73C53" w:rsidRDefault="00B143DD">
      <w:pPr>
        <w:pStyle w:val="a3"/>
        <w:spacing w:before="17" w:line="254" w:lineRule="auto"/>
        <w:ind w:right="960"/>
      </w:pPr>
      <w:r>
        <w:t>Пьера де Кубертена в их становлении и развитии. Девиз, символика и ритуалы современных</w:t>
      </w:r>
      <w:r>
        <w:rPr>
          <w:spacing w:val="1"/>
        </w:rPr>
        <w:t xml:space="preserve"> </w:t>
      </w:r>
      <w:r>
        <w:t>Олимпийских игр. История организации и проведения первых Олимпийских игр современности,</w:t>
      </w:r>
      <w:r>
        <w:rPr>
          <w:spacing w:val="-57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772"/>
      </w:pPr>
      <w:r>
        <w:t>Ведение дневника физической культуры. Физическая подготовка и её влияние на развитие систем</w:t>
      </w:r>
      <w:r>
        <w:rPr>
          <w:spacing w:val="1"/>
        </w:rPr>
        <w:t xml:space="preserve"> </w:t>
      </w:r>
      <w:r>
        <w:t>организма, связь с укреплением здоровья, физическая подготовленность как результат физической</w:t>
      </w:r>
      <w:r>
        <w:rPr>
          <w:spacing w:val="-57"/>
        </w:rPr>
        <w:t xml:space="preserve"> </w:t>
      </w:r>
      <w:r>
        <w:t>подготовки.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13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 физической нагрузки. Правила проведения измерительных процедур по оценке</w:t>
      </w:r>
      <w:r>
        <w:rPr>
          <w:spacing w:val="-57"/>
        </w:rPr>
        <w:t xml:space="preserve"> </w:t>
      </w:r>
      <w:r>
        <w:t>физической подготовленности. Правила техники выполнения тестовых заданий и 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32"/>
      </w:pPr>
      <w:r>
        <w:t>Правила самостоятельного закаливания организма с помощью воздушных и солнечных ванн, купания</w:t>
      </w:r>
      <w:r>
        <w:rPr>
          <w:spacing w:val="-57"/>
        </w:rPr>
        <w:t xml:space="preserve"> </w:t>
      </w:r>
      <w:r>
        <w:t>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76"/>
      </w:pPr>
      <w:r>
        <w:t>Оздоровительные комплексы: упражнения для коррекции телосложения с 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-57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 работоспособности мышц опорно-двигательного аппарата в режиме учебной</w:t>
      </w:r>
      <w:r>
        <w:rPr>
          <w:spacing w:val="1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62"/>
      </w:pPr>
      <w:r>
        <w:t>Акробатическая комбинация из общеразвивающих и сложно координированных упражнений, стоек и</w:t>
      </w:r>
      <w:r>
        <w:rPr>
          <w:spacing w:val="-57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2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Комбинация из стилизованных общеразвивающих упражнений и сложно-координированных</w:t>
      </w:r>
      <w:r>
        <w:rPr>
          <w:spacing w:val="1"/>
        </w:rPr>
        <w:t xml:space="preserve"> </w:t>
      </w:r>
      <w:r>
        <w:t>упражнений ритмической гимнастики, разнообразных движений руками и ногами с 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траекторией,</w:t>
      </w:r>
      <w:r>
        <w:rPr>
          <w:spacing w:val="-3"/>
        </w:rPr>
        <w:t xml:space="preserve"> </w:t>
      </w:r>
      <w:r>
        <w:t>танцевальными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-5"/>
        </w:rPr>
        <w:t xml:space="preserve"> </w:t>
      </w:r>
      <w:r>
        <w:t>(девочки).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53"/>
      </w:pPr>
      <w:r>
        <w:t>Опорные прыжки через гимнастического козла с разбега способом «согнув ноги» (мальчики) и</w:t>
      </w:r>
      <w:r>
        <w:rPr>
          <w:spacing w:val="-57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«ноги врозь»</w:t>
      </w:r>
      <w:r>
        <w:rPr>
          <w:spacing w:val="-6"/>
        </w:rPr>
        <w:t xml:space="preserve"> </w:t>
      </w:r>
      <w:r>
        <w:t>(девочки).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595"/>
      </w:pPr>
      <w:r>
        <w:t>Гимнастические комбинации на низком гимнастическом бревне с использованием стилизованных</w:t>
      </w:r>
      <w:r>
        <w:rPr>
          <w:spacing w:val="1"/>
        </w:rPr>
        <w:t xml:space="preserve"> </w:t>
      </w:r>
      <w:r>
        <w:t>общеразвивающих и сложно-координированных упражнений, передвижений шагом и лёгким бегом,</w:t>
      </w:r>
      <w:r>
        <w:rPr>
          <w:spacing w:val="-57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ног, удержанием</w:t>
      </w:r>
      <w:r>
        <w:rPr>
          <w:spacing w:val="-2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16"/>
      </w:pPr>
      <w:r>
        <w:t>Упражнения на невысокой гимнастической перекладине: висы, упор ноги врозь, перемах вперёд и</w:t>
      </w:r>
      <w:r>
        <w:rPr>
          <w:spacing w:val="-57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(мальчики).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6413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18.4.3.2.2.</w:t>
      </w:r>
      <w:r>
        <w:rPr>
          <w:spacing w:val="-2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атлетика».</w:t>
      </w:r>
    </w:p>
    <w:p w:rsidR="00D73C53" w:rsidRDefault="00B143DD">
      <w:pPr>
        <w:pStyle w:val="a3"/>
        <w:spacing w:before="1" w:line="254" w:lineRule="auto"/>
        <w:ind w:right="563"/>
      </w:pPr>
      <w:r>
        <w:t>Старт с опорой на одну руку и последующим ускорением, спринтерский и гладкий равномерный бег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 дистанции,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69"/>
      </w:pPr>
      <w:r>
        <w:t>Прыжковые упражнения: прыжок в высоту с разбега способом «перешагивание», ранее разученные</w:t>
      </w:r>
      <w:r>
        <w:rPr>
          <w:spacing w:val="-57"/>
        </w:rPr>
        <w:t xml:space="preserve"> </w:t>
      </w:r>
      <w:r>
        <w:t>прыжковые упражнения в</w:t>
      </w:r>
      <w:r>
        <w:rPr>
          <w:spacing w:val="-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 высоту, напрыгивание</w:t>
      </w:r>
      <w:r>
        <w:rPr>
          <w:spacing w:val="-2"/>
        </w:rPr>
        <w:t xml:space="preserve"> </w:t>
      </w:r>
      <w:r>
        <w:t>и спрыгивание.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2825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18.4.3.2.3.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D73C53" w:rsidRDefault="00B143DD">
      <w:pPr>
        <w:pStyle w:val="a3"/>
        <w:spacing w:line="256" w:lineRule="auto"/>
        <w:ind w:right="625"/>
      </w:pPr>
      <w:r>
        <w:t>Передвижение на лыжах одновременным одношажным ходом, преодоление небольших трамплинов</w:t>
      </w:r>
      <w:r>
        <w:rPr>
          <w:spacing w:val="-57"/>
        </w:rPr>
        <w:t xml:space="preserve"> </w:t>
      </w:r>
      <w:r>
        <w:t>при спуске с пологого склона в низкой стойке, ранее разученные упражнения лыжной подготовки,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 повороты,</w:t>
      </w:r>
      <w:r>
        <w:rPr>
          <w:spacing w:val="-1"/>
        </w:rPr>
        <w:t xml:space="preserve"> </w:t>
      </w:r>
      <w:r>
        <w:t>спуски, торможение.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4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814"/>
      </w:pPr>
      <w:r>
        <w:t>Баскетбол. Технические действия игрока без мяча: передвижение в стойке баскетболиста, прыжки</w:t>
      </w:r>
      <w:r>
        <w:rPr>
          <w:spacing w:val="-57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ногу,</w:t>
      </w:r>
      <w:r>
        <w:rPr>
          <w:spacing w:val="-2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шагами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прыжком.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50"/>
      </w:pPr>
      <w:r>
        <w:t>Упражнения с мячом: ранее разученные упражнения в ведении мяча в разных направлениях и по</w:t>
      </w:r>
      <w:r>
        <w:rPr>
          <w:spacing w:val="-57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93"/>
      </w:pPr>
      <w:r>
        <w:t>Правила игры и игровая деятельность по правилам с использованием разученных технических</w:t>
      </w:r>
      <w:r>
        <w:rPr>
          <w:spacing w:val="-57"/>
        </w:rPr>
        <w:t xml:space="preserve"> </w:t>
      </w:r>
      <w:r>
        <w:t>приёмов.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48"/>
      </w:pPr>
      <w:r>
        <w:t>Волейбол. Приём и передача мяча двумя руками снизу в разные зоны площадки команды соперника.</w:t>
      </w:r>
      <w:r>
        <w:rPr>
          <w:spacing w:val="-57"/>
        </w:rPr>
        <w:t xml:space="preserve"> </w:t>
      </w:r>
      <w:r>
        <w:t>Правила игры и игровая деятельность по правилам с использованием 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приёме</w:t>
      </w:r>
      <w:r>
        <w:rPr>
          <w:spacing w:val="-2"/>
        </w:rPr>
        <w:t xml:space="preserve"> </w:t>
      </w:r>
      <w:r>
        <w:t>и 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02"/>
      </w:pPr>
      <w:r>
        <w:t>Футбол. Удары по катящемуся мячу с разбега. Правила игры и игровая деятельность по правилам с</w:t>
      </w:r>
      <w:r>
        <w:rPr>
          <w:spacing w:val="-57"/>
        </w:rPr>
        <w:t xml:space="preserve"> </w:t>
      </w:r>
      <w:r>
        <w:t>использованием разученных технических приёмов в остановке и передаче мяча, его ведении и</w:t>
      </w:r>
      <w:r>
        <w:rPr>
          <w:spacing w:val="1"/>
        </w:rPr>
        <w:t xml:space="preserve"> </w:t>
      </w:r>
      <w:r>
        <w:t>обводке.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4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видов 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5"/>
        </w:numPr>
        <w:tabs>
          <w:tab w:val="left" w:pos="942"/>
        </w:tabs>
        <w:spacing w:before="1"/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71"/>
      </w:pPr>
      <w:r>
        <w:t>Зарождение олимпийского движения в дореволюционной России, роль А.Д. Бутовского в развитии</w:t>
      </w:r>
      <w:r>
        <w:rPr>
          <w:spacing w:val="1"/>
        </w:rPr>
        <w:t xml:space="preserve"> </w:t>
      </w:r>
      <w:r>
        <w:t>отечественной системы физического воспитания и спорта. Олимпийское движение в СССР и</w:t>
      </w:r>
      <w:r>
        <w:rPr>
          <w:spacing w:val="1"/>
        </w:rPr>
        <w:t xml:space="preserve"> </w:t>
      </w:r>
      <w:r>
        <w:t>современной России, характеристика основных этапов развития. Выдающиеся советские и российские</w:t>
      </w:r>
      <w:r>
        <w:rPr>
          <w:spacing w:val="-57"/>
        </w:rPr>
        <w:t xml:space="preserve"> </w:t>
      </w:r>
      <w:r>
        <w:t>олимпийцы.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29"/>
      </w:pPr>
      <w:r>
        <w:t>Влияние занятий физической культурой и спортом на воспитание положительных качеств личности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518"/>
      </w:pPr>
      <w:r>
        <w:t>Правила техники безопасности и гигиены мест занятий в процессе выполнения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 площадках.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Техническая подготовка и её значение для человека, основные правила технической подготовки.</w:t>
      </w:r>
      <w:r>
        <w:rPr>
          <w:spacing w:val="1"/>
        </w:rPr>
        <w:t xml:space="preserve"> </w:t>
      </w:r>
      <w:r>
        <w:t>Двигательные действия как основа технической подготовки, 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</w:t>
      </w:r>
      <w:r>
        <w:rPr>
          <w:spacing w:val="1"/>
        </w:rPr>
        <w:t xml:space="preserve"> </w:t>
      </w:r>
      <w:r>
        <w:t>процедуры оценивания. Ошибки при разучивании техники выполнения двигательных 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24"/>
      </w:pPr>
      <w:r>
        <w:t>Планирование самостоятельных занятий технической подготовкой на учебный год и учебную</w:t>
      </w:r>
      <w:r>
        <w:rPr>
          <w:spacing w:val="1"/>
        </w:rPr>
        <w:t xml:space="preserve"> </w:t>
      </w:r>
      <w:r>
        <w:t>четверть. Составление плана учебного занятия по самостоятельной технической подготовке. Способы</w:t>
      </w:r>
      <w:r>
        <w:rPr>
          <w:spacing w:val="-57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оздоровительного</w:t>
      </w:r>
      <w:r>
        <w:rPr>
          <w:spacing w:val="-3"/>
        </w:rPr>
        <w:t xml:space="preserve"> </w:t>
      </w:r>
      <w:r>
        <w:t>эффекта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«индекса</w:t>
      </w:r>
      <w:r>
        <w:rPr>
          <w:spacing w:val="-3"/>
        </w:rPr>
        <w:t xml:space="preserve"> </w:t>
      </w:r>
      <w:r>
        <w:t>Кетле»,</w:t>
      </w:r>
    </w:p>
    <w:p w:rsidR="00D73C53" w:rsidRDefault="00B143DD">
      <w:pPr>
        <w:pStyle w:val="a3"/>
        <w:spacing w:before="1"/>
      </w:pPr>
      <w:r>
        <w:t>«ортостатической</w:t>
      </w:r>
      <w:r>
        <w:rPr>
          <w:spacing w:val="-6"/>
        </w:rPr>
        <w:t xml:space="preserve"> </w:t>
      </w:r>
      <w:r>
        <w:t>пробы»,</w:t>
      </w:r>
      <w:r>
        <w:rPr>
          <w:spacing w:val="-1"/>
        </w:rPr>
        <w:t xml:space="preserve"> </w:t>
      </w:r>
      <w:r>
        <w:t>«функциональной</w:t>
      </w:r>
      <w:r>
        <w:rPr>
          <w:spacing w:val="-7"/>
        </w:rPr>
        <w:t xml:space="preserve"> </w:t>
      </w:r>
      <w:r>
        <w:t>пробы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6"/>
        </w:rPr>
        <w:t xml:space="preserve"> </w:t>
      </w:r>
      <w:r>
        <w:t>нагрузкой».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spacing w:before="60"/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229"/>
      </w:pPr>
      <w:r>
        <w:t>Оздоровительные комплексы для самостоятельных занятий с добавлением ранее разученных</w:t>
      </w:r>
      <w:r>
        <w:rPr>
          <w:spacing w:val="1"/>
        </w:rPr>
        <w:t xml:space="preserve"> </w:t>
      </w:r>
      <w:r>
        <w:t>упражнений: для коррекции телосложения и профилактики нарушения осанки, дыхательной и</w:t>
      </w:r>
      <w:r>
        <w:rPr>
          <w:spacing w:val="-57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64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 гимнастики (девочки). Простейшие акробатические пирамиды в парах и тройках</w:t>
      </w:r>
      <w:r>
        <w:rPr>
          <w:spacing w:val="1"/>
        </w:rPr>
        <w:t xml:space="preserve"> </w:t>
      </w:r>
      <w:r>
        <w:t>(девочки). Стойка на голове с опорой на руки, акробатическая комбинация из разученных 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 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2"/>
        </w:rPr>
        <w:t xml:space="preserve"> </w:t>
      </w:r>
      <w:r>
        <w:t>(мальчики).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38"/>
      </w:pPr>
      <w:r>
        <w:t>Комплекс упражнений степ-аэробики, включающий упражнения в ходьбе, прыжках, спрыгивании и</w:t>
      </w:r>
      <w:r>
        <w:rPr>
          <w:spacing w:val="-57"/>
        </w:rPr>
        <w:t xml:space="preserve"> </w:t>
      </w:r>
      <w:r>
        <w:t>запрыгивании с поворотами разведением рук и ног, выполняемых в среднем и высоком темпе</w:t>
      </w:r>
      <w:r>
        <w:rPr>
          <w:spacing w:val="1"/>
        </w:rPr>
        <w:t xml:space="preserve"> </w:t>
      </w:r>
      <w:r>
        <w:t>(девочки).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85"/>
      </w:pPr>
      <w:r>
        <w:t>Комбинация на гимнастическом бревне из ранее разученных упражнений с добавлением упражнений</w:t>
      </w:r>
      <w:r>
        <w:rPr>
          <w:spacing w:val="-57"/>
        </w:rPr>
        <w:t xml:space="preserve"> </w:t>
      </w:r>
      <w:r>
        <w:t>на статическое и динамическое равновесие (девочки). Комбинация на низкой гимнастической</w:t>
      </w:r>
      <w:r>
        <w:rPr>
          <w:spacing w:val="1"/>
        </w:rPr>
        <w:t xml:space="preserve"> </w:t>
      </w:r>
      <w:r>
        <w:t>перекладине из ранее разученных упражнений в висах, упорах, переворотах (мальчики). Лазанье по</w:t>
      </w:r>
      <w:r>
        <w:rPr>
          <w:spacing w:val="1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441"/>
      </w:pPr>
      <w:r>
        <w:t>Бег с преодолением препятствий способами «наступание» и «прыжковый бег», эстафетный бег. Ранее</w:t>
      </w:r>
      <w:r>
        <w:rPr>
          <w:spacing w:val="-57"/>
        </w:rPr>
        <w:t xml:space="preserve"> </w:t>
      </w:r>
      <w:r>
        <w:t>освоенные беговые упражнения с увеличением скорости передвижения и 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прыжки с</w:t>
      </w:r>
      <w:r>
        <w:rPr>
          <w:spacing w:val="-4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способом</w:t>
      </w:r>
    </w:p>
    <w:p w:rsidR="00D73C53" w:rsidRDefault="00B143DD">
      <w:pPr>
        <w:pStyle w:val="a3"/>
        <w:spacing w:line="271" w:lineRule="exact"/>
      </w:pPr>
      <w:r>
        <w:t>«перешагивание».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1352"/>
      </w:pPr>
      <w:r>
        <w:t>Метание малого (теннисного) мяча по движущейся (катящейся) с разной скоростью мишени.</w:t>
      </w:r>
      <w:r>
        <w:rPr>
          <w:spacing w:val="-57"/>
        </w:rPr>
        <w:t xml:space="preserve"> </w:t>
      </w:r>
      <w:r>
        <w:t>18.5.3.2.3.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D73C53" w:rsidRDefault="00B143DD">
      <w:pPr>
        <w:pStyle w:val="a3"/>
        <w:spacing w:line="254" w:lineRule="auto"/>
        <w:ind w:right="515"/>
      </w:pPr>
      <w:r>
        <w:t>Торможение и поворот на лыжах упором при спуске с пологого склона, переход с передвижения</w:t>
      </w:r>
      <w:r>
        <w:rPr>
          <w:spacing w:val="1"/>
        </w:rPr>
        <w:t xml:space="preserve"> </w:t>
      </w:r>
      <w:r>
        <w:t>попеременным двухшажным ходом на передвижение одновременным одношажным ходом и обратно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спуски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подъёмы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освоенными способами.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3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34"/>
      </w:pPr>
      <w:r>
        <w:t>Баскетбол. Передача и ловля мяча после отскока от пола, бросок в корзину двумя руками снизу и от</w:t>
      </w:r>
      <w:r>
        <w:rPr>
          <w:spacing w:val="-57"/>
        </w:rPr>
        <w:t xml:space="preserve"> </w:t>
      </w:r>
      <w:r>
        <w:t>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  <w:r>
        <w:rPr>
          <w:spacing w:val="-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937"/>
      </w:pPr>
      <w:r>
        <w:t>Волейбол. Верхняя прямая подача мяча в разные зоны площадки соперника, передача мяча через</w:t>
      </w:r>
      <w:r>
        <w:rPr>
          <w:spacing w:val="-57"/>
        </w:rPr>
        <w:t xml:space="preserve"> </w:t>
      </w:r>
      <w:r>
        <w:t>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91"/>
      </w:pPr>
      <w:r>
        <w:t>Футбол. Средние и длинные передачи мяча по прямой и диагонали, тактические действия 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3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5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D73C53" w:rsidRDefault="00D73C53">
      <w:pPr>
        <w:pStyle w:val="a3"/>
        <w:spacing w:before="1"/>
        <w:ind w:left="0"/>
        <w:rPr>
          <w:b/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35"/>
      </w:pPr>
      <w:r>
        <w:t>Физическая культура в современном обществе: характеристика основных направлений и форм</w:t>
      </w:r>
      <w:r>
        <w:rPr>
          <w:spacing w:val="1"/>
        </w:rPr>
        <w:t xml:space="preserve"> </w:t>
      </w:r>
      <w:r>
        <w:t>организации. Всестороннее и гармоничное физическое развитие. Адаптивная физическая культура, её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3"/>
        </w:rPr>
        <w:t xml:space="preserve"> </w:t>
      </w:r>
      <w:r>
        <w:t>значимость.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07"/>
      </w:pPr>
      <w:r>
        <w:t>Коррекция осанки и разработка индивидуальных планов занятий корригирующей гимнастикой.</w:t>
      </w:r>
      <w:r>
        <w:rPr>
          <w:spacing w:val="1"/>
        </w:rPr>
        <w:t xml:space="preserve"> </w:t>
      </w:r>
      <w:r>
        <w:t>Коррекция избыточной массы тела и разработка индивидуальных планов занятий корригирующей</w:t>
      </w:r>
      <w:r>
        <w:rPr>
          <w:spacing w:val="-57"/>
        </w:rPr>
        <w:t xml:space="preserve"> </w:t>
      </w:r>
      <w:r>
        <w:t>гимнастикой.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50"/>
      </w:pPr>
      <w:r>
        <w:t>Составление планов-конспектов для самостоятельных занятий спортивной подготовкой. Способы</w:t>
      </w:r>
      <w:r>
        <w:rPr>
          <w:spacing w:val="-57"/>
        </w:rPr>
        <w:t xml:space="preserve"> </w:t>
      </w:r>
      <w:r>
        <w:t>учёта индивидуальных особенностей при составлении планов 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91"/>
      </w:pPr>
      <w:r>
        <w:t>Профилактика перенапряжения систем организма средствами оздоровительной физической культуры:</w:t>
      </w:r>
      <w:r>
        <w:rPr>
          <w:spacing w:val="-57"/>
        </w:rPr>
        <w:t xml:space="preserve"> </w:t>
      </w:r>
      <w:r>
        <w:t>упражнения мышечной релаксации и регулирования вегетативной нервной системы, 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 и остроты зрения.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</w:pPr>
      <w:r>
        <w:t>Акробатическая комбинация из ранее освоенных упражнений силовой направленности,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упорах,</w:t>
      </w:r>
      <w:r>
        <w:rPr>
          <w:spacing w:val="-4"/>
        </w:rPr>
        <w:t xml:space="preserve"> </w:t>
      </w:r>
      <w:r>
        <w:t>кувырках,</w:t>
      </w:r>
      <w:r>
        <w:rPr>
          <w:spacing w:val="-4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(юноши).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12"/>
      </w:pPr>
      <w:r>
        <w:t>Гимнастическая комбинация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увеличивающимся числом технических элементов в прыжках, поворотах и передвижениях (девушки).</w:t>
      </w:r>
      <w:r>
        <w:rPr>
          <w:spacing w:val="-57"/>
        </w:rPr>
        <w:t xml:space="preserve"> </w:t>
      </w:r>
      <w:r>
        <w:t>Гимнастическая комбинация на перекладине с включением ранее освоенных упражнений в упорах и</w:t>
      </w:r>
      <w:r>
        <w:rPr>
          <w:spacing w:val="1"/>
        </w:rPr>
        <w:t xml:space="preserve"> </w:t>
      </w:r>
      <w:r>
        <w:t>висах (юноши). Гимнастическая комбинация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 на руках, кувырка вперёд и соскока (юноши). Вольные упражнения на базе ранее 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52"/>
      </w:pPr>
      <w:r>
        <w:t>Правила проведения соревнований по сдаче норм комплекса ГТО. Самостоятельная подготовка 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(прыжки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7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4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 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68"/>
      </w:pPr>
      <w:r>
        <w:t>Передвижение на лыжах одновременным бесшажным ходом, преодоление естественных препятствий</w:t>
      </w:r>
      <w:r>
        <w:rPr>
          <w:spacing w:val="-57"/>
        </w:rPr>
        <w:t xml:space="preserve"> </w:t>
      </w:r>
      <w:r>
        <w:t>на лыжах широким шагом, перешагиванием, перелазанием, торможение боковым скольжением при</w:t>
      </w:r>
      <w:r>
        <w:rPr>
          <w:spacing w:val="1"/>
        </w:rPr>
        <w:t xml:space="preserve"> </w:t>
      </w:r>
      <w:r>
        <w:t>спуске на лыжах с пологого склона, переход с попеременного двухшажного хода на одновременный</w:t>
      </w:r>
      <w:r>
        <w:rPr>
          <w:spacing w:val="1"/>
        </w:rPr>
        <w:t xml:space="preserve"> </w:t>
      </w:r>
      <w:r>
        <w:t>бесшажный ход и обратно, ранее разученные упражнения лыжной подготовки в передвижениях на</w:t>
      </w:r>
      <w:r>
        <w:rPr>
          <w:spacing w:val="1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при спусках, подъёмах, торможении.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«Плавание».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58"/>
      </w:pPr>
      <w:r>
        <w:t>Старт прыжком с тумбочки при плавании кролем на груди, старт из воды толчком от стенки бассейна</w:t>
      </w:r>
      <w:r>
        <w:rPr>
          <w:spacing w:val="-57"/>
        </w:rPr>
        <w:t xml:space="preserve"> </w:t>
      </w:r>
      <w:r>
        <w:t>при плавании кролем на спине. Повороты при плавании кролем на груди и на спине. Проплывание</w:t>
      </w:r>
      <w:r>
        <w:rPr>
          <w:spacing w:val="1"/>
        </w:rPr>
        <w:t xml:space="preserve"> </w:t>
      </w:r>
      <w:r>
        <w:t>учебных дистанций 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86"/>
      </w:pPr>
      <w:r>
        <w:t>Баскетбол. Повороты туловища в правую и левую стороны с удержанием мяча двумя руками,</w:t>
      </w:r>
      <w:r>
        <w:rPr>
          <w:spacing w:val="1"/>
        </w:rPr>
        <w:t xml:space="preserve"> </w:t>
      </w:r>
      <w:r>
        <w:t>передача мяча одной рукой от плеча и снизу, бросок мяча двумя и одной рукой в прыжке. Игровая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-2"/>
        </w:rPr>
        <w:t xml:space="preserve"> </w:t>
      </w:r>
      <w:r>
        <w:t>приёмов.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807"/>
      </w:pPr>
      <w:r>
        <w:t>Волейбол. Прямой нападающий удар, индивидуальное блокирование мяча в прыжке с места,</w:t>
      </w:r>
      <w:r>
        <w:rPr>
          <w:spacing w:val="1"/>
        </w:rPr>
        <w:t xml:space="preserve"> </w:t>
      </w:r>
      <w:r>
        <w:t>тактические действия в защите и нападении. Игровая деятельность по правилам с использованием</w:t>
      </w:r>
      <w:r>
        <w:rPr>
          <w:spacing w:val="-5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52"/>
      </w:pPr>
      <w:r>
        <w:t>Футбол. Удар по мячу с разбега внутренней частью подъёма стопы, остановка мяча внутренней</w:t>
      </w:r>
      <w:r>
        <w:rPr>
          <w:spacing w:val="1"/>
        </w:rPr>
        <w:t xml:space="preserve"> </w:t>
      </w:r>
      <w:r>
        <w:t>стороной стопы. Правила игры в мини-футбол, технические и тактические действия. Игровая</w:t>
      </w:r>
      <w:r>
        <w:rPr>
          <w:spacing w:val="1"/>
        </w:rPr>
        <w:t xml:space="preserve"> </w:t>
      </w:r>
      <w:r>
        <w:t>деятельность по правилам мини-футбола с использованием ранее разученных технических приёмов</w:t>
      </w:r>
      <w:r>
        <w:rPr>
          <w:spacing w:val="-57"/>
        </w:rPr>
        <w:t xml:space="preserve"> </w:t>
      </w:r>
      <w:r>
        <w:t>(девушки). Игровая деятельность по правилам классического футбола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 (юноши).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8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D73C53" w:rsidRDefault="00D73C53">
      <w:pPr>
        <w:pStyle w:val="a3"/>
        <w:spacing w:before="7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5"/>
        </w:numPr>
        <w:tabs>
          <w:tab w:val="left" w:pos="942"/>
        </w:tabs>
        <w:ind w:hanging="5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93"/>
        <w:jc w:val="both"/>
      </w:pPr>
      <w:r>
        <w:t>Здоровье и здоровый образ жизни, вредные привычки и их пагубное влияние на здоровье человека.</w:t>
      </w:r>
      <w:r>
        <w:rPr>
          <w:spacing w:val="-57"/>
        </w:rPr>
        <w:t xml:space="preserve"> </w:t>
      </w:r>
      <w:r>
        <w:t>Туристские походы как форма организации здорового образа жизни. Профессионально-прикладная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30"/>
      </w:pPr>
      <w:r>
        <w:t>Восстановительный массаж как средство оптимизации работоспособности, его правила и приёмы во</w:t>
      </w:r>
      <w:r>
        <w:rPr>
          <w:spacing w:val="1"/>
        </w:rPr>
        <w:t xml:space="preserve"> </w:t>
      </w:r>
      <w:r>
        <w:t>время самостоятельных занятий физической подготовкой. Банные процедуры как средство укрепления</w:t>
      </w:r>
      <w:r>
        <w:rPr>
          <w:spacing w:val="-57"/>
        </w:rPr>
        <w:t xml:space="preserve"> </w:t>
      </w:r>
      <w:r>
        <w:t>здоровья. Измерение функциональных резервов организма. Оказание первой помощи на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активного</w:t>
      </w:r>
      <w:r>
        <w:rPr>
          <w:spacing w:val="-1"/>
        </w:rPr>
        <w:t xml:space="preserve"> </w:t>
      </w:r>
      <w:r>
        <w:t>отдыха.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491"/>
      </w:pPr>
      <w:r>
        <w:t>Занятия физической культурой и режим питания. Упражнения для снижения избыточной массы тела.</w:t>
      </w:r>
      <w:r>
        <w:rPr>
          <w:spacing w:val="-57"/>
        </w:rPr>
        <w:t xml:space="preserve"> </w:t>
      </w:r>
      <w:r>
        <w:t>Оздоровительные, коррекционные и профилактические мероприятия в режиме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обучающихся.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83"/>
      </w:pPr>
      <w:r>
        <w:t>Акробатическая комбинация с включением длинного кувырка с разбега и кувырка назад в упор, стоя</w:t>
      </w:r>
      <w:r>
        <w:rPr>
          <w:spacing w:val="1"/>
        </w:rPr>
        <w:t xml:space="preserve"> </w:t>
      </w:r>
      <w:r>
        <w:t>ноги врозь (юноши). Гимнастическая комбинация на высокой перекладине, с включением элементов</w:t>
      </w:r>
      <w:r>
        <w:rPr>
          <w:spacing w:val="1"/>
        </w:rPr>
        <w:t xml:space="preserve"> </w:t>
      </w:r>
      <w:r>
        <w:t>размахивания и соскока вперёд прогнувшись (юноши). Гимнастическая комбинация на параллельных</w:t>
      </w:r>
      <w:r>
        <w:rPr>
          <w:spacing w:val="1"/>
        </w:rPr>
        <w:t xml:space="preserve"> </w:t>
      </w:r>
      <w:r>
        <w:t>брусьях, с включением двух кувырков вперёд с опорой на руки (юноши). Гимнастическая комбинация</w:t>
      </w:r>
      <w:r>
        <w:rPr>
          <w:spacing w:val="-57"/>
        </w:rPr>
        <w:t xml:space="preserve"> </w:t>
      </w:r>
      <w:r>
        <w:t>на гимнастическом бревне, с включением полушпагата, стойки на колене с опорой на руки и</w:t>
      </w:r>
      <w:r>
        <w:rPr>
          <w:spacing w:val="1"/>
        </w:rPr>
        <w:t xml:space="preserve"> </w:t>
      </w:r>
      <w:r>
        <w:t>отведением ноги назад (девушки). Черлидинг: композиция упражнений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степ-аэробики,</w:t>
      </w:r>
      <w:r>
        <w:rPr>
          <w:spacing w:val="-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81"/>
      </w:pPr>
      <w:r>
        <w:t>Техническая подготовка в беговых и прыжковых упражнениях: бег на короткие и длинные дистанции,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</w:p>
    <w:p w:rsidR="00D73C53" w:rsidRDefault="00B143DD">
      <w:pPr>
        <w:pStyle w:val="a3"/>
        <w:spacing w:before="1" w:line="463" w:lineRule="auto"/>
        <w:ind w:right="778"/>
      </w:pPr>
      <w:r>
        <w:t>«перешагивание». Техническая подготовка в метании спортивного снаряда с разбега на дальность.</w:t>
      </w:r>
      <w:r>
        <w:rPr>
          <w:spacing w:val="-57"/>
        </w:rPr>
        <w:t xml:space="preserve"> </w:t>
      </w:r>
      <w:r>
        <w:t>18.7.3.2.3.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D73C53" w:rsidRDefault="00B143DD">
      <w:pPr>
        <w:pStyle w:val="a3"/>
        <w:spacing w:line="254" w:lineRule="auto"/>
        <w:ind w:right="829"/>
        <w:jc w:val="both"/>
      </w:pPr>
      <w:r>
        <w:t>Техническая подготовка в передвижении лыжными ходами по учебной дистанции: попеременный</w:t>
      </w:r>
      <w:r>
        <w:rPr>
          <w:spacing w:val="-57"/>
        </w:rPr>
        <w:t xml:space="preserve"> </w:t>
      </w:r>
      <w:r>
        <w:t>двухшажный ход, одновременный одношажный ход, способы перехода с одного лыжного хода на</w:t>
      </w:r>
      <w:r>
        <w:rPr>
          <w:spacing w:val="-57"/>
        </w:rPr>
        <w:t xml:space="preserve"> </w:t>
      </w:r>
      <w:r>
        <w:t>другой.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18.7.3.2.4.</w:t>
      </w:r>
      <w:r>
        <w:rPr>
          <w:spacing w:val="-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«Плавание».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531"/>
      </w:pPr>
      <w:r>
        <w:t>Брасс: подводящие упражнения и плавание в полной координации. Повороты при плавании брассом.</w:t>
      </w:r>
      <w:r>
        <w:rPr>
          <w:spacing w:val="-57"/>
        </w:rPr>
        <w:t xml:space="preserve"> </w:t>
      </w:r>
      <w:r>
        <w:t>18.7.3.2.5.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игры».</w:t>
      </w:r>
    </w:p>
    <w:p w:rsidR="00D73C53" w:rsidRDefault="00B143DD">
      <w:pPr>
        <w:pStyle w:val="a3"/>
        <w:spacing w:before="1" w:line="254" w:lineRule="auto"/>
        <w:ind w:right="345"/>
      </w:pPr>
      <w:r>
        <w:t>Баскетбол. Техническая подготовка в игровых действиях: ведение, передачи, приёмы и броски мяча на</w:t>
      </w:r>
      <w:r>
        <w:rPr>
          <w:spacing w:val="-57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1"/>
        </w:rPr>
        <w:t xml:space="preserve"> </w:t>
      </w:r>
      <w:r>
        <w:t>ведения.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05"/>
      </w:pPr>
      <w:r>
        <w:t>Волейбол. Техническая подготовка в игровых действиях: подачи мяча в разные зоны площадки</w:t>
      </w:r>
      <w:r>
        <w:rPr>
          <w:spacing w:val="-57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передачи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 и</w:t>
      </w:r>
      <w:r>
        <w:rPr>
          <w:spacing w:val="-1"/>
        </w:rPr>
        <w:t xml:space="preserve"> </w:t>
      </w:r>
      <w:r>
        <w:t>блокировка.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44"/>
        <w:jc w:val="both"/>
      </w:pPr>
      <w:r>
        <w:t>Футбол. Техническая подготовка в игровых действиях: ведение, приёмы и передачи, остановки и</w:t>
      </w:r>
      <w:r>
        <w:rPr>
          <w:spacing w:val="-57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D73C53" w:rsidRDefault="00D73C53">
      <w:pPr>
        <w:spacing w:line="254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08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18.7.3.2.6.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04"/>
      </w:pPr>
      <w:r>
        <w:t>Физическая подготовка к выполнению нормативов Комплекса ГТО с использованием средств 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1"/>
          <w:numId w:val="95"/>
        </w:numPr>
        <w:tabs>
          <w:tab w:val="left" w:pos="942"/>
        </w:tabs>
        <w:spacing w:before="1"/>
        <w:ind w:hanging="542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46"/>
      </w:pPr>
      <w:r>
        <w:t>Комплексы 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 тела и с использованием дополнительных средств (гантелей, эспандера, набивных</w:t>
      </w:r>
      <w:r>
        <w:rPr>
          <w:spacing w:val="-57"/>
        </w:rPr>
        <w:t xml:space="preserve"> </w:t>
      </w:r>
      <w:r>
        <w:t>мячей,</w:t>
      </w:r>
      <w:r>
        <w:rPr>
          <w:spacing w:val="-3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инвентаря).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</w:p>
    <w:p w:rsidR="00D73C53" w:rsidRDefault="00B143DD">
      <w:pPr>
        <w:pStyle w:val="a3"/>
        <w:spacing w:before="1" w:line="254" w:lineRule="auto"/>
        <w:ind w:right="552"/>
      </w:pPr>
      <w:r>
        <w:t>Упражнения на гимнастических снарядах (брусьях, перекладинах, гимнастической стенке и других</w:t>
      </w:r>
      <w:r>
        <w:rPr>
          <w:spacing w:val="1"/>
        </w:rPr>
        <w:t xml:space="preserve"> </w:t>
      </w:r>
      <w:r>
        <w:t>снарядах). Броски набивного мяча двумя и одной рукой из положений стоя и сидя (вверх, вперёд,</w:t>
      </w:r>
      <w:r>
        <w:rPr>
          <w:spacing w:val="1"/>
        </w:rPr>
        <w:t xml:space="preserve"> </w:t>
      </w:r>
      <w:r>
        <w:t>назад, в стороны, снизу и сбоку, от груди, из-за головы). Прыжковые упражнения с дополнительным</w:t>
      </w:r>
      <w:r>
        <w:rPr>
          <w:spacing w:val="-57"/>
        </w:rPr>
        <w:t xml:space="preserve"> </w:t>
      </w:r>
      <w:r>
        <w:t>отягощением (напрыгивание и спрыгивание, прыжки через скакалку, многоскоки, прыжки через</w:t>
      </w:r>
      <w:r>
        <w:rPr>
          <w:spacing w:val="1"/>
        </w:rPr>
        <w:t xml:space="preserve"> </w:t>
      </w:r>
      <w:r>
        <w:t>препятствия и другие упражнения). Бег с дополнительным отягощением (в горку и с горки, на</w:t>
      </w:r>
      <w:r>
        <w:rPr>
          <w:spacing w:val="1"/>
        </w:rPr>
        <w:t xml:space="preserve"> </w:t>
      </w:r>
      <w:r>
        <w:t>короткие дистанции, 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 стенке с дополнительным отягощением). Переноска непредельных тяжестей</w:t>
      </w:r>
      <w:r>
        <w:rPr>
          <w:spacing w:val="1"/>
        </w:rPr>
        <w:t xml:space="preserve"> </w:t>
      </w:r>
      <w:r>
        <w:t>(мальчики – сверстников способом на спине). Подвижные игры с силовой 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628"/>
      </w:pPr>
      <w:r>
        <w:t>Бег на месте в максимальном темпе (в упоре о гимнастическую стенку и без упора). Челночный бег.</w:t>
      </w:r>
      <w:r>
        <w:rPr>
          <w:spacing w:val="-57"/>
        </w:rPr>
        <w:t xml:space="preserve"> </w:t>
      </w:r>
      <w:r>
        <w:t>Бег по разметкам с максимальным темпом. Повторный бег с максимальной скоростью и</w:t>
      </w:r>
      <w:r>
        <w:rPr>
          <w:spacing w:val="1"/>
        </w:rPr>
        <w:t xml:space="preserve"> </w:t>
      </w:r>
      <w:r>
        <w:t>максимальной 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собиранием</w:t>
      </w:r>
      <w:r>
        <w:rPr>
          <w:spacing w:val="-3"/>
        </w:rPr>
        <w:t xml:space="preserve"> </w:t>
      </w:r>
      <w:r>
        <w:t>малых предметов,</w:t>
      </w:r>
      <w:r>
        <w:rPr>
          <w:spacing w:val="-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высоте.</w:t>
      </w:r>
    </w:p>
    <w:p w:rsidR="00D73C53" w:rsidRDefault="00B143DD">
      <w:pPr>
        <w:pStyle w:val="a3"/>
        <w:spacing w:before="1" w:line="254" w:lineRule="auto"/>
        <w:ind w:right="337"/>
      </w:pP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</w:t>
      </w:r>
      <w:r>
        <w:rPr>
          <w:spacing w:val="3"/>
        </w:rPr>
        <w:t xml:space="preserve"> </w:t>
      </w:r>
      <w:r>
        <w:t>(правой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рукой).</w:t>
      </w:r>
      <w:r>
        <w:rPr>
          <w:spacing w:val="4"/>
        </w:rPr>
        <w:t xml:space="preserve"> </w:t>
      </w:r>
      <w:r>
        <w:t>Передача</w:t>
      </w:r>
      <w:r>
        <w:rPr>
          <w:spacing w:val="3"/>
        </w:rPr>
        <w:t xml:space="preserve"> </w:t>
      </w:r>
      <w:r>
        <w:t>теннисного</w:t>
      </w:r>
      <w:r>
        <w:rPr>
          <w:spacing w:val="4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парах</w:t>
      </w:r>
      <w:r>
        <w:rPr>
          <w:spacing w:val="6"/>
        </w:rPr>
        <w:t xml:space="preserve"> </w:t>
      </w:r>
      <w:r>
        <w:t>правой</w:t>
      </w:r>
      <w:r>
        <w:rPr>
          <w:spacing w:val="3"/>
        </w:rPr>
        <w:t xml:space="preserve"> </w:t>
      </w:r>
      <w:r>
        <w:t>(левой)</w:t>
      </w:r>
      <w:r>
        <w:rPr>
          <w:spacing w:val="4"/>
        </w:rPr>
        <w:t xml:space="preserve"> </w:t>
      </w:r>
      <w:r>
        <w:t>рукой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 Ведение теннисного мяча ногами с ускорениями по прямой, по кругу, вокруг стоек.</w:t>
      </w:r>
      <w:r>
        <w:rPr>
          <w:spacing w:val="1"/>
        </w:rPr>
        <w:t xml:space="preserve"> </w:t>
      </w:r>
      <w:r>
        <w:t>Прыжки 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>полосы препятствий, включающей в себя: прыжки на разную высоту и длину, по разметкам, бег с</w:t>
      </w:r>
      <w:r>
        <w:rPr>
          <w:spacing w:val="1"/>
        </w:rPr>
        <w:t xml:space="preserve"> </w:t>
      </w:r>
      <w:r>
        <w:t>максимальной скоростью в разных направлениях и с преодолением опор различной высоты и ширины,</w:t>
      </w:r>
      <w:r>
        <w:rPr>
          <w:spacing w:val="-57"/>
        </w:rPr>
        <w:t xml:space="preserve"> </w:t>
      </w:r>
      <w:r>
        <w:t>повороты, обегание различных предметов (легкоатлетических стоек, мячей, лежащих на полу 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 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 движений.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выносливости.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297"/>
      </w:pPr>
      <w:r>
        <w:t>Равномерный бег и передвижение на лыжах в режимах умеренной и большой интенсивности.</w:t>
      </w:r>
      <w:r>
        <w:rPr>
          <w:spacing w:val="-57"/>
        </w:rPr>
        <w:t xml:space="preserve"> </w:t>
      </w:r>
      <w:r>
        <w:t>Повторный бег и передвижение на лыжах в режимах максимальной и субмаксимальной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1"/>
        </w:rPr>
        <w:t xml:space="preserve"> </w:t>
      </w:r>
      <w:r>
        <w:t>Кроссовый бег</w:t>
      </w:r>
      <w:r>
        <w:rPr>
          <w:spacing w:val="-1"/>
        </w:rPr>
        <w:t xml:space="preserve"> </w:t>
      </w:r>
      <w:r>
        <w:t>и марш-бросок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23"/>
      </w:pPr>
      <w:r>
        <w:t>Жонглирование большими (волейбольными) и малыми (теннисными) мячами. Жонглирование</w:t>
      </w:r>
      <w:r>
        <w:rPr>
          <w:spacing w:val="1"/>
        </w:rPr>
        <w:t xml:space="preserve"> </w:t>
      </w:r>
      <w:r>
        <w:t>гимнастической палкой. Жонглирование волейбольным мячом головой. Метание малых и больших</w:t>
      </w:r>
      <w:r>
        <w:rPr>
          <w:spacing w:val="1"/>
        </w:rPr>
        <w:t xml:space="preserve"> </w:t>
      </w:r>
      <w:r>
        <w:t>мячей в мишень (неподвижную и двигающуюся). Передвижения по возвышенной и наклонной,</w:t>
      </w:r>
      <w:r>
        <w:rPr>
          <w:spacing w:val="1"/>
        </w:rPr>
        <w:t xml:space="preserve"> </w:t>
      </w:r>
      <w:r>
        <w:t>ограниченной по ширине опоре (без предмета и с предметом на голове). Упражнения в статическом</w:t>
      </w:r>
      <w:r>
        <w:rPr>
          <w:spacing w:val="-57"/>
        </w:rPr>
        <w:t xml:space="preserve"> </w:t>
      </w:r>
      <w:r>
        <w:t>равновесии. Упражнения в воспроизведении пространственной точности движений руками, ногами,</w:t>
      </w:r>
      <w:r>
        <w:rPr>
          <w:spacing w:val="-57"/>
        </w:rPr>
        <w:t xml:space="preserve"> </w:t>
      </w:r>
      <w:r>
        <w:t>туловищем. Упражнение на точность дифференцирования мышечных усилий.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before="1"/>
        <w:ind w:left="1121" w:hanging="72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46"/>
      </w:pPr>
      <w:r>
        <w:t>Комплексы общеразвивающих упражнений (активных и пассивных), выполняемых с большой</w:t>
      </w:r>
      <w:r>
        <w:rPr>
          <w:spacing w:val="1"/>
        </w:rPr>
        <w:t xml:space="preserve"> </w:t>
      </w:r>
      <w:r>
        <w:t>амплитудой движений. Упражнения на растяжение и расслабление мышц. Специальные 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Сюжетно-образные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ind w:left="1121" w:hanging="722"/>
        <w:rPr>
          <w:sz w:val="24"/>
        </w:rPr>
      </w:pPr>
      <w:r>
        <w:rPr>
          <w:sz w:val="24"/>
        </w:rPr>
        <w:t>Специальная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448"/>
        <w:rPr>
          <w:sz w:val="24"/>
        </w:rPr>
      </w:pPr>
      <w:r>
        <w:rPr>
          <w:sz w:val="24"/>
        </w:rPr>
        <w:t>Развитие гибкости. Наклоны туловища вперёд, назад, в стороны с 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 движений в положении стоя, сидя, сидя ноги в стороны. Упражнения с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 (укороченной скакалкой) для развития подвижности плечевого сустава (выкруты). 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общеразвивающих упражнений с повышенной амплитудой для плечевых, локтевых, тазобедренных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коленных суставов, для развития подвижности позвоночного столба. Комплексы активных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пассивных упражнений с большой амплитудой движений. Упражнения для развития 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 (полушпагат,</w:t>
      </w:r>
      <w:r>
        <w:rPr>
          <w:spacing w:val="2"/>
          <w:sz w:val="24"/>
        </w:rPr>
        <w:t xml:space="preserve"> </w:t>
      </w:r>
      <w:r>
        <w:rPr>
          <w:sz w:val="24"/>
        </w:rPr>
        <w:t>шпагат, складка, мост).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855"/>
        <w:rPr>
          <w:sz w:val="24"/>
        </w:rPr>
      </w:pPr>
      <w:r>
        <w:rPr>
          <w:sz w:val="24"/>
        </w:rPr>
        <w:t>Развитие координации движений. Прохождение усложнённой полосы 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быстрые кувырки (вперёд, назад), кувырки по наклонной плоскости, 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 прыжком с опорой на руку, безопорным прыжком, быстрым лазаньем. 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 мяча правой и левой рукой в подвижную и неподвижную мишень, с места и с 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2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подвешенных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разбега.</w:t>
      </w:r>
    </w:p>
    <w:p w:rsidR="00D73C53" w:rsidRDefault="00B143DD">
      <w:pPr>
        <w:pStyle w:val="a3"/>
        <w:spacing w:before="1" w:line="254" w:lineRule="auto"/>
        <w:ind w:right="1019"/>
      </w:pPr>
      <w:r>
        <w:t>Разнообразные прыжки через гимнастическую скакалку на месте и с продвижением. Прыжки на</w:t>
      </w:r>
      <w:r>
        <w:rPr>
          <w:spacing w:val="-57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 приземления.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378"/>
        <w:rPr>
          <w:sz w:val="24"/>
        </w:rPr>
      </w:pPr>
      <w:r>
        <w:rPr>
          <w:sz w:val="24"/>
        </w:rPr>
        <w:t>Развитие силовых способностей. Подтягивание в висе и отжимание в упоре. 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висе и упоре на руках на перекладине (мальчики), подтягивание в висе стоя (лёжа) на 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 (девочки), отжимания в упоре лёжа с изменяющейся высотой опоры для рук и ног,</w:t>
      </w:r>
      <w:r>
        <w:rPr>
          <w:spacing w:val="1"/>
          <w:sz w:val="24"/>
        </w:rPr>
        <w:t xml:space="preserve"> </w:t>
      </w:r>
      <w:r>
        <w:rPr>
          <w:sz w:val="24"/>
        </w:rPr>
        <w:t>отжимание в упоре на низких брусьях, поднимание ног в висе на гимнастической стенке до посильной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высоты, из положения лёжа на гимнастическом козле (ноги зафиксированы) сгибание туловища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амплитудой движений (на животе и на спине), комплексы упражнений с гантелями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подобранной массой (движения руками, повороты на месте, наклоны, подскоки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 рук), метание набивного мяча из различных исходных положений,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 воздействия на отдельные мышечные группы (с увеличивающимся темпом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 потери качества выполнения), элементы атлетической гимнастики (по типу «подкачки»),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2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равновесия).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706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 выполняемые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Повторное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уменьшающимся</w:t>
      </w:r>
      <w:r>
        <w:rPr>
          <w:spacing w:val="-3"/>
        </w:rPr>
        <w:t xml:space="preserve"> </w:t>
      </w:r>
      <w:r>
        <w:t>интервалом</w:t>
      </w:r>
      <w:r>
        <w:rPr>
          <w:spacing w:val="-5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типу</w:t>
      </w:r>
    </w:p>
    <w:p w:rsidR="00D73C53" w:rsidRDefault="00B143DD">
      <w:pPr>
        <w:pStyle w:val="a3"/>
        <w:spacing w:before="17" w:line="254" w:lineRule="auto"/>
        <w:ind w:right="1687"/>
      </w:pPr>
      <w:r>
        <w:t>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атлетика».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before="1" w:line="254" w:lineRule="auto"/>
        <w:ind w:right="490"/>
        <w:rPr>
          <w:sz w:val="24"/>
        </w:rPr>
      </w:pPr>
      <w:r>
        <w:rPr>
          <w:sz w:val="24"/>
        </w:rPr>
        <w:t>Развитие выносливости. Бег с максимальной скоростью в режиме повторно-интервального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метода. Бег по пересеченной местности (кроссовый бег). Гладкий бег с равномерной скоростью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зонах интенсивности. Повторный бег с препятствиями в максимальном темпе. 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 бег с финальным ускорением (на разные дистанции). Равномерный бег с 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«до отказа».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351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отягощением. Прыжки вверх с доставанием подвешенных предметов. Прыжки в полуприседе (на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 с продвижением в разные стороны). Запрыгивание с последующим спрыгиванием.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по методу ударной тренировки. Прыжки в высоту с продвижением и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 поворотами вправо и влево, на правой, левой ноге и поочерёдно. Бег с препятствиями.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Бег в горку, с дополнительным отягощением и без него. Комплексы упражнений с набивными мячами.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с локальным отягощением на мышечные группы. Комплексы силовых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круговой тренировки.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805"/>
        <w:rPr>
          <w:sz w:val="24"/>
        </w:rPr>
      </w:pPr>
      <w:r>
        <w:rPr>
          <w:sz w:val="24"/>
        </w:rPr>
        <w:t>Развитие скоростных способностей. Бег на месте с максимальной скоростью и темпом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 руки и без опоры. Максимальный бег в горку и с горки. Повторный бег на 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с максимальной скоростью (по прямой, на повороте и со старта). Бег с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«с ходу». Прыжки через скакалку в максимальном темпе. Ускорение, переходящее 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и многоскоки, переходящие в бег с ускорением. Подвижные и спортивные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358"/>
        <w:rPr>
          <w:sz w:val="24"/>
        </w:rPr>
      </w:pPr>
      <w:r>
        <w:rPr>
          <w:sz w:val="24"/>
        </w:rPr>
        <w:t>Развитие координации движений. Специализированные комплексы упражнений на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 (разрабатываются на основе учебного материала модулей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Модуль 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before="1" w:line="254" w:lineRule="auto"/>
        <w:ind w:right="932"/>
        <w:rPr>
          <w:sz w:val="24"/>
        </w:rPr>
      </w:pPr>
      <w:r>
        <w:rPr>
          <w:sz w:val="24"/>
        </w:rPr>
        <w:t>Развитие выносливости. Передвижения на лыжах с равномерной скоростью в режимах</w:t>
      </w:r>
      <w:r>
        <w:rPr>
          <w:spacing w:val="-57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субмаксимальной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line="254" w:lineRule="auto"/>
        <w:ind w:right="1352"/>
        <w:rPr>
          <w:sz w:val="24"/>
        </w:rPr>
      </w:pPr>
      <w:r>
        <w:rPr>
          <w:sz w:val="24"/>
        </w:rPr>
        <w:t>Развитие силовых способностей. Передвижение на лыжах по отлогому склону 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отягощением.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-4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шагом,</w:t>
      </w:r>
      <w:r>
        <w:rPr>
          <w:spacing w:val="-3"/>
          <w:sz w:val="24"/>
        </w:rPr>
        <w:t xml:space="preserve"> </w:t>
      </w:r>
      <w:r>
        <w:rPr>
          <w:sz w:val="24"/>
        </w:rPr>
        <w:t>бегом,</w:t>
      </w:r>
    </w:p>
    <w:p w:rsidR="00D73C53" w:rsidRDefault="00B143DD">
      <w:pPr>
        <w:pStyle w:val="a3"/>
        <w:spacing w:before="4"/>
      </w:pPr>
      <w:r>
        <w:t>«лесенкой»,</w:t>
      </w:r>
      <w:r>
        <w:rPr>
          <w:spacing w:val="-3"/>
        </w:rPr>
        <w:t xml:space="preserve"> </w:t>
      </w:r>
      <w: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«транспортировке».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spacing w:before="1" w:line="254" w:lineRule="auto"/>
        <w:ind w:right="349"/>
        <w:rPr>
          <w:sz w:val="24"/>
        </w:rPr>
      </w:pPr>
      <w:r>
        <w:rPr>
          <w:sz w:val="24"/>
        </w:rPr>
        <w:t>Развитие координации. Упражнения в поворотах и спусках на лыжах, проезд через «ворота»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трамплинов.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ind w:hanging="90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95"/>
        </w:numPr>
        <w:tabs>
          <w:tab w:val="left" w:pos="1482"/>
        </w:tabs>
        <w:ind w:hanging="1082"/>
        <w:rPr>
          <w:sz w:val="24"/>
        </w:rPr>
      </w:pPr>
      <w:r>
        <w:rPr>
          <w:sz w:val="24"/>
        </w:rPr>
        <w:t>Баскетбол.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92"/>
        </w:numPr>
        <w:tabs>
          <w:tab w:val="left" w:pos="660"/>
        </w:tabs>
        <w:spacing w:line="254" w:lineRule="auto"/>
        <w:ind w:right="584" w:firstLine="0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с внезапными остановками и выполнением различных заданий (например, прыжки вверх,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назад, вправо, влево, приседания). Ускорения с изменением направления движения. Бег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3"/>
          <w:sz w:val="24"/>
        </w:rPr>
        <w:t xml:space="preserve"> </w:t>
      </w:r>
      <w:r>
        <w:rPr>
          <w:sz w:val="24"/>
        </w:rPr>
        <w:t>(темпом)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-1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68"/>
      </w:pPr>
      <w:r>
        <w:t>доставанием ориентиров левой (правой) рукой. Челночный бег (чередование прохождения заданных</w:t>
      </w:r>
      <w:r>
        <w:rPr>
          <w:spacing w:val="-57"/>
        </w:rPr>
        <w:t xml:space="preserve"> </w:t>
      </w:r>
      <w:r>
        <w:t>отрезков 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 многоскоков. Передвижения с ускорениями и максимальной скоростью приставными</w:t>
      </w:r>
      <w:r>
        <w:rPr>
          <w:spacing w:val="1"/>
        </w:rPr>
        <w:t xml:space="preserve"> </w:t>
      </w:r>
      <w:r>
        <w:t>шагами левым и правым боком. Ведение баскетбольного мяча с ускорением и максимальной</w:t>
      </w:r>
      <w:r>
        <w:rPr>
          <w:spacing w:val="1"/>
        </w:rPr>
        <w:t xml:space="preserve"> </w:t>
      </w:r>
      <w:r>
        <w:t>скоростью. Прыжки вверх на обеих ногах и одной ноге с места и с разбега. Прыжки с поворотами на</w:t>
      </w:r>
      <w:r>
        <w:rPr>
          <w:spacing w:val="-57"/>
        </w:rPr>
        <w:t xml:space="preserve"> </w:t>
      </w:r>
      <w:r>
        <w:t>точность приземления. Передача мяча двумя руками от груди в максимальном темпе при встречном</w:t>
      </w:r>
      <w:r>
        <w:rPr>
          <w:spacing w:val="1"/>
        </w:rPr>
        <w:t xml:space="preserve"> </w:t>
      </w:r>
      <w:r>
        <w:t>беге в колоннах. Кувырки вперёд, назад, боком с последующим рывком на 3–5 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эстафеты;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92"/>
        </w:numPr>
        <w:tabs>
          <w:tab w:val="left" w:pos="660"/>
        </w:tabs>
        <w:spacing w:line="254" w:lineRule="auto"/>
        <w:ind w:right="365" w:firstLine="0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мышечные группы. Ходьба и прыжки в глубоком приседе. Прыжки на одной ноге и 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 с продвижением вперед, по кругу, «змейкой», на месте с поворотом на 180° и 360°.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скакалку в максимальном темпе на месте и с передвижением (с дополнительным отягощением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 него). Напрыгивание и спрыгивание с последующим ускорением. Многоскоки с 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 и ускорения с последующим выполнением многоскоков. Броски набивного мяча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с различной траекторией полёта одной рукой и обеими руками, стоя,</w:t>
      </w:r>
      <w:r>
        <w:rPr>
          <w:spacing w:val="-57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92"/>
        </w:numPr>
        <w:tabs>
          <w:tab w:val="left" w:pos="660"/>
        </w:tabs>
        <w:spacing w:line="254" w:lineRule="auto"/>
        <w:ind w:right="497" w:firstLine="0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 уменьшающимся интервалом</w:t>
      </w:r>
      <w:r>
        <w:rPr>
          <w:spacing w:val="-58"/>
          <w:sz w:val="24"/>
        </w:rPr>
        <w:t xml:space="preserve"> </w:t>
      </w:r>
      <w:r>
        <w:rPr>
          <w:sz w:val="24"/>
        </w:rPr>
        <w:t>отдыха. Гладкий бег по методу непрерывно-интервального упражнения. Гладкий бег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92"/>
        </w:numPr>
        <w:tabs>
          <w:tab w:val="left" w:pos="660"/>
        </w:tabs>
        <w:spacing w:line="254" w:lineRule="auto"/>
        <w:ind w:right="522" w:firstLine="0"/>
        <w:rPr>
          <w:sz w:val="24"/>
        </w:rPr>
      </w:pPr>
      <w:r>
        <w:rPr>
          <w:sz w:val="24"/>
        </w:rPr>
        <w:t>развитие координации движений. Броски баскетбольного мяча по неподвижной и 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мишени. Акробатические упражнения (двойные и тройные кувырки вперёд и назад). Бег с «тенью»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 движений партнёра). Бег по гимнастической скамейке, по гимнастическому 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высоты. Прыжки по разметкам с изменяющейся амплитудой движений. Броски малого мяча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стену одной (обеими) руками с последующей его ловлей (обеими руками и одной рукой)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 от стены (от пола). Ведение мяча с изменяющейся по команде скоростью и 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91"/>
        </w:numPr>
        <w:tabs>
          <w:tab w:val="left" w:pos="1482"/>
        </w:tabs>
        <w:spacing w:before="1"/>
        <w:ind w:hanging="1082"/>
        <w:rPr>
          <w:sz w:val="24"/>
        </w:rPr>
      </w:pPr>
      <w:r>
        <w:rPr>
          <w:sz w:val="24"/>
        </w:rPr>
        <w:t>Футбол.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5"/>
          <w:numId w:val="91"/>
        </w:numPr>
        <w:tabs>
          <w:tab w:val="left" w:pos="1662"/>
        </w:tabs>
        <w:spacing w:line="254" w:lineRule="auto"/>
        <w:ind w:right="416"/>
        <w:rPr>
          <w:sz w:val="24"/>
        </w:rPr>
      </w:pPr>
      <w:r>
        <w:rPr>
          <w:sz w:val="24"/>
        </w:rPr>
        <w:t>Развитие скоростных способностей. Старты из различных положений с 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 Бег с максимальной скоростью по прямой, с остановками (по свистку, хлопку, 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сигналу), с ускорениями, «рывками», изменением направления передвижения. Бег в 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 Бег и ходьба спиной вперёд с изменением темпа и направления движения (по прямой, по кругу</w:t>
      </w:r>
      <w:r>
        <w:rPr>
          <w:spacing w:val="-57"/>
          <w:sz w:val="24"/>
        </w:rPr>
        <w:t xml:space="preserve"> </w:t>
      </w:r>
      <w:r>
        <w:rPr>
          <w:sz w:val="24"/>
        </w:rPr>
        <w:t>и «змейкой»). Бег с максимальной скоростью с поворотами на 180° и 360°. Прыжки через скакалку 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темпе.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(левой)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стоек,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вперёд.</w:t>
      </w:r>
    </w:p>
    <w:p w:rsidR="00D73C53" w:rsidRDefault="00B143DD">
      <w:pPr>
        <w:pStyle w:val="a3"/>
        <w:spacing w:before="5" w:line="254" w:lineRule="auto"/>
        <w:ind w:right="794"/>
      </w:pPr>
      <w:r>
        <w:t>Прыжки вверх на обеих ногах и одной ноге с продвижением вперёд. Удары по мячу в стенку в</w:t>
      </w:r>
      <w:r>
        <w:rPr>
          <w:spacing w:val="1"/>
        </w:rPr>
        <w:t xml:space="preserve"> </w:t>
      </w:r>
      <w:r>
        <w:t>максимальном темпе. Ведение мяча с остановками и ускорениями, «дриблинг» мяча с изменением</w:t>
      </w:r>
      <w:r>
        <w:rPr>
          <w:spacing w:val="-57"/>
        </w:rPr>
        <w:t xml:space="preserve"> </w:t>
      </w:r>
      <w:r>
        <w:t>направления 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5"/>
          <w:numId w:val="91"/>
        </w:numPr>
        <w:tabs>
          <w:tab w:val="left" w:pos="1662"/>
        </w:tabs>
        <w:spacing w:line="254" w:lineRule="auto"/>
        <w:ind w:right="341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основные мышечные группы. Многоскоки через препятствия. Спрыгивание с возвышенной опоры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последующим ускорением, прыжком в длину и в высоту. Прыжки на обеих ногах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(вперёд, 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5"/>
          <w:numId w:val="91"/>
        </w:numPr>
        <w:tabs>
          <w:tab w:val="left" w:pos="1662"/>
        </w:tabs>
        <w:spacing w:line="254" w:lineRule="auto"/>
        <w:ind w:right="622"/>
        <w:rPr>
          <w:sz w:val="24"/>
        </w:rPr>
      </w:pPr>
      <w:r>
        <w:rPr>
          <w:sz w:val="24"/>
        </w:rPr>
        <w:t>Развитие выносливости. Равномерный бег на средние и длинные дистанции. Повторные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87"/>
      </w:pPr>
      <w:r>
        <w:t>максимальной скоростью и уменьшающимся интервалом отдыха. Гладкий бег в режиме непрерывно-</w:t>
      </w:r>
      <w:r>
        <w:rPr>
          <w:spacing w:val="-57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метода.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1"/>
          <w:numId w:val="95"/>
        </w:numPr>
        <w:tabs>
          <w:tab w:val="left" w:pos="942"/>
        </w:tabs>
        <w:spacing w:line="254" w:lineRule="auto"/>
        <w:ind w:right="828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4" w:lineRule="auto"/>
        <w:ind w:right="111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887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 спортсменов-олимпийцев;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готовность отстаивать символы Российской Федерации во время спортивных соревнований, уважать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83"/>
      </w:pPr>
      <w:r>
        <w:t>готовность ориентироваться на моральные ценности и нормы межличностного взаимодействия при</w:t>
      </w:r>
      <w:r>
        <w:rPr>
          <w:spacing w:val="-57"/>
        </w:rPr>
        <w:t xml:space="preserve"> </w:t>
      </w:r>
      <w:r>
        <w:t>организации, планировании и проведении совместных занятий физической культурой и 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 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528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87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84"/>
      </w:pPr>
      <w:r>
        <w:t>стремление к физическому совершенствованию, формированию культуры движения и телосложения,</w:t>
      </w:r>
      <w:r>
        <w:rPr>
          <w:spacing w:val="-5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79"/>
      </w:pPr>
      <w:r>
        <w:t>готовность организовывать и проводить занятия физической культурой и спортом на основе научных</w:t>
      </w:r>
      <w:r>
        <w:rPr>
          <w:spacing w:val="-57"/>
        </w:rPr>
        <w:t xml:space="preserve"> </w:t>
      </w:r>
      <w:r>
        <w:t>представлений о закономерностях физического развития и физической подготовленности с учётом</w:t>
      </w:r>
      <w:r>
        <w:rPr>
          <w:spacing w:val="1"/>
        </w:rPr>
        <w:t xml:space="preserve"> </w:t>
      </w:r>
      <w:r>
        <w:t>самостоятельных 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913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-57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4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68"/>
      </w:pPr>
      <w:r>
        <w:t>осознание необходимости ведения здорового образа жизни как средства профилактики пагубного</w:t>
      </w:r>
      <w:r>
        <w:rPr>
          <w:spacing w:val="-5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39"/>
      </w:pPr>
      <w:r>
        <w:t>способность адаптироваться к стрессовым ситуациям, осуществлять профилактические мероприятия</w:t>
      </w:r>
      <w:r>
        <w:rPr>
          <w:spacing w:val="-57"/>
        </w:rPr>
        <w:t xml:space="preserve"> </w:t>
      </w:r>
      <w:r>
        <w:t>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нагрузок;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823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27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158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07"/>
      </w:pPr>
      <w:r>
        <w:t>повышение компетентности в организации самостоятельных занятий физической культурой,</w:t>
      </w:r>
      <w:r>
        <w:rPr>
          <w:spacing w:val="1"/>
        </w:rPr>
        <w:t xml:space="preserve"> </w:t>
      </w:r>
      <w:r>
        <w:t>планировании их содержания и направленности в зависимости от индивидуальных интересов и</w:t>
      </w:r>
      <w:r>
        <w:rPr>
          <w:spacing w:val="-57"/>
        </w:rPr>
        <w:t xml:space="preserve"> </w:t>
      </w:r>
      <w:r>
        <w:t>потребностей;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485"/>
      </w:pPr>
      <w:r>
        <w:t>формирование представлений об основных понятиях и терминах физического воспитания и</w:t>
      </w:r>
      <w:r>
        <w:rPr>
          <w:spacing w:val="-57"/>
        </w:rPr>
        <w:t xml:space="preserve"> </w:t>
      </w:r>
      <w:r>
        <w:t>спортивной тренировки, умений руководствоваться ими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дискуссиях.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95"/>
        </w:numPr>
        <w:tabs>
          <w:tab w:val="left" w:pos="1122"/>
        </w:tabs>
        <w:spacing w:line="256" w:lineRule="auto"/>
        <w:ind w:right="42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spacing w:line="254" w:lineRule="auto"/>
        <w:ind w:right="605"/>
        <w:rPr>
          <w:sz w:val="24"/>
        </w:rPr>
      </w:pPr>
      <w:r>
        <w:rPr>
          <w:sz w:val="24"/>
        </w:rPr>
        <w:t>У обучающегося будут сформированы следующие универсальные познавательные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73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 их</w:t>
      </w:r>
      <w:r>
        <w:rPr>
          <w:spacing w:val="1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 различия;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35"/>
      </w:pPr>
      <w:r>
        <w:t>осмысливать Олимпийскую хартию как основополагающий документ современного олимпийского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её</w:t>
      </w:r>
      <w:r>
        <w:rPr>
          <w:spacing w:val="-2"/>
        </w:rPr>
        <w:t xml:space="preserve"> </w:t>
      </w:r>
      <w:r>
        <w:t>гуманистической направленности;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81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007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передвижения</w:t>
      </w:r>
      <w:r>
        <w:rPr>
          <w:spacing w:val="-1"/>
        </w:rPr>
        <w:t xml:space="preserve"> </w:t>
      </w:r>
      <w:r>
        <w:t>по маршруту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35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046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 коррекции выявляемых</w:t>
      </w:r>
      <w:r>
        <w:rPr>
          <w:spacing w:val="-1"/>
        </w:rPr>
        <w:t xml:space="preserve"> </w:t>
      </w:r>
      <w:r>
        <w:t>нарушений;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507"/>
      </w:pPr>
      <w:r>
        <w:t>устанавливать причинно-следственную связь между уровнем развития физических качеств,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78"/>
      </w:pPr>
      <w:r>
        <w:t>устанавливать причинно-следственную связь между качеством владения техникой физического</w:t>
      </w:r>
      <w:r>
        <w:rPr>
          <w:spacing w:val="1"/>
        </w:rPr>
        <w:t xml:space="preserve"> </w:t>
      </w:r>
      <w:r>
        <w:t>упражнения и возможностью возникновения травм и ушибов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1447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spacing w:line="254" w:lineRule="auto"/>
        <w:ind w:right="359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00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t>техники выполнения разучиваемых упражнений, правилах планирования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 подготовкой;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14"/>
      </w:pPr>
      <w:r>
        <w:t>вести наблюдения за развитием физических качеств, сравнивать их показатели с данными возрастно-</w:t>
      </w:r>
      <w:r>
        <w:rPr>
          <w:spacing w:val="-57"/>
        </w:rPr>
        <w:t xml:space="preserve"> </w:t>
      </w:r>
      <w:r>
        <w:t>половых стандартов, составлять планы занятий на основе определённых правил и 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по частоте 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утомления;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47"/>
        <w:jc w:val="both"/>
      </w:pPr>
      <w:r>
        <w:t>описывать и анализировать технику разучиваемого упражнения, выделять фазы и элементы движений,</w:t>
      </w:r>
      <w:r>
        <w:rPr>
          <w:spacing w:val="-57"/>
        </w:rPr>
        <w:t xml:space="preserve"> </w:t>
      </w:r>
      <w:r>
        <w:t>подбирать подготовительные упражнения и планировать последовательность решения задач обучения,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636"/>
      </w:pPr>
      <w:r>
        <w:t>наблюдать, анализировать и контролировать технику выполнения физических упражнений другими</w:t>
      </w:r>
      <w:r>
        <w:rPr>
          <w:spacing w:val="-57"/>
        </w:rPr>
        <w:t xml:space="preserve"> </w:t>
      </w:r>
      <w:r>
        <w:t>обучающимися, сравнивать её с эталонным образцом, выявлять ошибки и предлагать способы их</w:t>
      </w:r>
      <w:r>
        <w:rPr>
          <w:spacing w:val="1"/>
        </w:rPr>
        <w:t xml:space="preserve"> </w:t>
      </w:r>
      <w:r>
        <w:t>устранения;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00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1"/>
        </w:rPr>
        <w:t xml:space="preserve"> </w:t>
      </w:r>
      <w:r>
        <w:t>рассматривать и моделировать появление ошибок, анализировать возможные причины их появления,</w:t>
      </w:r>
      <w:r>
        <w:rPr>
          <w:spacing w:val="-57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95"/>
        </w:numPr>
        <w:tabs>
          <w:tab w:val="left" w:pos="1302"/>
        </w:tabs>
        <w:spacing w:line="254" w:lineRule="auto"/>
        <w:ind w:right="821"/>
        <w:rPr>
          <w:sz w:val="24"/>
        </w:rPr>
      </w:pPr>
      <w:r>
        <w:rPr>
          <w:sz w:val="24"/>
        </w:rPr>
        <w:t>У обучающегося будут сформированы следующие универсальные регулятивные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31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81"/>
      </w:pPr>
      <w:r>
        <w:t>составлять и выполнять акробатические и гимнастические комплексы упражнений, 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 на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09"/>
        <w:jc w:val="both"/>
      </w:pPr>
      <w:r>
        <w:t>активно взаимодействовать в условиях учебной и игровой деятельности, ориентироваться на указания</w:t>
      </w:r>
      <w:r>
        <w:rPr>
          <w:spacing w:val="-57"/>
        </w:rPr>
        <w:t xml:space="preserve"> </w:t>
      </w:r>
      <w:r>
        <w:t>учителя и правила игры при возникновении конфликтных и нестандартных ситуаций, признавать своё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19"/>
      </w:pPr>
      <w:r>
        <w:t>разучивать и выполнять технические действия в игровых видах спорта, активно взаимодействуют при</w:t>
      </w:r>
      <w:r>
        <w:rPr>
          <w:spacing w:val="-57"/>
        </w:rPr>
        <w:t xml:space="preserve"> </w:t>
      </w:r>
      <w:r>
        <w:t>совместных тактических действиях в защите и нападении, терпимо относится к ошибкам игроков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 соперников;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68"/>
      </w:pPr>
      <w:r>
        <w:t>организовывать оказание первой помощи при травмах и ушибах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применять способы и приёмы помощи в зависимости от характера и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0"/>
        </w:numPr>
        <w:tabs>
          <w:tab w:val="left" w:pos="942"/>
        </w:tabs>
        <w:spacing w:line="254" w:lineRule="auto"/>
        <w:ind w:right="1319"/>
      </w:pPr>
      <w:r>
        <w:t>Планируемые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D73C53" w:rsidRDefault="00D73C53">
      <w:pPr>
        <w:pStyle w:val="a3"/>
        <w:spacing w:before="6"/>
        <w:ind w:left="0"/>
        <w:rPr>
          <w:b/>
          <w:sz w:val="20"/>
        </w:rPr>
      </w:pPr>
    </w:p>
    <w:p w:rsidR="00D73C53" w:rsidRDefault="00B143DD" w:rsidP="005E0E1E">
      <w:pPr>
        <w:pStyle w:val="a4"/>
        <w:numPr>
          <w:ilvl w:val="2"/>
          <w:numId w:val="90"/>
        </w:numPr>
        <w:tabs>
          <w:tab w:val="left" w:pos="1122"/>
        </w:tabs>
        <w:spacing w:line="256" w:lineRule="auto"/>
        <w:ind w:right="1106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887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 спортсменов-олимпийцев;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готовность отстаивать символы Российской Федерации во время спортивных соревнований, уважать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83"/>
      </w:pPr>
      <w:r>
        <w:t>готовность ориентироваться на моральные ценности и нормы межличностного взаимодействия при</w:t>
      </w:r>
      <w:r>
        <w:rPr>
          <w:spacing w:val="-57"/>
        </w:rPr>
        <w:t xml:space="preserve"> </w:t>
      </w:r>
      <w:r>
        <w:t>организации, планировании и проведении совместных занятий физической культурой и 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 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528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87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 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84"/>
      </w:pPr>
      <w:r>
        <w:t>стремление к физическому совершенствованию, формированию культуры движения и телосложения,</w:t>
      </w:r>
      <w:r>
        <w:rPr>
          <w:spacing w:val="-5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79"/>
      </w:pPr>
      <w:r>
        <w:t>готовность организовывать и проводить занятия физической культурой и спортом на основе научных</w:t>
      </w:r>
      <w:r>
        <w:rPr>
          <w:spacing w:val="-57"/>
        </w:rPr>
        <w:t xml:space="preserve"> </w:t>
      </w:r>
      <w:r>
        <w:t>представлений о закономерностях физического развития и физической подготовленности с учётом</w:t>
      </w:r>
      <w:r>
        <w:rPr>
          <w:spacing w:val="1"/>
        </w:rPr>
        <w:t xml:space="preserve"> </w:t>
      </w:r>
      <w:r>
        <w:t>самостоятельных 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показателей;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13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-57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3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68"/>
      </w:pPr>
      <w:r>
        <w:t>осознание необходимости ведения здорового образа жизни как средства профилактики пагубного</w:t>
      </w:r>
      <w:r>
        <w:rPr>
          <w:spacing w:val="-5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39"/>
      </w:pPr>
      <w:r>
        <w:t>способность адаптироваться к стрессовым ситуациям, осуществлять профилактические мероприятия</w:t>
      </w:r>
      <w:r>
        <w:rPr>
          <w:spacing w:val="-57"/>
        </w:rPr>
        <w:t xml:space="preserve"> </w:t>
      </w:r>
      <w:r>
        <w:t>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нагрузок;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23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827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58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107"/>
      </w:pPr>
      <w:r>
        <w:t>повышение компетентности в организации самостоятельных занятий физической культурой,</w:t>
      </w:r>
      <w:r>
        <w:rPr>
          <w:spacing w:val="1"/>
        </w:rPr>
        <w:t xml:space="preserve"> </w:t>
      </w:r>
      <w:r>
        <w:t>планировании их содержания и направленности в зависимости от индивидуальных интересов и</w:t>
      </w:r>
      <w:r>
        <w:rPr>
          <w:spacing w:val="-57"/>
        </w:rPr>
        <w:t xml:space="preserve"> </w:t>
      </w:r>
      <w:r>
        <w:t>потребностей;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485"/>
      </w:pPr>
      <w:r>
        <w:t>формирование представлений об основных понятиях и терминах физического воспитания и</w:t>
      </w:r>
      <w:r>
        <w:rPr>
          <w:spacing w:val="-57"/>
        </w:rPr>
        <w:t xml:space="preserve"> </w:t>
      </w:r>
      <w:r>
        <w:t>спортивной тренировки, умений руководствоваться ими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дискуссиях.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90"/>
        </w:numPr>
        <w:tabs>
          <w:tab w:val="left" w:pos="1122"/>
        </w:tabs>
        <w:spacing w:line="256" w:lineRule="auto"/>
        <w:ind w:right="42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0"/>
        </w:numPr>
        <w:tabs>
          <w:tab w:val="left" w:pos="1302"/>
        </w:tabs>
        <w:spacing w:line="254" w:lineRule="auto"/>
        <w:ind w:right="599"/>
        <w:rPr>
          <w:sz w:val="24"/>
        </w:rPr>
      </w:pPr>
      <w:r>
        <w:rPr>
          <w:sz w:val="24"/>
        </w:rPr>
        <w:t>У обучающегося будут сформированы следующие универсальные познавательные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73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 их</w:t>
      </w:r>
      <w:r>
        <w:rPr>
          <w:spacing w:val="1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 различия;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35"/>
      </w:pPr>
      <w:r>
        <w:t>осмысливать Олимпийскую хартию как основополагающий документ современного олимпийского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её</w:t>
      </w:r>
      <w:r>
        <w:rPr>
          <w:spacing w:val="-2"/>
        </w:rPr>
        <w:t xml:space="preserve"> </w:t>
      </w:r>
      <w:r>
        <w:t>гуманистической направленности;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81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07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передвижения</w:t>
      </w:r>
      <w:r>
        <w:rPr>
          <w:spacing w:val="-1"/>
        </w:rPr>
        <w:t xml:space="preserve"> </w:t>
      </w:r>
      <w:r>
        <w:t>по маршруту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35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46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 коррекции выявляемых</w:t>
      </w:r>
      <w:r>
        <w:rPr>
          <w:spacing w:val="-1"/>
        </w:rPr>
        <w:t xml:space="preserve"> </w:t>
      </w:r>
      <w:r>
        <w:t>нарушений;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507"/>
      </w:pPr>
      <w:r>
        <w:t>устанавливать причинно-следственную связь между уровнем развития физических качеств,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978"/>
      </w:pPr>
      <w:r>
        <w:t>устанавливать причинно-следственную связь между качеством владения техникой физического</w:t>
      </w:r>
      <w:r>
        <w:rPr>
          <w:spacing w:val="1"/>
        </w:rPr>
        <w:t xml:space="preserve"> </w:t>
      </w:r>
      <w:r>
        <w:t>упражнения и возможностью возникновения травм и ушибов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447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0"/>
        </w:numPr>
        <w:tabs>
          <w:tab w:val="left" w:pos="1302"/>
        </w:tabs>
        <w:spacing w:line="254" w:lineRule="auto"/>
        <w:ind w:right="359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00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t>техники выполнения разучиваемых упражнений, правилах планирования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 подготовкой;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14"/>
      </w:pPr>
      <w:r>
        <w:t>вести наблюдения за развитием физических качеств, сравнивать их показатели с данными возрастно-</w:t>
      </w:r>
      <w:r>
        <w:rPr>
          <w:spacing w:val="-57"/>
        </w:rPr>
        <w:t xml:space="preserve"> </w:t>
      </w:r>
      <w:r>
        <w:t>половых стандартов, составлять планы занятий на основе определённых правил и 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по частоте 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утомления;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41"/>
        <w:jc w:val="both"/>
      </w:pPr>
      <w:r>
        <w:t>описывать и анализировать технику разучиваемого упражнения, выделять фазы и элементы движений,</w:t>
      </w:r>
      <w:r>
        <w:rPr>
          <w:spacing w:val="-57"/>
        </w:rPr>
        <w:t xml:space="preserve"> </w:t>
      </w:r>
      <w:r>
        <w:t>подбирать подготовительные упражнения и планировать последовательность решения задач обучения,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36"/>
      </w:pPr>
      <w:r>
        <w:t>наблюдать, анализировать и контролировать технику выполнения физических упражнений другими</w:t>
      </w:r>
      <w:r>
        <w:rPr>
          <w:spacing w:val="-57"/>
        </w:rPr>
        <w:t xml:space="preserve"> </w:t>
      </w:r>
      <w:r>
        <w:t>обучающимися, сравнивать её с эталонным образцом, выявлять ошибки и предлагать способы их</w:t>
      </w:r>
      <w:r>
        <w:rPr>
          <w:spacing w:val="1"/>
        </w:rPr>
        <w:t xml:space="preserve"> </w:t>
      </w:r>
      <w:r>
        <w:t>устранения;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00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1"/>
        </w:rPr>
        <w:t xml:space="preserve"> </w:t>
      </w:r>
      <w:r>
        <w:t>рассматривать и моделировать появление ошибок, анализировать возможные причины их появления,</w:t>
      </w:r>
      <w:r>
        <w:rPr>
          <w:spacing w:val="-57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90"/>
        </w:numPr>
        <w:tabs>
          <w:tab w:val="left" w:pos="1302"/>
        </w:tabs>
        <w:spacing w:line="254" w:lineRule="auto"/>
        <w:ind w:right="821"/>
        <w:rPr>
          <w:sz w:val="24"/>
        </w:rPr>
      </w:pPr>
      <w:r>
        <w:rPr>
          <w:sz w:val="24"/>
        </w:rPr>
        <w:t>У обучающегося будут сформированы следующие универсальные регулятивные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31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81"/>
      </w:pPr>
      <w:r>
        <w:t>составлять и выполнять акробатические и гимнастические комплексы упражнений, 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 на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09"/>
        <w:jc w:val="both"/>
      </w:pPr>
      <w:r>
        <w:t>активно взаимодействовать в условиях учебной и игровой деятельности, ориентироваться на указания</w:t>
      </w:r>
      <w:r>
        <w:rPr>
          <w:spacing w:val="-57"/>
        </w:rPr>
        <w:t xml:space="preserve"> </w:t>
      </w:r>
      <w:r>
        <w:t>учителя и правила игры при возникновении конфликтных и нестандартных ситуаций, признавать своё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19"/>
      </w:pPr>
      <w:r>
        <w:t>разучивать и выполнять технические действия в игровых видах спорта, активно взаимодействуют при</w:t>
      </w:r>
      <w:r>
        <w:rPr>
          <w:spacing w:val="-57"/>
        </w:rPr>
        <w:t xml:space="preserve"> </w:t>
      </w:r>
      <w:r>
        <w:t>совместных тактических действиях в защите и нападении, терпимо относится к ошибкам игроков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 соперников;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68"/>
      </w:pPr>
      <w:r>
        <w:t>организовывать оказание первой помощи при травмах и ушибах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применять способы и приёмы помощи в зависимости от характера и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90"/>
        </w:numPr>
        <w:tabs>
          <w:tab w:val="left" w:pos="1122"/>
        </w:tabs>
        <w:spacing w:line="254" w:lineRule="auto"/>
        <w:ind w:right="1307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D73C53" w:rsidRDefault="00D73C53">
      <w:pPr>
        <w:pStyle w:val="a3"/>
        <w:spacing w:before="11"/>
        <w:ind w:left="0"/>
        <w:rPr>
          <w:b/>
          <w:sz w:val="20"/>
        </w:rPr>
      </w:pPr>
    </w:p>
    <w:p w:rsidR="00D73C53" w:rsidRDefault="00B143DD" w:rsidP="005E0E1E">
      <w:pPr>
        <w:pStyle w:val="a4"/>
        <w:numPr>
          <w:ilvl w:val="3"/>
          <w:numId w:val="90"/>
        </w:numPr>
        <w:tabs>
          <w:tab w:val="left" w:pos="1302"/>
        </w:tabs>
        <w:ind w:hanging="902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>
      <w:pPr>
        <w:pStyle w:val="a3"/>
        <w:spacing w:line="254" w:lineRule="auto"/>
        <w:ind w:right="668"/>
      </w:pPr>
      <w:r>
        <w:t>выполнять требования безопасности на уроках физической культуры, на самостоятельных занятиях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-2"/>
        </w:rPr>
        <w:t xml:space="preserve"> </w:t>
      </w:r>
      <w:r>
        <w:t>и досуга;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94"/>
      </w:pPr>
      <w:r>
        <w:t>проводить измерение индивидуальной осанки и сравнивать её показатели со стандартами, составлять</w:t>
      </w:r>
      <w:r>
        <w:rPr>
          <w:spacing w:val="-57"/>
        </w:rPr>
        <w:t xml:space="preserve"> </w:t>
      </w:r>
      <w:r>
        <w:t>комплексы упражнений по коррекции и профилактике её нарушения, планировать их выполнение в</w:t>
      </w:r>
      <w:r>
        <w:rPr>
          <w:spacing w:val="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17"/>
      </w:pPr>
      <w:r>
        <w:t>составлять дневник физической культуры и вести в нём наблюдение за показателями физического</w:t>
      </w:r>
      <w:r>
        <w:rPr>
          <w:spacing w:val="-57"/>
        </w:rPr>
        <w:t xml:space="preserve"> </w:t>
      </w:r>
      <w:r>
        <w:t>развития и физической подготовленности, планировать содержание и регулярность проведения</w:t>
      </w:r>
      <w:r>
        <w:rPr>
          <w:spacing w:val="1"/>
        </w:rPr>
        <w:t xml:space="preserve"> </w:t>
      </w:r>
      <w:r>
        <w:t>самостоятельных занятий;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54"/>
      </w:pPr>
      <w:r>
        <w:t>осуществлять профилактику утомления во время учебной деятельности, выполнять комплексы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08"/>
      </w:pPr>
      <w:r>
        <w:t>выполнять комплексы упражнений оздоровительной физической культуры на развитие гибкости,</w:t>
      </w:r>
      <w:r>
        <w:rPr>
          <w:spacing w:val="-57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67"/>
        <w:jc w:val="both"/>
      </w:pPr>
      <w:r>
        <w:t>выполнять опорный прыжок с разбега способом «ноги врозь» (мальчики) и способом «напрыгивания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90"/>
      </w:pPr>
      <w:r>
        <w:t>выполнять упражнения в висах и упорах на низкой гимнастической перекладине (мальчики), в</w:t>
      </w:r>
      <w:r>
        <w:rPr>
          <w:spacing w:val="-57"/>
        </w:rPr>
        <w:t xml:space="preserve"> </w:t>
      </w:r>
      <w:r>
        <w:t>передвижениях по гимнастическому бревну ходьбой и приставным шагом с 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81"/>
      </w:pPr>
      <w:r>
        <w:t>передвигаться по гимнастической стенке приставным шагом, лазать разноимённым способом вверх 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2418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 ноги»;</w:t>
      </w:r>
    </w:p>
    <w:p w:rsidR="00D73C53" w:rsidRDefault="00B143DD">
      <w:pPr>
        <w:pStyle w:val="a3"/>
        <w:spacing w:before="1" w:line="254" w:lineRule="auto"/>
        <w:ind w:right="785"/>
      </w:pPr>
      <w:r>
        <w:t>передвигаться на лыжах попеременным двухшажным ходом (для бесснежных районов – имитация</w:t>
      </w:r>
      <w:r>
        <w:rPr>
          <w:spacing w:val="-57"/>
        </w:rPr>
        <w:t xml:space="preserve"> </w:t>
      </w:r>
      <w:r>
        <w:t>передвижения);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78"/>
      </w:pPr>
      <w:r>
        <w:t>баскетбол (ведение мяча с равномерной скоростью в разных направлениях, приём и передача мяча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09"/>
      </w:pPr>
      <w:r>
        <w:t>волейбол (приём и передача мяча двумя руками снизу и сверху с места и в движении, прямая нижняя</w:t>
      </w:r>
      <w:r>
        <w:rPr>
          <w:spacing w:val="-57"/>
        </w:rPr>
        <w:t xml:space="preserve"> </w:t>
      </w:r>
      <w:r>
        <w:t>подача);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72"/>
      </w:pPr>
      <w:r>
        <w:t>футбол (ведение мяча с равномерной скоростью в разных направлениях, приём и передача мяча, удар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6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3"/>
          <w:numId w:val="90"/>
        </w:numPr>
        <w:tabs>
          <w:tab w:val="left" w:pos="1302"/>
        </w:tabs>
        <w:ind w:hanging="90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73C53" w:rsidRDefault="00D73C53">
      <w:pPr>
        <w:pStyle w:val="a3"/>
        <w:spacing w:before="11"/>
        <w:ind w:left="0"/>
        <w:rPr>
          <w:b/>
          <w:sz w:val="21"/>
        </w:rPr>
      </w:pPr>
    </w:p>
    <w:p w:rsidR="00D73C53" w:rsidRDefault="00B143DD">
      <w:pPr>
        <w:pStyle w:val="a3"/>
        <w:spacing w:line="254" w:lineRule="auto"/>
        <w:ind w:right="838"/>
      </w:pPr>
      <w:r>
        <w:t>характеризовать Олимпийские игры современности как международное культурное явление, роль</w:t>
      </w:r>
      <w:r>
        <w:rPr>
          <w:spacing w:val="-57"/>
        </w:rPr>
        <w:t xml:space="preserve"> </w:t>
      </w:r>
      <w:r>
        <w:t>Пьера де Кубертена в их историческом возрождении, обсуждать историю возникновения 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 ритуалов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86"/>
      </w:pPr>
      <w:r>
        <w:t>измерять индивидуальные показатели физических качеств, определять их соответствие возрастным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 подбирать</w:t>
      </w:r>
      <w:r>
        <w:rPr>
          <w:spacing w:val="1"/>
        </w:rPr>
        <w:t xml:space="preserve"> </w:t>
      </w:r>
      <w:r>
        <w:t>упражнения для их</w:t>
      </w:r>
      <w:r>
        <w:rPr>
          <w:spacing w:val="-2"/>
        </w:rPr>
        <w:t xml:space="preserve"> </w:t>
      </w:r>
      <w:r>
        <w:t>направленного развития;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43"/>
      </w:pPr>
      <w:r>
        <w:t>контролировать режимы физической нагрузки по частоте пульса и степени утомления организма по</w:t>
      </w:r>
      <w:r>
        <w:rPr>
          <w:spacing w:val="-57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подготовкой;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43"/>
      </w:pPr>
      <w:r>
        <w:t>подготавливать места для самостоятельных занятий физической культурой и спортом в соответствии 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и 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349"/>
        <w:jc w:val="both"/>
      </w:pPr>
      <w:r>
        <w:t>отбирать упражнения оздоровительной физической культуры и составлять из них комплексы</w:t>
      </w:r>
      <w:r>
        <w:rPr>
          <w:spacing w:val="-57"/>
        </w:rPr>
        <w:t xml:space="preserve"> </w:t>
      </w:r>
      <w:r>
        <w:t>физкультминуток и физкультпауз для оптимизации работоспособности и 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 деятельности;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15"/>
      </w:pPr>
      <w:r>
        <w:t>составлять и выполнять акробатические комбинации из разученных упражнений, наблюдать и</w:t>
      </w:r>
      <w:r>
        <w:rPr>
          <w:spacing w:val="-57"/>
        </w:rPr>
        <w:t xml:space="preserve"> </w:t>
      </w:r>
      <w:r>
        <w:t>анализировать выполнение другими обучающимися, выявлять ошибки и 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28"/>
      </w:pPr>
      <w:r>
        <w:t>выполнять лазанье по канату в три приёма (мальчики), составлять и выполнять комбинацию на низком</w:t>
      </w:r>
      <w:r>
        <w:rPr>
          <w:spacing w:val="-57"/>
        </w:rPr>
        <w:t xml:space="preserve"> </w:t>
      </w:r>
      <w:r>
        <w:t>бревне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стилизованных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(девочки);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11"/>
      </w:pPr>
      <w:r>
        <w:t>выполнять беговые упражнения с максимальным ускорением, использовать их в самостоятельных</w:t>
      </w:r>
      <w:r>
        <w:rPr>
          <w:spacing w:val="-57"/>
        </w:rPr>
        <w:t xml:space="preserve"> </w:t>
      </w:r>
      <w:r>
        <w:t>занятиях 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выносливости;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22"/>
      </w:pPr>
      <w:r>
        <w:t>выполнять прыжок в высоту с разбега способом «перешагивание», наблюдать и анализировать его</w:t>
      </w:r>
      <w:r>
        <w:rPr>
          <w:spacing w:val="1"/>
        </w:rPr>
        <w:t xml:space="preserve"> </w:t>
      </w:r>
      <w:r>
        <w:t>выполнение другими обучающимися, сравнивая с заданным образцом, выявлять ошибки и предлагать</w:t>
      </w:r>
      <w:r>
        <w:rPr>
          <w:spacing w:val="-57"/>
        </w:rPr>
        <w:t xml:space="preserve"> </w:t>
      </w:r>
      <w:r>
        <w:t>способы устранения;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67"/>
      </w:pPr>
      <w:r>
        <w:t>выполнять передвижение на лыжах одновременным одношажным ходом, наблюдать и анализировать</w:t>
      </w:r>
      <w:r>
        <w:rPr>
          <w:spacing w:val="-57"/>
        </w:rPr>
        <w:t xml:space="preserve"> </w:t>
      </w:r>
      <w:r>
        <w:t>его выполнение другими обучающимися, сравнивая с заданным образцом, выявлять ошибки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 устранения</w:t>
      </w:r>
      <w:r>
        <w:rPr>
          <w:spacing w:val="-1"/>
        </w:rPr>
        <w:t xml:space="preserve"> </w:t>
      </w:r>
      <w:r>
        <w:t>(для бесснежных районов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передвижения);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90"/>
      </w:pPr>
      <w:r>
        <w:t>баскетбол (технические действия без мяча, броски мяча двумя руками снизу и от груди с места,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51"/>
      </w:pPr>
      <w:r>
        <w:t>волейбол (приём и передача мяча двумя руками снизу и сверху в разные зоны площадки соперника,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568"/>
        <w:jc w:val="both"/>
      </w:pPr>
      <w:r>
        <w:t>футбол (ведение мяча с разной скоростью передвижения, с ускорением в разных направлениях, удар</w:t>
      </w:r>
      <w:r>
        <w:rPr>
          <w:spacing w:val="-57"/>
        </w:rPr>
        <w:t xml:space="preserve"> </w:t>
      </w:r>
      <w:r>
        <w:t>по катящемуся мячу с разбега, использование разученных технических действий в условиях игровой</w:t>
      </w:r>
      <w:r>
        <w:rPr>
          <w:spacing w:val="-57"/>
        </w:rPr>
        <w:t xml:space="preserve"> </w:t>
      </w:r>
      <w:r>
        <w:t>деятельности).</w:t>
      </w:r>
    </w:p>
    <w:p w:rsidR="00D73C53" w:rsidRDefault="00D73C53">
      <w:pPr>
        <w:pStyle w:val="a3"/>
        <w:spacing w:before="9"/>
        <w:ind w:left="0"/>
        <w:rPr>
          <w:sz w:val="20"/>
        </w:rPr>
      </w:pPr>
    </w:p>
    <w:p w:rsidR="00D73C53" w:rsidRDefault="00B143DD" w:rsidP="005E0E1E">
      <w:pPr>
        <w:pStyle w:val="Heading4"/>
        <w:numPr>
          <w:ilvl w:val="3"/>
          <w:numId w:val="90"/>
        </w:numPr>
        <w:tabs>
          <w:tab w:val="left" w:pos="1302"/>
        </w:tabs>
        <w:spacing w:before="1"/>
        <w:ind w:hanging="90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>
      <w:pPr>
        <w:pStyle w:val="a3"/>
        <w:spacing w:before="1" w:line="254" w:lineRule="auto"/>
        <w:ind w:right="531"/>
        <w:jc w:val="both"/>
      </w:pPr>
      <w:r>
        <w:t>проводить анализ причин зарождения современного олимпийского движения, давать характеристику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современной России;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объяснять положительное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жизни;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97"/>
      </w:pPr>
      <w:r>
        <w:t>объяснять понятие «техника физических упражнений», руководствоваться правилами технической</w:t>
      </w:r>
      <w:r>
        <w:rPr>
          <w:spacing w:val="1"/>
        </w:rPr>
        <w:t xml:space="preserve"> </w:t>
      </w:r>
      <w:r>
        <w:t>подготовки при самостоятельном обучении новым физическим упражнениям, проводить процедуры</w:t>
      </w:r>
      <w:r>
        <w:rPr>
          <w:spacing w:val="-57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 выполнения;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95"/>
        <w:jc w:val="both"/>
      </w:pPr>
      <w:r>
        <w:t>составлять планы самостоятельных занятий физической и технической подготовкой, распределять их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недельном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месячном</w:t>
      </w:r>
      <w:r>
        <w:rPr>
          <w:spacing w:val="-2"/>
        </w:rPr>
        <w:t xml:space="preserve"> </w:t>
      </w:r>
      <w:r>
        <w:t>циклах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оздоровительный</w:t>
      </w:r>
      <w:r>
        <w:rPr>
          <w:spacing w:val="-2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</w:p>
    <w:p w:rsidR="00D73C53" w:rsidRDefault="00B143DD">
      <w:pPr>
        <w:pStyle w:val="a3"/>
        <w:spacing w:before="1"/>
      </w:pPr>
      <w:r>
        <w:t>«индекса</w:t>
      </w:r>
      <w:r>
        <w:rPr>
          <w:spacing w:val="-3"/>
        </w:rPr>
        <w:t xml:space="preserve"> </w:t>
      </w:r>
      <w:r>
        <w:t>Кетле»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«ортостатической</w:t>
      </w:r>
      <w:r>
        <w:rPr>
          <w:spacing w:val="-2"/>
        </w:rPr>
        <w:t xml:space="preserve"> </w:t>
      </w:r>
      <w:r>
        <w:t>пробы»</w:t>
      </w:r>
      <w:r>
        <w:rPr>
          <w:spacing w:val="-9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64"/>
        <w:jc w:val="both"/>
      </w:pPr>
      <w:r>
        <w:t>выполнять лазанье по канату в два приёма (юноши) и простейшие акробатические пирамиды в парах и</w:t>
      </w:r>
      <w:r>
        <w:rPr>
          <w:spacing w:val="-57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(девушки);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5"/>
        <w:jc w:val="both"/>
      </w:pPr>
      <w:r>
        <w:t>составлять и самостоятельно разучивать комплекс степ-аэробики, включающий упражнения в ходьбе,</w:t>
      </w:r>
      <w:r>
        <w:rPr>
          <w:spacing w:val="-57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спрыгивании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9"/>
      </w:pPr>
      <w:r>
        <w:t>выполнять стойку на голове с опорой на руки и включать её в акробатическую комбинацию из ранее</w:t>
      </w:r>
      <w:r>
        <w:rPr>
          <w:spacing w:val="-57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7"/>
        <w:jc w:val="both"/>
      </w:pPr>
      <w:r>
        <w:t>выполнять беговые упражнения с преодолением препятствий способами «наступание» и «прыжковый</w:t>
      </w:r>
      <w:r>
        <w:rPr>
          <w:spacing w:val="-58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</w:t>
      </w:r>
      <w:r>
        <w:rPr>
          <w:spacing w:val="-2"/>
        </w:rPr>
        <w:t xml:space="preserve"> </w:t>
      </w:r>
      <w:r>
        <w:t>по пересечённой местности;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07"/>
      </w:pPr>
      <w:r>
        <w:t>выполнять метание малого мяча на точность в неподвижную, качающуюся и катящуюся с разной</w:t>
      </w:r>
      <w:r>
        <w:rPr>
          <w:spacing w:val="-57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мишень;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04"/>
      </w:pPr>
      <w:r>
        <w:t>выполнять переход с передвижения попеременным двухшажным ходом на передвижение</w:t>
      </w:r>
      <w:r>
        <w:rPr>
          <w:spacing w:val="1"/>
        </w:rPr>
        <w:t xml:space="preserve"> </w:t>
      </w:r>
      <w:r>
        <w:t>одновременным одношажным ходом и обратно во время прохождения учебной дистанции, наблюдать</w:t>
      </w:r>
      <w:r>
        <w:rPr>
          <w:spacing w:val="-57"/>
        </w:rPr>
        <w:t xml:space="preserve"> </w:t>
      </w:r>
      <w:r>
        <w:t>и анализировать 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 устранения</w:t>
      </w:r>
      <w:r>
        <w:rPr>
          <w:spacing w:val="-1"/>
        </w:rPr>
        <w:t xml:space="preserve"> </w:t>
      </w:r>
      <w:r>
        <w:t>(для 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перехода);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56"/>
      </w:pPr>
      <w:r>
        <w:t>баскетбол (передача и ловля мяча после отскока от пола, броски мяча двумя руками снизу и от груди в</w:t>
      </w:r>
      <w:r>
        <w:rPr>
          <w:spacing w:val="-5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57"/>
      </w:pPr>
      <w:r>
        <w:t>волейбол (передача мяча за голову на своей площадке и через сетку,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49"/>
      </w:pPr>
      <w:r>
        <w:t>футбол (средние и длинные передачи футбольного мяча, тактические действия при выполнении</w:t>
      </w:r>
      <w:r>
        <w:rPr>
          <w:spacing w:val="1"/>
        </w:rPr>
        <w:t xml:space="preserve"> </w:t>
      </w:r>
      <w:r>
        <w:t>углового удара и вбрасывании мяча из-за боковой линии, использование разученных технических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деятельности).</w:t>
      </w:r>
    </w:p>
    <w:p w:rsidR="00D73C53" w:rsidRDefault="00D73C53">
      <w:pPr>
        <w:pStyle w:val="a3"/>
        <w:spacing w:before="7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3"/>
          <w:numId w:val="90"/>
        </w:numPr>
        <w:tabs>
          <w:tab w:val="left" w:pos="1302"/>
        </w:tabs>
        <w:ind w:hanging="90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>
      <w:pPr>
        <w:pStyle w:val="a3"/>
        <w:spacing w:line="254" w:lineRule="auto"/>
        <w:ind w:right="736"/>
      </w:pPr>
      <w:r>
        <w:t>проводить анализ основных направлений развития физической культуры в Российской Федерации,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организации;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16"/>
      </w:pPr>
      <w:r>
        <w:t>анализировать понятие «всестороннее и гармоничное физическое развитие», раскрывать критерии и</w:t>
      </w:r>
      <w:r>
        <w:rPr>
          <w:spacing w:val="-57"/>
        </w:rPr>
        <w:t xml:space="preserve"> </w:t>
      </w:r>
      <w:r>
        <w:t>приводить примеры, устанавливать связь с наследственными факторами и занятиями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83"/>
      </w:pPr>
      <w:r>
        <w:t>проводить занятия оздоровительной гимнастикой по коррекции индивидуальной формы осанки и</w:t>
      </w:r>
      <w:r>
        <w:rPr>
          <w:spacing w:val="-57"/>
        </w:rPr>
        <w:t xml:space="preserve"> </w:t>
      </w:r>
      <w:r>
        <w:t>избыточной</w:t>
      </w:r>
      <w:r>
        <w:rPr>
          <w:spacing w:val="-1"/>
        </w:rPr>
        <w:t xml:space="preserve"> </w:t>
      </w:r>
      <w:r>
        <w:t>массы тела;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54"/>
      </w:pPr>
      <w:r>
        <w:t>составлять планы занятия спортивной тренировкой, определять их целевое содержание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показателями 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49"/>
      </w:pPr>
      <w:r>
        <w:t>выполнять гимнастическую комбинацию на гимнастическом бревне из ранее освоенных упражнений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элементов акробатики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 гимнастики</w:t>
      </w:r>
      <w:r>
        <w:rPr>
          <w:spacing w:val="-1"/>
        </w:rPr>
        <w:t xml:space="preserve"> </w:t>
      </w:r>
      <w:r>
        <w:t>(девушки);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35"/>
      </w:pPr>
      <w:r>
        <w:t>выполнять комбинацию на параллельных брусьях с включением упражнений в упоре на руках,</w:t>
      </w:r>
      <w:r>
        <w:rPr>
          <w:spacing w:val="1"/>
        </w:rPr>
        <w:t xml:space="preserve"> </w:t>
      </w:r>
      <w:r>
        <w:t>кувырка вперёд и соскока, наблюдать их выполнение другими обучающимися и сравнивать с</w:t>
      </w:r>
      <w:r>
        <w:rPr>
          <w:spacing w:val="1"/>
        </w:rPr>
        <w:t xml:space="preserve"> </w:t>
      </w:r>
      <w:r>
        <w:t>заданным образцом, анализировать ошибки и причины их появления, находить способы устранения</w:t>
      </w:r>
      <w:r>
        <w:rPr>
          <w:spacing w:val="-57"/>
        </w:rPr>
        <w:t xml:space="preserve"> </w:t>
      </w:r>
      <w:r>
        <w:t>(юноши);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45"/>
      </w:pPr>
      <w:r>
        <w:t>выполнять прыжок в длину с разбега способом «прогнувшись», наблюдать и анализировать</w:t>
      </w:r>
      <w:r>
        <w:rPr>
          <w:spacing w:val="1"/>
        </w:rPr>
        <w:t xml:space="preserve"> </w:t>
      </w:r>
      <w:r>
        <w:t>технические особенности в выполнении другими обучающимися, выявлять ошибки и предлагать</w:t>
      </w:r>
      <w:r>
        <w:rPr>
          <w:spacing w:val="-57"/>
        </w:rPr>
        <w:t xml:space="preserve"> </w:t>
      </w:r>
      <w:r>
        <w:t>способы устранения;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34"/>
      </w:pPr>
      <w:r>
        <w:t>выполнять тестовые задания комплекса ГТО в беговых и технических легкоатлетических дисциплинах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установленными требованиями 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технике;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03"/>
      </w:pPr>
      <w:r>
        <w:t>выполнять передвижение на лыжах одновременным бесшажным ходом, переход с попеременного</w:t>
      </w:r>
      <w:r>
        <w:rPr>
          <w:spacing w:val="-57"/>
        </w:rPr>
        <w:t xml:space="preserve"> </w:t>
      </w:r>
      <w:r>
        <w:t>двухшажного хода на одновременный бесшажный ход, преодоление естественных препятствий на</w:t>
      </w:r>
      <w:r>
        <w:rPr>
          <w:spacing w:val="-57"/>
        </w:rPr>
        <w:t xml:space="preserve"> </w:t>
      </w:r>
      <w:r>
        <w:t>лыжах широким шагом, перешагиванием, перелазанием (для бесснежных районов – имитация</w:t>
      </w:r>
      <w:r>
        <w:rPr>
          <w:spacing w:val="1"/>
        </w:rPr>
        <w:t xml:space="preserve"> </w:t>
      </w:r>
      <w:r>
        <w:t>передвижения);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1745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D73C53" w:rsidRDefault="00B143DD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930"/>
      </w:pPr>
      <w:r>
        <w:t>баскетбол (передача мяча одной рукой снизу и от плеча, бросок в корзину двумя и одной рукой в</w:t>
      </w:r>
      <w:r>
        <w:rPr>
          <w:spacing w:val="-57"/>
        </w:rPr>
        <w:t xml:space="preserve"> </w:t>
      </w:r>
      <w:r>
        <w:t>прыжке, тактические действия в защите и нападении,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58"/>
      </w:pPr>
      <w:r>
        <w:t>волейбол (прямой нападающий удар и индивидуальное блокирование мяча в прыжке с места,</w:t>
      </w:r>
      <w:r>
        <w:rPr>
          <w:spacing w:val="1"/>
        </w:rPr>
        <w:t xml:space="preserve"> </w:t>
      </w:r>
      <w:r>
        <w:t>тактические действия в защите и нападении, использование разученных технических и 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90"/>
      </w:pPr>
      <w:r>
        <w:t>футбол (удары по неподвижному, катящемуся и летящему мячу с разбега внутренней и внешней</w:t>
      </w:r>
      <w:r>
        <w:rPr>
          <w:spacing w:val="-57"/>
        </w:rPr>
        <w:t xml:space="preserve"> </w:t>
      </w:r>
      <w:r>
        <w:t>частью подъёма стопы, тактические действия игроков в нападении и защите,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D73C53" w:rsidRDefault="00D73C53">
      <w:pPr>
        <w:pStyle w:val="a3"/>
        <w:spacing w:before="5"/>
        <w:ind w:left="0"/>
        <w:rPr>
          <w:sz w:val="21"/>
        </w:rPr>
      </w:pPr>
    </w:p>
    <w:p w:rsidR="00D73C53" w:rsidRDefault="00B143DD">
      <w:pPr>
        <w:pStyle w:val="Heading4"/>
      </w:pPr>
      <w:r>
        <w:t>18.9.3.4.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>
      <w:pPr>
        <w:pStyle w:val="a3"/>
        <w:spacing w:line="254" w:lineRule="auto"/>
        <w:ind w:right="612"/>
      </w:pPr>
      <w:r>
        <w:t>отстаивать принципы здорового образа жизни, раскрывать эффективность его форм в профилактике</w:t>
      </w:r>
      <w:r>
        <w:rPr>
          <w:spacing w:val="-57"/>
        </w:rPr>
        <w:t xml:space="preserve"> </w:t>
      </w:r>
      <w:r>
        <w:t>вредных привычек, обосновывать пагубное влияние вредных привычек на здоровье человека, 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 производственную деятельность;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99"/>
      </w:pPr>
      <w:r>
        <w:t>понимать пользу туристских подходов как формы организации здорового образа жизни, выполнять</w:t>
      </w:r>
      <w:r>
        <w:rPr>
          <w:spacing w:val="-57"/>
        </w:rPr>
        <w:t xml:space="preserve"> </w:t>
      </w:r>
      <w:r>
        <w:t>правила подготовки к пешим походам, требования безопасности при передвижении и организации</w:t>
      </w:r>
      <w:r>
        <w:rPr>
          <w:spacing w:val="1"/>
        </w:rPr>
        <w:t xml:space="preserve"> </w:t>
      </w:r>
      <w:r>
        <w:t>бивуака;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76"/>
      </w:pPr>
      <w:r>
        <w:t>объяснять понятие «профессионально-прикладная физическая культура», её целевое предназначение,</w:t>
      </w:r>
      <w:r>
        <w:rPr>
          <w:spacing w:val="-57"/>
        </w:rPr>
        <w:t xml:space="preserve"> </w:t>
      </w:r>
      <w:r>
        <w:t>связь с характером и особенностями профессиональной деятельности, понимать необходимость</w:t>
      </w:r>
      <w:r>
        <w:rPr>
          <w:spacing w:val="1"/>
        </w:rPr>
        <w:t xml:space="preserve"> </w:t>
      </w:r>
      <w:r>
        <w:t>занятий профессионально-прикладной физической подготовкой обучающихся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35"/>
      </w:pPr>
      <w:r>
        <w:t>использовать приёмы массажа и применять их в процессе самостоятельных занятий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измерять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r>
        <w:t>резервы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проб</w:t>
      </w:r>
      <w:r>
        <w:rPr>
          <w:spacing w:val="-3"/>
        </w:rPr>
        <w:t xml:space="preserve"> </w:t>
      </w:r>
      <w:r>
        <w:t>Штанге,</w:t>
      </w:r>
      <w:r>
        <w:rPr>
          <w:spacing w:val="-3"/>
        </w:rPr>
        <w:t xml:space="preserve"> </w:t>
      </w:r>
      <w:r>
        <w:t>Генча,</w:t>
      </w:r>
    </w:p>
    <w:p w:rsidR="00D73C53" w:rsidRDefault="00B143DD">
      <w:pPr>
        <w:pStyle w:val="a3"/>
        <w:spacing w:before="16" w:line="254" w:lineRule="auto"/>
        <w:ind w:right="1001"/>
      </w:pPr>
      <w:r>
        <w:t>«задержки дыхания», использовать их для планирования индивидуальных занятий спортивной и</w:t>
      </w:r>
      <w:r>
        <w:rPr>
          <w:spacing w:val="-57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77"/>
      </w:pPr>
      <w:r>
        <w:t>определять характер травм и ушибов, встречающихся на самостоятельных занятиях 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53"/>
      </w:pPr>
      <w:r>
        <w:t>составлять и выполнять комплексы упражнений из разученных акробатических упражнений с</w:t>
      </w:r>
      <w:r>
        <w:rPr>
          <w:spacing w:val="-57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1029"/>
      </w:pPr>
      <w:r>
        <w:t>составлять и выполнять гимнастическую комбинацию на высокой перекладине из разученных</w:t>
      </w:r>
      <w:r>
        <w:rPr>
          <w:spacing w:val="1"/>
        </w:rPr>
        <w:t xml:space="preserve"> </w:t>
      </w:r>
      <w:r>
        <w:t>упражнений, с включением элементов размахивания и соскока вперёд способом «прогнувшись»</w:t>
      </w:r>
      <w:r>
        <w:rPr>
          <w:spacing w:val="-57"/>
        </w:rPr>
        <w:t xml:space="preserve"> </w:t>
      </w:r>
      <w:r>
        <w:t>(юноши);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55"/>
      </w:pPr>
      <w:r>
        <w:t>составлять и выполнять композицию упражнений черлидинга с построением пирамид, элементами</w:t>
      </w:r>
      <w:r>
        <w:rPr>
          <w:spacing w:val="-57"/>
        </w:rPr>
        <w:t xml:space="preserve"> </w:t>
      </w:r>
      <w:r>
        <w:t>степ-аэробики</w:t>
      </w:r>
      <w:r>
        <w:rPr>
          <w:spacing w:val="-1"/>
        </w:rPr>
        <w:t xml:space="preserve"> </w:t>
      </w:r>
      <w:r>
        <w:t>и акробатики (девушки);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42"/>
      </w:pPr>
      <w:r>
        <w:t>составлять и выполнять комплекс ритмической гимнастики с включением элементов художественной</w:t>
      </w:r>
      <w:r>
        <w:rPr>
          <w:spacing w:val="-5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-2"/>
        </w:rPr>
        <w:t xml:space="preserve"> </w:t>
      </w:r>
      <w:r>
        <w:t>гибкость и</w:t>
      </w:r>
      <w:r>
        <w:rPr>
          <w:spacing w:val="-1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(девушки);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47"/>
      </w:pPr>
      <w:r>
        <w:t>совершенствовать технику беговых и прыжковых упражнений в процессе самостоятельных занятий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14"/>
      </w:pPr>
      <w:r>
        <w:t>совершенствовать технику передвижения лыжными ходами в процессе самостоятельных занятий</w:t>
      </w:r>
      <w:r>
        <w:rPr>
          <w:spacing w:val="-57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745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повороты кувырком, маятником;</w:t>
      </w:r>
    </w:p>
    <w:p w:rsidR="00D73C53" w:rsidRDefault="00B143DD">
      <w:pPr>
        <w:pStyle w:val="a3"/>
        <w:spacing w:before="1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брассом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94"/>
      </w:pPr>
      <w:r>
        <w:t>совершенствовать технические действия в спортивных играх: баскетбол, волейбол, футбол,</w:t>
      </w:r>
      <w:r>
        <w:rPr>
          <w:spacing w:val="1"/>
        </w:rPr>
        <w:t xml:space="preserve"> </w:t>
      </w:r>
      <w:r>
        <w:t>взаимодействовать с игроками своих команд в условиях игровой деятельности, при организации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46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-57"/>
        </w:rPr>
        <w:t xml:space="preserve"> </w:t>
      </w:r>
      <w:r>
        <w:t>индивидуальных и возрастно-половых</w:t>
      </w:r>
      <w:r>
        <w:rPr>
          <w:spacing w:val="2"/>
        </w:rPr>
        <w:t xml:space="preserve"> </w:t>
      </w:r>
      <w:r>
        <w:t>особенностей.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90"/>
        </w:numPr>
        <w:tabs>
          <w:tab w:val="left" w:pos="1061"/>
        </w:tabs>
        <w:ind w:left="1060" w:hanging="661"/>
      </w:pPr>
      <w:r>
        <w:t>Физическая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D73C53" w:rsidRDefault="00D73C53">
      <w:pPr>
        <w:pStyle w:val="a3"/>
        <w:spacing w:before="3"/>
        <w:ind w:left="0"/>
        <w:rPr>
          <w:b/>
          <w:sz w:val="22"/>
        </w:rPr>
      </w:pPr>
    </w:p>
    <w:p w:rsidR="00D73C53" w:rsidRDefault="00B143DD" w:rsidP="005E0E1E">
      <w:pPr>
        <w:pStyle w:val="a4"/>
        <w:numPr>
          <w:ilvl w:val="2"/>
          <w:numId w:val="89"/>
        </w:numPr>
        <w:tabs>
          <w:tab w:val="left" w:pos="1242"/>
        </w:tabs>
        <w:spacing w:before="1"/>
        <w:ind w:hanging="84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«Гандбол».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3"/>
          <w:numId w:val="89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88"/>
      </w:pPr>
      <w:r>
        <w:t>Модуль «Гандбол» (далее – модуль по гандболу, гандбол)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физической культуре с учётом 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 по различным видам</w:t>
      </w:r>
      <w:r>
        <w:rPr>
          <w:spacing w:val="-57"/>
        </w:rPr>
        <w:t xml:space="preserve"> </w:t>
      </w:r>
      <w:r>
        <w:t>спорта.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355"/>
      </w:pPr>
      <w:r>
        <w:t>Гандбол является одним из универсальных средств физического воспитания. Важнейшими</w:t>
      </w:r>
      <w:r>
        <w:rPr>
          <w:spacing w:val="1"/>
        </w:rPr>
        <w:t xml:space="preserve"> </w:t>
      </w:r>
      <w:r>
        <w:t>физическими качествами для игры в гандбол является скорость, ловкость, выносливость, сила,</w:t>
      </w:r>
      <w:r>
        <w:rPr>
          <w:spacing w:val="1"/>
        </w:rPr>
        <w:t xml:space="preserve"> </w:t>
      </w:r>
      <w:r>
        <w:t>гибкость. Результат игры во многом зависит от двигательных реакций, быстроты мышления, умения</w:t>
      </w:r>
      <w:r>
        <w:rPr>
          <w:spacing w:val="1"/>
        </w:rPr>
        <w:t xml:space="preserve"> </w:t>
      </w:r>
      <w:r>
        <w:t>маневрировать и перестраивать двигательные действия в зависимости от сложившейся ситуации. Игра</w:t>
      </w:r>
      <w:r>
        <w:rPr>
          <w:spacing w:val="-57"/>
        </w:rPr>
        <w:t xml:space="preserve"> </w:t>
      </w:r>
      <w:r>
        <w:t>в гандбол всегда проходит с высоким эмоциональным настроением, возникающим в результате</w:t>
      </w:r>
      <w:r>
        <w:rPr>
          <w:spacing w:val="1"/>
        </w:rPr>
        <w:t xml:space="preserve"> </w:t>
      </w:r>
      <w:r>
        <w:t>большого разнообразия движений, остроты игровых положений, динамики спортивной борьбы,</w:t>
      </w:r>
      <w:r>
        <w:rPr>
          <w:spacing w:val="1"/>
        </w:rPr>
        <w:t xml:space="preserve"> </w:t>
      </w:r>
      <w:r>
        <w:t>коллективного характера игровых действий, прямой зависимости действий игроков и команды,</w:t>
      </w:r>
      <w:r>
        <w:rPr>
          <w:spacing w:val="1"/>
        </w:rPr>
        <w:t xml:space="preserve"> </w:t>
      </w:r>
      <w:r>
        <w:t>немедленной оценки результатов спортивной борьбы, что создает положительные условия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физического воспитания</w:t>
      </w:r>
      <w:r>
        <w:rPr>
          <w:spacing w:val="-1"/>
        </w:rPr>
        <w:t xml:space="preserve"> </w:t>
      </w:r>
      <w:r>
        <w:t>обучающихся, для их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87"/>
      </w:pPr>
      <w:r>
        <w:t>Средства гандбола способствуют гармоничному развитию и укреплению здоровья обучающихся,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организма, укрепляя и повышая функциональный</w:t>
      </w:r>
      <w:r>
        <w:rPr>
          <w:spacing w:val="-57"/>
        </w:rPr>
        <w:t xml:space="preserve"> </w:t>
      </w:r>
      <w:r>
        <w:t>уровень всех систем организма человека. Регулярные занятия гандболом содействуют развитию</w:t>
      </w:r>
      <w:r>
        <w:rPr>
          <w:spacing w:val="1"/>
        </w:rPr>
        <w:t xml:space="preserve"> </w:t>
      </w:r>
      <w:r>
        <w:t>личностных качеств обучающихся, формированию коллективизма, инициативности, решительности,</w:t>
      </w:r>
      <w:r>
        <w:rPr>
          <w:spacing w:val="1"/>
        </w:rPr>
        <w:t xml:space="preserve"> </w:t>
      </w:r>
      <w:r>
        <w:t>развития морально-волевых качеств, а также способствуют формированию 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организма.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9"/>
        </w:numPr>
        <w:tabs>
          <w:tab w:val="left" w:pos="1422"/>
        </w:tabs>
        <w:spacing w:before="1" w:line="254" w:lineRule="auto"/>
        <w:ind w:right="463"/>
        <w:rPr>
          <w:sz w:val="24"/>
        </w:rPr>
      </w:pPr>
      <w:r>
        <w:rPr>
          <w:sz w:val="24"/>
        </w:rPr>
        <w:t>Целью изучения модуля по гандболу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образа жизни через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«Гандбол».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89"/>
        </w:numPr>
        <w:tabs>
          <w:tab w:val="left" w:pos="1422"/>
        </w:tabs>
        <w:spacing w:before="60"/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гандболу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всестороннее</w:t>
      </w:r>
      <w:r>
        <w:rPr>
          <w:spacing w:val="-6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 гандболу;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1463"/>
      </w:pPr>
      <w:r>
        <w:t>формирование общих представлений о гандболе, о его возможностях и значении в процессе</w:t>
      </w:r>
      <w:r>
        <w:rPr>
          <w:spacing w:val="-57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31"/>
      </w:pPr>
      <w:r>
        <w:t>формирование образовательного базиса, основанного как на знаниях и умениях в области физической</w:t>
      </w:r>
      <w:r>
        <w:rPr>
          <w:spacing w:val="-57"/>
        </w:rPr>
        <w:t xml:space="preserve"> </w:t>
      </w:r>
      <w:r>
        <w:t>культуры и спорта, так и на соответствующем культурном уровне развития личности 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 его самореализации;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8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7"/>
        </w:rPr>
        <w:t xml:space="preserve"> </w:t>
      </w:r>
      <w:r>
        <w:t>общеразвивающей и корригирующей направленностью, техническими действиями и приемами по</w:t>
      </w:r>
      <w:r>
        <w:rPr>
          <w:spacing w:val="1"/>
        </w:rPr>
        <w:t xml:space="preserve"> </w:t>
      </w:r>
      <w:r>
        <w:t>гандболу;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9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гандболу.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41"/>
      </w:pPr>
      <w:r>
        <w:t>Модуль по гандболу доступен для освоения всем обучающимся, независимо от уровня их физического</w:t>
      </w:r>
      <w:r>
        <w:rPr>
          <w:spacing w:val="-57"/>
        </w:rPr>
        <w:t xml:space="preserve"> </w:t>
      </w:r>
      <w:r>
        <w:t>развития и гендерных особенностей и расширяет спектр физкультурно-спортивных 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(легкая</w:t>
      </w:r>
      <w:r>
        <w:rPr>
          <w:spacing w:val="-57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89"/>
      </w:pPr>
      <w:r>
        <w:t>Интеграция модуля по гандболу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образования, деятельности школьных спортивных</w:t>
      </w:r>
      <w:r>
        <w:rPr>
          <w:spacing w:val="-57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9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гандболу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822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 правил игры в</w:t>
      </w:r>
      <w:r>
        <w:rPr>
          <w:spacing w:val="-57"/>
        </w:rPr>
        <w:t xml:space="preserve"> </w:t>
      </w:r>
      <w:r>
        <w:t>гандбол,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 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предусматривающие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49"/>
      </w:pP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-57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05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деятельности, деятельности школьных спортивных клубов, включая</w:t>
      </w:r>
      <w:r>
        <w:rPr>
          <w:spacing w:val="1"/>
        </w:rPr>
        <w:t xml:space="preserve"> </w:t>
      </w:r>
      <w:r>
        <w:t>использование учебных модулей по видам спорта (рекомендуемый объём в 5, 6, 7, 8, 9 классах – по 34</w:t>
      </w:r>
      <w:r>
        <w:rPr>
          <w:spacing w:val="-57"/>
        </w:rPr>
        <w:t xml:space="preserve"> </w:t>
      </w:r>
      <w:r>
        <w:t>часа);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9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гандболу.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гандболе.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29"/>
      </w:pPr>
      <w:r>
        <w:t>История развития гандбола как вида спорта в мире, в Российской Федерации, в регионе. Достижения</w:t>
      </w:r>
      <w:r>
        <w:rPr>
          <w:spacing w:val="-57"/>
        </w:rPr>
        <w:t xml:space="preserve"> </w:t>
      </w:r>
      <w:r>
        <w:t>отечественных гандболистов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Характеристика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(гандбол,</w:t>
      </w:r>
      <w:r>
        <w:rPr>
          <w:spacing w:val="-3"/>
        </w:rPr>
        <w:t xml:space="preserve"> </w:t>
      </w:r>
      <w:r>
        <w:t>пляжный</w:t>
      </w:r>
      <w:r>
        <w:rPr>
          <w:spacing w:val="-5"/>
        </w:rPr>
        <w:t xml:space="preserve"> </w:t>
      </w:r>
      <w:r>
        <w:t>гандбол,</w:t>
      </w:r>
      <w:r>
        <w:rPr>
          <w:spacing w:val="-3"/>
        </w:rPr>
        <w:t xml:space="preserve"> </w:t>
      </w:r>
      <w:r>
        <w:t>мини-гандбол).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98"/>
      </w:pPr>
      <w:r>
        <w:t>Основные правила проведения соревнований по гандболу. Судейская коллегия, обслуживающая</w:t>
      </w:r>
      <w:r>
        <w:rPr>
          <w:spacing w:val="-57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гандболу</w:t>
      </w:r>
      <w:r>
        <w:rPr>
          <w:spacing w:val="-5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функции).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гандболу.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12"/>
      </w:pPr>
      <w:r>
        <w:t>Занятия гандболом как средство укрепления здоровья, повышения функциональных возможностей</w:t>
      </w:r>
      <w:r>
        <w:rPr>
          <w:spacing w:val="1"/>
        </w:rPr>
        <w:t xml:space="preserve"> </w:t>
      </w:r>
      <w:r>
        <w:t>основных систем организма. Сведения о физических качествах, необходимых гандболисту и способах</w:t>
      </w:r>
      <w:r>
        <w:rPr>
          <w:spacing w:val="-57"/>
        </w:rPr>
        <w:t xml:space="preserve"> </w:t>
      </w:r>
      <w:r>
        <w:t>их развития. Значение занятий гандболом на формирование положительных качеств личности</w:t>
      </w:r>
      <w:r>
        <w:rPr>
          <w:spacing w:val="1"/>
        </w:rPr>
        <w:t xml:space="preserve"> </w:t>
      </w:r>
      <w:r>
        <w:t>человека.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348"/>
      </w:pPr>
      <w:r>
        <w:t>Основные требования к игровой площадке, её размерам, зонам безопасности, допустимой температуре</w:t>
      </w:r>
      <w:r>
        <w:rPr>
          <w:spacing w:val="-57"/>
        </w:rPr>
        <w:t xml:space="preserve"> </w:t>
      </w:r>
      <w:r>
        <w:t>воздуха.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86"/>
      </w:pPr>
      <w:r>
        <w:t>Основные средства и методы обучения технике передвижения с мячом и без мяча, броскам с опоры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 игре</w:t>
      </w:r>
      <w:r>
        <w:rPr>
          <w:spacing w:val="-1"/>
        </w:rPr>
        <w:t xml:space="preserve"> </w:t>
      </w:r>
      <w:r>
        <w:t>вратаря.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542"/>
      </w:pPr>
      <w:r>
        <w:t>Режим дня при занятиях гандболом. Правила личной гигиены во время занятий гандболом.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занятиях</w:t>
      </w:r>
      <w:r>
        <w:rPr>
          <w:spacing w:val="1"/>
        </w:rPr>
        <w:t xml:space="preserve"> </w:t>
      </w:r>
      <w:r>
        <w:t>гандболом.</w:t>
      </w:r>
    </w:p>
    <w:p w:rsidR="00D73C53" w:rsidRDefault="00B143DD">
      <w:pPr>
        <w:pStyle w:val="a3"/>
        <w:spacing w:before="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868"/>
      </w:pPr>
      <w:r>
        <w:t>Подвижные игры и правила их проведения. Организация и проведение игр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гандбола.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94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 проведение занятий по гандболу. Способы самостоятельного освоения двигательных</w:t>
      </w:r>
      <w:r>
        <w:rPr>
          <w:spacing w:val="-57"/>
        </w:rPr>
        <w:t xml:space="preserve"> </w:t>
      </w:r>
      <w:r>
        <w:t>действий, подбор подводящих, подготовительных и специальных упражнений. Самоконтроль и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учебной и</w:t>
      </w:r>
      <w:r>
        <w:rPr>
          <w:spacing w:val="-1"/>
        </w:rPr>
        <w:t xml:space="preserve"> </w:t>
      </w:r>
      <w:r>
        <w:t>соревновательной деятельности.</w:t>
      </w:r>
      <w:r>
        <w:rPr>
          <w:spacing w:val="-1"/>
        </w:rPr>
        <w:t xml:space="preserve"> </w:t>
      </w:r>
      <w:r>
        <w:t>Дневник самонаблюдения.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16"/>
      </w:pPr>
      <w:r>
        <w:t>Правила безопасного, правомерного поведения во время соревнований по гандболу в качестве</w:t>
      </w:r>
      <w:r>
        <w:rPr>
          <w:spacing w:val="-57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37"/>
      </w:pPr>
      <w:r>
        <w:t>Средства восстановления организма после физической нагрузки. Правила личной гигиены, требования</w:t>
      </w:r>
      <w:r>
        <w:rPr>
          <w:spacing w:val="-57"/>
        </w:rPr>
        <w:t xml:space="preserve"> </w:t>
      </w:r>
      <w:r>
        <w:t>к спортивной одежде и обуви для занятий гандболом. Правила ухода за спортивным инвентарем и</w:t>
      </w:r>
      <w:r>
        <w:rPr>
          <w:spacing w:val="1"/>
        </w:rPr>
        <w:t xml:space="preserve"> </w:t>
      </w:r>
      <w:r>
        <w:t>оборудованием.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82"/>
      </w:pPr>
      <w:r>
        <w:t>Причины возникновения ошибок при выполнении технических приёмов и способы их устранения.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74"/>
      </w:pPr>
      <w:r>
        <w:t>Контрольно-тестовые упражнения по общей и специальной физической подготовке. Оценка уровня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 тактической подготовленности</w:t>
      </w:r>
      <w:r>
        <w:rPr>
          <w:spacing w:val="-3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22"/>
      </w:pPr>
      <w:r>
        <w:t>Способы и методы профилактики пагубных привычек, асоциального и созависимого поведения.</w:t>
      </w:r>
      <w:r>
        <w:rPr>
          <w:spacing w:val="-57"/>
        </w:rPr>
        <w:t xml:space="preserve"> </w:t>
      </w:r>
      <w:r>
        <w:t>Антидопинговое</w:t>
      </w:r>
      <w:r>
        <w:rPr>
          <w:spacing w:val="-3"/>
        </w:rPr>
        <w:t xml:space="preserve"> </w:t>
      </w:r>
      <w:r>
        <w:t>поведение.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59"/>
      </w:pPr>
      <w:r>
        <w:t>Комплексы общеразвивающих, специальных упражнений. Комплексы упражнений на развитие</w:t>
      </w:r>
      <w:r>
        <w:rPr>
          <w:spacing w:val="1"/>
        </w:rPr>
        <w:t xml:space="preserve"> </w:t>
      </w:r>
      <w:r>
        <w:t>физических качеств (быстроты, силы, скоростно-силовых качеств, ловкости, выносливости, гибкости),</w:t>
      </w:r>
      <w:r>
        <w:rPr>
          <w:spacing w:val="-5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гандбола.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80"/>
      </w:pPr>
      <w:r>
        <w:t>Подвижные игры с элементами гандбола: игры, включающие элементы соревнования и не имеющие</w:t>
      </w:r>
      <w:r>
        <w:rPr>
          <w:spacing w:val="-57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 характера, командные</w:t>
      </w:r>
      <w:r>
        <w:rPr>
          <w:spacing w:val="-2"/>
        </w:rPr>
        <w:t xml:space="preserve"> </w:t>
      </w:r>
      <w:r>
        <w:t>игры.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10"/>
      </w:pPr>
      <w:r>
        <w:t>Специально-подготовительные упражнения, развивающие основные качества, необходимые для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2"/>
        </w:rPr>
        <w:t xml:space="preserve"> </w:t>
      </w:r>
      <w:r>
        <w:t>тактикой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Ловля мяча: ловля мяча (двумя руками на месте и в прыжке), ловля мяча (справа и слева, с</w:t>
      </w:r>
      <w:r>
        <w:rPr>
          <w:spacing w:val="1"/>
        </w:rPr>
        <w:t xml:space="preserve"> </w:t>
      </w:r>
      <w:r>
        <w:t>недолётом),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высокого,</w:t>
      </w:r>
      <w:r>
        <w:rPr>
          <w:spacing w:val="-2"/>
        </w:rPr>
        <w:t xml:space="preserve"> </w:t>
      </w:r>
      <w:r>
        <w:t>низкого,</w:t>
      </w:r>
      <w:r>
        <w:rPr>
          <w:spacing w:val="-5"/>
        </w:rPr>
        <w:t xml:space="preserve"> </w:t>
      </w:r>
      <w:r>
        <w:t>катящегося,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отскока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полуотскока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площадки.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52"/>
      </w:pPr>
      <w:r>
        <w:t>Передача мяча: передача мяча одной рукой хлестом сверху и сбоку, с места, с разбега, с последующим</w:t>
      </w:r>
      <w:r>
        <w:rPr>
          <w:spacing w:val="-57"/>
        </w:rPr>
        <w:t xml:space="preserve"> </w:t>
      </w:r>
      <w:r>
        <w:t>перемещением.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341"/>
      </w:pPr>
      <w:r>
        <w:t>Передача мяча при движении партнеров в одном направлении. Ведение мяча. Ведение мяча</w:t>
      </w:r>
      <w:r>
        <w:rPr>
          <w:spacing w:val="1"/>
        </w:rPr>
        <w:t xml:space="preserve"> </w:t>
      </w:r>
      <w:r>
        <w:t>одноударное и многоударное на месте, с изменением направления и скорости, ведение мяча с высоким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отскоком.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37"/>
      </w:pPr>
      <w:r>
        <w:t>Бросок мяча. Бросок хлестом сверху и сбоку, с разбега обычными шагами, в одноопорным положении.</w:t>
      </w:r>
      <w:r>
        <w:rPr>
          <w:spacing w:val="-5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горизонтальной,</w:t>
      </w:r>
      <w:r>
        <w:rPr>
          <w:spacing w:val="-5"/>
        </w:rPr>
        <w:t xml:space="preserve"> </w:t>
      </w:r>
      <w:r>
        <w:t>нисходящей,</w:t>
      </w:r>
      <w:r>
        <w:rPr>
          <w:spacing w:val="-1"/>
        </w:rPr>
        <w:t xml:space="preserve"> </w:t>
      </w:r>
      <w:r>
        <w:t>восходящей,</w:t>
      </w:r>
      <w:r>
        <w:rPr>
          <w:spacing w:val="-5"/>
        </w:rPr>
        <w:t xml:space="preserve"> </w:t>
      </w:r>
      <w:r>
        <w:t>навесной</w:t>
      </w:r>
      <w:r>
        <w:rPr>
          <w:spacing w:val="-2"/>
        </w:rPr>
        <w:t xml:space="preserve"> </w:t>
      </w:r>
      <w:r>
        <w:t>траекториями</w:t>
      </w:r>
      <w:r>
        <w:rPr>
          <w:spacing w:val="-4"/>
        </w:rPr>
        <w:t xml:space="preserve"> </w:t>
      </w:r>
      <w:r>
        <w:t>полета</w:t>
      </w:r>
      <w:r>
        <w:rPr>
          <w:spacing w:val="-3"/>
        </w:rPr>
        <w:t xml:space="preserve"> </w:t>
      </w:r>
      <w:r>
        <w:t>мяча.</w:t>
      </w:r>
    </w:p>
    <w:p w:rsidR="00D73C53" w:rsidRDefault="00B143DD">
      <w:pPr>
        <w:pStyle w:val="a3"/>
      </w:pPr>
      <w:r>
        <w:t>Бросок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отраженным, скользящим</w:t>
      </w:r>
      <w:r>
        <w:rPr>
          <w:spacing w:val="-3"/>
        </w:rPr>
        <w:t xml:space="preserve"> </w:t>
      </w:r>
      <w:r>
        <w:t>отскоком,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отскоком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вращением</w:t>
      </w:r>
      <w:r>
        <w:rPr>
          <w:spacing w:val="-3"/>
        </w:rPr>
        <w:t xml:space="preserve"> </w:t>
      </w:r>
      <w:r>
        <w:t>мяча.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</w:pPr>
      <w:r>
        <w:t>Выбивание мяча. Выбивание мячам при одноударном ведении на месте, при встречном движении.</w:t>
      </w:r>
      <w:r>
        <w:rPr>
          <w:spacing w:val="-57"/>
        </w:rPr>
        <w:t xml:space="preserve"> </w:t>
      </w:r>
      <w:r>
        <w:t>Выбивание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многоударном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параллельном</w:t>
      </w:r>
      <w:r>
        <w:rPr>
          <w:spacing w:val="-4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встречном</w:t>
      </w:r>
      <w:r>
        <w:rPr>
          <w:spacing w:val="-3"/>
        </w:rPr>
        <w:t xml:space="preserve"> </w:t>
      </w:r>
      <w:r>
        <w:t>движении.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002"/>
      </w:pPr>
      <w:r>
        <w:t>Блокирование мяча. Блокирование мяча двумя руками сверху на месте, в прыжке. Блокирование</w:t>
      </w:r>
      <w:r>
        <w:rPr>
          <w:spacing w:val="-57"/>
        </w:rPr>
        <w:t xml:space="preserve"> </w:t>
      </w:r>
      <w:r>
        <w:t>игрока.</w:t>
      </w:r>
      <w:r>
        <w:rPr>
          <w:spacing w:val="-2"/>
        </w:rPr>
        <w:t xml:space="preserve"> </w:t>
      </w:r>
      <w:r>
        <w:t>Блокирование</w:t>
      </w:r>
      <w:r>
        <w:rPr>
          <w:spacing w:val="-2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руками, туловищем.</w:t>
      </w:r>
      <w:r>
        <w:rPr>
          <w:spacing w:val="-1"/>
        </w:rPr>
        <w:t xml:space="preserve"> </w:t>
      </w:r>
      <w:r>
        <w:t>Блокирование</w:t>
      </w:r>
      <w:r>
        <w:rPr>
          <w:spacing w:val="-2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75"/>
      </w:pPr>
      <w:r>
        <w:t>Техника вратаря. Передвижение в воротах. Изучение приёмов передвижения в воротах шагами,</w:t>
      </w:r>
      <w:r>
        <w:rPr>
          <w:spacing w:val="1"/>
        </w:rPr>
        <w:t xml:space="preserve"> </w:t>
      </w:r>
      <w:r>
        <w:t>прыжком. Задержание мяча. Задержание мяча двумя руками (прямо, сбоку), одной рукой сверху,</w:t>
      </w:r>
      <w:r>
        <w:rPr>
          <w:spacing w:val="1"/>
        </w:rPr>
        <w:t xml:space="preserve"> </w:t>
      </w:r>
      <w:r>
        <w:t>сбоку, снизу, на месте, в прыжке. Отбивание мяча. Отбивание руками в площадку, за ворота,</w:t>
      </w:r>
      <w:r>
        <w:rPr>
          <w:spacing w:val="1"/>
        </w:rPr>
        <w:t xml:space="preserve"> </w:t>
      </w:r>
      <w:r>
        <w:t>(супинация), в площадку (пронация) Передачи мяча. Обучение передачам на различное расстояние,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полевого</w:t>
      </w:r>
      <w:r>
        <w:rPr>
          <w:spacing w:val="-1"/>
        </w:rPr>
        <w:t xml:space="preserve"> </w:t>
      </w:r>
      <w:r>
        <w:t>игрока.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12"/>
      </w:pPr>
      <w:r>
        <w:t>Индивидуальные действия. Открытый уход для стягивания защитников, для увода за собой</w:t>
      </w:r>
      <w:r>
        <w:rPr>
          <w:spacing w:val="1"/>
        </w:rPr>
        <w:t xml:space="preserve"> </w:t>
      </w:r>
      <w:r>
        <w:t>защитника. Скрытый уход для создания численного преимущества, применение передачи скрыто.</w:t>
      </w:r>
      <w:r>
        <w:rPr>
          <w:spacing w:val="1"/>
        </w:rPr>
        <w:t xml:space="preserve"> </w:t>
      </w:r>
      <w:r>
        <w:t>Опека игрока без мяча неплотная, плотная. Опека игрока без мяча неплотная, выход и отход, далеко</w:t>
      </w:r>
      <w:r>
        <w:rPr>
          <w:spacing w:val="-57"/>
        </w:rPr>
        <w:t xml:space="preserve"> </w:t>
      </w:r>
      <w:r>
        <w:t>от ворот, в зоне ближних бросков. Опека игрока без мяча и с мячом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(высокорослый, быстрый, левша).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61"/>
      </w:pPr>
      <w:r>
        <w:t>Групповые действия. Подстраховка партнёра при личной защите, при зонной защите. Переключение</w:t>
      </w:r>
      <w:r>
        <w:rPr>
          <w:spacing w:val="1"/>
        </w:rPr>
        <w:t xml:space="preserve"> </w:t>
      </w:r>
      <w:r>
        <w:t>передачей игрока своему партнёру, сменой подопечных. Действия двух нападающих против одного</w:t>
      </w:r>
      <w:r>
        <w:rPr>
          <w:spacing w:val="1"/>
        </w:rPr>
        <w:t xml:space="preserve"> </w:t>
      </w:r>
      <w:r>
        <w:t>защитника. Действия трёх нападающих против двух защитников. Заслон внутренний на линии атаки</w:t>
      </w:r>
      <w:r>
        <w:rPr>
          <w:spacing w:val="1"/>
        </w:rPr>
        <w:t xml:space="preserve"> </w:t>
      </w:r>
      <w:r>
        <w:t>партнёра, заслон внешний для ухода партнёра и для его броска. Взаимодействие при вбрасывании из-</w:t>
      </w:r>
      <w:r>
        <w:rPr>
          <w:spacing w:val="-57"/>
        </w:rPr>
        <w:t xml:space="preserve"> </w:t>
      </w:r>
      <w:r>
        <w:t>за боковой линии, при свободном броске, совершенствование с конкретным партнёром в конкретной</w:t>
      </w:r>
      <w:r>
        <w:rPr>
          <w:spacing w:val="1"/>
        </w:rPr>
        <w:t xml:space="preserve"> </w:t>
      </w:r>
      <w:r>
        <w:t>ситуации.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60"/>
      </w:pPr>
      <w:r>
        <w:t>Командные действия. Позиционное нападение 2:4 с крайними игроками у 6-метровой линии, у 9-</w:t>
      </w:r>
      <w:r>
        <w:rPr>
          <w:spacing w:val="1"/>
        </w:rPr>
        <w:t xml:space="preserve"> </w:t>
      </w:r>
      <w:r>
        <w:t>метровой линии. Позиционное нападение 3:3 с крайними игроками у 6-метровой линии, у 9-метровой</w:t>
      </w:r>
      <w:r>
        <w:rPr>
          <w:spacing w:val="-57"/>
        </w:rPr>
        <w:t xml:space="preserve"> </w:t>
      </w:r>
      <w:r>
        <w:t>линии. Нападение в меньшинстве, в большинстве, поточное нападение (восьмёрка), стремительное</w:t>
      </w:r>
      <w:r>
        <w:rPr>
          <w:spacing w:val="1"/>
        </w:rPr>
        <w:t xml:space="preserve"> </w:t>
      </w:r>
      <w:r>
        <w:t>нападение-отрыв, прорыв. Зонная защита 6:0 без выхода на игрока, с выходом, зонная защита 5:1 без</w:t>
      </w:r>
      <w:r>
        <w:rPr>
          <w:spacing w:val="1"/>
        </w:rPr>
        <w:t xml:space="preserve"> </w:t>
      </w:r>
      <w:r>
        <w:t>выхода, с</w:t>
      </w:r>
      <w:r>
        <w:rPr>
          <w:spacing w:val="-2"/>
        </w:rPr>
        <w:t xml:space="preserve"> </w:t>
      </w:r>
      <w:r>
        <w:t>выходом.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17"/>
      </w:pPr>
      <w:r>
        <w:t>Учебные игры в гандбол. Малые (упрощенные) игры в технико-тактической подготовке игроков в</w:t>
      </w:r>
      <w:r>
        <w:rPr>
          <w:spacing w:val="-57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9"/>
        </w:numPr>
        <w:tabs>
          <w:tab w:val="left" w:pos="1422"/>
        </w:tabs>
        <w:spacing w:line="254" w:lineRule="auto"/>
        <w:ind w:right="736"/>
        <w:rPr>
          <w:sz w:val="24"/>
        </w:rPr>
      </w:pPr>
      <w:r>
        <w:rPr>
          <w:sz w:val="24"/>
        </w:rPr>
        <w:t>Содержание модуля по гандболу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9"/>
        </w:numPr>
        <w:tabs>
          <w:tab w:val="left" w:pos="1602"/>
        </w:tabs>
        <w:spacing w:line="254" w:lineRule="auto"/>
        <w:ind w:right="808"/>
        <w:rPr>
          <w:sz w:val="24"/>
        </w:rPr>
      </w:pPr>
      <w:r>
        <w:rPr>
          <w:sz w:val="24"/>
        </w:rPr>
        <w:t>В результате изучения модуля по гандболу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17"/>
      </w:pPr>
      <w:r>
        <w:t>проявление чувства гордости за свою Родину, российский народ и историю России через знания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современного состояния развития гандбола;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66"/>
      </w:pPr>
      <w:r>
        <w:t>готовность обучающихся к саморазвитию и самообразованию, мотивации и осознанному выбору</w:t>
      </w:r>
      <w:r>
        <w:rPr>
          <w:spacing w:val="1"/>
        </w:rPr>
        <w:t xml:space="preserve"> </w:t>
      </w:r>
      <w:r>
        <w:t>индивидуальной траектории образования средствами гандбола профессиональных предпочтений 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 культуры и спорта;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445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7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54"/>
      </w:pPr>
      <w:r>
        <w:t>проявление ценностных ориентиров здорового и безопасного образа жизни, усвоение 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учебной, соревновательной,</w:t>
      </w:r>
      <w:r>
        <w:rPr>
          <w:spacing w:val="-4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89"/>
        </w:numPr>
        <w:tabs>
          <w:tab w:val="left" w:pos="1602"/>
        </w:tabs>
        <w:spacing w:line="256" w:lineRule="auto"/>
        <w:ind w:right="815"/>
        <w:rPr>
          <w:sz w:val="24"/>
        </w:rPr>
      </w:pPr>
      <w:r>
        <w:rPr>
          <w:sz w:val="24"/>
        </w:rPr>
        <w:t>В результате изучения модуля по гандболу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64"/>
      </w:pPr>
      <w:r>
        <w:t>умение самостоятельно определять цели и задачи своего обучения средствами гандбола, развивать</w:t>
      </w:r>
      <w:r>
        <w:rPr>
          <w:spacing w:val="-57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физкультурно-спортивном</w:t>
      </w:r>
      <w:r>
        <w:rPr>
          <w:spacing w:val="-4"/>
        </w:rPr>
        <w:t xml:space="preserve"> </w:t>
      </w:r>
      <w:r>
        <w:t>направлении;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 деятельности, оценивать правильность выполнения задач, собственные возможности их</w:t>
      </w:r>
      <w:r>
        <w:rPr>
          <w:spacing w:val="1"/>
        </w:rPr>
        <w:t xml:space="preserve"> </w:t>
      </w:r>
      <w:r>
        <w:t>решения;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09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 способов</w:t>
      </w:r>
      <w:r>
        <w:rPr>
          <w:spacing w:val="-4"/>
        </w:rPr>
        <w:t xml:space="preserve"> </w:t>
      </w:r>
      <w:r>
        <w:t>гандбола;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80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9"/>
        </w:numPr>
        <w:tabs>
          <w:tab w:val="left" w:pos="1602"/>
        </w:tabs>
        <w:spacing w:line="254" w:lineRule="auto"/>
        <w:ind w:right="815"/>
        <w:rPr>
          <w:sz w:val="24"/>
        </w:rPr>
      </w:pPr>
      <w:r>
        <w:rPr>
          <w:sz w:val="24"/>
        </w:rPr>
        <w:t>В результате изучения модуля по гандболу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37"/>
      </w:pPr>
      <w:r>
        <w:t>понимание значения гандбола как средства повышения функциональных возможностей основных</w:t>
      </w:r>
      <w:r>
        <w:rPr>
          <w:spacing w:val="-57"/>
        </w:rPr>
        <w:t xml:space="preserve"> </w:t>
      </w:r>
      <w:r>
        <w:t>систем организма и укрепления здоровья человека, роли гандбола в направлениях: физическая</w:t>
      </w:r>
      <w:r>
        <w:rPr>
          <w:spacing w:val="1"/>
        </w:rPr>
        <w:t xml:space="preserve"> </w:t>
      </w:r>
      <w:r>
        <w:t>культура, спорт, здоровье, безопасность, укрепление международных связей, достижений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гандболистов, их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гандбола;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77"/>
      </w:pPr>
      <w:r>
        <w:t>знания спортивных дисциплин гандбола, программ соревнований, состава судейской коллегии,</w:t>
      </w:r>
      <w:r>
        <w:rPr>
          <w:spacing w:val="1"/>
        </w:rPr>
        <w:t xml:space="preserve"> </w:t>
      </w:r>
      <w:r>
        <w:t>функций судей, применение терминологии и правил проведения соревнований по гандболу в учебной,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 досуговой деятельности;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умение выполнять комплексы упражнений, включающие общеразвивающие, специальные 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совершенствования;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35"/>
      </w:pPr>
      <w:r>
        <w:t>совершенствование технических приемов и тактических действий по гандболу, изученных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086"/>
      </w:pPr>
      <w:r>
        <w:t>умение составлять и демонстрировать комплексы упражнений на развитие физических качеств,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гандбола;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13"/>
      </w:pPr>
      <w:r>
        <w:t>освоение и демонстрация базовых технических приемов техники игры, знания, демонстрация базовых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игроков в</w:t>
      </w:r>
      <w:r>
        <w:rPr>
          <w:spacing w:val="-1"/>
        </w:rPr>
        <w:t xml:space="preserve"> </w:t>
      </w:r>
      <w:r>
        <w:t>гандболе;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14"/>
      </w:pPr>
      <w:r>
        <w:t>использование основных средств и методов обучения базовым техническим приемам и тактическим</w:t>
      </w:r>
      <w:r>
        <w:rPr>
          <w:spacing w:val="-57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гандбола;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34"/>
      </w:pPr>
      <w:r>
        <w:t>соблюдение правил личной гигиены и ухода за спортивным инвентарем и оборудованием, подбора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 и</w:t>
      </w:r>
      <w:r>
        <w:rPr>
          <w:spacing w:val="-1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гандболу;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89"/>
      </w:pPr>
      <w:r>
        <w:t>умение осуществлять самоконтроль за физической нагрузкой в процессе занятий гандболом,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07"/>
      </w:pPr>
      <w:r>
        <w:t>знание контрольно-тестовых упражнений для определения уровня физической и технической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933"/>
      </w:pPr>
      <w:r>
        <w:t>взаимодействие в коллективе сверстников при выполнении групповых и командных упражнений</w:t>
      </w:r>
      <w:r>
        <w:rPr>
          <w:spacing w:val="-57"/>
        </w:rPr>
        <w:t xml:space="preserve"> </w:t>
      </w:r>
      <w:r>
        <w:t>тактического характера, проявление толерантности во время учебной 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Heading4"/>
        <w:numPr>
          <w:ilvl w:val="2"/>
          <w:numId w:val="88"/>
        </w:numPr>
        <w:tabs>
          <w:tab w:val="left" w:pos="1242"/>
        </w:tabs>
        <w:ind w:hanging="842"/>
      </w:pPr>
      <w:r>
        <w:t>Модуль</w:t>
      </w:r>
      <w:r>
        <w:rPr>
          <w:spacing w:val="-2"/>
        </w:rPr>
        <w:t xml:space="preserve"> </w:t>
      </w:r>
      <w:r>
        <w:t>«Хоккей».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3"/>
          <w:numId w:val="88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22"/>
      </w:pPr>
      <w:r>
        <w:t>Модуль «Хоккей» (далее – модуль по хоккею, хоккей) на уровне основного общего образования</w:t>
      </w:r>
      <w:r>
        <w:rPr>
          <w:spacing w:val="-57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 учителю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99"/>
        <w:jc w:val="both"/>
      </w:pPr>
      <w:r>
        <w:t>рабочей программы по физической культуре с учётом 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 по различным видам</w:t>
      </w:r>
      <w:r>
        <w:rPr>
          <w:spacing w:val="-57"/>
        </w:rPr>
        <w:t xml:space="preserve"> </w:t>
      </w:r>
      <w:r>
        <w:t>спорта.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61"/>
      </w:pPr>
      <w:r>
        <w:t>Хоккей является эффективным средством физического воспитания и содействует всестороннему</w:t>
      </w:r>
      <w:r>
        <w:rPr>
          <w:spacing w:val="1"/>
        </w:rPr>
        <w:t xml:space="preserve"> </w:t>
      </w:r>
      <w:r>
        <w:t>физическому, интеллектуальному, нравственному развитию обучающихся, укреплению здоровья,</w:t>
      </w:r>
      <w:r>
        <w:rPr>
          <w:spacing w:val="-57"/>
        </w:rPr>
        <w:t xml:space="preserve"> </w:t>
      </w:r>
      <w:r>
        <w:t>привлечению обучающихся к систематическим занятиям физической культурой и спортом, 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9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87"/>
      </w:pPr>
      <w:r>
        <w:t>Выполнение сложнокоординационных, технико-тактических действий в хоккее обеспечивает</w:t>
      </w:r>
      <w:r>
        <w:rPr>
          <w:spacing w:val="1"/>
        </w:rPr>
        <w:t xml:space="preserve"> </w:t>
      </w:r>
      <w:r>
        <w:t>эффективное развитие физических качеств (быстроты, ловкости, выносливости, силы и гибкости) 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13"/>
      </w:pPr>
      <w:r>
        <w:t>Средства хоккея формируют у обучающихся чувство патриотизма, нравственные качества (честность,</w:t>
      </w:r>
      <w:r>
        <w:rPr>
          <w:spacing w:val="-57"/>
        </w:rPr>
        <w:t xml:space="preserve"> </w:t>
      </w:r>
      <w:r>
        <w:t>доброжелательность, дисциплинированность, самообладание, терпимость, коллективизм) в сочетании</w:t>
      </w:r>
      <w:r>
        <w:rPr>
          <w:spacing w:val="-57"/>
        </w:rPr>
        <w:t xml:space="preserve"> </w:t>
      </w:r>
      <w:r>
        <w:t>с волевыми качествами (смелость, решительность, инициатива, трудолюбие, настойчивость 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управлять своими эмоциями).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8"/>
        </w:numPr>
        <w:tabs>
          <w:tab w:val="left" w:pos="1422"/>
        </w:tabs>
        <w:spacing w:line="254" w:lineRule="auto"/>
        <w:ind w:right="463"/>
        <w:rPr>
          <w:sz w:val="24"/>
        </w:rPr>
      </w:pPr>
      <w:r>
        <w:rPr>
          <w:sz w:val="24"/>
        </w:rPr>
        <w:t>Целью изучения модуля по хоккею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и безопасного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8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хоккею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</w:pPr>
      <w:r>
        <w:t>всестороннее</w:t>
      </w:r>
      <w:r>
        <w:rPr>
          <w:spacing w:val="-6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 хоккею;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хоккея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56"/>
      </w:pPr>
      <w:r>
        <w:t>формирование общих представлений о хоккее, о его возможностях и значении в процессе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99"/>
      </w:pPr>
      <w:r>
        <w:t>формирование образовательного фундамента, основанного как на знаниях и умениях в области</w:t>
      </w:r>
      <w:r>
        <w:rPr>
          <w:spacing w:val="1"/>
        </w:rPr>
        <w:t xml:space="preserve"> </w:t>
      </w:r>
      <w:r>
        <w:t>физической культуры и спорта, так и на соответствующем культурном уровне развития личности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 для его</w:t>
      </w:r>
      <w:r>
        <w:rPr>
          <w:spacing w:val="-1"/>
        </w:rPr>
        <w:t xml:space="preserve"> </w:t>
      </w:r>
      <w:r>
        <w:t>самореализации;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588"/>
        <w:jc w:val="both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7"/>
        </w:rPr>
        <w:t xml:space="preserve"> </w:t>
      </w:r>
      <w:r>
        <w:t>общеразвивающей и корригирующей направленностью, техническими действиями и приемами вида</w:t>
      </w:r>
      <w:r>
        <w:rPr>
          <w:spacing w:val="-57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«хоккей»;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60"/>
        <w:jc w:val="both"/>
      </w:pPr>
      <w:r>
        <w:t>воспитание положительных качеств личности, норм коллективного взаимодействия и сотрудничества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 соревновательной деятельности;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потребностей,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«Хоккей»;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028"/>
      </w:pPr>
      <w:r>
        <w:t>популяризация вида спорта «Хоккей», привлечение обучающихся,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хоккеем, в школьные спортивные клубы, секции, к участию 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спорта.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8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хоккею.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519"/>
      </w:pPr>
      <w:r>
        <w:t>Модуль по хоккею доступен для освоения всем обучающимся, независимо от уровня их физического</w:t>
      </w:r>
      <w:r>
        <w:rPr>
          <w:spacing w:val="-57"/>
        </w:rPr>
        <w:t xml:space="preserve"> </w:t>
      </w:r>
      <w:r>
        <w:t>развития и гендерных особенностей, и расширяет спектр физкультурно-спортивных 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45"/>
      </w:pPr>
      <w:r>
        <w:t>Интеграция модуля по хоккею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гимнастике, легкой атлетике, спортивным играм, подготовке и проведении спортивных</w:t>
      </w:r>
      <w:r>
        <w:rPr>
          <w:spacing w:val="1"/>
        </w:rPr>
        <w:t xml:space="preserve"> </w:t>
      </w:r>
      <w:r>
        <w:t>мероприятий, а также в освоении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направленности, деятельности школьных спортивных клубов,</w:t>
      </w:r>
      <w:r>
        <w:rPr>
          <w:spacing w:val="-57"/>
        </w:rPr>
        <w:t xml:space="preserve"> </w:t>
      </w:r>
      <w:r>
        <w:t>подготовке обучающихся к сдаче норм ГТО и подготовке юношей к службе в Вооруженных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8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хоккею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46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8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хоккею.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хоккее.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69"/>
      </w:pPr>
      <w:r>
        <w:t>История развития отечественных и зарубежных хоккейных клубов. Ведущие игроки хоккейных</w:t>
      </w:r>
      <w:r>
        <w:rPr>
          <w:spacing w:val="-57"/>
        </w:rPr>
        <w:t xml:space="preserve"> </w:t>
      </w:r>
      <w:r>
        <w:t>клубов региона и Российской Федерации. Названия и роль главных хоккейных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«хоккей»</w:t>
      </w:r>
      <w:r>
        <w:rPr>
          <w:spacing w:val="-8"/>
        </w:rPr>
        <w:t xml:space="preserve"> </w:t>
      </w:r>
      <w:r>
        <w:t>(федераций).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82"/>
      </w:pPr>
      <w:r>
        <w:t>Требования к безопасности при организации занятий хоккеем. Характерные травмы хоккеистов и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предупреждению.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Хоккейный</w:t>
      </w:r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70"/>
      </w:pPr>
      <w:r>
        <w:t>Судейская коллегия, обслуживающая соревнования по хоккею. Жесты судьи. Амплуа полевых</w:t>
      </w:r>
      <w:r>
        <w:rPr>
          <w:spacing w:val="-57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при игре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Правила</w:t>
      </w:r>
      <w:r>
        <w:rPr>
          <w:spacing w:val="-6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хоккеиста.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946"/>
      </w:pPr>
      <w:r>
        <w:t>Понятия и характеристика технических и тактических элементов хоккея, их название и методика</w:t>
      </w:r>
      <w:r>
        <w:rPr>
          <w:spacing w:val="-57"/>
        </w:rPr>
        <w:t xml:space="preserve"> </w:t>
      </w:r>
      <w:r>
        <w:t>выполнения.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90"/>
      </w:pPr>
      <w:r>
        <w:t>Правила безопасного, правомерного поведения во время соревнований по хоккею в качестве зрителя,</w:t>
      </w:r>
      <w:r>
        <w:rPr>
          <w:spacing w:val="-57"/>
        </w:rPr>
        <w:t xml:space="preserve"> </w:t>
      </w:r>
      <w:r>
        <w:t>болельщика</w:t>
      </w:r>
      <w:r>
        <w:rPr>
          <w:spacing w:val="-2"/>
        </w:rPr>
        <w:t xml:space="preserve"> </w:t>
      </w:r>
      <w:r>
        <w:t>(фаната).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872"/>
      </w:pPr>
      <w:r>
        <w:t>Самоконтроль и его роль в учебной и соревновательной деятельности. Первые внешние признаки</w:t>
      </w:r>
      <w:r>
        <w:rPr>
          <w:spacing w:val="-57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15"/>
      </w:pPr>
      <w:r>
        <w:t>Правила личной гигиены, требования к спортивной одежде и обуви для занятий хоккеем.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4486"/>
      </w:pPr>
      <w:r>
        <w:t>Правильное сбалансированное питание хоккеиста.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хоккее.</w:t>
      </w:r>
    </w:p>
    <w:p w:rsidR="00D73C53" w:rsidRDefault="00B143DD">
      <w:pPr>
        <w:pStyle w:val="a3"/>
        <w:spacing w:line="463" w:lineRule="auto"/>
        <w:ind w:right="1149"/>
      </w:pPr>
      <w:r>
        <w:t>Дневник самонаблюдения за показателями развития физических качеств и состояния здоровья.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73C53" w:rsidRDefault="00B143DD">
      <w:pPr>
        <w:pStyle w:val="a3"/>
        <w:spacing w:line="254" w:lineRule="auto"/>
        <w:ind w:right="1878"/>
      </w:pPr>
      <w:r>
        <w:t>Комплексы упражнений для воспитания физических качеств (ловкости, гибкости, силы,</w:t>
      </w:r>
      <w:r>
        <w:rPr>
          <w:spacing w:val="-57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53"/>
      </w:pPr>
      <w:r>
        <w:t>Комплексы упражнений, формирующие двигательные умения и навыки для реализации технических 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хоккеиста.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917"/>
      </w:pPr>
      <w:r>
        <w:t>Комплексы корригирующей гимнастики с использованием специальных хоккейных упражнений.</w:t>
      </w:r>
      <w:r>
        <w:rPr>
          <w:spacing w:val="-57"/>
        </w:rPr>
        <w:t xml:space="preserve"> </w:t>
      </w:r>
      <w:r>
        <w:t>Разминка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роль в уроке</w:t>
      </w:r>
      <w:r>
        <w:rPr>
          <w:spacing w:val="-1"/>
        </w:rPr>
        <w:t xml:space="preserve"> </w:t>
      </w:r>
      <w:r>
        <w:t>физической культуры.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</w:pPr>
      <w:r>
        <w:t>Техника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коньках: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42"/>
      </w:pPr>
      <w:r>
        <w:t>бег скользящими, короткими и скрестными шагами, бег с изменением направления движения, спиной</w:t>
      </w:r>
      <w:r>
        <w:rPr>
          <w:spacing w:val="-57"/>
        </w:rPr>
        <w:t xml:space="preserve"> </w:t>
      </w:r>
      <w:r>
        <w:t>вперед переступанием ногами, спиной вперед не отрывая коньков ото льда, спиной вперед</w:t>
      </w:r>
      <w:r>
        <w:rPr>
          <w:spacing w:val="1"/>
        </w:rPr>
        <w:t xml:space="preserve"> </w:t>
      </w:r>
      <w:r>
        <w:t>скрестными</w:t>
      </w:r>
      <w:r>
        <w:rPr>
          <w:spacing w:val="-1"/>
        </w:rPr>
        <w:t xml:space="preserve"> </w:t>
      </w:r>
      <w:r>
        <w:t>шагами;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повороты</w:t>
      </w:r>
      <w:r>
        <w:rPr>
          <w:spacing w:val="-3"/>
        </w:rPr>
        <w:t xml:space="preserve"> </w:t>
      </w:r>
      <w:r>
        <w:t>влево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скрестными</w:t>
      </w:r>
      <w:r>
        <w:rPr>
          <w:spacing w:val="-3"/>
        </w:rPr>
        <w:t xml:space="preserve"> </w:t>
      </w:r>
      <w:r>
        <w:t>шагами;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02"/>
      </w:pPr>
      <w:r>
        <w:t>старт с места лицом вперед, из различных положений с последующими ускорениями в заданные</w:t>
      </w:r>
      <w:r>
        <w:rPr>
          <w:spacing w:val="-57"/>
        </w:rPr>
        <w:t xml:space="preserve"> </w:t>
      </w:r>
      <w:r>
        <w:t>направления;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торможение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180</w:t>
      </w:r>
      <w:r>
        <w:rPr>
          <w:spacing w:val="-2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градусов;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33"/>
      </w:pPr>
      <w:r>
        <w:t>выпады, глубокие приседания на одной и двух ногах, падения на колени в движении с последующим</w:t>
      </w:r>
      <w:r>
        <w:rPr>
          <w:spacing w:val="-57"/>
        </w:rPr>
        <w:t xml:space="preserve"> </w:t>
      </w:r>
      <w:r>
        <w:t>быстрым</w:t>
      </w:r>
      <w:r>
        <w:rPr>
          <w:spacing w:val="-3"/>
        </w:rPr>
        <w:t xml:space="preserve"> </w:t>
      </w:r>
      <w:r>
        <w:t>вставанием</w:t>
      </w:r>
      <w:r>
        <w:rPr>
          <w:spacing w:val="-1"/>
        </w:rPr>
        <w:t xml:space="preserve"> </w:t>
      </w:r>
      <w:r>
        <w:t>и ускорениями;</w:t>
      </w:r>
    </w:p>
    <w:p w:rsidR="00D73C53" w:rsidRDefault="00B143DD">
      <w:pPr>
        <w:pStyle w:val="a3"/>
        <w:spacing w:before="40" w:line="534" w:lineRule="exact"/>
        <w:ind w:right="354"/>
      </w:pPr>
      <w:r>
        <w:t>падение на грудь, на бок с последующим быстрым вставанием и бегом в заданном направлении;</w:t>
      </w:r>
      <w:r>
        <w:rPr>
          <w:spacing w:val="1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коньках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дистанционной</w:t>
      </w:r>
      <w:r>
        <w:rPr>
          <w:spacing w:val="-4"/>
        </w:rPr>
        <w:t xml:space="preserve"> </w:t>
      </w:r>
      <w:r>
        <w:t>скорости;</w:t>
      </w:r>
    </w:p>
    <w:p w:rsidR="00D73C53" w:rsidRDefault="00D73C53">
      <w:pPr>
        <w:spacing w:line="534" w:lineRule="exact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962"/>
      </w:pPr>
      <w:r>
        <w:t>комплекс приемов техники по передвижению хоккеистов на коньках, направленный на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скоростного маневрирования.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70"/>
      </w:pPr>
      <w:r>
        <w:t>Техника владения клюшкой и шайбой: ведение шайбы, обводка, удары, бросок шайбы, остановка</w:t>
      </w:r>
      <w:r>
        <w:rPr>
          <w:spacing w:val="1"/>
        </w:rPr>
        <w:t xml:space="preserve"> </w:t>
      </w:r>
      <w:r>
        <w:t>шайбы, прием шайбы с одновременной ее подработкой и последующими действиями, отбор шайбы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остановки, прижимания соперника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борту</w:t>
      </w:r>
      <w:r>
        <w:rPr>
          <w:spacing w:val="-5"/>
        </w:rPr>
        <w:t xml:space="preserve"> </w:t>
      </w:r>
      <w:r>
        <w:t>и овладения шайбой.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Техника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вратаря: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торможение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коньках;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71"/>
      </w:pPr>
      <w:r>
        <w:t>передвижения короткими шагами, повороты в движении на 180 градусов, 360 градусов в основной</w:t>
      </w:r>
      <w:r>
        <w:rPr>
          <w:spacing w:val="-57"/>
        </w:rPr>
        <w:t xml:space="preserve"> </w:t>
      </w:r>
      <w:r>
        <w:t>стойке</w:t>
      </w:r>
      <w:r>
        <w:rPr>
          <w:spacing w:val="-2"/>
        </w:rPr>
        <w:t xml:space="preserve"> </w:t>
      </w:r>
      <w:r>
        <w:t>вратаря, бег</w:t>
      </w:r>
      <w:r>
        <w:rPr>
          <w:spacing w:val="-1"/>
        </w:rPr>
        <w:t xml:space="preserve"> </w:t>
      </w:r>
      <w:r>
        <w:t>спиной вперед, лицом</w:t>
      </w:r>
      <w:r>
        <w:rPr>
          <w:spacing w:val="-1"/>
        </w:rPr>
        <w:t xml:space="preserve"> </w:t>
      </w:r>
      <w:r>
        <w:t>вперед;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ловля</w:t>
      </w:r>
      <w:r>
        <w:rPr>
          <w:spacing w:val="-3"/>
        </w:rPr>
        <w:t xml:space="preserve"> </w:t>
      </w:r>
      <w:r>
        <w:t>шайбы</w:t>
      </w:r>
      <w:r>
        <w:rPr>
          <w:spacing w:val="-2"/>
        </w:rPr>
        <w:t xml:space="preserve"> </w:t>
      </w:r>
      <w:r>
        <w:t>ловушкой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шпагате,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блин;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11"/>
      </w:pPr>
      <w:r>
        <w:t>отбивание шайбы блином с одновременным движением в сторону (вправо, влево) на параллельных</w:t>
      </w:r>
      <w:r>
        <w:rPr>
          <w:spacing w:val="-57"/>
        </w:rPr>
        <w:t xml:space="preserve"> </w:t>
      </w:r>
      <w:r>
        <w:t>коньках,</w:t>
      </w:r>
      <w:r>
        <w:rPr>
          <w:spacing w:val="-1"/>
        </w:rPr>
        <w:t xml:space="preserve"> </w:t>
      </w:r>
      <w:r>
        <w:t>щитками с</w:t>
      </w:r>
      <w:r>
        <w:rPr>
          <w:spacing w:val="-1"/>
        </w:rPr>
        <w:t xml:space="preserve"> </w:t>
      </w:r>
      <w:r>
        <w:t>падением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(вправо,</w:t>
      </w:r>
      <w:r>
        <w:rPr>
          <w:spacing w:val="-1"/>
        </w:rPr>
        <w:t xml:space="preserve"> </w:t>
      </w:r>
      <w:r>
        <w:t>влево).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Тактическая</w:t>
      </w:r>
      <w:r>
        <w:rPr>
          <w:spacing w:val="-4"/>
        </w:rPr>
        <w:t xml:space="preserve"> </w:t>
      </w:r>
      <w:r>
        <w:t>подготовка: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1966"/>
      </w:pPr>
      <w:r>
        <w:t>скоростное маневрирование и выбор позиции, дистанционная опека, контактная опека;</w:t>
      </w:r>
      <w:r>
        <w:rPr>
          <w:spacing w:val="-57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шайбы</w:t>
      </w:r>
      <w:r>
        <w:rPr>
          <w:spacing w:val="-1"/>
        </w:rPr>
        <w:t xml:space="preserve"> </w:t>
      </w:r>
      <w:r>
        <w:t>перехватом,</w:t>
      </w:r>
      <w:r>
        <w:rPr>
          <w:spacing w:val="-1"/>
        </w:rPr>
        <w:t xml:space="preserve"> </w:t>
      </w:r>
      <w:r>
        <w:t>клюшкой, 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силовых единоборств;</w:t>
      </w:r>
    </w:p>
    <w:p w:rsidR="00D73C53" w:rsidRDefault="00B143DD">
      <w:pPr>
        <w:pStyle w:val="a3"/>
        <w:spacing w:before="1" w:line="463" w:lineRule="auto"/>
        <w:ind w:right="2518"/>
      </w:pPr>
      <w:r>
        <w:t>ловля шайбы на себя с падением на одно и два колена, а также с падением на бок.</w:t>
      </w:r>
      <w:r>
        <w:rPr>
          <w:spacing w:val="-57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действия.</w:t>
      </w:r>
    </w:p>
    <w:p w:rsidR="00D73C53" w:rsidRDefault="00B143DD">
      <w:pPr>
        <w:pStyle w:val="a3"/>
        <w:spacing w:line="463" w:lineRule="auto"/>
        <w:ind w:right="5732"/>
      </w:pPr>
      <w:r>
        <w:t>Командные атакующие тактические действия.</w:t>
      </w:r>
      <w:r>
        <w:rPr>
          <w:spacing w:val="1"/>
        </w:rPr>
        <w:t xml:space="preserve"> </w:t>
      </w:r>
      <w:r>
        <w:t>Тактика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вратаря.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воротах.</w:t>
      </w:r>
    </w:p>
    <w:p w:rsidR="00D73C53" w:rsidRDefault="00B143DD">
      <w:pPr>
        <w:pStyle w:val="a3"/>
        <w:spacing w:before="3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8"/>
        </w:numPr>
        <w:tabs>
          <w:tab w:val="left" w:pos="1422"/>
        </w:tabs>
        <w:spacing w:line="254" w:lineRule="auto"/>
        <w:ind w:right="916"/>
        <w:rPr>
          <w:sz w:val="24"/>
        </w:rPr>
      </w:pPr>
      <w:r>
        <w:rPr>
          <w:sz w:val="24"/>
        </w:rPr>
        <w:t>Содержание модуля по хоккею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8"/>
        </w:numPr>
        <w:tabs>
          <w:tab w:val="left" w:pos="1602"/>
        </w:tabs>
        <w:spacing w:line="254" w:lineRule="auto"/>
        <w:ind w:right="387"/>
        <w:rPr>
          <w:sz w:val="24"/>
        </w:rPr>
      </w:pPr>
      <w:r>
        <w:rPr>
          <w:sz w:val="24"/>
        </w:rPr>
        <w:t>При изучении модуля по хоккею на уровне основного общего образования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84"/>
      </w:pPr>
      <w:r>
        <w:t>воспитание патриотизма, уважения к Отечеству через знания истории и современного состояния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хоккея,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региональный,</w:t>
      </w:r>
      <w:r>
        <w:rPr>
          <w:spacing w:val="-1"/>
        </w:rPr>
        <w:t xml:space="preserve"> </w:t>
      </w:r>
      <w:r>
        <w:t>всероссийский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74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хоккея профессиональных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физической культуры и спорта;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786"/>
      </w:pPr>
      <w:r>
        <w:t>формирование осознанного, уважительного и доброжелательного общения в команде,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51"/>
      </w:pPr>
      <w:r>
        <w:t>владение умением вести дискуссию, обсуждать содержание и результаты совместной деятельности,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 принятии общих</w:t>
      </w:r>
      <w:r>
        <w:rPr>
          <w:spacing w:val="1"/>
        </w:rPr>
        <w:t xml:space="preserve"> </w:t>
      </w:r>
      <w:r>
        <w:t>решений;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77"/>
      </w:pPr>
      <w:r>
        <w:t>формирование 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25"/>
      </w:pPr>
      <w:r>
        <w:t>формирование ценности здорового и безопасного образа жизни, усвоение правил индивидуального и</w:t>
      </w:r>
      <w:r>
        <w:rPr>
          <w:spacing w:val="-57"/>
        </w:rPr>
        <w:t xml:space="preserve"> </w:t>
      </w:r>
      <w:r>
        <w:t>коллективного 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 ситуациях.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8"/>
        </w:numPr>
        <w:tabs>
          <w:tab w:val="left" w:pos="1602"/>
        </w:tabs>
        <w:spacing w:line="256" w:lineRule="auto"/>
        <w:ind w:right="393"/>
        <w:rPr>
          <w:sz w:val="24"/>
        </w:rPr>
      </w:pPr>
      <w:r>
        <w:rPr>
          <w:sz w:val="24"/>
        </w:rPr>
        <w:t>При изучении модуля по хоккею на уровне основного общего образования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972"/>
        <w:jc w:val="both"/>
      </w:pPr>
      <w:r>
        <w:t>умение самостоятельно определять цели своего обучения средствами хоккея, ставить и</w:t>
      </w:r>
      <w:r>
        <w:rPr>
          <w:spacing w:val="-57"/>
        </w:rPr>
        <w:t xml:space="preserve"> </w:t>
      </w:r>
      <w:r>
        <w:t>формулировать для себя новые задачи в обучении, развивать мотивы и интересы своей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95"/>
      </w:pPr>
      <w:r>
        <w:t>умение соотносить собственные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 и 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 познавательной деятельности;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067"/>
      </w:pPr>
      <w:r>
        <w:t>умение создавать графические пиктограммы физических упражнений, схемы для тактических и</w:t>
      </w:r>
      <w:r>
        <w:rPr>
          <w:spacing w:val="-57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17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сверстниками, работать индивидуально и в группе: находить общее решение и разрешать конфликты</w:t>
      </w:r>
      <w:r>
        <w:rPr>
          <w:spacing w:val="-57"/>
        </w:rPr>
        <w:t xml:space="preserve"> </w:t>
      </w:r>
      <w:r>
        <w:t>на основе согласования позиций и учёта интересов,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65"/>
      </w:pPr>
      <w:r>
        <w:t>формирование компетентности в области использования ИКТ, соблюдение норм информационной</w:t>
      </w:r>
      <w:r>
        <w:rPr>
          <w:spacing w:val="-57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этикета.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8"/>
        </w:numPr>
        <w:tabs>
          <w:tab w:val="left" w:pos="1602"/>
        </w:tabs>
        <w:spacing w:line="254" w:lineRule="auto"/>
        <w:ind w:right="393"/>
        <w:rPr>
          <w:sz w:val="24"/>
        </w:rPr>
      </w:pPr>
      <w:r>
        <w:rPr>
          <w:sz w:val="24"/>
        </w:rPr>
        <w:t>При изучении модуля по хоккею на уровне основного общего образования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170"/>
      </w:pPr>
      <w:r>
        <w:t>понимание роли и значения занятий хоккеем в формировании личностных качеств, в активном</w:t>
      </w:r>
      <w:r>
        <w:rPr>
          <w:spacing w:val="-57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 укреплении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здоровья;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30"/>
      </w:pPr>
      <w:r>
        <w:t>знание роли хоккейных организаций регионального, всероссийского и мирового уровней, общих</w:t>
      </w:r>
      <w:r>
        <w:rPr>
          <w:spacing w:val="1"/>
        </w:rPr>
        <w:t xml:space="preserve"> </w:t>
      </w:r>
      <w:r>
        <w:t>сведений о развитии отечественных и зарубежных хоккейных клубов, игроках ведущих хоккейных</w:t>
      </w:r>
      <w:r>
        <w:rPr>
          <w:spacing w:val="-57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принесших</w:t>
      </w:r>
      <w:r>
        <w:rPr>
          <w:spacing w:val="2"/>
        </w:rPr>
        <w:t xml:space="preserve"> </w:t>
      </w:r>
      <w:r>
        <w:t>славу</w:t>
      </w:r>
      <w:r>
        <w:rPr>
          <w:spacing w:val="-6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хоккею;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5"/>
      </w:pPr>
      <w:r>
        <w:t>знания правил соревнований по виду спорта «Хоккей», состава судейской коллегии, обслуживающей</w:t>
      </w:r>
      <w:r>
        <w:rPr>
          <w:spacing w:val="1"/>
        </w:rPr>
        <w:t xml:space="preserve"> </w:t>
      </w:r>
      <w:r>
        <w:t>соревнования по хоккею и основных функций судей, жестов судьи, применения и соблюдения правил</w:t>
      </w:r>
      <w:r>
        <w:rPr>
          <w:spacing w:val="-57"/>
        </w:rPr>
        <w:t xml:space="preserve"> </w:t>
      </w:r>
      <w:r>
        <w:t>игры в хоккей в процессе учебной и соревновательной деятельности,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игре;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72"/>
      </w:pPr>
      <w:r>
        <w:t>умение классифицировать: физические упражнения и применять правила подбора физических</w:t>
      </w:r>
      <w:r>
        <w:rPr>
          <w:spacing w:val="1"/>
        </w:rPr>
        <w:t xml:space="preserve"> </w:t>
      </w:r>
      <w:r>
        <w:t>упражнений для развития различных физических качеств, общеподготовительные и специально-</w:t>
      </w:r>
      <w:r>
        <w:rPr>
          <w:spacing w:val="-57"/>
        </w:rPr>
        <w:t xml:space="preserve"> </w:t>
      </w:r>
      <w:r>
        <w:t>подготовительные упражнения, формирующие двигательные умения и навыки для реализации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хоккеиста,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эффективность;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333"/>
      </w:pPr>
      <w:r>
        <w:t>умение описания и демонстрации правильной техники выполнения общеподготовительных и</w:t>
      </w:r>
      <w:r>
        <w:rPr>
          <w:spacing w:val="-57"/>
        </w:rPr>
        <w:t xml:space="preserve"> </w:t>
      </w:r>
      <w:r>
        <w:t>специально-подготовительных</w:t>
      </w:r>
      <w:r>
        <w:rPr>
          <w:spacing w:val="2"/>
        </w:rPr>
        <w:t xml:space="preserve"> </w:t>
      </w:r>
      <w:r>
        <w:t>упражнений в</w:t>
      </w:r>
      <w:r>
        <w:rPr>
          <w:spacing w:val="-3"/>
        </w:rPr>
        <w:t xml:space="preserve"> </w:t>
      </w:r>
      <w:r>
        <w:t>хоккее;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105"/>
      </w:pPr>
      <w:r>
        <w:t>знание определений тактической и технической подготовки хоккеиста, описание тактических и</w:t>
      </w:r>
      <w:r>
        <w:rPr>
          <w:spacing w:val="-57"/>
        </w:rPr>
        <w:t xml:space="preserve"> </w:t>
      </w:r>
      <w:r>
        <w:t>технических элементов игры в хоккей, характеристика и владение методикой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хоккея,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в учебных,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417"/>
      </w:pPr>
      <w:r>
        <w:t>применение техники владения клюшкой и шайбой (ведение, обводка, финты, бросок, удары,</w:t>
      </w:r>
      <w:r>
        <w:rPr>
          <w:spacing w:val="-57"/>
        </w:rPr>
        <w:t xml:space="preserve"> </w:t>
      </w:r>
      <w:r>
        <w:t>остановка,</w:t>
      </w:r>
      <w:r>
        <w:rPr>
          <w:spacing w:val="-1"/>
        </w:rPr>
        <w:t xml:space="preserve"> </w:t>
      </w:r>
      <w:r>
        <w:t>отбор) в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96"/>
      </w:pPr>
      <w:r>
        <w:t>выполнение комплекса технических приемов по передвижению хоккеистов на коньках, направленный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скоростного</w:t>
      </w:r>
      <w:r>
        <w:rPr>
          <w:spacing w:val="-3"/>
        </w:rPr>
        <w:t xml:space="preserve"> </w:t>
      </w:r>
      <w:r>
        <w:t>маневрирования,</w:t>
      </w:r>
      <w:r>
        <w:rPr>
          <w:spacing w:val="-3"/>
        </w:rPr>
        <w:t xml:space="preserve"> </w:t>
      </w:r>
      <w:r>
        <w:t>перехватов</w:t>
      </w:r>
      <w:r>
        <w:rPr>
          <w:spacing w:val="-2"/>
        </w:rPr>
        <w:t xml:space="preserve"> </w:t>
      </w:r>
      <w:r>
        <w:t>шайбы</w:t>
      </w:r>
      <w:r>
        <w:rPr>
          <w:spacing w:val="-3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45"/>
      </w:pPr>
      <w:r>
        <w:t>применение групповых тактических действий (переключение, взаимодействие защитников с вратарем,</w:t>
      </w:r>
      <w:r>
        <w:rPr>
          <w:spacing w:val="-57"/>
        </w:rPr>
        <w:t xml:space="preserve"> </w:t>
      </w:r>
      <w:r>
        <w:t>оборонительные</w:t>
      </w:r>
      <w:r>
        <w:rPr>
          <w:spacing w:val="-3"/>
        </w:rPr>
        <w:t xml:space="preserve"> </w:t>
      </w:r>
      <w:r>
        <w:t>системы)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32"/>
      </w:pPr>
      <w:r>
        <w:t>умение характеризовать амплуа полевых игроков при игре в хоккей, определять амплуа игроков и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игровой ситуации;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63"/>
      </w:pPr>
      <w:r>
        <w:t>умение демонстрировать атакующие действия с шайбой и без шайбы, командные атакующие действия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атаки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контратаки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хоккее,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ситуациях;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636"/>
      </w:pPr>
      <w:r>
        <w:t>умение отслеживать правильность двигательных действий и выявлять ошибки в технике владения</w:t>
      </w:r>
      <w:r>
        <w:rPr>
          <w:spacing w:val="1"/>
        </w:rPr>
        <w:t xml:space="preserve"> </w:t>
      </w:r>
      <w:r>
        <w:t>клюшкой и шайбой (ведение, обводка, финты, бросок, удары, остановка, отбор) и ошибки в технике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</w:t>
      </w:r>
      <w:r>
        <w:rPr>
          <w:spacing w:val="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способом;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19"/>
      </w:pPr>
      <w:r>
        <w:t>знание и соблюдение правил безопасного, правомерного поведения во время соревнований по хоккею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86"/>
      </w:pPr>
      <w:r>
        <w:t>знание характеристики внешних признаков утомления, осуществление самоконтроля и применение</w:t>
      </w:r>
      <w:r>
        <w:rPr>
          <w:spacing w:val="-57"/>
        </w:rPr>
        <w:t xml:space="preserve"> </w:t>
      </w:r>
      <w:r>
        <w:t>средств восстановления организма после физической нагрузки на занятиях хоккеем, 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самоконтроль в учебной 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24"/>
      </w:pPr>
      <w:r>
        <w:t>соблюдение правил личной гигиены и ухода за хоккейным спортивным инвентарем и оборудованием,</w:t>
      </w:r>
      <w:r>
        <w:rPr>
          <w:spacing w:val="-57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спортивной одежды и</w:t>
      </w:r>
      <w:r>
        <w:rPr>
          <w:spacing w:val="-1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хоккеем;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643"/>
      </w:pPr>
      <w:r>
        <w:t>способность организовывать самостоятельные занятия с использованием средств хоккея, подбирать</w:t>
      </w:r>
      <w:r>
        <w:rPr>
          <w:spacing w:val="-57"/>
        </w:rPr>
        <w:t xml:space="preserve"> </w:t>
      </w:r>
      <w:r>
        <w:t>упражнения различной направленности, режимы физической нагрузки в зависимости от</w:t>
      </w:r>
      <w:r>
        <w:rPr>
          <w:spacing w:val="1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17"/>
        <w:jc w:val="both"/>
      </w:pPr>
      <w:r>
        <w:t>знание контрольных упражнений для определения уровня физической подготовленности хоккеиста,</w:t>
      </w:r>
      <w:r>
        <w:rPr>
          <w:spacing w:val="-57"/>
        </w:rPr>
        <w:t xml:space="preserve"> </w:t>
      </w:r>
      <w:r>
        <w:t>умение проводить тестирование уровня физической подготовленности юного хоккеиста, сравнивать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результаты с</w:t>
      </w:r>
      <w:r>
        <w:rPr>
          <w:spacing w:val="-2"/>
        </w:rPr>
        <w:t xml:space="preserve"> </w:t>
      </w:r>
      <w:r>
        <w:t>результатами других</w:t>
      </w:r>
      <w:r>
        <w:rPr>
          <w:spacing w:val="1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927"/>
      </w:pPr>
      <w:r>
        <w:t>взаимодействие в коллективе сверстников при выполнении групповых упражнений тактического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87"/>
        </w:numPr>
        <w:tabs>
          <w:tab w:val="left" w:pos="1242"/>
        </w:tabs>
        <w:ind w:hanging="842"/>
      </w:pPr>
      <w:r>
        <w:t>Модуль</w:t>
      </w:r>
      <w:r>
        <w:rPr>
          <w:spacing w:val="-1"/>
        </w:rPr>
        <w:t xml:space="preserve"> </w:t>
      </w:r>
      <w:r>
        <w:t>«Футбол».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before="60"/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369"/>
      </w:pPr>
      <w:r>
        <w:t>Учебный модуль «Футбол» (далее – модуль по футболу, футбол)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физической культуре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56"/>
      </w:pPr>
      <w:r>
        <w:t>Футбол – самая популярная и доступная игра, которая является эффективным средством физического</w:t>
      </w:r>
      <w:r>
        <w:rPr>
          <w:spacing w:val="-57"/>
        </w:rPr>
        <w:t xml:space="preserve"> </w:t>
      </w:r>
      <w:r>
        <w:t>воспитания, 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 укреплению здоровья, привлечению школьников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71"/>
      </w:pPr>
      <w:r>
        <w:t>Футбол позволяет обучающимся понимать принципы взаимовыручки, проявлять волю, терпение и</w:t>
      </w:r>
      <w:r>
        <w:rPr>
          <w:spacing w:val="1"/>
        </w:rPr>
        <w:t xml:space="preserve"> </w:t>
      </w:r>
      <w:r>
        <w:t>развивать чувство ответственности. В процессе игры формируется командный дух, познаются основы</w:t>
      </w:r>
      <w:r>
        <w:rPr>
          <w:spacing w:val="-57"/>
        </w:rPr>
        <w:t xml:space="preserve"> </w:t>
      </w:r>
      <w:r>
        <w:t>взаимодействия друг с другом. Футбол – командная игра, в которой каждому члену команды надо</w:t>
      </w:r>
      <w:r>
        <w:rPr>
          <w:spacing w:val="1"/>
        </w:rPr>
        <w:t xml:space="preserve"> </w:t>
      </w:r>
      <w:r>
        <w:t>уметь выстраивать отношения с другими игроками. Психологический климат в команде играет</w:t>
      </w:r>
      <w:r>
        <w:rPr>
          <w:spacing w:val="1"/>
        </w:rPr>
        <w:t xml:space="preserve"> </w:t>
      </w:r>
      <w:r>
        <w:t>определяющую роль и оказывает серьезное влияние на результат. Футбол дает возможность</w:t>
      </w:r>
      <w:r>
        <w:rPr>
          <w:spacing w:val="1"/>
        </w:rPr>
        <w:t xml:space="preserve"> </w:t>
      </w:r>
      <w:r>
        <w:t>выработать коммуникативные навыки, развить чувство сплочённости и желание находить общий язык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партнером, а</w:t>
      </w:r>
      <w:r>
        <w:rPr>
          <w:spacing w:val="-1"/>
        </w:rPr>
        <w:t xml:space="preserve"> </w:t>
      </w:r>
      <w:r>
        <w:t>также решать конфликтные</w:t>
      </w:r>
      <w:r>
        <w:rPr>
          <w:spacing w:val="-2"/>
        </w:rPr>
        <w:t xml:space="preserve"> </w:t>
      </w:r>
      <w:r>
        <w:t>ситуации.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645"/>
      </w:pPr>
      <w:r>
        <w:t>Систематические занятия футболом оказывают на организм обучающихся всестороннее влияние:</w:t>
      </w:r>
      <w:r>
        <w:rPr>
          <w:spacing w:val="1"/>
        </w:rPr>
        <w:t xml:space="preserve"> </w:t>
      </w:r>
      <w:r>
        <w:t>повышают общий объем двигательной активности, совершенствуют функциональную деятельность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88"/>
      </w:pPr>
      <w:r>
        <w:t>Модуль по футболу рассматривается как средство физической подготовки, освоения технической и</w:t>
      </w:r>
      <w:r>
        <w:rPr>
          <w:spacing w:val="-57"/>
        </w:rPr>
        <w:t xml:space="preserve"> </w:t>
      </w:r>
      <w:r>
        <w:t>тактической стороны игры как для мальчиков, так и для девочек, повышает умственную</w:t>
      </w:r>
      <w:r>
        <w:rPr>
          <w:spacing w:val="1"/>
        </w:rPr>
        <w:t xml:space="preserve"> </w:t>
      </w:r>
      <w:r>
        <w:t>работоспособность, снижает заболеваемость и утомление у обучающихся, возникающее в ходе</w:t>
      </w:r>
      <w:r>
        <w:rPr>
          <w:spacing w:val="1"/>
        </w:rPr>
        <w:t xml:space="preserve"> </w:t>
      </w:r>
      <w:r>
        <w:t>учебных занятий.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line="254" w:lineRule="auto"/>
        <w:ind w:right="463"/>
        <w:rPr>
          <w:sz w:val="24"/>
        </w:rPr>
      </w:pPr>
      <w:r>
        <w:rPr>
          <w:sz w:val="24"/>
        </w:rPr>
        <w:t>Целями изучения модуля по футболу» являются: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образа жизни через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«Футбол».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всестороннее</w:t>
      </w:r>
      <w:r>
        <w:rPr>
          <w:spacing w:val="-6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473"/>
      </w:pPr>
      <w:r>
        <w:t>формирование общих представлений о футболе, его возможностях и значении в процессе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87"/>
      </w:pPr>
      <w:r>
        <w:t>развитие основных физических качеств и повышение функциональных возможностей организма</w:t>
      </w:r>
      <w:r>
        <w:rPr>
          <w:spacing w:val="1"/>
        </w:rPr>
        <w:t xml:space="preserve"> </w:t>
      </w:r>
      <w:r>
        <w:t>обучающихся, укрепление их физического, нравственного, психологического и социального здоровья,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средствами футбола;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653"/>
      </w:pPr>
      <w:r>
        <w:t>ознакомление и обучение физическим упражнениям общеразвивающей и корригирующей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8"/>
      </w:pPr>
      <w:r>
        <w:t>ознакомление и освоение знаний об истории и развитии футбола, основных понятиях и современных</w:t>
      </w:r>
      <w:r>
        <w:rPr>
          <w:spacing w:val="1"/>
        </w:rPr>
        <w:t xml:space="preserve"> </w:t>
      </w:r>
      <w:r>
        <w:t>представлениях о футболе, его возможностях и значениях в процессе развития и укрепления здоровья,</w:t>
      </w:r>
      <w:r>
        <w:rPr>
          <w:spacing w:val="-57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68"/>
      </w:pPr>
      <w:r>
        <w:t>обучение двигательным умениям и навыкам, техническим действиям в футболе в образовательной</w:t>
      </w:r>
      <w:r>
        <w:rPr>
          <w:spacing w:val="-57"/>
        </w:rPr>
        <w:t xml:space="preserve"> </w:t>
      </w:r>
      <w:r>
        <w:t>деятельности, физкультурно-оздоровительной деятельности и при 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609"/>
      </w:pPr>
      <w:r>
        <w:t>воспитание социально значимых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футбола;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57"/>
      </w:pPr>
      <w:r>
        <w:t>удовлетворение индивидуальных потребностей обучающихся в занятиях физической культурой и</w:t>
      </w:r>
      <w:r>
        <w:rPr>
          <w:spacing w:val="-57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 футбола;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70"/>
      </w:pPr>
      <w:r>
        <w:t>популяризация футбола среди подрастающего поколения, привлечение обучающихся, проявляющих</w:t>
      </w:r>
      <w:r>
        <w:rPr>
          <w:spacing w:val="-57"/>
        </w:rPr>
        <w:t xml:space="preserve"> </w:t>
      </w:r>
      <w:r>
        <w:t>повышенный интерес и способность к занятиям футболом, в школьные спортивные клубы,</w:t>
      </w:r>
      <w:r>
        <w:rPr>
          <w:spacing w:val="1"/>
        </w:rPr>
        <w:t xml:space="preserve"> </w:t>
      </w:r>
      <w:r>
        <w:t>футбольные</w:t>
      </w:r>
      <w:r>
        <w:rPr>
          <w:spacing w:val="-3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49"/>
      </w:pPr>
      <w:r>
        <w:t>Модуль по футболу доступен для освоения всем обучающимся,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особенностей, и расширяет спектр физкультурно-спортивных направлений в</w:t>
      </w:r>
      <w:r>
        <w:rPr>
          <w:spacing w:val="1"/>
        </w:rPr>
        <w:t xml:space="preserve"> </w:t>
      </w:r>
      <w:r>
        <w:t>общеобразовательных организациях. Расширяет и дополняет компетенции обучающихся, полученные</w:t>
      </w:r>
      <w:r>
        <w:rPr>
          <w:spacing w:val="1"/>
        </w:rPr>
        <w:t xml:space="preserve"> </w:t>
      </w:r>
      <w:r>
        <w:t>в результате обучения и формирования новых двигательных действий средствами футбола, их</w:t>
      </w:r>
      <w:r>
        <w:rPr>
          <w:spacing w:val="1"/>
        </w:rPr>
        <w:t xml:space="preserve"> </w:t>
      </w:r>
      <w:r>
        <w:t>использования в прикладных целях для увеличения объема двигательной активности и оздоровления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50"/>
      </w:pPr>
      <w:r>
        <w:t>Интеграция модуля по футболу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легкой атлетике, подвижным и спортивным играм, гимнастике, а также в освоении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школьных</w:t>
      </w:r>
      <w:r>
        <w:rPr>
          <w:spacing w:val="-57"/>
        </w:rPr>
        <w:t xml:space="preserve"> </w:t>
      </w:r>
      <w:r>
        <w:t>спортивных клубов, подготовке обучающихся к выполнению норм ГТО и участию в спортивных</w:t>
      </w:r>
      <w:r>
        <w:rPr>
          <w:spacing w:val="1"/>
        </w:rPr>
        <w:t xml:space="preserve"> </w:t>
      </w:r>
      <w:r>
        <w:t>мероприятиях.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84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389"/>
        <w:jc w:val="both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1"/>
        </w:rPr>
        <w:t xml:space="preserve"> </w:t>
      </w:r>
      <w:r>
        <w:t>рамках внеурочной деятельности, деятельности школьных спортивных клубов (рекомендуемый объём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футболе.</w:t>
      </w:r>
    </w:p>
    <w:p w:rsidR="00D73C53" w:rsidRDefault="00D73C53">
      <w:pPr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клубах,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традициях.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68"/>
      </w:pPr>
      <w:r>
        <w:t>Выдающиеся отечественные и зарубежные игроки, тренеры, внесшие общий вклад в развитие и</w:t>
      </w:r>
      <w:r>
        <w:rPr>
          <w:spacing w:val="-57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современного футбола.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56"/>
      </w:pPr>
      <w:r>
        <w:t>Правила игры в футбол. Размеры футбольного поля, инвентарь и оборудование для занятий футболом.</w:t>
      </w:r>
      <w:r>
        <w:rPr>
          <w:spacing w:val="-57"/>
        </w:rPr>
        <w:t xml:space="preserve"> </w:t>
      </w:r>
      <w:r>
        <w:t>Судейство</w:t>
      </w:r>
      <w:r>
        <w:rPr>
          <w:spacing w:val="-2"/>
        </w:rPr>
        <w:t xml:space="preserve"> </w:t>
      </w:r>
      <w:r>
        <w:t>соревнований по</w:t>
      </w:r>
      <w:r>
        <w:rPr>
          <w:spacing w:val="-1"/>
        </w:rPr>
        <w:t xml:space="preserve"> </w:t>
      </w:r>
      <w:r>
        <w:t>футболу, роль</w:t>
      </w:r>
      <w:r>
        <w:rPr>
          <w:spacing w:val="-1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373"/>
      </w:pPr>
      <w:r>
        <w:t>Соревнования по футболу, фестивали и футбольные проекты, проводимые для общеобразовательных</w:t>
      </w:r>
      <w:r>
        <w:rPr>
          <w:spacing w:val="1"/>
        </w:rPr>
        <w:t xml:space="preserve"> </w:t>
      </w:r>
      <w:r>
        <w:t>организаций и обучающихся («Кожаный мяч», «Мини-футбол – в школу», «Футбол в школе» и другие</w:t>
      </w:r>
      <w:r>
        <w:rPr>
          <w:spacing w:val="-57"/>
        </w:rPr>
        <w:t xml:space="preserve"> </w:t>
      </w:r>
      <w:r>
        <w:t>физкультурно-спортивные</w:t>
      </w:r>
      <w:r>
        <w:rPr>
          <w:spacing w:val="-3"/>
        </w:rPr>
        <w:t xml:space="preserve"> </w:t>
      </w:r>
      <w:r>
        <w:t>мероприятия).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</w:pP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инвентарем,</w:t>
      </w:r>
      <w:r>
        <w:rPr>
          <w:spacing w:val="-3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футбольным</w:t>
      </w:r>
      <w:r>
        <w:rPr>
          <w:spacing w:val="-4"/>
        </w:rPr>
        <w:t xml:space="preserve"> </w:t>
      </w:r>
      <w:r>
        <w:t>полем.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44"/>
      </w:pPr>
      <w:r>
        <w:t>Правила безопасного поведения на занятиях футболом и стадионе во время просмотра игры в качестве</w:t>
      </w:r>
      <w:r>
        <w:rPr>
          <w:spacing w:val="-57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710"/>
      </w:pPr>
      <w:r>
        <w:t>Характерные травмы футболистов, методы и меры предупреждения травматизма во время занятий.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суточного 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1"/>
        </w:rPr>
        <w:t xml:space="preserve"> </w:t>
      </w:r>
      <w:r>
        <w:t>футболистов.</w:t>
      </w:r>
    </w:p>
    <w:p w:rsidR="00D73C53" w:rsidRDefault="00B143DD">
      <w:pPr>
        <w:pStyle w:val="a3"/>
        <w:spacing w:line="254" w:lineRule="auto"/>
        <w:ind w:right="1027"/>
      </w:pPr>
      <w:r>
        <w:t>Влияние занятий футболом на укрепление здоровья, развитие физических качеств и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организма.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66"/>
      </w:pPr>
      <w:r>
        <w:t>Основы организации здорового образа жизни средствами футбола, методы профилактики 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 асоциального поведения.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1682"/>
      </w:pPr>
      <w:r>
        <w:t>Влияние занятий футболом на формирование положительных качеств личности человека.</w:t>
      </w:r>
      <w:r>
        <w:rPr>
          <w:spacing w:val="-57"/>
        </w:rPr>
        <w:t xml:space="preserve"> </w:t>
      </w:r>
      <w:r>
        <w:t>Стратегии,</w:t>
      </w:r>
      <w:r>
        <w:rPr>
          <w:spacing w:val="-1"/>
        </w:rPr>
        <w:t xml:space="preserve"> </w:t>
      </w:r>
      <w:r>
        <w:t>системы, тактика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 игры</w:t>
      </w:r>
      <w:r>
        <w:rPr>
          <w:spacing w:val="-1"/>
        </w:rPr>
        <w:t xml:space="preserve"> </w:t>
      </w:r>
      <w:r>
        <w:t>футбол.</w:t>
      </w:r>
    </w:p>
    <w:p w:rsidR="00D73C53" w:rsidRDefault="00B143DD">
      <w:pPr>
        <w:pStyle w:val="a3"/>
        <w:spacing w:before="2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18"/>
      </w:pPr>
      <w:r>
        <w:t>Самоконтроль и его роль в учебной и соревновательной деятельности. Первые признаки утомления.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39"/>
      </w:pPr>
      <w:r>
        <w:t>Правила личной гигиены, требования к спортивной одежде и обуви для занятий футболом.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17"/>
      </w:pPr>
      <w:r>
        <w:t>Подбор и составление комплексов общеразвивающих и корригирующих упражнений. Закаливающие</w:t>
      </w:r>
      <w:r>
        <w:rPr>
          <w:spacing w:val="-57"/>
        </w:rPr>
        <w:t xml:space="preserve"> </w:t>
      </w:r>
      <w:r>
        <w:t>процедуры.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28"/>
      </w:pPr>
      <w:r>
        <w:t>Подбор физических упражнений и комплексов для развития физических качеств футболиста.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(занятия)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Методы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нивелирования</w:t>
      </w:r>
      <w:r>
        <w:rPr>
          <w:spacing w:val="-7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20"/>
      </w:pPr>
      <w:r>
        <w:t>Подвижные игры и эстафеты с элементами футбола. Контроль за физической нагрузкой, физическим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2867"/>
      </w:pPr>
      <w:r>
        <w:t>Тестирование уровня физической и технической подготовленности в 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Подбор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футбольным</w:t>
      </w:r>
      <w:r>
        <w:rPr>
          <w:spacing w:val="-6"/>
        </w:rPr>
        <w:t xml:space="preserve"> </w:t>
      </w:r>
      <w:r>
        <w:t>мячом.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052"/>
      </w:pPr>
      <w:r>
        <w:t>Комплексы специальных упражнений для развития физических качеств, упражнения на частоту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ног и специально-беговые упражнения.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приемами</w:t>
      </w:r>
      <w:r>
        <w:rPr>
          <w:spacing w:val="-57"/>
        </w:rPr>
        <w:t xml:space="preserve"> </w:t>
      </w:r>
      <w:r>
        <w:t>футбола.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465"/>
      </w:pPr>
      <w:r>
        <w:t>ведение мяча ногой – различными способами с изменением скорости и направления движения, с</w:t>
      </w:r>
      <w:r>
        <w:rPr>
          <w:spacing w:val="1"/>
        </w:rPr>
        <w:t xml:space="preserve"> </w:t>
      </w:r>
      <w:r>
        <w:t>различным сочетанием техники владения мячом (развороты с мячом, обманные движения («финты»),</w:t>
      </w:r>
      <w:r>
        <w:rPr>
          <w:spacing w:val="-57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10"/>
      </w:pPr>
      <w:r>
        <w:t>остановка мяча ногой – внутренней стороной стопы, подошвой, средней частью подъема, с переводом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21"/>
      </w:pPr>
      <w:r>
        <w:t>удары по мячу ногой – внутренней стороной стопы, внутренней частью подъема, средней 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внешней частью подъема;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52"/>
      </w:pPr>
      <w:r>
        <w:t>обманные движения («финты») – «остановка» мяча ногой, «уход» выпадом, «уход» в сторону, «уход»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 через</w:t>
      </w:r>
      <w:r>
        <w:rPr>
          <w:spacing w:val="3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«удар»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6928"/>
      </w:pPr>
      <w:r>
        <w:t>отбор мяча – выбиванием, перехватом;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D73C53" w:rsidRDefault="00B143DD">
      <w:pPr>
        <w:pStyle w:val="a3"/>
        <w:spacing w:line="256" w:lineRule="auto"/>
        <w:ind w:right="552"/>
      </w:pPr>
      <w:r>
        <w:t>Игровые комбинации и упражнения в парах, тройках, группах, тактические действия (в процессе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деятельности).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футбол.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 и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before="1" w:line="254" w:lineRule="auto"/>
        <w:ind w:right="813"/>
        <w:rPr>
          <w:sz w:val="24"/>
        </w:rPr>
      </w:pPr>
      <w:r>
        <w:rPr>
          <w:sz w:val="24"/>
        </w:rPr>
        <w:t>Содержание модуля по футболу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7"/>
        </w:numPr>
        <w:tabs>
          <w:tab w:val="left" w:pos="1602"/>
        </w:tabs>
        <w:spacing w:before="1" w:line="254" w:lineRule="auto"/>
        <w:ind w:right="1765"/>
        <w:rPr>
          <w:sz w:val="24"/>
        </w:rPr>
      </w:pPr>
      <w:r>
        <w:rPr>
          <w:sz w:val="24"/>
        </w:rPr>
        <w:t>При изучении модуля по футболу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84"/>
      </w:pPr>
      <w:r>
        <w:t>воспитание патриотизма, уважения к Отечеству через знания истории и современного состояния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футбола;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90"/>
      </w:pPr>
      <w:r>
        <w:t>проявление готовности обучающихся к саморазвитию и самообразованию, мотивации и осознанному</w:t>
      </w:r>
      <w:r>
        <w:rPr>
          <w:spacing w:val="-57"/>
        </w:rPr>
        <w:t xml:space="preserve"> </w:t>
      </w:r>
      <w:r>
        <w:t>выбору индивидуальной траектории образования средствами футбола 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физической культуры и</w:t>
      </w:r>
      <w:r>
        <w:rPr>
          <w:spacing w:val="6"/>
        </w:rPr>
        <w:t xml:space="preserve"> </w:t>
      </w:r>
      <w:r>
        <w:t>спорта;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555"/>
      </w:pPr>
      <w:r>
        <w:t>формирование осознанного, уважительного и доброжелательного отношения в команде,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57"/>
      </w:pPr>
      <w:r>
        <w:t>формирование нравственного поведения, осознанного и ответственного отношения к собственным</w:t>
      </w:r>
      <w:r>
        <w:rPr>
          <w:spacing w:val="-57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03"/>
      </w:pPr>
      <w:r>
        <w:t>моральной компетентности в решении проблем в процессе занятий физической культурой,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футболу;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51"/>
      </w:pPr>
      <w:r>
        <w:t>владение умением вести дискуссию, обсуждать содержание и результаты совместной деятельности,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 принятии общих</w:t>
      </w:r>
      <w:r>
        <w:rPr>
          <w:spacing w:val="2"/>
        </w:rPr>
        <w:t xml:space="preserve"> </w:t>
      </w:r>
      <w:r>
        <w:t>решений;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2033"/>
      </w:pPr>
      <w:r>
        <w:t>освоение правил индивидуального и коллективного безопасного поведения в учебной,</w:t>
      </w:r>
      <w:r>
        <w:rPr>
          <w:spacing w:val="-57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 условиях, 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футбола.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7"/>
        </w:numPr>
        <w:tabs>
          <w:tab w:val="left" w:pos="1602"/>
        </w:tabs>
        <w:spacing w:line="254" w:lineRule="auto"/>
        <w:ind w:right="1765"/>
        <w:rPr>
          <w:sz w:val="24"/>
        </w:rPr>
      </w:pPr>
      <w:r>
        <w:rPr>
          <w:sz w:val="24"/>
        </w:rPr>
        <w:t>При изучении модуля по футболу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 деятельности, оценивать правильность выполнения задач и собственные возможности их</w:t>
      </w:r>
      <w:r>
        <w:rPr>
          <w:spacing w:val="1"/>
        </w:rPr>
        <w:t xml:space="preserve"> </w:t>
      </w:r>
      <w:r>
        <w:t>решения;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76"/>
      </w:pPr>
      <w:r>
        <w:t>умение сопоставлять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условий, корректировать 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427"/>
      </w:pPr>
      <w:r>
        <w:t>умение самостоятельно определять цели своего обучения средствами футбола, определять и</w:t>
      </w:r>
      <w:r>
        <w:rPr>
          <w:spacing w:val="-57"/>
        </w:rPr>
        <w:t xml:space="preserve"> </w:t>
      </w:r>
      <w:r>
        <w:t>формулировать для себя новые задачи,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667"/>
      </w:pPr>
      <w:r>
        <w:t>умение организовывать учебное сотрудничество и совместную деятельность с учителем и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работать 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90"/>
      </w:pPr>
      <w:r>
        <w:t>находить общее решение и разрешать конфликтные ситуации на основе согласования позиций и учёта</w:t>
      </w:r>
      <w:r>
        <w:rPr>
          <w:spacing w:val="-57"/>
        </w:rPr>
        <w:t xml:space="preserve"> </w:t>
      </w:r>
      <w:r>
        <w:t>интересов;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</w:pP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77"/>
      </w:pPr>
      <w:r>
        <w:t>умение создавать, применять и преобразовывать графические пиктограммы физических упражнений в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 схемы</w:t>
      </w:r>
      <w:r>
        <w:rPr>
          <w:spacing w:val="-1"/>
        </w:rPr>
        <w:t xml:space="preserve"> </w:t>
      </w:r>
      <w:r>
        <w:t>для 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задач.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7"/>
        </w:numPr>
        <w:tabs>
          <w:tab w:val="left" w:pos="1602"/>
        </w:tabs>
        <w:spacing w:line="254" w:lineRule="auto"/>
        <w:ind w:right="1762"/>
        <w:rPr>
          <w:sz w:val="24"/>
        </w:rPr>
      </w:pPr>
      <w:r>
        <w:rPr>
          <w:sz w:val="24"/>
        </w:rPr>
        <w:t>При изучении модуля по футболу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61"/>
      </w:pPr>
      <w:r>
        <w:t>понимание роли и значения занятий футболом в формировании личностных качеств, основ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укреплении и сохранении</w:t>
      </w:r>
      <w:r>
        <w:rPr>
          <w:spacing w:val="-3"/>
        </w:rPr>
        <w:t xml:space="preserve"> </w:t>
      </w:r>
      <w:r>
        <w:t>здоровья;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740"/>
      </w:pPr>
      <w:r>
        <w:t>знания правил соревнований по виду спорта футбол, состава судейской бригады их роли,</w:t>
      </w:r>
      <w:r>
        <w:rPr>
          <w:spacing w:val="-57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 и жесты;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судьи,</w:t>
      </w:r>
      <w:r>
        <w:rPr>
          <w:spacing w:val="-2"/>
        </w:rPr>
        <w:t xml:space="preserve"> </w:t>
      </w:r>
      <w:r>
        <w:t>помощника</w:t>
      </w:r>
      <w:r>
        <w:rPr>
          <w:spacing w:val="-4"/>
        </w:rPr>
        <w:t xml:space="preserve"> </w:t>
      </w:r>
      <w:r>
        <w:t>судьи,</w:t>
      </w:r>
      <w:r>
        <w:rPr>
          <w:spacing w:val="-2"/>
        </w:rPr>
        <w:t xml:space="preserve"> </w:t>
      </w:r>
      <w:r>
        <w:t>секретаря;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35"/>
      </w:pPr>
      <w:r>
        <w:t>знания правил безопасности при занятиях футболом, правомерного поведения во время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29"/>
      </w:pPr>
      <w:r>
        <w:t>умение организовывать и проводить подвижные игры и эстафеты с элементами футбола, во время</w:t>
      </w:r>
      <w:r>
        <w:rPr>
          <w:spacing w:val="-57"/>
        </w:rPr>
        <w:t xml:space="preserve"> </w:t>
      </w:r>
      <w:r>
        <w:t>самостоятельных занятий и</w:t>
      </w:r>
      <w:r>
        <w:rPr>
          <w:spacing w:val="-3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со сверстниками;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92"/>
      </w:pPr>
      <w:r>
        <w:t>умение характеризовать средства общей и специальной физической подготовки, основные методы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4"/>
        </w:rPr>
        <w:t xml:space="preserve"> </w:t>
      </w:r>
      <w:r>
        <w:t>приемам;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86"/>
      </w:pPr>
      <w:r>
        <w:t>демонстрировать технику ударов по мячу ногой различными способами, удар по мячу 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-57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(«финтов»),</w:t>
      </w:r>
      <w:r>
        <w:rPr>
          <w:spacing w:val="-2"/>
        </w:rPr>
        <w:t xml:space="preserve"> </w:t>
      </w:r>
      <w:r>
        <w:t>отбора и</w:t>
      </w:r>
      <w:r>
        <w:rPr>
          <w:spacing w:val="-2"/>
        </w:rPr>
        <w:t xml:space="preserve"> </w:t>
      </w:r>
      <w:r>
        <w:t>вбрасывания</w:t>
      </w:r>
      <w:r>
        <w:rPr>
          <w:spacing w:val="-2"/>
        </w:rPr>
        <w:t xml:space="preserve"> </w:t>
      </w:r>
      <w:r>
        <w:t>мяча;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96"/>
      </w:pPr>
      <w:r>
        <w:t>умение применять изученные технические приемы в учебной, игровой, соревновательной и досуговой</w:t>
      </w:r>
      <w:r>
        <w:rPr>
          <w:spacing w:val="-57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анализировать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54"/>
      </w:pPr>
      <w:r>
        <w:t>выполнять игровые комбинации и упражнения в парах, тройках, группах и тактические действия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игровой,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85"/>
      </w:pPr>
      <w:r>
        <w:t>соблюдение требований к местам проведения занятий футболом, правил ухода за спортивным</w:t>
      </w:r>
      <w:r>
        <w:rPr>
          <w:spacing w:val="1"/>
        </w:rPr>
        <w:t xml:space="preserve"> </w:t>
      </w:r>
      <w:r>
        <w:t>оборудованием, инвентарем, футбольным полем, знание и применение способов самоконтроля в</w:t>
      </w:r>
      <w:r>
        <w:rPr>
          <w:spacing w:val="-5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895"/>
      </w:pPr>
      <w:r>
        <w:t>выполнение контрольно-тестовых упражнений по общей, специальной и технической подготовке</w:t>
      </w:r>
      <w:r>
        <w:rPr>
          <w:spacing w:val="-57"/>
        </w:rPr>
        <w:t xml:space="preserve"> </w:t>
      </w:r>
      <w:r>
        <w:t>футболистов, а также знание методов тестирования физических качеств и умение 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 тестирования;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52"/>
      </w:pPr>
      <w:r>
        <w:t>участие в соревновательной деятельности на внутришкольном, районном, муниципальном, городском,</w:t>
      </w:r>
      <w:r>
        <w:rPr>
          <w:spacing w:val="-57"/>
        </w:rPr>
        <w:t xml:space="preserve"> </w:t>
      </w:r>
      <w:r>
        <w:t>региональном,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45"/>
      </w:pPr>
      <w:r>
        <w:t>взаимодействие со сверстниками при выполнении групповых упражнений тактического характера,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проявлять толерантность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87"/>
        </w:numPr>
        <w:tabs>
          <w:tab w:val="left" w:pos="1242"/>
        </w:tabs>
        <w:ind w:hanging="842"/>
      </w:pPr>
      <w:r>
        <w:t>Модуль</w:t>
      </w:r>
      <w:r>
        <w:rPr>
          <w:spacing w:val="-2"/>
        </w:rPr>
        <w:t xml:space="preserve"> </w:t>
      </w:r>
      <w:r>
        <w:t>«Фитнес-аэробика».</w:t>
      </w:r>
    </w:p>
    <w:p w:rsidR="00D73C53" w:rsidRDefault="00D73C53">
      <w:pPr>
        <w:pStyle w:val="a3"/>
        <w:spacing w:before="2"/>
        <w:ind w:left="0"/>
        <w:rPr>
          <w:b/>
          <w:sz w:val="22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24"/>
      </w:pPr>
      <w:r>
        <w:t>Модуль «Фитнес-аэробика» (далее – модуль по фитнес-аэробике, фитнес-аэробика, фитнес) на уровне</w:t>
      </w:r>
      <w:r>
        <w:rPr>
          <w:spacing w:val="-57"/>
        </w:rPr>
        <w:t xml:space="preserve"> </w:t>
      </w:r>
      <w:r>
        <w:t>основного 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современных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69"/>
      </w:pP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52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 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-57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86"/>
      </w:pPr>
      <w:r>
        <w:t>Фитнес-аэробика способствует гармоничному развитию обучающихся, всестороннему</w:t>
      </w:r>
      <w:r>
        <w:rPr>
          <w:spacing w:val="1"/>
        </w:rPr>
        <w:t xml:space="preserve"> </w:t>
      </w:r>
      <w:r>
        <w:t>совершенствованию их двигательных способностей, укреплению здоровья, воспитанию устойчивого</w:t>
      </w:r>
      <w:r>
        <w:rPr>
          <w:spacing w:val="1"/>
        </w:rPr>
        <w:t xml:space="preserve"> </w:t>
      </w:r>
      <w:r>
        <w:t>интереса и положительного эмоционально-ценностного отношения к физкультурно-оздоровительной</w:t>
      </w:r>
      <w:r>
        <w:rPr>
          <w:spacing w:val="-57"/>
        </w:rPr>
        <w:t xml:space="preserve"> </w:t>
      </w:r>
      <w:r>
        <w:t>и спортивной деятельности, формированию навыков культуры здорового образа жизни,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3"/>
        </w:rPr>
        <w:t xml:space="preserve"> </w:t>
      </w:r>
      <w:r>
        <w:t>успешной социализации в</w:t>
      </w:r>
      <w:r>
        <w:rPr>
          <w:spacing w:val="-2"/>
        </w:rPr>
        <w:t xml:space="preserve"> </w:t>
      </w:r>
      <w:r>
        <w:t>жизни.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line="254" w:lineRule="auto"/>
        <w:ind w:right="996"/>
        <w:rPr>
          <w:sz w:val="24"/>
        </w:rPr>
      </w:pPr>
      <w:r>
        <w:rPr>
          <w:sz w:val="24"/>
        </w:rPr>
        <w:t>Целью изучения модуля по фитнес-аэробике является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 и самоопределения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фитнес-аэробике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316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-57"/>
        </w:rPr>
        <w:t xml:space="preserve"> </w:t>
      </w:r>
      <w:r>
        <w:t>активности;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95"/>
      </w:pPr>
      <w:r>
        <w:t>освоение знаний о физической культуре и спорте в целом, истории развития фитнес-аэробики в</w:t>
      </w:r>
      <w:r>
        <w:rPr>
          <w:spacing w:val="-57"/>
        </w:rPr>
        <w:t xml:space="preserve"> </w:t>
      </w:r>
      <w:r>
        <w:t>частности;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фитнес-аэробике;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8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7"/>
        </w:rPr>
        <w:t xml:space="preserve"> </w:t>
      </w:r>
      <w:r>
        <w:t>общеразвивающей и корригирующей направленностью, техническими действиями и 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фитнес-аэробики;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25"/>
      </w:pPr>
      <w:r>
        <w:t>формирование общей культуры развития личности обучающегося средствами фитнес-аэробики,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самореализации и самоопределения;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47"/>
      </w:pPr>
      <w:r>
        <w:t>воспитание положительных качеств личности, норм коллективного взаимодействия и сотрудничества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фитнес-аэробики;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024"/>
      </w:pPr>
      <w:r>
        <w:t>укрепление и сохранение здоровья, совершенствование телосложения и воспитание гармонично</w:t>
      </w:r>
      <w:r>
        <w:rPr>
          <w:spacing w:val="-57"/>
        </w:rPr>
        <w:t xml:space="preserve"> </w:t>
      </w:r>
      <w:r>
        <w:t>развитой личности, нацеленной на многолетнее сохранение высокого уровня общей</w:t>
      </w:r>
      <w:r>
        <w:rPr>
          <w:spacing w:val="1"/>
        </w:rPr>
        <w:t xml:space="preserve"> </w:t>
      </w:r>
      <w:r>
        <w:t>работоспособности;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20"/>
      </w:pPr>
      <w:r>
        <w:t>популяризация вида спорта «Фитнес-аэробика» среди детей и молодежи и вовлечение большого</w:t>
      </w:r>
      <w:r>
        <w:rPr>
          <w:spacing w:val="-57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занятия фитнес-аэробикой;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фитнес-аэробике.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901"/>
      </w:pPr>
      <w:r>
        <w:t>Модуль по фитнес-аэробике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</w:pPr>
      <w:r>
        <w:t>Специфика модуля по фитнес-аэробике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(легкая</w:t>
      </w:r>
      <w:r>
        <w:rPr>
          <w:spacing w:val="-57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50"/>
      </w:pPr>
      <w:r>
        <w:t>Интеграция модуля по 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школьных</w:t>
      </w:r>
      <w:r>
        <w:rPr>
          <w:spacing w:val="-57"/>
        </w:rPr>
        <w:t xml:space="preserve"> </w:t>
      </w:r>
      <w:r>
        <w:t>спортивных клубов, подготовке обучающихся к сдаче норм ГТО и участии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D73C53" w:rsidRDefault="00B143DD" w:rsidP="005E0E1E">
      <w:pPr>
        <w:pStyle w:val="a4"/>
        <w:numPr>
          <w:ilvl w:val="3"/>
          <w:numId w:val="87"/>
        </w:numPr>
        <w:tabs>
          <w:tab w:val="left" w:pos="1422"/>
        </w:tabs>
        <w:spacing w:before="40" w:line="532" w:lineRule="exact"/>
        <w:ind w:right="1930"/>
        <w:rPr>
          <w:sz w:val="24"/>
        </w:rPr>
      </w:pPr>
      <w:r>
        <w:rPr>
          <w:sz w:val="24"/>
        </w:rPr>
        <w:t>Модуль по фитнес-аэробике может быть реализован в следующих вариантах: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</w:p>
    <w:p w:rsidR="00D73C53" w:rsidRDefault="00B143DD">
      <w:pPr>
        <w:pStyle w:val="a3"/>
        <w:spacing w:line="239" w:lineRule="exact"/>
      </w:pP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фитнес-</w:t>
      </w:r>
    </w:p>
    <w:p w:rsidR="00D73C53" w:rsidRDefault="00B143DD">
      <w:pPr>
        <w:pStyle w:val="a3"/>
        <w:spacing w:before="17"/>
      </w:pPr>
      <w:r>
        <w:t>аэробики,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86"/>
        </w:numPr>
        <w:tabs>
          <w:tab w:val="left" w:pos="1242"/>
        </w:tabs>
        <w:spacing w:before="1"/>
        <w:ind w:hanging="842"/>
      </w:pPr>
      <w:r>
        <w:t>Модуль</w:t>
      </w:r>
      <w:r>
        <w:rPr>
          <w:spacing w:val="-2"/>
        </w:rPr>
        <w:t xml:space="preserve"> </w:t>
      </w:r>
      <w:r>
        <w:t>«Фитнес-аэробика».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3"/>
          <w:numId w:val="86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24"/>
      </w:pPr>
      <w:r>
        <w:t>Модуль «Фитнес-аэробика» (далее – модуль по фитнес-аэробике, фитнес-аэробика, фитнес) на уровне</w:t>
      </w:r>
      <w:r>
        <w:rPr>
          <w:spacing w:val="-57"/>
        </w:rPr>
        <w:t xml:space="preserve"> </w:t>
      </w:r>
      <w:r>
        <w:t>основного 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52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 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-57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86"/>
      </w:pPr>
      <w:r>
        <w:t>Фитнес-аэробика способствует гармоничному развитию обучающихся, всестороннему</w:t>
      </w:r>
      <w:r>
        <w:rPr>
          <w:spacing w:val="1"/>
        </w:rPr>
        <w:t xml:space="preserve"> </w:t>
      </w:r>
      <w:r>
        <w:t>совершенствованию их двигательных способностей, укреплению здоровья, воспитанию устойчивого</w:t>
      </w:r>
      <w:r>
        <w:rPr>
          <w:spacing w:val="1"/>
        </w:rPr>
        <w:t xml:space="preserve"> </w:t>
      </w:r>
      <w:r>
        <w:t>интереса и положительного эмоционально-ценностного отношения к физкультурно-оздоровительной</w:t>
      </w:r>
      <w:r>
        <w:rPr>
          <w:spacing w:val="-57"/>
        </w:rPr>
        <w:t xml:space="preserve"> </w:t>
      </w:r>
      <w:r>
        <w:t>и спортивной деятельности, формированию навыков культуры здорового образа жизни,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3"/>
        </w:rPr>
        <w:t xml:space="preserve"> </w:t>
      </w:r>
      <w:r>
        <w:t>успешной социализации в</w:t>
      </w:r>
      <w:r>
        <w:rPr>
          <w:spacing w:val="-1"/>
        </w:rPr>
        <w:t xml:space="preserve"> </w:t>
      </w:r>
      <w:r>
        <w:t>жизни.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6"/>
        </w:numPr>
        <w:tabs>
          <w:tab w:val="left" w:pos="1422"/>
        </w:tabs>
        <w:spacing w:before="1" w:line="256" w:lineRule="auto"/>
        <w:ind w:right="996"/>
        <w:rPr>
          <w:sz w:val="24"/>
        </w:rPr>
      </w:pPr>
      <w:r>
        <w:rPr>
          <w:sz w:val="24"/>
        </w:rPr>
        <w:t>Целью изучения модуля по фитнес-аэробике является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 и самоопределения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фитнес-аэробики.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6"/>
        </w:numPr>
        <w:tabs>
          <w:tab w:val="left" w:pos="1422"/>
        </w:tabs>
        <w:spacing w:before="1"/>
        <w:ind w:hanging="1022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фитнес-аэробике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316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-57"/>
        </w:rPr>
        <w:t xml:space="preserve"> </w:t>
      </w:r>
      <w:r>
        <w:t>активности;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95"/>
      </w:pPr>
      <w:r>
        <w:t>освоение знаний о физической культуре и спорте в целом, истории развития фитнес-аэробики в</w:t>
      </w:r>
      <w:r>
        <w:rPr>
          <w:spacing w:val="-57"/>
        </w:rPr>
        <w:t xml:space="preserve"> </w:t>
      </w:r>
      <w:r>
        <w:t>частности;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фитнес-аэробике;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8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7"/>
        </w:rPr>
        <w:t xml:space="preserve"> </w:t>
      </w:r>
      <w:r>
        <w:t>общеразвивающей и корригирующей направленностью, техническими действиями и 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фитнес-аэробики;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425"/>
      </w:pPr>
      <w:r>
        <w:t>формирование общей культуры развития личности обучающегося средствами фитнес-аэробики,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самореализации и самоопределения;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47"/>
      </w:pPr>
      <w:r>
        <w:t>воспитание положительных качеств личности, норм коллективного взаимодействия и сотрудничества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фитнес-аэробики;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024"/>
      </w:pPr>
      <w:r>
        <w:t>укрепление и сохранение здоровья, совершенствование телосложения и воспитание гармонично</w:t>
      </w:r>
      <w:r>
        <w:rPr>
          <w:spacing w:val="-57"/>
        </w:rPr>
        <w:t xml:space="preserve"> </w:t>
      </w:r>
      <w:r>
        <w:t>развитой личности, нацеленной на многолетнее сохранение высокого уровня общей</w:t>
      </w:r>
      <w:r>
        <w:rPr>
          <w:spacing w:val="1"/>
        </w:rPr>
        <w:t xml:space="preserve"> </w:t>
      </w:r>
      <w:r>
        <w:t>работоспособности;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020"/>
      </w:pPr>
      <w:r>
        <w:t>популяризация вида спорта «Фитнес-аэробика» среди детей и молодежи и вовлечение большого</w:t>
      </w:r>
      <w:r>
        <w:rPr>
          <w:spacing w:val="-57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занятия фитнес-аэробикой;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6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01"/>
      </w:pPr>
      <w:r>
        <w:t>Модуль по фитнес-аэробике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09"/>
      </w:pPr>
      <w:r>
        <w:t>Специфика модуля по фитнес-аэробике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 в учебный предмет «Физическая культура» в общеобразовательной организации (легкая</w:t>
      </w:r>
      <w:r>
        <w:rPr>
          <w:spacing w:val="-57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50"/>
      </w:pPr>
      <w:r>
        <w:t>Интеграция модуля по 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 школьных</w:t>
      </w:r>
      <w:r>
        <w:rPr>
          <w:spacing w:val="-57"/>
        </w:rPr>
        <w:t xml:space="preserve"> </w:t>
      </w:r>
      <w:r>
        <w:t>спортивных клубов, подготовке обучающихся к сдаче норм ГТО и участии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D73C53" w:rsidRDefault="00B143DD" w:rsidP="005E0E1E">
      <w:pPr>
        <w:pStyle w:val="a4"/>
        <w:numPr>
          <w:ilvl w:val="3"/>
          <w:numId w:val="86"/>
        </w:numPr>
        <w:tabs>
          <w:tab w:val="left" w:pos="1422"/>
        </w:tabs>
        <w:spacing w:before="42" w:line="532" w:lineRule="exact"/>
        <w:ind w:right="1925"/>
        <w:rPr>
          <w:sz w:val="24"/>
        </w:rPr>
      </w:pPr>
      <w:r>
        <w:rPr>
          <w:sz w:val="24"/>
        </w:rPr>
        <w:t>Модуль по фитнес-аэробике может быть реализован в следующих вариантах: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</w:p>
    <w:p w:rsidR="00D73C53" w:rsidRDefault="00B143DD">
      <w:pPr>
        <w:pStyle w:val="a3"/>
        <w:spacing w:line="239" w:lineRule="exact"/>
      </w:pP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фитнес-</w:t>
      </w:r>
    </w:p>
    <w:p w:rsidR="00D73C53" w:rsidRDefault="00B143DD">
      <w:pPr>
        <w:pStyle w:val="a3"/>
        <w:spacing w:before="17"/>
      </w:pPr>
      <w:r>
        <w:t>аэробики,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6"/>
        </w:numPr>
        <w:tabs>
          <w:tab w:val="left" w:pos="1422"/>
        </w:tabs>
        <w:ind w:hanging="102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фитнес-аэробике.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</w:pPr>
      <w:r>
        <w:t>Фитнес-аэробика как массовый вид спорта, его роль, как важного фактора укрепления здоровья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</w:p>
    <w:p w:rsidR="00D73C53" w:rsidRDefault="00B143DD">
      <w:pPr>
        <w:pStyle w:val="a3"/>
      </w:pPr>
      <w:r>
        <w:t>«Фитнес-аэробика».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36"/>
      </w:pPr>
      <w:r>
        <w:t>Требования безопасности при организации занятий фитнес-аэробикой (в спортивном и</w:t>
      </w:r>
      <w:r>
        <w:rPr>
          <w:spacing w:val="1"/>
        </w:rPr>
        <w:t xml:space="preserve"> </w:t>
      </w:r>
      <w:r>
        <w:t>хореографическом залах) в том числе самостоятельных. Гигиена и самоконтроль при занятиях фитнес-</w:t>
      </w:r>
      <w:r>
        <w:rPr>
          <w:spacing w:val="-57"/>
        </w:rPr>
        <w:t xml:space="preserve"> </w:t>
      </w:r>
      <w:r>
        <w:t>аэробикой.</w:t>
      </w:r>
      <w:r>
        <w:rPr>
          <w:spacing w:val="-1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 фитнес-занятий.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Воспитание</w:t>
      </w:r>
      <w:r>
        <w:rPr>
          <w:spacing w:val="-5"/>
        </w:rPr>
        <w:t xml:space="preserve"> </w:t>
      </w:r>
      <w:r>
        <w:t>морально-волевых</w:t>
      </w:r>
      <w:r>
        <w:rPr>
          <w:spacing w:val="-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30"/>
      </w:pPr>
      <w:r>
        <w:t>Движения рук в фитнес-аэробике. Подача вербальных и визуальных команд. Построение занятия</w:t>
      </w:r>
      <w:r>
        <w:rPr>
          <w:spacing w:val="-57"/>
        </w:rPr>
        <w:t xml:space="preserve"> </w:t>
      </w:r>
      <w:r>
        <w:t>(разминка,</w:t>
      </w:r>
      <w:r>
        <w:rPr>
          <w:spacing w:val="-1"/>
        </w:rPr>
        <w:t xml:space="preserve"> </w:t>
      </w:r>
      <w:r>
        <w:t>аэробная часть, силовая часть,</w:t>
      </w:r>
      <w:r>
        <w:rPr>
          <w:spacing w:val="-1"/>
        </w:rPr>
        <w:t xml:space="preserve"> </w:t>
      </w:r>
      <w:r>
        <w:t>заминка).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95"/>
      </w:pPr>
      <w:r>
        <w:t>История возникновения и развития хип-хоп аэробики в Америке, Европе и России. Особенности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танцевального стиля.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6507"/>
      </w:pPr>
      <w:r>
        <w:t>Правила постановки позиции ног, корпуса.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22"/>
      </w:pPr>
      <w:r>
        <w:t>Подбор упражнений фитнес-аэробики, определение последовательности их выполнения, дозировка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</w:t>
      </w:r>
      <w:r>
        <w:rPr>
          <w:spacing w:val="-2"/>
        </w:rPr>
        <w:t xml:space="preserve"> </w:t>
      </w:r>
      <w:r>
        <w:t>обучающихся.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2784"/>
      </w:pPr>
      <w:r>
        <w:t>Составление планов и самостоятельное проведение занятий фитнес-аэробикой.</w:t>
      </w:r>
      <w:r>
        <w:rPr>
          <w:spacing w:val="-57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фитнес-аэробики.</w:t>
      </w:r>
    </w:p>
    <w:p w:rsidR="00D73C53" w:rsidRDefault="00B143DD">
      <w:pPr>
        <w:pStyle w:val="a3"/>
        <w:spacing w:line="463" w:lineRule="auto"/>
        <w:ind w:right="3049"/>
      </w:pPr>
      <w:r>
        <w:t>Движения рук в фитнес-аэробике. Подача вербальных и визуальных команд.</w:t>
      </w:r>
      <w:r>
        <w:rPr>
          <w:spacing w:val="-57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(разминка,</w:t>
      </w:r>
      <w:r>
        <w:rPr>
          <w:spacing w:val="-1"/>
        </w:rPr>
        <w:t xml:space="preserve"> </w:t>
      </w:r>
      <w:r>
        <w:t>аэробная</w:t>
      </w:r>
      <w:r>
        <w:rPr>
          <w:spacing w:val="-2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силовая</w:t>
      </w:r>
      <w:r>
        <w:rPr>
          <w:spacing w:val="-1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заминка).</w:t>
      </w:r>
    </w:p>
    <w:p w:rsidR="00D73C53" w:rsidRDefault="00B143DD">
      <w:pPr>
        <w:pStyle w:val="a3"/>
        <w:spacing w:before="1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76"/>
      </w:pPr>
      <w:r>
        <w:t>Комплексы упражнений для развития физических качеств (гибкости, силы, выносливости, быстроты и</w:t>
      </w:r>
      <w:r>
        <w:rPr>
          <w:spacing w:val="-57"/>
        </w:rPr>
        <w:t xml:space="preserve"> </w:t>
      </w:r>
      <w:r>
        <w:t>скоростных способностей).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68"/>
      </w:pPr>
      <w:r>
        <w:t>Изучение и совершенствование техники двигательных действий (элементов) фитнес-аэробики,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50"/>
      </w:pPr>
      <w:r>
        <w:t>структурные элементы высокой интенсивности, выполнение различных элементов без смены и со</w:t>
      </w:r>
      <w:r>
        <w:rPr>
          <w:spacing w:val="-57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29"/>
      </w:pPr>
      <w:r>
        <w:t>комплексы и комбинации базовых шагов и элементов различной сложности, в том числе для</w:t>
      </w:r>
      <w:r>
        <w:rPr>
          <w:spacing w:val="1"/>
        </w:rPr>
        <w:t xml:space="preserve"> </w:t>
      </w:r>
      <w:r>
        <w:t>самостоятельных занятий под музыкальное сопровождение и без него с учетом интенсивности и ритма</w:t>
      </w:r>
      <w:r>
        <w:rPr>
          <w:spacing w:val="-57"/>
        </w:rPr>
        <w:t xml:space="preserve"> </w:t>
      </w:r>
      <w:r>
        <w:t>движений;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376"/>
      </w:pPr>
      <w:r>
        <w:t>сочетания маршевых и синкопированных элементов, сочетание маршевых и лифтовых элементов,</w:t>
      </w:r>
      <w:r>
        <w:rPr>
          <w:spacing w:val="1"/>
        </w:rPr>
        <w:t xml:space="preserve"> </w:t>
      </w:r>
      <w:r>
        <w:t>комплексы и комбинации классической аэробики на развитие выносливости, гибкости, координации и</w:t>
      </w:r>
      <w:r>
        <w:rPr>
          <w:spacing w:val="-57"/>
        </w:rPr>
        <w:t xml:space="preserve"> </w:t>
      </w:r>
      <w:r>
        <w:t>силы;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4530"/>
      </w:pPr>
      <w:r>
        <w:t>подбор элементов, движений и связок классической аэробики.</w:t>
      </w:r>
      <w:r>
        <w:rPr>
          <w:spacing w:val="-57"/>
        </w:rPr>
        <w:t xml:space="preserve"> </w:t>
      </w:r>
      <w:r>
        <w:t>Степ-аэробика:</w:t>
      </w:r>
    </w:p>
    <w:p w:rsidR="00D73C53" w:rsidRDefault="00B143DD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3"/>
        </w:rPr>
        <w:t xml:space="preserve"> </w:t>
      </w:r>
      <w:r>
        <w:t>лидирующей</w:t>
      </w:r>
      <w:r>
        <w:rPr>
          <w:spacing w:val="-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(билатеральные);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62"/>
      </w:pPr>
      <w:r>
        <w:t>базовые шаги и различные элементы без смены и со сменой лидирующей ноги, движения руками (в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 ног);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61"/>
      </w:pPr>
      <w:r>
        <w:t>комплексы и комбинации базовых шагов и элементов различной сложности степ-аэробики под</w:t>
      </w:r>
      <w:r>
        <w:rPr>
          <w:spacing w:val="-57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40"/>
      </w:pPr>
      <w:r>
        <w:t>сочетание маршевых и синкопированных элементов, сочетание маршевых и лифтовых элементов,</w:t>
      </w:r>
      <w:r>
        <w:rPr>
          <w:spacing w:val="-57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и комбинации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Хип-хоп</w:t>
      </w:r>
      <w:r>
        <w:rPr>
          <w:spacing w:val="-4"/>
        </w:rPr>
        <w:t xml:space="preserve"> </w:t>
      </w:r>
      <w:r>
        <w:t>аэробика: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хип-хопа;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73"/>
      </w:pPr>
      <w:r>
        <w:t>элементы хип-хоп танца на середине и в партере в разнообразных вариациях; выразительность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463" w:lineRule="auto"/>
        <w:ind w:right="6043"/>
      </w:pPr>
      <w:r>
        <w:t>комбинации танцевальных движений хип-хопа.</w:t>
      </w:r>
      <w:r>
        <w:rPr>
          <w:spacing w:val="-57"/>
        </w:rPr>
        <w:t xml:space="preserve"> </w:t>
      </w:r>
      <w:r>
        <w:t>Хореографическая</w:t>
      </w:r>
      <w:r>
        <w:rPr>
          <w:spacing w:val="-1"/>
        </w:rPr>
        <w:t xml:space="preserve"> </w:t>
      </w:r>
      <w:r>
        <w:t>подготовка:</w:t>
      </w:r>
    </w:p>
    <w:p w:rsidR="00D73C53" w:rsidRDefault="00B143DD">
      <w:pPr>
        <w:pStyle w:val="a3"/>
        <w:spacing w:before="1" w:line="254" w:lineRule="auto"/>
        <w:ind w:right="600"/>
      </w:pPr>
      <w:r>
        <w:t>повторение танцевальных шагов, основных элементов танцевальных движений: (шаги с подскоками</w:t>
      </w:r>
      <w:r>
        <w:rPr>
          <w:spacing w:val="-57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поворотом, шаги галопа);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4647"/>
      </w:pPr>
      <w:r>
        <w:t>французская классическая балетная постановка позиции рук;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рук классического танца;</w:t>
      </w:r>
    </w:p>
    <w:p w:rsidR="00D73C53" w:rsidRDefault="00B143DD">
      <w:pPr>
        <w:pStyle w:val="a3"/>
        <w:spacing w:line="256" w:lineRule="auto"/>
        <w:ind w:right="889"/>
      </w:pPr>
      <w:r>
        <w:t>взаимодействие в паре, синхронность, распределение движений и фигур в пространстве, внешнее</w:t>
      </w:r>
      <w:r>
        <w:rPr>
          <w:spacing w:val="-57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зрителей</w:t>
      </w:r>
      <w:r>
        <w:rPr>
          <w:spacing w:val="-1"/>
        </w:rPr>
        <w:t xml:space="preserve"> </w:t>
      </w:r>
      <w:r>
        <w:t>и судей, артистизм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эмоциональность.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6"/>
        </w:numPr>
        <w:tabs>
          <w:tab w:val="left" w:pos="1422"/>
        </w:tabs>
        <w:spacing w:line="254" w:lineRule="auto"/>
        <w:ind w:right="1417"/>
        <w:rPr>
          <w:sz w:val="24"/>
        </w:rPr>
      </w:pPr>
      <w:r>
        <w:rPr>
          <w:sz w:val="24"/>
        </w:rPr>
        <w:t>Содержание модуля по фитнес-аэробике направлен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6"/>
        </w:numPr>
        <w:tabs>
          <w:tab w:val="left" w:pos="1602"/>
        </w:tabs>
        <w:spacing w:before="1" w:line="254" w:lineRule="auto"/>
        <w:ind w:right="889"/>
        <w:rPr>
          <w:sz w:val="24"/>
        </w:rPr>
      </w:pPr>
      <w:r>
        <w:rPr>
          <w:sz w:val="24"/>
        </w:rPr>
        <w:t>При изучении модуля по фитнес-аэробике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88"/>
      </w:pPr>
      <w:r>
        <w:t>воспитание патриотизма, уважения к Отечеству через знание истории и современного состояния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региональный,</w:t>
      </w:r>
      <w:r>
        <w:rPr>
          <w:spacing w:val="-3"/>
        </w:rPr>
        <w:t xml:space="preserve"> </w:t>
      </w:r>
      <w:r>
        <w:t>всероссийский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уровни;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9"/>
      </w:pPr>
      <w:r>
        <w:t>умение предупреждать конфликтные ситуации во время совместных занятий физической культурой и</w:t>
      </w:r>
      <w:r>
        <w:rPr>
          <w:spacing w:val="-57"/>
        </w:rPr>
        <w:t xml:space="preserve"> </w:t>
      </w:r>
      <w:r>
        <w:t>спортом, разрешать спорные проблемы на основе уважительного и доброжелательного отношения к</w:t>
      </w:r>
      <w:r>
        <w:rPr>
          <w:spacing w:val="1"/>
        </w:rPr>
        <w:t xml:space="preserve"> </w:t>
      </w:r>
      <w:r>
        <w:t>окружающим;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438"/>
      </w:pPr>
      <w:r>
        <w:t>оценивать ситуацию и оперативно принимать решения, находить способы взаимодействия с</w:t>
      </w:r>
      <w:r>
        <w:rPr>
          <w:spacing w:val="-57"/>
        </w:rPr>
        <w:t xml:space="preserve"> </w:t>
      </w:r>
      <w:r>
        <w:t>партнерами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40"/>
      </w:pPr>
      <w:r>
        <w:t>проявление уважительного отношения к сверстникам, культуры общения и взаимодействия,</w:t>
      </w:r>
      <w:r>
        <w:rPr>
          <w:spacing w:val="1"/>
        </w:rPr>
        <w:t xml:space="preserve"> </w:t>
      </w:r>
      <w:r>
        <w:t>терпимости и толерантности в достижении общих целей при совместной деятельности на принципах</w:t>
      </w:r>
      <w:r>
        <w:rPr>
          <w:spacing w:val="-57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375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фитнес-аэробики,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98"/>
      </w:pPr>
      <w:r>
        <w:t>формирование навыка сотрудничества со сверстниками, детьми младшего возраста, взрослыми в</w:t>
      </w:r>
      <w:r>
        <w:rPr>
          <w:spacing w:val="1"/>
        </w:rPr>
        <w:t xml:space="preserve"> </w:t>
      </w:r>
      <w:r>
        <w:t>учебной, игровой, досуговой и соревновательной деятельности, судейской практике; способность к</w:t>
      </w:r>
      <w:r>
        <w:rPr>
          <w:spacing w:val="-57"/>
        </w:rPr>
        <w:t xml:space="preserve"> </w:t>
      </w:r>
      <w:r>
        <w:t>самостоятельной, творческой и ответственной деятельности с использованием средств фитнес-</w:t>
      </w:r>
      <w:r>
        <w:rPr>
          <w:spacing w:val="1"/>
        </w:rPr>
        <w:t xml:space="preserve"> </w:t>
      </w:r>
      <w:r>
        <w:t>аэробики;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572"/>
        <w:jc w:val="both"/>
      </w:pPr>
      <w:r>
        <w:t>осознанный выбор будущей профессии и возможностей реализации собственных жизненных планов</w:t>
      </w:r>
      <w:r>
        <w:rPr>
          <w:spacing w:val="-57"/>
        </w:rPr>
        <w:t xml:space="preserve"> </w:t>
      </w:r>
      <w:r>
        <w:t>средствами фитнес-аэробики как условие успешной профессиональной, спортивной и общественной</w:t>
      </w:r>
      <w:r>
        <w:rPr>
          <w:spacing w:val="-57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37"/>
      </w:pPr>
      <w:r>
        <w:t>понимание установки на безопасный, здоровый образ жизни, наличие мотивации к творческому труду,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отношению к</w:t>
      </w:r>
      <w:r>
        <w:rPr>
          <w:spacing w:val="-3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3"/>
        </w:rPr>
        <w:t xml:space="preserve"> </w:t>
      </w:r>
      <w:r>
        <w:t>ценностям;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53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 условиях, 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фитнес-аэробики.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86"/>
        </w:numPr>
        <w:tabs>
          <w:tab w:val="left" w:pos="1602"/>
        </w:tabs>
        <w:spacing w:before="60" w:line="254" w:lineRule="auto"/>
        <w:ind w:right="889"/>
        <w:rPr>
          <w:sz w:val="24"/>
        </w:rPr>
      </w:pPr>
      <w:r>
        <w:rPr>
          <w:sz w:val="24"/>
        </w:rPr>
        <w:t>При изучении модуля по фитнес-аэробике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90"/>
      </w:pPr>
      <w:r>
        <w:t>умение самостоятельно определять цели и задачи своего обучения средствами фитнес-аэробики,</w:t>
      </w:r>
      <w:r>
        <w:rPr>
          <w:spacing w:val="-57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74"/>
      </w:pPr>
      <w:r>
        <w:t>умение самостоятельно определять цели и составлять планы в рамках физкультурно-спортивной</w:t>
      </w:r>
      <w:r>
        <w:rPr>
          <w:spacing w:val="-57"/>
        </w:rPr>
        <w:t xml:space="preserve"> </w:t>
      </w:r>
      <w:r>
        <w:t>деятельности, выбирать успешную стратегию и тактику в различных ситуациях, осуществлять,</w:t>
      </w:r>
      <w:r>
        <w:rPr>
          <w:spacing w:val="1"/>
        </w:rPr>
        <w:t xml:space="preserve"> </w:t>
      </w:r>
      <w:r>
        <w:t>контролировать и корректировать учебную, тренировочную,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361"/>
      </w:pPr>
      <w:r>
        <w:t>умения планировать, контролировать и оценивать учебные действия, собственную деятельность,</w:t>
      </w:r>
      <w:r>
        <w:rPr>
          <w:spacing w:val="1"/>
        </w:rPr>
        <w:t xml:space="preserve"> </w:t>
      </w:r>
      <w:r>
        <w:t>распределять нагрузку и отдых в процессе ее выполнения, определять наиболее эффективные способы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43"/>
      </w:pPr>
      <w:r>
        <w:t>умение самостоятельно оценивать уровень сложности заданий (упражнений) во время занятий</w:t>
      </w:r>
      <w:r>
        <w:rPr>
          <w:spacing w:val="1"/>
        </w:rPr>
        <w:t xml:space="preserve"> </w:t>
      </w:r>
      <w:r>
        <w:t>различными видами фитнес-аэробики в соответствии с физическими возможностями своего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настоящий момент;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794"/>
      </w:pPr>
      <w:r>
        <w:t>умение вести дискуссию, обсуждать содержание и результаты совместной деятельности,</w:t>
      </w:r>
      <w:r>
        <w:rPr>
          <w:spacing w:val="-57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 отстаивать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83"/>
      </w:pPr>
      <w:r>
        <w:t>умение организовывать самостоятельную деятельность с учетом требований ее 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93"/>
      </w:pPr>
      <w:r>
        <w:t>умение выделять и обосновывать эстетические признаки в физических упражнениях, двигательных</w:t>
      </w:r>
      <w:r>
        <w:rPr>
          <w:spacing w:val="-57"/>
        </w:rPr>
        <w:t xml:space="preserve"> </w:t>
      </w:r>
      <w:r>
        <w:t>действиях;</w:t>
      </w:r>
      <w:r>
        <w:rPr>
          <w:spacing w:val="-1"/>
        </w:rPr>
        <w:t xml:space="preserve"> </w:t>
      </w:r>
      <w:r>
        <w:t>оценивать красоту</w:t>
      </w:r>
      <w:r>
        <w:rPr>
          <w:spacing w:val="-5"/>
        </w:rPr>
        <w:t xml:space="preserve"> </w:t>
      </w:r>
      <w:r>
        <w:t>телосложения и осанки.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6"/>
        </w:numPr>
        <w:tabs>
          <w:tab w:val="left" w:pos="1602"/>
        </w:tabs>
        <w:spacing w:line="254" w:lineRule="auto"/>
        <w:ind w:right="889"/>
        <w:rPr>
          <w:sz w:val="24"/>
        </w:rPr>
      </w:pPr>
      <w:r>
        <w:rPr>
          <w:sz w:val="24"/>
        </w:rPr>
        <w:t>При изучении модуля по фитнес-аэробике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понимание роли и значения занятий фитнес-аэробикой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-5"/>
        </w:rPr>
        <w:t xml:space="preserve"> </w:t>
      </w:r>
      <w:r>
        <w:t>включении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укреплении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здоровья;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06"/>
      </w:pPr>
      <w:r>
        <w:t>знания основных методов и мер предупреждения травматизма во время занятий фитнес-аэробикой;</w:t>
      </w:r>
      <w:r>
        <w:rPr>
          <w:spacing w:val="-57"/>
        </w:rPr>
        <w:t xml:space="preserve"> </w:t>
      </w:r>
      <w:r>
        <w:t>выявление факторов риска и предупреждение травмоопасных ситуаций; 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фитнес-аэробикой;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79"/>
      </w:pPr>
      <w:r>
        <w:t>знания современных правил организации и проведения соревнований по фитнес-аэробике, правил</w:t>
      </w:r>
      <w:r>
        <w:rPr>
          <w:spacing w:val="1"/>
        </w:rPr>
        <w:t xml:space="preserve"> </w:t>
      </w:r>
      <w:r>
        <w:t>судейства, роли и обязанностей судейской бригады, осуществление судейства композиций в качестве</w:t>
      </w:r>
      <w:r>
        <w:rPr>
          <w:spacing w:val="-57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судьи, секретаря;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353"/>
      </w:pPr>
      <w:r>
        <w:t>умения применять правила требований безопасности к местам проведения занятий фитнес-аэробикой</w:t>
      </w:r>
      <w:r>
        <w:rPr>
          <w:spacing w:val="1"/>
        </w:rPr>
        <w:t xml:space="preserve"> </w:t>
      </w:r>
      <w:r>
        <w:t>(в спортивном, хореографическом и тренажерном залах), правил ухода за спортивным оборудованием,</w:t>
      </w:r>
      <w:r>
        <w:rPr>
          <w:spacing w:val="-57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обуви и одежды;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42"/>
      </w:pPr>
      <w:r>
        <w:t>выполнение базовых элементов классической и степ-аэробики низкой и высокой интенсивности со</w:t>
      </w:r>
      <w:r>
        <w:rPr>
          <w:spacing w:val="-57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(и без смены)</w:t>
      </w:r>
      <w:r>
        <w:rPr>
          <w:spacing w:val="-2"/>
        </w:rPr>
        <w:t xml:space="preserve"> </w:t>
      </w:r>
      <w:r>
        <w:t>лидирующей ноги;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умение</w:t>
      </w:r>
      <w:r>
        <w:rPr>
          <w:spacing w:val="-4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маршевые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лифтовые</w:t>
      </w:r>
      <w:r>
        <w:rPr>
          <w:spacing w:val="-4"/>
        </w:rPr>
        <w:t xml:space="preserve"> </w:t>
      </w:r>
      <w:r>
        <w:t>элементы;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701"/>
      </w:pPr>
      <w:r>
        <w:t>умение подбирать музыку для комплексов упражнений фитнес-аэробики с учетом интенсивности и</w:t>
      </w:r>
      <w:r>
        <w:rPr>
          <w:spacing w:val="-57"/>
        </w:rPr>
        <w:t xml:space="preserve"> </w:t>
      </w:r>
      <w:r>
        <w:t>ритма;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74"/>
      </w:pPr>
      <w:r>
        <w:t>умение находить отличительные особенности в техническом выполнении упражнений разными</w:t>
      </w:r>
      <w:r>
        <w:rPr>
          <w:spacing w:val="1"/>
        </w:rPr>
        <w:t xml:space="preserve"> </w:t>
      </w:r>
      <w:r>
        <w:t>обучающимися и оказывать посильную помощь сверстникам при выполнении учебных заданий по</w:t>
      </w:r>
      <w:r>
        <w:rPr>
          <w:spacing w:val="-57"/>
        </w:rPr>
        <w:t xml:space="preserve"> </w:t>
      </w:r>
      <w:r>
        <w:t>фитнес-аэробике;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5" w:lineRule="auto"/>
        <w:ind w:right="1010"/>
      </w:pPr>
      <w:r>
        <w:t>формирование основ музыкальных знаний грамоты (музыкальный квадрат, музыкальная фраза);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ритма, 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D73C53" w:rsidRDefault="00B143DD">
      <w:pPr>
        <w:pStyle w:val="a3"/>
        <w:spacing w:line="254" w:lineRule="auto"/>
        <w:ind w:right="764"/>
      </w:pPr>
      <w:r>
        <w:t>знание и применение способов самоконтроля в учебной и соревновательной деятельности, средств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фитнес-аэробикой;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92"/>
      </w:pPr>
      <w:r>
        <w:t>умение проектировать, организовывать и проводить различные части урока в качестве помощника</w:t>
      </w:r>
      <w:r>
        <w:rPr>
          <w:spacing w:val="-57"/>
        </w:rPr>
        <w:t xml:space="preserve"> </w:t>
      </w:r>
      <w:r>
        <w:t>учителя, разминку, стретчинг, танцевальные движения с элементами фитнес-аэробики во время</w:t>
      </w:r>
      <w:r>
        <w:rPr>
          <w:spacing w:val="1"/>
        </w:rPr>
        <w:t xml:space="preserve"> </w:t>
      </w:r>
      <w:r>
        <w:t>самостоятельных занятий и</w:t>
      </w:r>
      <w:r>
        <w:rPr>
          <w:spacing w:val="-3"/>
        </w:rPr>
        <w:t xml:space="preserve"> </w:t>
      </w:r>
      <w:r>
        <w:t>досуговой деятельности со</w:t>
      </w:r>
      <w:r>
        <w:rPr>
          <w:spacing w:val="-1"/>
        </w:rPr>
        <w:t xml:space="preserve"> </w:t>
      </w:r>
      <w:r>
        <w:t>сверстниками;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48"/>
      </w:pPr>
      <w:r>
        <w:t>знания методов тестирования физических качеств, умение оценивать показатели физической</w:t>
      </w:r>
      <w:r>
        <w:rPr>
          <w:spacing w:val="1"/>
        </w:rPr>
        <w:t xml:space="preserve"> </w:t>
      </w:r>
      <w:r>
        <w:t>подготовленности, анализировать результаты тестирования, сопоставлять со среднестатистическими</w:t>
      </w:r>
      <w:r>
        <w:rPr>
          <w:spacing w:val="-57"/>
        </w:rPr>
        <w:t xml:space="preserve"> </w:t>
      </w:r>
      <w:r>
        <w:t>показателями.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85"/>
        </w:numPr>
        <w:tabs>
          <w:tab w:val="left" w:pos="1362"/>
        </w:tabs>
        <w:ind w:hanging="962"/>
      </w:pPr>
      <w:r>
        <w:t>Модуль</w:t>
      </w:r>
      <w:r>
        <w:rPr>
          <w:spacing w:val="-1"/>
        </w:rPr>
        <w:t xml:space="preserve"> </w:t>
      </w:r>
      <w:r>
        <w:t>«Флорбол».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«Флорбол».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388"/>
      </w:pPr>
      <w:r>
        <w:t>Модуль «Флорбол» (далее – модуль по флорболу, флорбол)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физической культуре с учётом 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 по различным видам</w:t>
      </w:r>
      <w:r>
        <w:rPr>
          <w:spacing w:val="-57"/>
        </w:rPr>
        <w:t xml:space="preserve"> </w:t>
      </w:r>
      <w:r>
        <w:t>спорта.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06"/>
      </w:pPr>
      <w:r>
        <w:t>Флорбол является эффективным средством физического воспитания и содействует всестороннему</w:t>
      </w:r>
      <w:r>
        <w:rPr>
          <w:spacing w:val="-57"/>
        </w:rPr>
        <w:t xml:space="preserve"> </w:t>
      </w:r>
      <w:r>
        <w:t>физическому, 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 школьников к систематическим занятиям физической культурой и спортом, 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9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32"/>
      </w:pPr>
      <w:r>
        <w:t>Выполнение сложно координационных, технико-тактических действий во флорболе, связанных с</w:t>
      </w:r>
      <w:r>
        <w:rPr>
          <w:spacing w:val="1"/>
        </w:rPr>
        <w:t xml:space="preserve"> </w:t>
      </w:r>
      <w:r>
        <w:t>ходьбой, бегом, борьбой за мяч, прыжками, быстрым стартом и ускорениями, резкими торможениями</w:t>
      </w:r>
      <w:r>
        <w:rPr>
          <w:spacing w:val="-57"/>
        </w:rPr>
        <w:t xml:space="preserve"> </w:t>
      </w:r>
      <w:r>
        <w:t>и остановками, ударами по мячу обеспечивает эффективное развитие физических качеств 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силы</w:t>
      </w:r>
      <w:r>
        <w:rPr>
          <w:spacing w:val="-2"/>
        </w:rPr>
        <w:t xml:space="preserve"> </w:t>
      </w:r>
      <w:r>
        <w:t>и гибкости) и</w:t>
      </w:r>
      <w:r>
        <w:rPr>
          <w:spacing w:val="-3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spacing w:line="254" w:lineRule="auto"/>
        <w:ind w:right="463"/>
        <w:rPr>
          <w:sz w:val="24"/>
        </w:rPr>
      </w:pPr>
      <w:r>
        <w:rPr>
          <w:sz w:val="24"/>
        </w:rPr>
        <w:t>Целью изучение модуля по флорболу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и безопасного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флорболу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316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-57"/>
        </w:rPr>
        <w:t xml:space="preserve"> </w:t>
      </w:r>
      <w:r>
        <w:t>активности;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флорболу;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08"/>
      </w:pPr>
      <w:r>
        <w:t>формирование общих представлений о виде спорта «флорбол», его истории развития, возможностях и</w:t>
      </w:r>
      <w:r>
        <w:rPr>
          <w:spacing w:val="-57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688"/>
      </w:pPr>
      <w:r>
        <w:t>формирование культуры движений, обогащение двигательного опыта физическими упражнениями,</w:t>
      </w:r>
      <w:r>
        <w:rPr>
          <w:spacing w:val="-57"/>
        </w:rPr>
        <w:t xml:space="preserve"> </w:t>
      </w:r>
      <w:r>
        <w:t>имеющими общеразвивающую и корригирующую направленность, техническими действиями 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«флорбол»;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5"/>
      </w:pPr>
      <w:r>
        <w:t>формирование общей культуры развития личности обучающегося средствами флорбола, в том числе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47"/>
      </w:pPr>
      <w:r>
        <w:t>воспитание положительных качеств личности, норм коллективного взаимодействия и сотрудничества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 соревновательной 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870"/>
      </w:pPr>
      <w:r>
        <w:t>развитие положительной мотивации и устойчивого учебно-познавательного интереса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флорбола;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03"/>
        <w:jc w:val="both"/>
      </w:pPr>
      <w:r>
        <w:t>популяризация флорбола среди подрастающего поколения, привлечение обучающихся, проявляющих</w:t>
      </w:r>
      <w:r>
        <w:rPr>
          <w:spacing w:val="-57"/>
        </w:rPr>
        <w:t xml:space="preserve"> </w:t>
      </w:r>
      <w:r>
        <w:t>повышенный интерес и способности к занятиям флорболом, в школьные спортивные клубы, секции, к</w:t>
      </w:r>
      <w:r>
        <w:rPr>
          <w:spacing w:val="-5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463" w:lineRule="auto"/>
        <w:ind w:right="381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18.10.10.4.</w:t>
      </w:r>
      <w:r>
        <w:rPr>
          <w:spacing w:val="-1"/>
        </w:rPr>
        <w:t xml:space="preserve"> </w:t>
      </w:r>
      <w:r>
        <w:t>Место и роль модуля</w:t>
      </w:r>
      <w:r>
        <w:rPr>
          <w:spacing w:val="-2"/>
        </w:rPr>
        <w:t xml:space="preserve"> </w:t>
      </w:r>
      <w:r>
        <w:t>по флорболу.</w:t>
      </w:r>
    </w:p>
    <w:p w:rsidR="00D73C53" w:rsidRDefault="00B143DD">
      <w:pPr>
        <w:pStyle w:val="a3"/>
        <w:spacing w:line="254" w:lineRule="auto"/>
        <w:ind w:right="980"/>
      </w:pPr>
      <w:r>
        <w:t>Модуль по флорболу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95"/>
      </w:pPr>
      <w:r>
        <w:t>Специфика модуля по флорболу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 в учебный предмет «Физическая культура»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игры), предполагая доступность освоения учебного материала всем</w:t>
      </w:r>
      <w:r>
        <w:rPr>
          <w:spacing w:val="-58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обучающихся.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45"/>
      </w:pPr>
      <w:r>
        <w:t>Интеграция модуля по флорболу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гимнастике, легкой атлетике, спортивным играм, подготовке и проведении спортивных</w:t>
      </w:r>
      <w:r>
        <w:rPr>
          <w:spacing w:val="1"/>
        </w:rPr>
        <w:t xml:space="preserve"> </w:t>
      </w:r>
      <w:r>
        <w:t>мероприятий, а также в освоении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направленности, деятельности школьных спортивных клубов,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спортивных соревнованиях.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4"/>
        </w:numPr>
        <w:tabs>
          <w:tab w:val="left" w:pos="1542"/>
        </w:tabs>
        <w:ind w:hanging="1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флорболу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7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его элементов,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перечня,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5"/>
        </w:rPr>
        <w:t xml:space="preserve"> </w:t>
      </w:r>
      <w:r>
        <w:t>образовательной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908"/>
      </w:pP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-57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4"/>
        </w:numPr>
        <w:tabs>
          <w:tab w:val="left" w:pos="1542"/>
        </w:tabs>
        <w:spacing w:before="1" w:line="463" w:lineRule="auto"/>
        <w:ind w:right="6307"/>
        <w:rPr>
          <w:sz w:val="24"/>
        </w:rPr>
      </w:pPr>
      <w:r>
        <w:rPr>
          <w:sz w:val="24"/>
        </w:rPr>
        <w:t>Содержание модуля по флорболу.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флорболе.</w:t>
      </w:r>
    </w:p>
    <w:p w:rsidR="00D73C53" w:rsidRDefault="00B143DD">
      <w:pPr>
        <w:pStyle w:val="a3"/>
        <w:spacing w:before="1" w:line="254" w:lineRule="auto"/>
        <w:ind w:right="512"/>
      </w:pPr>
      <w:r>
        <w:t>История развития отечественных и зарубежных флорбольных клубов. Ведущие игроки флорбольных</w:t>
      </w:r>
      <w:r>
        <w:rPr>
          <w:spacing w:val="-57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Российской Федерации.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88"/>
      </w:pPr>
      <w:r>
        <w:t>Названия и роль главных флорбольных организаций, федераций (международные, российские),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флорболом.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Флорбольные</w:t>
      </w:r>
      <w:r>
        <w:rPr>
          <w:spacing w:val="-4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флорболисты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77"/>
      </w:pPr>
      <w:r>
        <w:t>Достижения отечественной сборной команды страны и российских клубов на мировых первенствах и</w:t>
      </w:r>
      <w:r>
        <w:rPr>
          <w:spacing w:val="-57"/>
        </w:rPr>
        <w:t xml:space="preserve"> </w:t>
      </w:r>
      <w:r>
        <w:t>международных соревнованиях.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50"/>
      </w:pPr>
      <w:r>
        <w:t>Требования безопасности при организации занятий флорболом. Характерные травмы флорболистов и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предупреждению.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</w:pPr>
      <w:r>
        <w:t>Флорбольный</w:t>
      </w:r>
      <w:r>
        <w:rPr>
          <w:spacing w:val="-2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32"/>
      </w:pPr>
      <w:r>
        <w:t>Правила соревнований игры во флорбол. Судейская коллегия, обслуживающая соревнования по</w:t>
      </w:r>
      <w:r>
        <w:rPr>
          <w:spacing w:val="-57"/>
        </w:rPr>
        <w:t xml:space="preserve"> </w:t>
      </w:r>
      <w:r>
        <w:t>флорболу.</w:t>
      </w:r>
      <w:r>
        <w:rPr>
          <w:spacing w:val="-1"/>
        </w:rPr>
        <w:t xml:space="preserve"> </w:t>
      </w:r>
      <w:r>
        <w:t>Жесты судьи.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флорбол.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 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флорболистов.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52"/>
      </w:pPr>
      <w:r>
        <w:t>Понятия и характеристика технических и тактических элементов флорбола, их название и методика</w:t>
      </w:r>
      <w:r>
        <w:rPr>
          <w:spacing w:val="-57"/>
        </w:rPr>
        <w:t xml:space="preserve"> </w:t>
      </w:r>
      <w:r>
        <w:t>выполнения.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56"/>
      </w:pPr>
      <w:r>
        <w:t>Правила безопасного, правомерного поведения во время соревнований по флорболу в качестве</w:t>
      </w:r>
      <w:r>
        <w:rPr>
          <w:spacing w:val="-57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</w:t>
      </w:r>
      <w:r>
        <w:rPr>
          <w:spacing w:val="-1"/>
        </w:rPr>
        <w:t xml:space="preserve"> </w:t>
      </w:r>
      <w:r>
        <w:t>(фаната).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75"/>
      </w:pPr>
      <w:r>
        <w:t>Первые внешние признаки утомления. Средства восстановления организма после физической</w:t>
      </w:r>
      <w:r>
        <w:rPr>
          <w:spacing w:val="-57"/>
        </w:rPr>
        <w:t xml:space="preserve"> </w:t>
      </w:r>
      <w:r>
        <w:t>нагрузки.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флорболиста.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04"/>
      </w:pPr>
      <w:r>
        <w:t>Правила личной гигиены, требования к спортивной одежде и обуви для занятий флорболом.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флорболе.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1149"/>
      </w:pPr>
      <w:r>
        <w:t>Дневник самонаблюдения за показателями развития физических качеств и состояния здоровья.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73C53" w:rsidRDefault="00B143DD">
      <w:pPr>
        <w:pStyle w:val="a3"/>
        <w:spacing w:line="254" w:lineRule="auto"/>
        <w:ind w:right="576"/>
      </w:pPr>
      <w:r>
        <w:t>Комплексы упражнений для развития физических качеств (ловкости, гибкости, силы, выносливости,</w:t>
      </w:r>
      <w:r>
        <w:rPr>
          <w:spacing w:val="-57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скоростных способностей).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73"/>
      </w:pPr>
      <w:r>
        <w:t>Комплексы упражнений, формирующие двигательные умения и навыки технических и 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флорболиста:</w:t>
      </w:r>
      <w:r>
        <w:rPr>
          <w:spacing w:val="-4"/>
        </w:rPr>
        <w:t xml:space="preserve"> </w:t>
      </w:r>
      <w:r>
        <w:t>общеподготовительных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специально-подготовительных</w:t>
      </w:r>
      <w:r>
        <w:rPr>
          <w:spacing w:val="2"/>
        </w:rPr>
        <w:t xml:space="preserve"> </w:t>
      </w:r>
      <w:r>
        <w:t>упражнений.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39"/>
      </w:pPr>
      <w:r>
        <w:t>Комплексы корригирующей гимнастики с использованием специальных флорбольных упражнений.</w:t>
      </w:r>
      <w:r>
        <w:rPr>
          <w:spacing w:val="-57"/>
        </w:rPr>
        <w:t xml:space="preserve"> </w:t>
      </w:r>
      <w:r>
        <w:t>Разминка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физической культуры.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36"/>
      </w:pPr>
      <w:r>
        <w:t>Технические приемы и тактические действия во флорболе, изученные на уровне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2078"/>
      </w:pPr>
      <w:r>
        <w:t>Элементы техники передвижения по игровой площадке полевого игрока во флорболе.</w:t>
      </w:r>
      <w:r>
        <w:rPr>
          <w:spacing w:val="-57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мяча:</w:t>
      </w:r>
    </w:p>
    <w:p w:rsidR="00D73C53" w:rsidRDefault="00B143DD">
      <w:pPr>
        <w:pStyle w:val="a3"/>
        <w:spacing w:line="463" w:lineRule="auto"/>
        <w:ind w:right="2475"/>
      </w:pPr>
      <w:r>
        <w:t>различными способами дриблинга (с перекладыванием, способом «пятка-носок»);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отрыва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от крюка</w:t>
      </w:r>
      <w:r>
        <w:rPr>
          <w:spacing w:val="-1"/>
        </w:rPr>
        <w:t xml:space="preserve"> </w:t>
      </w:r>
      <w:r>
        <w:t>клюшки;</w:t>
      </w:r>
    </w:p>
    <w:p w:rsidR="00D73C53" w:rsidRDefault="00B143DD">
      <w:pPr>
        <w:pStyle w:val="a3"/>
        <w:spacing w:line="463" w:lineRule="auto"/>
        <w:ind w:right="3875"/>
      </w:pPr>
      <w:r>
        <w:t>ведение мяча толками (ударами), ведение, прикрывая мяч корпусом;</w:t>
      </w:r>
      <w:r>
        <w:rPr>
          <w:spacing w:val="-57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способ ведения мяча.</w:t>
      </w:r>
    </w:p>
    <w:p w:rsidR="00D73C53" w:rsidRDefault="00B143DD">
      <w:pPr>
        <w:pStyle w:val="a3"/>
        <w:spacing w:before="1" w:line="256" w:lineRule="auto"/>
        <w:ind w:right="816"/>
      </w:pPr>
      <w:r>
        <w:t>Прием: прием мяча с уступающим движением крюка клюшки (в захват), прием без уступающего</w:t>
      </w:r>
      <w:r>
        <w:rPr>
          <w:spacing w:val="1"/>
        </w:rPr>
        <w:t xml:space="preserve"> </w:t>
      </w:r>
      <w:r>
        <w:t>движения крюка клюшки (подставка клюшки), прием мяча корпусом и ногой, прием летного мяча</w:t>
      </w:r>
      <w:r>
        <w:rPr>
          <w:spacing w:val="-57"/>
        </w:rPr>
        <w:t xml:space="preserve"> </w:t>
      </w:r>
      <w:r>
        <w:t>клюшкой.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521"/>
      </w:pPr>
      <w:r>
        <w:t>Передача мяча: ударом, броском, верхом, по полу, неудобной стороной.</w:t>
      </w:r>
      <w:r>
        <w:rPr>
          <w:spacing w:val="-5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мяча:</w:t>
      </w:r>
      <w:r>
        <w:rPr>
          <w:spacing w:val="-1"/>
        </w:rPr>
        <w:t xml:space="preserve"> </w:t>
      </w:r>
      <w:r>
        <w:t>заметающий,</w:t>
      </w:r>
      <w:r>
        <w:rPr>
          <w:spacing w:val="-1"/>
        </w:rPr>
        <w:t xml:space="preserve"> </w:t>
      </w:r>
      <w:r>
        <w:t>кистевой,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дуги,</w:t>
      </w:r>
      <w:r>
        <w:rPr>
          <w:spacing w:val="3"/>
        </w:rPr>
        <w:t xml:space="preserve"> </w:t>
      </w:r>
      <w:r>
        <w:t>с неудобной</w:t>
      </w:r>
      <w:r>
        <w:rPr>
          <w:spacing w:val="-1"/>
        </w:rPr>
        <w:t xml:space="preserve"> </w:t>
      </w:r>
      <w:r>
        <w:t>стороны.</w:t>
      </w:r>
    </w:p>
    <w:p w:rsidR="00D73C53" w:rsidRDefault="00B143DD">
      <w:pPr>
        <w:pStyle w:val="a3"/>
        <w:spacing w:line="254" w:lineRule="auto"/>
        <w:ind w:right="635"/>
      </w:pPr>
      <w:r>
        <w:t>Удар по мячу: заметающий, удар-щелчок, прямой удар, удар с неудобной стороны, удар по летному</w:t>
      </w:r>
      <w:r>
        <w:rPr>
          <w:spacing w:val="-57"/>
        </w:rPr>
        <w:t xml:space="preserve"> </w:t>
      </w:r>
      <w:r>
        <w:t>мячу.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53"/>
      </w:pPr>
      <w:r>
        <w:t>Обводка и обыгрывание: обеганием соперника, прокидкой или пробросом мяча, с помощью элементов</w:t>
      </w:r>
      <w:r>
        <w:rPr>
          <w:spacing w:val="-57"/>
        </w:rPr>
        <w:t xml:space="preserve"> </w:t>
      </w:r>
      <w:r>
        <w:t>дриблинга,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обманных</w:t>
      </w:r>
      <w:r>
        <w:rPr>
          <w:spacing w:val="2"/>
        </w:rPr>
        <w:t xml:space="preserve"> </w:t>
      </w:r>
      <w:r>
        <w:t>движений</w:t>
      </w:r>
      <w:r>
        <w:rPr>
          <w:spacing w:val="4"/>
        </w:rPr>
        <w:t xml:space="preserve"> </w:t>
      </w:r>
      <w:r>
        <w:t>(финтов).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tabs>
          <w:tab w:val="left" w:pos="1877"/>
        </w:tabs>
        <w:spacing w:before="1" w:line="463" w:lineRule="auto"/>
        <w:ind w:right="2333"/>
      </w:pPr>
      <w:r>
        <w:t>Отбор</w:t>
      </w:r>
      <w:r>
        <w:rPr>
          <w:spacing w:val="-3"/>
        </w:rPr>
        <w:t xml:space="preserve"> </w:t>
      </w:r>
      <w:r>
        <w:t>мяча</w:t>
      </w:r>
      <w:r>
        <w:tab/>
        <w:t>(в момент приема и во время ведения): выбивание или вытаскивание.</w:t>
      </w:r>
      <w:r>
        <w:rPr>
          <w:spacing w:val="-57"/>
        </w:rPr>
        <w:t xml:space="preserve"> </w:t>
      </w:r>
      <w:r>
        <w:t>Перехват</w:t>
      </w:r>
      <w:r>
        <w:rPr>
          <w:spacing w:val="-1"/>
        </w:rPr>
        <w:t xml:space="preserve"> </w:t>
      </w:r>
      <w:r>
        <w:t>мяча: клюшкой, ногой,</w:t>
      </w:r>
      <w:r>
        <w:rPr>
          <w:spacing w:val="-3"/>
        </w:rPr>
        <w:t xml:space="preserve"> </w:t>
      </w:r>
      <w:r>
        <w:t>корпусом.</w:t>
      </w:r>
    </w:p>
    <w:p w:rsidR="00D73C53" w:rsidRDefault="00B143DD">
      <w:pPr>
        <w:pStyle w:val="a3"/>
        <w:spacing w:line="463" w:lineRule="auto"/>
        <w:ind w:right="1229"/>
      </w:pPr>
      <w:r>
        <w:t>Розыгрыш спорного мяча: выигрыш носком пера клюшки на себя, выбивание, продавливание.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вратаря:</w:t>
      </w:r>
    </w:p>
    <w:p w:rsidR="00D73C53" w:rsidRDefault="00B143DD">
      <w:pPr>
        <w:pStyle w:val="a3"/>
        <w:spacing w:before="1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93"/>
      </w:pPr>
      <w:r>
        <w:t>элементы техники перемещения (приставными шагами, стоя на коленях, на коленях толчком одной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пола,</w:t>
      </w:r>
      <w:r>
        <w:rPr>
          <w:spacing w:val="-2"/>
        </w:rPr>
        <w:t xml:space="preserve"> </w:t>
      </w:r>
      <w:r>
        <w:t>отталкиванием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стойки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колене,</w:t>
      </w:r>
      <w:r>
        <w:rPr>
          <w:spacing w:val="-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тип);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24"/>
      </w:pPr>
      <w:r>
        <w:t>элементы техники противодействия и овладения мячом (парирование - отбивание мяча ногой, рукой,</w:t>
      </w:r>
      <w:r>
        <w:rPr>
          <w:spacing w:val="-57"/>
        </w:rPr>
        <w:t xml:space="preserve"> </w:t>
      </w:r>
      <w:r>
        <w:t>туловищем,</w:t>
      </w:r>
      <w:r>
        <w:rPr>
          <w:spacing w:val="-1"/>
        </w:rPr>
        <w:t xml:space="preserve"> </w:t>
      </w:r>
      <w:r>
        <w:t>головой, ловля – одной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 накрывание);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рукой).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349"/>
      </w:pPr>
      <w:r>
        <w:t>Тактика игры вратаря: выбор позиции при атакующих действиях соперника и стандартных</w:t>
      </w:r>
      <w:r>
        <w:rPr>
          <w:spacing w:val="1"/>
        </w:rPr>
        <w:t xml:space="preserve"> </w:t>
      </w:r>
      <w:r>
        <w:t>положениях, правильный способ применения технических действий в игре, атакующие действия (пас),</w:t>
      </w:r>
      <w:r>
        <w:rPr>
          <w:spacing w:val="-57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игрой партнеров по обороне.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</w:pPr>
      <w:r>
        <w:t>Тактика</w:t>
      </w:r>
      <w:r>
        <w:rPr>
          <w:spacing w:val="-4"/>
        </w:rPr>
        <w:t xml:space="preserve"> </w:t>
      </w:r>
      <w:r>
        <w:t>нападения: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447"/>
      </w:pPr>
      <w:r>
        <w:t>индивидуальные действия с мячом и без мяча (открывание, отвлечение соперника, создание</w:t>
      </w:r>
      <w:r>
        <w:rPr>
          <w:spacing w:val="-57"/>
        </w:rPr>
        <w:t xml:space="preserve"> </w:t>
      </w:r>
      <w:r>
        <w:t>численного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-1"/>
        </w:rPr>
        <w:t xml:space="preserve"> </w:t>
      </w:r>
      <w:r>
        <w:t>поля,</w:t>
      </w:r>
      <w:r>
        <w:rPr>
          <w:spacing w:val="-1"/>
        </w:rPr>
        <w:t xml:space="preserve"> </w:t>
      </w:r>
      <w:r>
        <w:t>подключение);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групповые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тройках,</w:t>
      </w:r>
      <w:r>
        <w:rPr>
          <w:spacing w:val="-3"/>
        </w:rPr>
        <w:t xml:space="preserve"> </w:t>
      </w:r>
      <w:r>
        <w:t>группах,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положениях);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39"/>
      </w:pPr>
      <w:r>
        <w:t>командные взаимодействия: расположение и взаимодействие игроков при организации атакующих</w:t>
      </w:r>
      <w:r>
        <w:rPr>
          <w:spacing w:val="-57"/>
        </w:rPr>
        <w:t xml:space="preserve"> </w:t>
      </w:r>
      <w:r>
        <w:t>действий в различных игровых ситуациях (позиционная атака, быстрая атака), расположение и</w:t>
      </w:r>
      <w:r>
        <w:rPr>
          <w:spacing w:val="1"/>
        </w:rPr>
        <w:t xml:space="preserve"> </w:t>
      </w:r>
      <w:r>
        <w:t>взаимодействие игроков при розыгрышах стандартных ситуаций в атаке (спорный мяч, свободный</w:t>
      </w:r>
      <w:r>
        <w:rPr>
          <w:spacing w:val="-57"/>
        </w:rPr>
        <w:t xml:space="preserve"> </w:t>
      </w:r>
      <w:r>
        <w:t>удар, ввод мяча в игру), расположение и взаимодействие игроков при игре в неравночисленных</w:t>
      </w:r>
      <w:r>
        <w:rPr>
          <w:spacing w:val="1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 численном</w:t>
      </w:r>
      <w:r>
        <w:rPr>
          <w:spacing w:val="-1"/>
        </w:rPr>
        <w:t xml:space="preserve"> </w:t>
      </w:r>
      <w:r>
        <w:t>большинстве).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Тактика</w:t>
      </w:r>
      <w:r>
        <w:rPr>
          <w:spacing w:val="-4"/>
        </w:rPr>
        <w:t xml:space="preserve"> </w:t>
      </w:r>
      <w:r>
        <w:t>защиты: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388"/>
      </w:pPr>
      <w:r>
        <w:t>Индивидуальные действия. Оценка целесообразности той или иной позиции. Своевременное занятие</w:t>
      </w:r>
      <w:r>
        <w:rPr>
          <w:spacing w:val="1"/>
        </w:rPr>
        <w:t xml:space="preserve"> </w:t>
      </w:r>
      <w:r>
        <w:t>наиболее выгодной позиции. Применение отбора мяча изученным способом в зависимости от игровой</w:t>
      </w:r>
      <w:r>
        <w:rPr>
          <w:spacing w:val="-57"/>
        </w:rPr>
        <w:t xml:space="preserve"> </w:t>
      </w:r>
      <w:r>
        <w:t>обстановки.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6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 противодействия атакующим комбинациям. Организация противодействия различным</w:t>
      </w:r>
      <w:r>
        <w:rPr>
          <w:spacing w:val="-57"/>
        </w:rPr>
        <w:t xml:space="preserve"> </w:t>
      </w:r>
      <w:r>
        <w:t>комбинациям.</w:t>
      </w:r>
      <w:r>
        <w:rPr>
          <w:spacing w:val="-1"/>
        </w:rPr>
        <w:t xml:space="preserve"> </w:t>
      </w:r>
      <w:r>
        <w:t>Создания численного превосходства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67"/>
      </w:pPr>
      <w:r>
        <w:t>Командные взаимодействия: расположение и взаимодействие игроков при организации</w:t>
      </w:r>
      <w:r>
        <w:rPr>
          <w:spacing w:val="1"/>
        </w:rPr>
        <w:t xml:space="preserve"> </w:t>
      </w:r>
      <w:r>
        <w:t>оборонительных действий в различных игровых ситуациях (позиционная оборона, против быстрой</w:t>
      </w:r>
      <w:r>
        <w:rPr>
          <w:spacing w:val="1"/>
        </w:rPr>
        <w:t xml:space="preserve"> </w:t>
      </w:r>
      <w:r>
        <w:t>атаки), расположение и взаимодействие игроков при розыгрышах стандартных ситуаций в защите</w:t>
      </w:r>
      <w:r>
        <w:rPr>
          <w:spacing w:val="1"/>
        </w:rPr>
        <w:t xml:space="preserve"> </w:t>
      </w:r>
      <w:r>
        <w:t>(спорный мяч, свободный удар, ввод мяча в игру), расположение и взаимодействие игроков при игре в</w:t>
      </w:r>
      <w:r>
        <w:rPr>
          <w:spacing w:val="-57"/>
        </w:rPr>
        <w:t xml:space="preserve"> </w:t>
      </w:r>
      <w:r>
        <w:t>неравночисленных составах</w:t>
      </w:r>
      <w:r>
        <w:rPr>
          <w:spacing w:val="2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687"/>
      </w:pPr>
      <w:r>
        <w:t>Учебные игры во флорбол. Малые (упрощенные) игры в технико-тактической подготовке</w:t>
      </w:r>
      <w:r>
        <w:rPr>
          <w:spacing w:val="-57"/>
        </w:rPr>
        <w:t xml:space="preserve"> </w:t>
      </w:r>
      <w:r>
        <w:t>флорболистов.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4"/>
        </w:numPr>
        <w:tabs>
          <w:tab w:val="left" w:pos="1542"/>
        </w:tabs>
        <w:spacing w:line="254" w:lineRule="auto"/>
        <w:ind w:right="552"/>
        <w:rPr>
          <w:sz w:val="24"/>
        </w:rPr>
      </w:pPr>
      <w:r>
        <w:rPr>
          <w:sz w:val="24"/>
        </w:rPr>
        <w:t>Содержание модуля по флорболу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4"/>
        </w:numPr>
        <w:tabs>
          <w:tab w:val="left" w:pos="1722"/>
        </w:tabs>
        <w:spacing w:line="254" w:lineRule="auto"/>
        <w:ind w:right="1508"/>
        <w:rPr>
          <w:sz w:val="24"/>
        </w:rPr>
      </w:pPr>
      <w:r>
        <w:rPr>
          <w:sz w:val="24"/>
        </w:rPr>
        <w:t>При изучении модуля по флорболу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85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1"/>
        </w:rPr>
        <w:t xml:space="preserve"> </w:t>
      </w:r>
      <w:r>
        <w:t>национальной сборной команды страны по флорболу и ведущих российских клубов на чемпионатах</w:t>
      </w:r>
      <w:r>
        <w:rPr>
          <w:spacing w:val="1"/>
        </w:rPr>
        <w:t xml:space="preserve"> </w:t>
      </w:r>
      <w:r>
        <w:t>мира, чемпионатах Европы и других международных соревнованиях, уважение государственных</w:t>
      </w:r>
      <w:r>
        <w:rPr>
          <w:spacing w:val="1"/>
        </w:rPr>
        <w:t xml:space="preserve"> </w:t>
      </w:r>
      <w:r>
        <w:t>символов (герб, флаг, гимн), готовность к служению Отечеству, его защите на примере роли традиций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флорбола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before="1" w:line="256" w:lineRule="auto"/>
        <w:ind w:right="504"/>
        <w:jc w:val="both"/>
      </w:pPr>
      <w:r>
        <w:t>умение ориентироваться на основные нормы морали, духовно-нравственной культуры и ценностного</w:t>
      </w:r>
      <w:r>
        <w:rPr>
          <w:spacing w:val="-57"/>
        </w:rPr>
        <w:t xml:space="preserve"> </w:t>
      </w:r>
      <w:r>
        <w:t>отношения к физической культуре, как неотъемлемой части общечеловеческой культуры средствами</w:t>
      </w:r>
      <w:r>
        <w:rPr>
          <w:spacing w:val="-57"/>
        </w:rPr>
        <w:t xml:space="preserve"> </w:t>
      </w:r>
      <w:r>
        <w:t>флорбола;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837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флорбола,</w:t>
      </w:r>
      <w:r>
        <w:rPr>
          <w:spacing w:val="1"/>
        </w:rPr>
        <w:t xml:space="preserve"> </w:t>
      </w:r>
      <w:r>
        <w:t>профессиональных предпочтений в области физической культуры, спорта и общественной</w:t>
      </w:r>
      <w:r>
        <w:rPr>
          <w:spacing w:val="1"/>
        </w:rPr>
        <w:t xml:space="preserve"> </w:t>
      </w:r>
      <w:r>
        <w:t>деятельности, в том числе через ценности, традиции и идеалы главных флорбольных организаций</w:t>
      </w:r>
      <w:r>
        <w:rPr>
          <w:spacing w:val="-57"/>
        </w:rPr>
        <w:t xml:space="preserve"> </w:t>
      </w:r>
      <w:r>
        <w:t>регионального, всероссийского и мирового уровней, отечественных и зарубежных флорбольных</w:t>
      </w:r>
      <w:r>
        <w:rPr>
          <w:spacing w:val="1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21"/>
      </w:pPr>
      <w:r>
        <w:t>сформированность толерантного сознания и поведения, способность вести диалог с другими людьми</w:t>
      </w:r>
      <w:r>
        <w:rPr>
          <w:spacing w:val="-57"/>
        </w:rPr>
        <w:t xml:space="preserve"> </w:t>
      </w:r>
      <w:r>
        <w:t>(сверстниками, взрослыми, педагогами, взрослыми), достигать в нём взаимопонимания, находить</w:t>
      </w:r>
      <w:r>
        <w:rPr>
          <w:spacing w:val="1"/>
        </w:rPr>
        <w:t xml:space="preserve"> </w:t>
      </w:r>
      <w:r>
        <w:t>общие цели и сотрудничать для их достижения в учебной, тренировочной, досуговой, игровой и</w:t>
      </w:r>
      <w:r>
        <w:rPr>
          <w:spacing w:val="1"/>
        </w:rPr>
        <w:t xml:space="preserve"> </w:t>
      </w:r>
      <w:r>
        <w:t>соревновательной деятельности, судейской практики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717"/>
      </w:pPr>
      <w:r>
        <w:t>реализация ценностей здорового и безопасного образа жизни, потребности в физическом</w:t>
      </w:r>
      <w:r>
        <w:rPr>
          <w:spacing w:val="1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7"/>
        </w:rPr>
        <w:t xml:space="preserve"> </w:t>
      </w:r>
      <w:r>
        <w:t>привычек:</w:t>
      </w:r>
      <w:r>
        <w:rPr>
          <w:spacing w:val="-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 наркотиков;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445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флорболу;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93"/>
        <w:jc w:val="both"/>
      </w:pPr>
      <w:r>
        <w:t>готовность соблюдать правила индивидуального и коллективного безопасного поведения в учебной,</w:t>
      </w:r>
      <w:r>
        <w:rPr>
          <w:spacing w:val="-57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3"/>
        </w:rPr>
        <w:t xml:space="preserve"> </w:t>
      </w:r>
      <w:r>
        <w:t>и чрезвычайных ситуациях;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 условиях, 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флорбола.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84"/>
        </w:numPr>
        <w:tabs>
          <w:tab w:val="left" w:pos="1722"/>
        </w:tabs>
        <w:spacing w:line="256" w:lineRule="auto"/>
        <w:ind w:right="1502"/>
        <w:rPr>
          <w:sz w:val="24"/>
        </w:rPr>
      </w:pPr>
      <w:r>
        <w:rPr>
          <w:sz w:val="24"/>
        </w:rPr>
        <w:t>При изучении модуля по флорболу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31"/>
      </w:pPr>
      <w:r>
        <w:t>умение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результатов в учебной, тренировочной, игровой 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-57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74"/>
      </w:pPr>
      <w:r>
        <w:t>умение самостоятельно определять цели и составлять планы в рамках физкультурно-спортивной</w:t>
      </w:r>
      <w:r>
        <w:rPr>
          <w:spacing w:val="-57"/>
        </w:rPr>
        <w:t xml:space="preserve"> </w:t>
      </w:r>
      <w:r>
        <w:t>деятельности, выбирать успешную стратегию и тактику в различных ситуациях, осуществлять,</w:t>
      </w:r>
      <w:r>
        <w:rPr>
          <w:spacing w:val="1"/>
        </w:rPr>
        <w:t xml:space="preserve"> </w:t>
      </w:r>
      <w:r>
        <w:t>контролировать и корректировать учебную, тренировочную,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 деятельности, оценивать правильность выполнения задач, собственные возможности их</w:t>
      </w:r>
      <w:r>
        <w:rPr>
          <w:spacing w:val="1"/>
        </w:rPr>
        <w:t xml:space="preserve"> </w:t>
      </w:r>
      <w:r>
        <w:t>решения;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91"/>
      </w:pPr>
      <w:r>
        <w:t>умение самостоятельно оценивать и принимать решения, определяющие стратегию и тактику</w:t>
      </w:r>
      <w:r>
        <w:rPr>
          <w:spacing w:val="-57"/>
        </w:rPr>
        <w:t xml:space="preserve"> </w:t>
      </w:r>
      <w:r>
        <w:t>поведения в учебной, тренировочной,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 нравственных ценностей;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84"/>
      </w:pPr>
      <w:r>
        <w:t>умение организовывать учебное сотрудничество и совместную деятельность со сверстниками и</w:t>
      </w:r>
      <w:r>
        <w:rPr>
          <w:spacing w:val="1"/>
        </w:rPr>
        <w:t xml:space="preserve"> </w:t>
      </w:r>
      <w:r>
        <w:t>взрослыми, работать индивидуально, в парах и в группе, эффективно взаимодействовать и разрешать</w:t>
      </w:r>
      <w:r>
        <w:rPr>
          <w:spacing w:val="1"/>
        </w:rPr>
        <w:t xml:space="preserve"> </w:t>
      </w:r>
      <w:r>
        <w:t>конфликты в процессе учебной, тренировочной, игровой и соревновательной деятельности, судейской</w:t>
      </w:r>
      <w:r>
        <w:rPr>
          <w:spacing w:val="-57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7"/>
      </w:pPr>
      <w:r>
        <w:t>умение создавать, применять и преобразовывать графические пиктограммы физических упражнений в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 схемы</w:t>
      </w:r>
      <w:r>
        <w:rPr>
          <w:spacing w:val="-1"/>
        </w:rPr>
        <w:t xml:space="preserve"> </w:t>
      </w:r>
      <w:r>
        <w:t>для 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задач;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24"/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 деятельности, умение ориентироваться в различных источниках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 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84"/>
        </w:numPr>
        <w:tabs>
          <w:tab w:val="left" w:pos="1722"/>
        </w:tabs>
        <w:spacing w:line="256" w:lineRule="auto"/>
        <w:ind w:right="1508"/>
        <w:rPr>
          <w:sz w:val="24"/>
        </w:rPr>
      </w:pPr>
      <w:r>
        <w:rPr>
          <w:sz w:val="24"/>
        </w:rPr>
        <w:t>При изучении модуля по флорболу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859"/>
      </w:pPr>
      <w:r>
        <w:t>понимание роли и значения занятий флорболом в формировании личностных качеств, в активном</w:t>
      </w:r>
      <w:r>
        <w:rPr>
          <w:spacing w:val="-57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здоровья;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12"/>
      </w:pPr>
      <w:r>
        <w:t>знания роли главных флорбольных организаций регионального, всероссийского и мирового уровней,</w:t>
      </w:r>
      <w:r>
        <w:rPr>
          <w:spacing w:val="-57"/>
        </w:rPr>
        <w:t xml:space="preserve"> </w:t>
      </w:r>
      <w:r>
        <w:t>общих сведений о развитии отечественных и зарубежных флорбольных клубов, игроках ведущих</w:t>
      </w:r>
      <w:r>
        <w:rPr>
          <w:spacing w:val="1"/>
        </w:rPr>
        <w:t xml:space="preserve"> </w:t>
      </w:r>
      <w:r>
        <w:t>флорбольных</w:t>
      </w:r>
      <w:r>
        <w:rPr>
          <w:spacing w:val="-2"/>
        </w:rPr>
        <w:t xml:space="preserve"> </w:t>
      </w:r>
      <w:r>
        <w:t>клубов региона</w:t>
      </w:r>
      <w:r>
        <w:rPr>
          <w:spacing w:val="-1"/>
        </w:rPr>
        <w:t xml:space="preserve"> </w:t>
      </w:r>
      <w:r>
        <w:t>и Российской</w:t>
      </w:r>
      <w:r>
        <w:rPr>
          <w:spacing w:val="-1"/>
        </w:rPr>
        <w:t xml:space="preserve"> </w:t>
      </w:r>
      <w:r>
        <w:t>Федерации;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21"/>
      </w:pPr>
      <w:r>
        <w:t>знания правил соревнований по виду спорта флорбол, состава судейской коллегии, обслуживающей</w:t>
      </w:r>
      <w:r>
        <w:rPr>
          <w:spacing w:val="-57"/>
        </w:rPr>
        <w:t xml:space="preserve"> </w:t>
      </w:r>
      <w:r>
        <w:t>соревнования по флорболу и основных функций судей, жестов судьи, осуществление судейства</w:t>
      </w:r>
      <w:r>
        <w:rPr>
          <w:spacing w:val="1"/>
        </w:rPr>
        <w:t xml:space="preserve"> </w:t>
      </w:r>
      <w:r>
        <w:t>учебных игр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судьи, секретаря;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78"/>
      </w:pPr>
      <w:r>
        <w:t>умение проектировать, организовывать и проводить различные части урока в качестве помощника</w:t>
      </w:r>
      <w:r>
        <w:rPr>
          <w:spacing w:val="1"/>
        </w:rPr>
        <w:t xml:space="preserve"> </w:t>
      </w:r>
      <w:r>
        <w:t>учителя, подвижные игры и эстафеты с элементами флорбола, во время самостоятельных занятий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со сверстниками;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326"/>
      </w:pPr>
      <w:r>
        <w:t>умение характеризовать средства общей и специальной физической подготовки во флорболе,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 обучения техническим</w:t>
      </w:r>
      <w:r>
        <w:rPr>
          <w:spacing w:val="-1"/>
        </w:rPr>
        <w:t xml:space="preserve"> </w:t>
      </w:r>
      <w:r>
        <w:t>приемам;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51"/>
      </w:pPr>
      <w:r>
        <w:t>умение демонстрировать технику владения клюшкой и мячом: ведение, удар, бросок, передача, прием,</w:t>
      </w:r>
      <w:r>
        <w:rPr>
          <w:spacing w:val="-57"/>
        </w:rPr>
        <w:t xml:space="preserve"> </w:t>
      </w:r>
      <w:r>
        <w:t>обводка и обыгрывание, в том числе в сочетании с приемами техники передвижения, отбора и</w:t>
      </w:r>
      <w:r>
        <w:rPr>
          <w:spacing w:val="1"/>
        </w:rPr>
        <w:t xml:space="preserve"> </w:t>
      </w:r>
      <w:r>
        <w:t>розыгрыша спорного мяча, технических приемов и тактических действий игры вратаря (стойки,</w:t>
      </w:r>
      <w:r>
        <w:rPr>
          <w:spacing w:val="1"/>
        </w:rPr>
        <w:t xml:space="preserve"> </w:t>
      </w:r>
      <w:r>
        <w:t>элементы техники перемещения, элементы техники противодействия и овладения мячом, элементы</w:t>
      </w:r>
      <w:r>
        <w:rPr>
          <w:spacing w:val="1"/>
        </w:rPr>
        <w:t xml:space="preserve"> </w:t>
      </w:r>
      <w:r>
        <w:t>техники нападения), применение изученных технических приемов в учебной, игровой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15"/>
      </w:pPr>
      <w:r>
        <w:t>знание, моделирование и демонстрация индивидуальных, групповых и командных действий в тактике</w:t>
      </w:r>
      <w:r>
        <w:rPr>
          <w:spacing w:val="-57"/>
        </w:rPr>
        <w:t xml:space="preserve"> </w:t>
      </w:r>
      <w:r>
        <w:t>нападения и защиты с учетом игровых амплуа, наиболее выгодных позиций, игровых ситуаций,</w:t>
      </w:r>
      <w:r>
        <w:rPr>
          <w:spacing w:val="1"/>
        </w:rPr>
        <w:t xml:space="preserve"> </w:t>
      </w:r>
      <w:r>
        <w:t>применение изученных тактических действий в учебной, игровой 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32"/>
        <w:jc w:val="both"/>
      </w:pPr>
      <w:r>
        <w:t>проявление заинтересованности и познавательного интереса к освоению технико-тактических основ</w:t>
      </w:r>
      <w:r>
        <w:rPr>
          <w:spacing w:val="1"/>
        </w:rPr>
        <w:t xml:space="preserve"> </w:t>
      </w:r>
      <w:r>
        <w:t>флорбола, умение отслеживать правильность двигательных действий и выявлять ошибки в технике и</w:t>
      </w:r>
      <w:r>
        <w:rPr>
          <w:spacing w:val="-57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флорбол;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27"/>
        <w:jc w:val="both"/>
      </w:pPr>
      <w:r>
        <w:t>умение составлять и выполнять индивидуальные комплексы общеразвивающих, оздоровительных и</w:t>
      </w:r>
      <w:r>
        <w:rPr>
          <w:spacing w:val="-57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 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3"/>
        </w:rPr>
        <w:t xml:space="preserve"> </w:t>
      </w:r>
      <w:r>
        <w:t>флорболистов;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25"/>
      </w:pPr>
      <w:r>
        <w:t>умение отслеживать правильность двигательных действий и выявлять ошибки в технике владения</w:t>
      </w:r>
      <w:r>
        <w:rPr>
          <w:spacing w:val="1"/>
        </w:rPr>
        <w:t xml:space="preserve"> </w:t>
      </w:r>
      <w:r>
        <w:t>клюшкой и мячом (ведение, удар, бросок, передача, прием, обводка и обыгрывание, отбор и перехват,</w:t>
      </w:r>
      <w:r>
        <w:rPr>
          <w:spacing w:val="-57"/>
        </w:rPr>
        <w:t xml:space="preserve"> </w:t>
      </w:r>
      <w:r>
        <w:t>розыгрыш</w:t>
      </w:r>
      <w:r>
        <w:rPr>
          <w:spacing w:val="-1"/>
        </w:rPr>
        <w:t xml:space="preserve"> </w:t>
      </w:r>
      <w:r>
        <w:t>спорного</w:t>
      </w:r>
      <w:r>
        <w:rPr>
          <w:spacing w:val="-1"/>
        </w:rPr>
        <w:t xml:space="preserve"> </w:t>
      </w:r>
      <w:r>
        <w:t>мяча) и</w:t>
      </w:r>
      <w:r>
        <w:rPr>
          <w:spacing w:val="-2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различными способами;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5"/>
        <w:jc w:val="both"/>
      </w:pPr>
      <w:r>
        <w:t>умение применять правила безопасности при занятиях флорболом правомерного поведения во время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флорболу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999"/>
        <w:jc w:val="both"/>
      </w:pPr>
      <w:r>
        <w:t>умение характеризовать внешние признаки утомления, осуществлять самоконтроль и применять</w:t>
      </w:r>
      <w:r>
        <w:rPr>
          <w:spacing w:val="-57"/>
        </w:rPr>
        <w:t xml:space="preserve"> </w:t>
      </w:r>
      <w:r>
        <w:t>средства восстановления организма после физической нагрузки на занятиях флорболом,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98"/>
        <w:jc w:val="both"/>
      </w:pPr>
      <w:r>
        <w:t>умение соблюдать правила личной гигиены и ухода за флорбольным спортивным инвентарем и</w:t>
      </w:r>
      <w:r>
        <w:rPr>
          <w:spacing w:val="-57"/>
        </w:rPr>
        <w:t xml:space="preserve"> </w:t>
      </w:r>
      <w:r>
        <w:t>оборудованием,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спортивную одежду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флорболом;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80"/>
      </w:pPr>
      <w:r>
        <w:t>умение организовывать самостоятельные занятия с использованием средств флорбола, подбирать</w:t>
      </w:r>
      <w:r>
        <w:rPr>
          <w:spacing w:val="-57"/>
        </w:rPr>
        <w:t xml:space="preserve"> </w:t>
      </w:r>
      <w:r>
        <w:t>упражнения различной направленности, режимы физической нагрузки в зависимости от</w:t>
      </w:r>
      <w:r>
        <w:rPr>
          <w:spacing w:val="1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79"/>
      </w:pPr>
      <w:r>
        <w:t>знания контрольно-тестовых упражнений для определения уровня физической и технической</w:t>
      </w:r>
      <w:r>
        <w:rPr>
          <w:spacing w:val="1"/>
        </w:rPr>
        <w:t xml:space="preserve"> </w:t>
      </w:r>
      <w:r>
        <w:t>подготовленности флорболиста, умение проводить тестирование уровня физической и технической</w:t>
      </w:r>
      <w:r>
        <w:rPr>
          <w:spacing w:val="-57"/>
        </w:rPr>
        <w:t xml:space="preserve"> </w:t>
      </w:r>
      <w:r>
        <w:t>подготовленности юного флорболиста, сравнивать свои результаты с результатами других</w:t>
      </w:r>
      <w:r>
        <w:rPr>
          <w:spacing w:val="1"/>
        </w:rPr>
        <w:t xml:space="preserve"> </w:t>
      </w:r>
      <w:r>
        <w:t>обучающихся;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604"/>
        <w:jc w:val="both"/>
      </w:pPr>
      <w:r>
        <w:t>владение навыками взаимодействия в коллективе сверстников при выполнении групповых</w:t>
      </w:r>
      <w:r>
        <w:rPr>
          <w:spacing w:val="-57"/>
        </w:rPr>
        <w:t xml:space="preserve"> </w:t>
      </w:r>
      <w:r>
        <w:t>упражнений тактического характера, умение проявлять толерантность во время учебной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85"/>
        </w:numPr>
        <w:tabs>
          <w:tab w:val="left" w:pos="1361"/>
        </w:tabs>
        <w:ind w:left="1360"/>
      </w:pPr>
      <w:r>
        <w:t>Модуль</w:t>
      </w:r>
      <w:r>
        <w:rPr>
          <w:spacing w:val="-2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D73C53" w:rsidRDefault="00D73C53">
      <w:pPr>
        <w:pStyle w:val="a3"/>
        <w:spacing w:before="11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ind w:hanging="1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атлетика».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69"/>
      </w:pPr>
      <w:r>
        <w:t>Модуль «Легкая атлетика» (далее – модуль по легкой атлетике, легкая атлетика) на уровне основного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11"/>
      </w:pPr>
      <w:r>
        <w:t>Легкая атлетика дает возможность развивать все физические (двигательные) качества: быстроту,</w:t>
      </w:r>
      <w:r>
        <w:rPr>
          <w:spacing w:val="1"/>
        </w:rPr>
        <w:t xml:space="preserve"> </w:t>
      </w:r>
      <w:r>
        <w:t>выносливость, силу, гибкость, координацию, с учетом сенситивных периодов развития детей. Занятия</w:t>
      </w:r>
      <w:r>
        <w:rPr>
          <w:spacing w:val="-57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атлетикой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общедоступными</w:t>
      </w:r>
      <w:r>
        <w:rPr>
          <w:spacing w:val="-2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разнообразию</w:t>
      </w:r>
      <w:r>
        <w:rPr>
          <w:spacing w:val="-3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огромному</w:t>
      </w:r>
      <w:r>
        <w:rPr>
          <w:spacing w:val="-7"/>
        </w:rPr>
        <w:t xml:space="preserve"> </w:t>
      </w:r>
      <w:r>
        <w:t>количеству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879"/>
      </w:pPr>
      <w:r>
        <w:t>легко дозируемых упражнений, которыми можно заниматься практически повсеместно и в любое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44"/>
      </w:pPr>
      <w:r>
        <w:t>Виды легкой атлетики имеют большое оздоровительное, воспитательное и прикладное значение, так</w:t>
      </w:r>
      <w:r>
        <w:rPr>
          <w:spacing w:val="1"/>
        </w:rPr>
        <w:t xml:space="preserve"> </w:t>
      </w:r>
      <w:r>
        <w:t>как владение основами техники бега, прыжков и метаний является жизненно необходимыми навыками</w:t>
      </w:r>
      <w:r>
        <w:rPr>
          <w:spacing w:val="-57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Легкоатлетические</w:t>
      </w:r>
      <w:r>
        <w:rPr>
          <w:spacing w:val="4"/>
        </w:rPr>
        <w:t xml:space="preserve"> </w:t>
      </w:r>
      <w:r>
        <w:t>дисциплины</w:t>
      </w:r>
      <w:r>
        <w:rPr>
          <w:spacing w:val="6"/>
        </w:rPr>
        <w:t xml:space="preserve"> </w:t>
      </w:r>
      <w:r>
        <w:t>играют</w:t>
      </w:r>
      <w:r>
        <w:rPr>
          <w:spacing w:val="5"/>
        </w:rPr>
        <w:t xml:space="preserve"> </w:t>
      </w:r>
      <w:r>
        <w:t>важную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 спортсменов практически во всех видах спорта. Беговые виды легкой атлетики, как</w:t>
      </w:r>
      <w:r>
        <w:rPr>
          <w:spacing w:val="1"/>
        </w:rPr>
        <w:t xml:space="preserve"> </w:t>
      </w:r>
      <w:r>
        <w:t>средство закаливания, оказывают положительное влияние на иммунную систему организма человека,</w:t>
      </w:r>
      <w:r>
        <w:rPr>
          <w:spacing w:val="1"/>
        </w:rPr>
        <w:t xml:space="preserve"> </w:t>
      </w:r>
      <w:r>
        <w:t>повышают выносливость и устойчивое состояние организма к воздействию низких температур,</w:t>
      </w:r>
      <w:r>
        <w:rPr>
          <w:spacing w:val="1"/>
        </w:rPr>
        <w:t xml:space="preserve"> </w:t>
      </w:r>
      <w:r>
        <w:t>простудным</w:t>
      </w:r>
      <w:r>
        <w:rPr>
          <w:spacing w:val="-3"/>
        </w:rPr>
        <w:t xml:space="preserve"> </w:t>
      </w:r>
      <w:r>
        <w:t>заболеваниям.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spacing w:before="1" w:line="254" w:lineRule="auto"/>
        <w:ind w:right="375"/>
        <w:rPr>
          <w:sz w:val="24"/>
        </w:rPr>
      </w:pPr>
      <w:r>
        <w:rPr>
          <w:sz w:val="24"/>
        </w:rPr>
        <w:t>Целью изучения модуля по легкой атлетике является обучение основам 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(бега, прыжков и метаний) как базовому жизненно необходимому навыку, формирование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и 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316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-57"/>
        </w:rPr>
        <w:t xml:space="preserve"> </w:t>
      </w:r>
      <w:r>
        <w:t>активности;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легкой атлетики;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66"/>
      </w:pPr>
      <w:r>
        <w:t>формирование технических навыков бега, прыжков, метаний и умения применять их в различных</w:t>
      </w:r>
      <w:r>
        <w:rPr>
          <w:spacing w:val="-57"/>
        </w:rPr>
        <w:t xml:space="preserve"> </w:t>
      </w:r>
      <w:r>
        <w:t>условиях;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26"/>
      </w:pPr>
      <w:r>
        <w:t>формирование общих представлений о различных видах легкой атлетики, их возможностях и</w:t>
      </w:r>
      <w:r>
        <w:rPr>
          <w:spacing w:val="-57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9"/>
      </w:pPr>
      <w:r>
        <w:t>обучение основам техники бега, прыжков и метаний, безопасному поведению на занятиях на стадионе</w:t>
      </w:r>
      <w:r>
        <w:rPr>
          <w:spacing w:val="-57"/>
        </w:rPr>
        <w:t xml:space="preserve"> </w:t>
      </w:r>
      <w:r>
        <w:t>(спортивной площадке), в легкоатлетическом манеже, в спортивном зале, при 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кроссу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эстафетам,</w:t>
      </w:r>
      <w:r>
        <w:rPr>
          <w:spacing w:val="-1"/>
        </w:rPr>
        <w:t xml:space="preserve"> </w:t>
      </w:r>
      <w:r>
        <w:t>отдыхе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14"/>
      </w:pPr>
      <w:r>
        <w:t>формирование культуры движений, обогащение двигательного опыта средствами различных видов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842"/>
      </w:pPr>
      <w:r>
        <w:t>воспитание общей культуры развития личности обучающегося средствами легкой атлетики, в 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потребностей,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 атлетики;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70"/>
      </w:pPr>
      <w:r>
        <w:t>популяризация легкой атлетики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различными видами легкой атлетики в</w:t>
      </w:r>
      <w:r>
        <w:rPr>
          <w:spacing w:val="-57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spacing w:before="60"/>
        <w:ind w:hanging="114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986"/>
        <w:jc w:val="both"/>
      </w:pPr>
      <w:r>
        <w:t>Модуль по легкой атлетике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28"/>
      </w:pPr>
      <w:r>
        <w:t>Интеграция модуля по легкой атлетике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гимнастике, самбо, плаванию, подвижным и спортивным играм,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дополнительного образования физкультурно-</w:t>
      </w:r>
      <w:r>
        <w:rPr>
          <w:spacing w:val="-57"/>
        </w:rPr>
        <w:t xml:space="preserve"> </w:t>
      </w:r>
      <w:r>
        <w:t>спортивной направленности, деятельности школьных спортивных клубов, подготовке обучающихся к</w:t>
      </w:r>
      <w:r>
        <w:rPr>
          <w:spacing w:val="-57"/>
        </w:rPr>
        <w:t xml:space="preserve"> </w:t>
      </w:r>
      <w:r>
        <w:t>сдаче норм ГТО, подготовки юношей к службе в Вооруженных Силах Российской Федерации 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83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легкой атлетике, с учётом возраста и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школьных спортивных клубов, включая использование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 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6, 7, 8,</w:t>
      </w:r>
      <w:r>
        <w:rPr>
          <w:spacing w:val="-1"/>
        </w:rPr>
        <w:t xml:space="preserve"> </w:t>
      </w:r>
      <w:r>
        <w:t>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spacing w:line="463" w:lineRule="auto"/>
        <w:ind w:right="5658"/>
        <w:rPr>
          <w:sz w:val="24"/>
        </w:rPr>
      </w:pPr>
      <w:r>
        <w:rPr>
          <w:sz w:val="24"/>
        </w:rPr>
        <w:t>Содержание модуля по легкой атлетике.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легкой атлетике.</w:t>
      </w:r>
    </w:p>
    <w:p w:rsidR="00D73C53" w:rsidRDefault="00B143DD">
      <w:pPr>
        <w:pStyle w:val="a3"/>
        <w:spacing w:line="463" w:lineRule="auto"/>
        <w:ind w:right="873"/>
      </w:pPr>
      <w:r>
        <w:t>История развития легкой атлетики как вида спорта в мире, в Российской Федерации, в регионе.</w:t>
      </w:r>
      <w:r>
        <w:rPr>
          <w:spacing w:val="1"/>
        </w:rPr>
        <w:t xml:space="preserve"> </w:t>
      </w:r>
      <w:r>
        <w:t>Характеристика различных видов легкой атлетики (бега, прыжков, метаний, спортивной ходьбы).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легкоатлетов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 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:rsidR="00D73C53" w:rsidRDefault="00B143DD">
      <w:pPr>
        <w:pStyle w:val="a3"/>
        <w:spacing w:before="1" w:line="254" w:lineRule="auto"/>
        <w:ind w:right="1038"/>
      </w:pPr>
      <w:r>
        <w:t>Главные организации и федерации (международные, российские), осуществляющие управление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атлетикой.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465"/>
      </w:pPr>
      <w:r>
        <w:t>Основные правила проведения соревнований по легкой атлетике. Программа соревнований по легкой</w:t>
      </w:r>
      <w:r>
        <w:rPr>
          <w:spacing w:val="-57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многоборья,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364"/>
      </w:pPr>
      <w:r>
        <w:t>Судейская коллегия, обслуживающая соревнования по легкой атлетике (основные функции).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 определений по</w:t>
      </w:r>
      <w:r>
        <w:rPr>
          <w:spacing w:val="-1"/>
        </w:rPr>
        <w:t xml:space="preserve"> </w:t>
      </w:r>
      <w:r>
        <w:t>легкой атлетике.</w:t>
      </w:r>
    </w:p>
    <w:p w:rsidR="00D73C53" w:rsidRDefault="00B143DD">
      <w:pPr>
        <w:pStyle w:val="a3"/>
        <w:spacing w:before="1" w:line="254" w:lineRule="auto"/>
        <w:ind w:right="636"/>
      </w:pPr>
      <w:r>
        <w:t>Занятия легкой атлетикой (в первую очередь бегом и спортивной ходьбой) как средство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29"/>
      </w:pPr>
      <w:r>
        <w:t>Сведения о физических качествах, необходимых в различных видах легкой атлетики и способах их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сенситивных</w:t>
      </w:r>
      <w:r>
        <w:rPr>
          <w:spacing w:val="-1"/>
        </w:rPr>
        <w:t xml:space="preserve"> </w:t>
      </w:r>
      <w:r>
        <w:t>периодов.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83"/>
      </w:pPr>
      <w:r>
        <w:t>Значение занятий различными видами легкой атлетики на формирование положительных качеств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97"/>
      </w:pPr>
      <w:r>
        <w:t>Основные требования к спортивным сооружениям для занятий легкой атлетикой (стадион, манеж –</w:t>
      </w:r>
      <w:r>
        <w:rPr>
          <w:spacing w:val="-57"/>
        </w:rPr>
        <w:t xml:space="preserve"> </w:t>
      </w:r>
      <w:r>
        <w:t>размеры,</w:t>
      </w:r>
      <w:r>
        <w:rPr>
          <w:spacing w:val="-1"/>
        </w:rPr>
        <w:t xml:space="preserve"> </w:t>
      </w:r>
      <w:r>
        <w:t>планировка, беговая</w:t>
      </w:r>
      <w:r>
        <w:rPr>
          <w:spacing w:val="-1"/>
        </w:rPr>
        <w:t xml:space="preserve"> </w:t>
      </w:r>
      <w:r>
        <w:t>дорожка, секторы для</w:t>
      </w:r>
      <w:r>
        <w:rPr>
          <w:spacing w:val="-1"/>
        </w:rPr>
        <w:t xml:space="preserve"> </w:t>
      </w:r>
      <w:r>
        <w:t>прыжков и метаний).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5" w:lineRule="auto"/>
        <w:ind w:right="2439"/>
      </w:pPr>
      <w:r>
        <w:t>Основные средства и методы обучения технике различных видов легкой атлетики.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значения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 атлетики.</w:t>
      </w:r>
    </w:p>
    <w:p w:rsidR="00D73C53" w:rsidRDefault="00B143DD">
      <w:pPr>
        <w:pStyle w:val="a3"/>
        <w:spacing w:line="273" w:lineRule="exact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70"/>
      </w:pPr>
      <w:r>
        <w:t>Правила поведения и техники безопасности при занятиях различными видами легкой атлетики на</w:t>
      </w:r>
      <w:r>
        <w:rPr>
          <w:spacing w:val="-57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пересеченной</w:t>
      </w:r>
      <w:r>
        <w:rPr>
          <w:spacing w:val="-1"/>
        </w:rPr>
        <w:t xml:space="preserve"> </w:t>
      </w:r>
      <w:r>
        <w:t>местности, 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83"/>
        </w:numPr>
        <w:tabs>
          <w:tab w:val="left" w:pos="660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09"/>
      </w:pPr>
      <w:r>
        <w:t>Самоконтроль во время занятий различными видами легкой атлетики. Первые внешние признаки</w:t>
      </w:r>
      <w:r>
        <w:rPr>
          <w:spacing w:val="-57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20"/>
      </w:pPr>
      <w:r>
        <w:t>Правила личной гигиены, требования к спортивной одежде, кроссовой и специальной обуви 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легкой атлетикой.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Правильное</w:t>
      </w:r>
      <w:r>
        <w:rPr>
          <w:spacing w:val="-5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729"/>
      </w:pPr>
      <w:r>
        <w:t>Индивидуальные комплексы упражнений, включающие общеразвивающие, специальные и</w:t>
      </w:r>
      <w:r>
        <w:rPr>
          <w:spacing w:val="1"/>
        </w:rPr>
        <w:t xml:space="preserve"> </w:t>
      </w:r>
      <w:r>
        <w:t>имитационные упражнения в различных видах легкой атлетики, упражнения для изучения техники</w:t>
      </w:r>
      <w:r>
        <w:rPr>
          <w:spacing w:val="-57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прыжков, метаний и ее</w:t>
      </w:r>
      <w:r>
        <w:rPr>
          <w:spacing w:val="-1"/>
        </w:rPr>
        <w:t xml:space="preserve"> </w:t>
      </w:r>
      <w:r>
        <w:t>совершенствования.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</w:pPr>
      <w:r>
        <w:t>Самостоятельное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45"/>
      </w:pPr>
      <w:r>
        <w:t>Судейство простейших спортивных соревнований по различным видам легкой атлетики в качестве</w:t>
      </w:r>
      <w:r>
        <w:rPr>
          <w:spacing w:val="-57"/>
        </w:rPr>
        <w:t xml:space="preserve"> </w:t>
      </w:r>
      <w:r>
        <w:t>судьи.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92"/>
      </w:pPr>
      <w:r>
        <w:t>Характерные травмы во время занятий различными видами легкой атлетики и мероприятия по их</w:t>
      </w:r>
      <w:r>
        <w:rPr>
          <w:spacing w:val="-57"/>
        </w:rPr>
        <w:t xml:space="preserve"> </w:t>
      </w:r>
      <w:r>
        <w:t>профилактике.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513"/>
      </w:pPr>
      <w:r>
        <w:t>Причины возникновения ошибок при выполнении технических приёмов в беге, прыжках и метаниях.</w:t>
      </w:r>
      <w:r>
        <w:rPr>
          <w:spacing w:val="-57"/>
        </w:rPr>
        <w:t xml:space="preserve"> </w:t>
      </w:r>
      <w:r>
        <w:t>Тестирование уровня физической</w:t>
      </w:r>
      <w:r>
        <w:rPr>
          <w:spacing w:val="-3"/>
        </w:rPr>
        <w:t xml:space="preserve"> </w:t>
      </w:r>
      <w:r>
        <w:t>подготовленности в</w:t>
      </w:r>
      <w:r>
        <w:rPr>
          <w:spacing w:val="-2"/>
        </w:rPr>
        <w:t xml:space="preserve"> </w:t>
      </w:r>
      <w:r>
        <w:t>беге, прыжках</w:t>
      </w:r>
      <w:r>
        <w:rPr>
          <w:spacing w:val="-2"/>
        </w:rPr>
        <w:t xml:space="preserve"> </w:t>
      </w:r>
      <w:r>
        <w:t>и метаниях.</w:t>
      </w:r>
    </w:p>
    <w:p w:rsidR="00D73C53" w:rsidRDefault="00B143DD" w:rsidP="005E0E1E">
      <w:pPr>
        <w:pStyle w:val="a4"/>
        <w:numPr>
          <w:ilvl w:val="0"/>
          <w:numId w:val="83"/>
        </w:numPr>
        <w:tabs>
          <w:tab w:val="left" w:pos="660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68"/>
      </w:pPr>
      <w:r>
        <w:t>Комплексы общеразвивающих, специальных и имитационных упражнений в различных видах легкой</w:t>
      </w:r>
      <w:r>
        <w:rPr>
          <w:spacing w:val="-57"/>
        </w:rPr>
        <w:t xml:space="preserve"> </w:t>
      </w:r>
      <w:r>
        <w:t>атлетики.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669"/>
      </w:pPr>
      <w:r>
        <w:t>Комплексы упражнений на развитие физических качеств, характерных для различных видов легкой</w:t>
      </w:r>
      <w:r>
        <w:rPr>
          <w:spacing w:val="-57"/>
        </w:rPr>
        <w:t xml:space="preserve"> </w:t>
      </w:r>
      <w:r>
        <w:t>атлетики.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07"/>
      </w:pPr>
      <w:r>
        <w:t>Упражнения с использованием вспомогательных средств (барьеров и конусов различной высоты,</w:t>
      </w:r>
      <w:r>
        <w:rPr>
          <w:spacing w:val="-57"/>
        </w:rPr>
        <w:t xml:space="preserve"> </w:t>
      </w:r>
      <w:r>
        <w:t>медболов).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04"/>
      </w:pPr>
      <w:r>
        <w:t>Бег со старта из различных положений, бег со сменой темпа и направлений бега, многоскоки (прыжки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ноги на</w:t>
      </w:r>
      <w:r>
        <w:rPr>
          <w:spacing w:val="-1"/>
        </w:rPr>
        <w:t xml:space="preserve"> </w:t>
      </w:r>
      <w:r>
        <w:t>ногу),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медбола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85"/>
      </w:pPr>
      <w:r>
        <w:t>Пробегание учебных дистанций с низкого и высокого старта, с хода, в группах и в парах с фиксацией</w:t>
      </w:r>
      <w:r>
        <w:rPr>
          <w:spacing w:val="-57"/>
        </w:rPr>
        <w:t xml:space="preserve"> </w:t>
      </w:r>
      <w:r>
        <w:t>результата.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88"/>
      </w:pPr>
      <w:r>
        <w:t>Подвижные игры с элементами бега, прыжков и метаний (с элементами соревнования, не имеющие</w:t>
      </w:r>
      <w:r>
        <w:rPr>
          <w:spacing w:val="-57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 характера,</w:t>
      </w:r>
      <w:r>
        <w:rPr>
          <w:spacing w:val="-1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игры).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979"/>
      </w:pPr>
      <w:r>
        <w:t>Специальные и имитационные упражнения при проведении занятий по различным видам легкой</w:t>
      </w:r>
      <w:r>
        <w:rPr>
          <w:spacing w:val="-57"/>
        </w:rPr>
        <w:t xml:space="preserve"> </w:t>
      </w:r>
      <w:r>
        <w:t>атлетики, 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бегом,</w:t>
      </w:r>
      <w:r>
        <w:rPr>
          <w:spacing w:val="-2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метаниями.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Прикладные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(кросс).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</w:pPr>
      <w:r>
        <w:t>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метаниях.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55"/>
      </w:pPr>
      <w:r>
        <w:t>Участие в соревновательной деятельности. Соревнования, проводимые по нестандартным</w:t>
      </w:r>
      <w:r>
        <w:rPr>
          <w:spacing w:val="1"/>
        </w:rPr>
        <w:t xml:space="preserve"> </w:t>
      </w:r>
      <w:r>
        <w:t>многоборьям (3-4 вида - «станции»), имеющие четкую направленность – спринтерско-барьерную,</w:t>
      </w:r>
      <w:r>
        <w:rPr>
          <w:spacing w:val="-57"/>
        </w:rPr>
        <w:t xml:space="preserve"> </w:t>
      </w:r>
      <w:r>
        <w:t>прыжковую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метательскую.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spacing w:before="1" w:line="254" w:lineRule="auto"/>
        <w:ind w:right="1272"/>
        <w:rPr>
          <w:sz w:val="24"/>
        </w:rPr>
      </w:pPr>
      <w:r>
        <w:rPr>
          <w:sz w:val="24"/>
        </w:rPr>
        <w:t>Содержание модуля по легкой атлетике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5"/>
        </w:numPr>
        <w:tabs>
          <w:tab w:val="left" w:pos="1722"/>
        </w:tabs>
        <w:spacing w:line="254" w:lineRule="auto"/>
        <w:ind w:right="864"/>
        <w:rPr>
          <w:sz w:val="24"/>
        </w:rPr>
      </w:pPr>
      <w:r>
        <w:rPr>
          <w:sz w:val="24"/>
        </w:rPr>
        <w:t>При изучении модуля по легкой атлетике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413"/>
      </w:pPr>
      <w:r>
        <w:t>проявление патриотизма, уважения к Отечеству через знания истории и современного состояния</w:t>
      </w:r>
      <w:r>
        <w:rPr>
          <w:spacing w:val="1"/>
        </w:rPr>
        <w:t xml:space="preserve"> </w:t>
      </w:r>
      <w:r>
        <w:t>развития легкой атлетики, проявление чувства гордости за свою Родину, российский народ и историю</w:t>
      </w:r>
      <w:r>
        <w:rPr>
          <w:spacing w:val="-57"/>
        </w:rPr>
        <w:t xml:space="preserve"> </w:t>
      </w:r>
      <w:r>
        <w:t>России через достижения отечественных легкоатлетов на мировых чемпионатах и 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64"/>
      </w:pPr>
      <w:r>
        <w:t>проявление готовности обучающихся к саморазвитию и самообразованию, мотивации и 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 средствами легкой атлетики, профессиональных</w:t>
      </w:r>
      <w:r>
        <w:rPr>
          <w:spacing w:val="1"/>
        </w:rPr>
        <w:t xml:space="preserve"> </w:t>
      </w:r>
      <w:r>
        <w:t>предпочтений в области физической культуры и спорта, в том числе через традиции и идеалы главных</w:t>
      </w:r>
      <w:r>
        <w:rPr>
          <w:spacing w:val="-57"/>
        </w:rPr>
        <w:t xml:space="preserve"> </w:t>
      </w:r>
      <w:r>
        <w:t>организаций по легкой атлетике регионального, всероссийского и мирового уровней, а 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21"/>
      </w:pPr>
      <w:r>
        <w:t>сформированность толерантного сознания и поведения, способность вести диалог с другими людьми</w:t>
      </w:r>
      <w:r>
        <w:rPr>
          <w:spacing w:val="-57"/>
        </w:rPr>
        <w:t xml:space="preserve"> </w:t>
      </w:r>
      <w:r>
        <w:t>(сверстниками, взрослыми, педагогами), достигать взаимопонимание, находить общие цели и</w:t>
      </w:r>
      <w:r>
        <w:rPr>
          <w:spacing w:val="1"/>
        </w:rPr>
        <w:t xml:space="preserve"> </w:t>
      </w:r>
      <w:r>
        <w:t>сотрудничать для их достижения в учебной, тренировочной, досуговой, игровой и соревновательной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взаимопомощи;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1445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легкой атлетике;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62"/>
        <w:jc w:val="both"/>
      </w:pPr>
      <w:r>
        <w:t>проявление готовности соблюдать правила индивидуального и коллективного безопасного поведения</w:t>
      </w:r>
      <w:r>
        <w:rPr>
          <w:spacing w:val="-57"/>
        </w:rPr>
        <w:t xml:space="preserve"> </w:t>
      </w:r>
      <w:r>
        <w:t>в учебной, соревновательной, досуговой деятельности и чрезвычайных ситуациях при занятии легкой</w:t>
      </w:r>
      <w:r>
        <w:rPr>
          <w:spacing w:val="-57"/>
        </w:rPr>
        <w:t xml:space="preserve"> </w:t>
      </w:r>
      <w:r>
        <w:t>атлетикой;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00"/>
      </w:pPr>
      <w:r>
        <w:t>способность принимать и осваивать социальную роль обучающегося, развитие мотивов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творчеству, эстетическим</w:t>
      </w:r>
      <w:r>
        <w:rPr>
          <w:spacing w:val="-2"/>
        </w:rPr>
        <w:t xml:space="preserve"> </w:t>
      </w:r>
      <w:r>
        <w:t>потребностям;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 условиях, в достижении поставленных целей на основе представлений о нравственных нормах,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легкой</w:t>
      </w:r>
      <w:r>
        <w:rPr>
          <w:spacing w:val="1"/>
        </w:rPr>
        <w:t xml:space="preserve"> </w:t>
      </w:r>
      <w:r>
        <w:t>атлетики.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85"/>
        </w:numPr>
        <w:tabs>
          <w:tab w:val="left" w:pos="1722"/>
        </w:tabs>
        <w:spacing w:line="254" w:lineRule="auto"/>
        <w:ind w:right="864"/>
        <w:rPr>
          <w:sz w:val="24"/>
        </w:rPr>
      </w:pPr>
      <w:r>
        <w:rPr>
          <w:sz w:val="24"/>
        </w:rPr>
        <w:t>При изучении модуля по легкой атлетике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91"/>
      </w:pPr>
      <w:r>
        <w:t>умение самостоятельно определять цели и задачи своего обучения средствами различных видов</w:t>
      </w:r>
      <w:r>
        <w:rPr>
          <w:spacing w:val="1"/>
        </w:rPr>
        <w:t xml:space="preserve"> </w:t>
      </w:r>
      <w:r>
        <w:t>легкой атлетики, составлять планы в рамках физкультурно-спортивной деятельности, осуществлять,</w:t>
      </w:r>
      <w:r>
        <w:rPr>
          <w:spacing w:val="-57"/>
        </w:rPr>
        <w:t xml:space="preserve"> </w:t>
      </w:r>
      <w:r>
        <w:t>контролировать и корректировать учебную, тренировочную, игровую и соревновательную</w:t>
      </w:r>
      <w:r>
        <w:rPr>
          <w:spacing w:val="1"/>
        </w:rPr>
        <w:t xml:space="preserve"> </w:t>
      </w:r>
      <w:r>
        <w:t>деятельность;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84"/>
      </w:pPr>
      <w:r>
        <w:t>умение организовывать учебное сотрудничество и совместную деятельность со сверстниками и</w:t>
      </w:r>
      <w:r>
        <w:rPr>
          <w:spacing w:val="1"/>
        </w:rPr>
        <w:t xml:space="preserve"> </w:t>
      </w:r>
      <w:r>
        <w:t>взрослыми, работать индивидуально, в парах и в группе, эффективно взаимодействовать и разрешать</w:t>
      </w:r>
      <w:r>
        <w:rPr>
          <w:spacing w:val="1"/>
        </w:rPr>
        <w:t xml:space="preserve"> </w:t>
      </w:r>
      <w:r>
        <w:t>конфликты в процессе учебной, тренировочной, игровой и соревновательной деятельности, судейской</w:t>
      </w:r>
      <w:r>
        <w:rPr>
          <w:spacing w:val="-57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09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легкой</w:t>
      </w:r>
      <w:r>
        <w:rPr>
          <w:spacing w:val="-2"/>
        </w:rPr>
        <w:t xml:space="preserve"> </w:t>
      </w:r>
      <w:r>
        <w:t>атлетики;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80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85"/>
        </w:numPr>
        <w:tabs>
          <w:tab w:val="left" w:pos="1722"/>
        </w:tabs>
        <w:spacing w:line="254" w:lineRule="auto"/>
        <w:ind w:right="864"/>
        <w:rPr>
          <w:sz w:val="24"/>
        </w:rPr>
      </w:pPr>
      <w:r>
        <w:rPr>
          <w:sz w:val="24"/>
        </w:rPr>
        <w:t>При изучении модуля по легкой атлетике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80"/>
      </w:pPr>
      <w:r>
        <w:t>знания о значении легкой атлетики, особенно бега, как средства повышения 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 человека;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42"/>
      </w:pPr>
      <w:r>
        <w:t>знания о роли легкой атлетики в направлениях: физическая культура, спорт, здоровье, безопасность,</w:t>
      </w:r>
      <w:r>
        <w:rPr>
          <w:spacing w:val="1"/>
        </w:rPr>
        <w:t xml:space="preserve"> </w:t>
      </w:r>
      <w:r>
        <w:t>укрепление международных связей, достижениях выдающихся отечественных легкоатлетов, их вкладе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легкой атлетики;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40"/>
      </w:pPr>
      <w:r>
        <w:t>умение характеризовать виды легкой атлетики (бег, прыжки, метания, соревнования на стадионе, в</w:t>
      </w:r>
      <w:r>
        <w:rPr>
          <w:spacing w:val="-57"/>
        </w:rPr>
        <w:t xml:space="preserve"> </w:t>
      </w:r>
      <w:r>
        <w:t>манеже,</w:t>
      </w:r>
      <w:r>
        <w:rPr>
          <w:spacing w:val="-1"/>
        </w:rPr>
        <w:t xml:space="preserve"> </w:t>
      </w:r>
      <w:r>
        <w:t>пробеги по шоссе, кросс, спортивная</w:t>
      </w:r>
      <w:r>
        <w:rPr>
          <w:spacing w:val="-1"/>
        </w:rPr>
        <w:t xml:space="preserve"> </w:t>
      </w:r>
      <w:r>
        <w:t>ходьба);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40"/>
      </w:pPr>
      <w:r>
        <w:t>знания легкоатлетических дисциплин и программ соревнований, состава судейской коллегии,</w:t>
      </w:r>
      <w:r>
        <w:rPr>
          <w:spacing w:val="1"/>
        </w:rPr>
        <w:t xml:space="preserve"> </w:t>
      </w:r>
      <w:r>
        <w:t>функций судей, применение терминологии и правил проведения соревнований по различным видам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1050"/>
      </w:pPr>
      <w:r>
        <w:t>использование основных средств и методов обучения основам техники различных видов легкой</w:t>
      </w:r>
      <w:r>
        <w:rPr>
          <w:spacing w:val="-57"/>
        </w:rPr>
        <w:t xml:space="preserve"> </w:t>
      </w:r>
      <w:r>
        <w:t>атлетики,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прикладного значения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42"/>
      </w:pPr>
      <w:r>
        <w:t>применение правил поведения и требований безопасности при организации занятий легкой атлетикой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стадионе, 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29"/>
      </w:pPr>
      <w:r>
        <w:t>умение выполнять комплексы упражнений, включающие общеразвивающие, специальные и</w:t>
      </w:r>
      <w:r>
        <w:rPr>
          <w:spacing w:val="1"/>
        </w:rPr>
        <w:t xml:space="preserve"> </w:t>
      </w:r>
      <w:r>
        <w:t>имитационные упражнения в различных видах легкой атлетики, упражнения для изучения техники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 легкой</w:t>
      </w:r>
      <w:r>
        <w:rPr>
          <w:spacing w:val="-1"/>
        </w:rPr>
        <w:t xml:space="preserve"> </w:t>
      </w:r>
      <w:r>
        <w:t>атлетики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086"/>
      </w:pPr>
      <w:r>
        <w:t>умение составлять и демонстрировать комплексы упражнений на развитие физических качеств,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 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отдельно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 и</w:t>
      </w:r>
      <w:r>
        <w:rPr>
          <w:spacing w:val="-1"/>
        </w:rPr>
        <w:t xml:space="preserve"> </w:t>
      </w:r>
      <w:r>
        <w:t>метаний;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92"/>
      </w:pPr>
      <w:r>
        <w:t>умение осуществлять самоконтроль за физической нагрузкой в процессе занятий легкой атлетикой,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07"/>
      </w:pPr>
      <w:r>
        <w:t>умение выполнять тестовые упражнения по физической подготовленности в различных видах легкой</w:t>
      </w:r>
      <w:r>
        <w:rPr>
          <w:spacing w:val="-57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 легкой атлетике.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85"/>
        </w:numPr>
        <w:tabs>
          <w:tab w:val="left" w:pos="1361"/>
        </w:tabs>
        <w:ind w:left="1360"/>
      </w:pPr>
      <w:r>
        <w:t>Модуль</w:t>
      </w:r>
      <w:r>
        <w:rPr>
          <w:spacing w:val="-2"/>
        </w:rPr>
        <w:t xml:space="preserve"> </w:t>
      </w:r>
      <w:r>
        <w:t>«Бадминтон».</w:t>
      </w:r>
    </w:p>
    <w:p w:rsidR="00D73C53" w:rsidRDefault="00D73C53">
      <w:pPr>
        <w:pStyle w:val="a3"/>
        <w:spacing w:before="2"/>
        <w:ind w:left="0"/>
        <w:rPr>
          <w:b/>
          <w:sz w:val="22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«Бадминтон».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780"/>
      </w:pPr>
      <w:r>
        <w:t>Модуль «Бадминтон» (далее – модуль по бадминтону, бадминтон)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физической культуре с учётом современных тенденций в системе</w:t>
      </w:r>
      <w:r>
        <w:rPr>
          <w:spacing w:val="-57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70"/>
      </w:pPr>
      <w:r>
        <w:t>Игра в бадминтон является эффективным средством укрепления здоровья и физического развития</w:t>
      </w:r>
      <w:r>
        <w:rPr>
          <w:spacing w:val="1"/>
        </w:rPr>
        <w:t xml:space="preserve"> </w:t>
      </w:r>
      <w:r>
        <w:t>обучающихся. Занятия бадминтоном позволяют разносторонне воздействовать на организм человека,</w:t>
      </w:r>
      <w:r>
        <w:rPr>
          <w:spacing w:val="1"/>
        </w:rPr>
        <w:t xml:space="preserve"> </w:t>
      </w:r>
      <w:r>
        <w:t>развивают быстроту, силу, выносливость, координацию движения, улучшают подвижность в суставах,</w:t>
      </w:r>
      <w:r>
        <w:rPr>
          <w:spacing w:val="-58"/>
        </w:rPr>
        <w:t xml:space="preserve"> </w:t>
      </w:r>
      <w:r>
        <w:t>способствуют приобретению широкого круга двигательных навыков, воспитывают волевые качества.</w:t>
      </w:r>
      <w:r>
        <w:rPr>
          <w:spacing w:val="1"/>
        </w:rPr>
        <w:t xml:space="preserve"> </w:t>
      </w:r>
      <w:r>
        <w:t>Все движения в бадминтоне носят естественный характер, базирующийся на беге, прыжках,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перемещениях.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18"/>
      </w:pPr>
      <w:r>
        <w:t>Широкая возможность вариативности нагрузки позволяет использовать бадминтон, 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 специальной</w:t>
      </w:r>
      <w:r>
        <w:rPr>
          <w:spacing w:val="1"/>
        </w:rPr>
        <w:t xml:space="preserve"> </w:t>
      </w:r>
      <w:r>
        <w:t>медицинской группе. Занятия бадминтоном вызывают значительные морфофункциональные</w:t>
      </w:r>
      <w:r>
        <w:rPr>
          <w:spacing w:val="1"/>
        </w:rPr>
        <w:t xml:space="preserve"> </w:t>
      </w:r>
      <w:r>
        <w:t>изменения в деятельности зрительных анализаторов, в частности, улучшается глубинное и</w:t>
      </w:r>
      <w:r>
        <w:rPr>
          <w:spacing w:val="1"/>
        </w:rPr>
        <w:t xml:space="preserve"> </w:t>
      </w:r>
      <w:r>
        <w:t>периферическое зрение, повышается способность нервно-мышечного аппарата к быстрому</w:t>
      </w:r>
      <w:r>
        <w:rPr>
          <w:spacing w:val="1"/>
        </w:rPr>
        <w:t xml:space="preserve"> </w:t>
      </w:r>
      <w:r>
        <w:t>напряжению и расслаблению мышц. Эффективность занятий бадминтоном обоснована для коррекции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осанки ребёнка.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93"/>
      </w:pPr>
      <w:r>
        <w:t>В процессе игры в бадминтон обучающиеся испытывают положительные эмоции: жизнерадостность,</w:t>
      </w:r>
      <w:r>
        <w:rPr>
          <w:spacing w:val="-57"/>
        </w:rPr>
        <w:t xml:space="preserve"> </w:t>
      </w:r>
      <w:r>
        <w:t>бодрость, инициативу, благодаря чему игра представляет собой средство не только физического</w:t>
      </w:r>
      <w:r>
        <w:rPr>
          <w:spacing w:val="1"/>
        </w:rPr>
        <w:t xml:space="preserve"> </w:t>
      </w:r>
      <w:r>
        <w:t>развития, но и активного отдыха всех детей. Игра в бадминтон на открытом воздухе (в парке, на</w:t>
      </w:r>
      <w:r>
        <w:rPr>
          <w:spacing w:val="1"/>
        </w:rPr>
        <w:t xml:space="preserve"> </w:t>
      </w:r>
      <w:r>
        <w:t>пляжах вблизи водоёмов или просто во дворе дома) создаёт прекрасные условия для 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кислородом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 двигательной</w:t>
      </w:r>
      <w:r>
        <w:rPr>
          <w:spacing w:val="-1"/>
        </w:rPr>
        <w:t xml:space="preserve"> </w:t>
      </w:r>
      <w:r>
        <w:t>активности.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spacing w:line="254" w:lineRule="auto"/>
        <w:ind w:right="511"/>
        <w:rPr>
          <w:sz w:val="24"/>
        </w:rPr>
      </w:pPr>
      <w:r>
        <w:rPr>
          <w:sz w:val="24"/>
        </w:rPr>
        <w:t>Целью изучения модуля по бадминтону является формирование устойчивых 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 в бережном отношении к своему здоровью, целостном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психических и нравственных качеств, творческом использовании ценностей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в организации здорового образа жизни, регулярных занятиях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бадминтона.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5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бадминтону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95"/>
      </w:pPr>
      <w:r>
        <w:t>всестороннее гармоничное развитие обучающихся, увеличение объёма их двигательной активности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половозрастными нормами</w:t>
      </w:r>
      <w:r>
        <w:rPr>
          <w:spacing w:val="-1"/>
        </w:rPr>
        <w:t xml:space="preserve"> </w:t>
      </w:r>
      <w:r>
        <w:t>средствами бадминтона;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60"/>
      </w:pPr>
      <w:r>
        <w:t>формирование и развитие физического, нравственного, психологического и социального здоровья</w:t>
      </w:r>
      <w:r>
        <w:rPr>
          <w:spacing w:val="1"/>
        </w:rPr>
        <w:t xml:space="preserve"> </w:t>
      </w:r>
      <w:r>
        <w:t>обучающихся, двигательных способностей и повышение функциональных возможностей организма,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72"/>
      </w:pPr>
      <w:r>
        <w:t>обогащение двигательного опыта обучающихся физическими упражнениями с общеразвивающей и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бадминтона;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24"/>
      </w:pPr>
      <w:r>
        <w:t>освоение знаний об истории развития бадминтона как олимпийского вида спорта, основных формах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укреплением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96"/>
      </w:pPr>
      <w:r>
        <w:t>обучение двигательным и инструктивным умениям и навыкам, технико-тактическим действиям игры</w:t>
      </w:r>
      <w:r>
        <w:rPr>
          <w:spacing w:val="-57"/>
        </w:rPr>
        <w:t xml:space="preserve"> </w:t>
      </w:r>
      <w:r>
        <w:t>в бадминтон, в физкультурно-оздоровительной и спортивно-оздоровительной 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бадминтону;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609"/>
      </w:pPr>
      <w:r>
        <w:t>воспитание социально значимых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02"/>
      </w:pPr>
      <w:r>
        <w:t>популяризация бадминтона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бадминтона, в школьные спортивные</w:t>
      </w:r>
      <w:r>
        <w:rPr>
          <w:spacing w:val="-57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209"/>
      </w:pPr>
      <w:r>
        <w:t>выявление, развитие и поддержка одарённых подростков в области спорта.</w:t>
      </w:r>
      <w:r>
        <w:rPr>
          <w:spacing w:val="-57"/>
        </w:rPr>
        <w:t xml:space="preserve"> </w:t>
      </w:r>
      <w:r>
        <w:t>18.10.12.4.</w:t>
      </w:r>
      <w:r>
        <w:rPr>
          <w:spacing w:val="-1"/>
        </w:rPr>
        <w:t xml:space="preserve"> </w:t>
      </w:r>
      <w:r>
        <w:t>Место и 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бадминтону.</w:t>
      </w:r>
    </w:p>
    <w:p w:rsidR="00D73C53" w:rsidRDefault="00B143DD">
      <w:pPr>
        <w:pStyle w:val="a3"/>
        <w:spacing w:before="1" w:line="254" w:lineRule="auto"/>
        <w:ind w:right="843"/>
      </w:pPr>
      <w:r>
        <w:t>Модуль по бадминтону сочетается практически со всеми базовыми видами спорта, входящими в</w:t>
      </w:r>
      <w:r>
        <w:rPr>
          <w:spacing w:val="1"/>
        </w:rPr>
        <w:t xml:space="preserve"> </w:t>
      </w:r>
      <w:r>
        <w:t>содержание учебного предмета «Физическая культура» (легкая атлетика, гимнастика, спортивные</w:t>
      </w:r>
      <w:r>
        <w:rPr>
          <w:spacing w:val="-57"/>
        </w:rPr>
        <w:t xml:space="preserve"> </w:t>
      </w:r>
      <w:r>
        <w:t>игры), предполагая доступность освоения учебного материала всем возрастным категориям</w:t>
      </w:r>
      <w:r>
        <w:rPr>
          <w:spacing w:val="1"/>
        </w:rPr>
        <w:t xml:space="preserve"> </w:t>
      </w:r>
      <w:r>
        <w:t>обучающихся, независимо от уровня их физического развития, физической подготовленности,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гендерных</w:t>
      </w:r>
      <w:r>
        <w:rPr>
          <w:spacing w:val="1"/>
        </w:rPr>
        <w:t xml:space="preserve"> </w:t>
      </w:r>
      <w:r>
        <w:t>особенностей.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89"/>
      </w:pPr>
      <w:r>
        <w:t>Интеграция модуля по бадминтону поможет обучающимся в освоении содержательных разделов</w:t>
      </w:r>
      <w:r>
        <w:rPr>
          <w:spacing w:val="1"/>
        </w:rPr>
        <w:t xml:space="preserve"> </w:t>
      </w:r>
      <w:r>
        <w:t>программы учебного предмета «Физическая культура» - «Знания о физической культуре», «Способы</w:t>
      </w:r>
      <w:r>
        <w:rPr>
          <w:spacing w:val="1"/>
        </w:rPr>
        <w:t xml:space="preserve"> </w:t>
      </w:r>
      <w:r>
        <w:t>самостоятельной деятельности», «Физическое совершенствование» в рамках реализации рабочей</w:t>
      </w:r>
      <w:r>
        <w:rPr>
          <w:spacing w:val="1"/>
        </w:rPr>
        <w:t xml:space="preserve"> </w:t>
      </w:r>
      <w:r>
        <w:t>программы по физической культуре, при подготовке и проведении спортивных мероприятий, в</w:t>
      </w:r>
      <w:r>
        <w:rPr>
          <w:spacing w:val="1"/>
        </w:rPr>
        <w:t xml:space="preserve"> </w:t>
      </w:r>
      <w:r>
        <w:t>достижении образовательных результатов внеурочной деятельности и дополнительного 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 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D73C53" w:rsidRDefault="00B143DD" w:rsidP="005E0E1E">
      <w:pPr>
        <w:pStyle w:val="a4"/>
        <w:numPr>
          <w:ilvl w:val="3"/>
          <w:numId w:val="82"/>
        </w:numPr>
        <w:tabs>
          <w:tab w:val="left" w:pos="1542"/>
        </w:tabs>
        <w:spacing w:before="39" w:line="534" w:lineRule="exact"/>
        <w:ind w:right="1922"/>
        <w:rPr>
          <w:sz w:val="24"/>
        </w:rPr>
      </w:pPr>
      <w:r>
        <w:rPr>
          <w:sz w:val="24"/>
        </w:rPr>
        <w:t>Модуль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бадминтону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</w:p>
    <w:p w:rsidR="00D73C53" w:rsidRDefault="00B143DD">
      <w:pPr>
        <w:pStyle w:val="a3"/>
        <w:spacing w:line="237" w:lineRule="exact"/>
      </w:pP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бадминтону</w:t>
      </w:r>
      <w:r>
        <w:rPr>
          <w:spacing w:val="-9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</w:p>
    <w:p w:rsidR="00D73C53" w:rsidRDefault="00B143DD">
      <w:pPr>
        <w:pStyle w:val="a3"/>
        <w:spacing w:before="19"/>
      </w:pPr>
      <w:r>
        <w:t>обучающихся;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2"/>
        </w:numPr>
        <w:tabs>
          <w:tab w:val="left" w:pos="1542"/>
        </w:tabs>
        <w:spacing w:line="463" w:lineRule="auto"/>
        <w:ind w:right="6069"/>
        <w:rPr>
          <w:sz w:val="24"/>
        </w:rPr>
      </w:pPr>
      <w:r>
        <w:rPr>
          <w:sz w:val="24"/>
        </w:rPr>
        <w:t>Содержание модуля по бадминтону.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бадминтоне.</w:t>
      </w:r>
    </w:p>
    <w:p w:rsidR="00D73C53" w:rsidRDefault="00B143DD">
      <w:pPr>
        <w:pStyle w:val="a3"/>
        <w:spacing w:before="1" w:line="254" w:lineRule="auto"/>
        <w:ind w:right="357"/>
      </w:pPr>
      <w:r>
        <w:t>Бадминтон в содержании физической культуры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 занятий. Система дополнительного образования по бадминтону; организация спортивной</w:t>
      </w:r>
      <w:r>
        <w:rPr>
          <w:spacing w:val="-57"/>
        </w:rPr>
        <w:t xml:space="preserve"> </w:t>
      </w:r>
      <w:r>
        <w:t>работы по бадминтону в общеобразовательной школе. Бадминтон и здоровый образ жизни:</w:t>
      </w:r>
      <w:r>
        <w:rPr>
          <w:spacing w:val="1"/>
        </w:rPr>
        <w:t xml:space="preserve"> </w:t>
      </w:r>
      <w:r>
        <w:t>характеристика основных форм занятий бадминтоном, их связь с укреплением здоровья, организацией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406"/>
      </w:pPr>
      <w:r>
        <w:t>Возрождение Олимпийских игр и олимпийского движения в современном мире, роль Пьера де</w:t>
      </w:r>
      <w:r>
        <w:rPr>
          <w:spacing w:val="1"/>
        </w:rPr>
        <w:t xml:space="preserve"> </w:t>
      </w:r>
      <w:r>
        <w:t>Кубертена в их становлении и развитии. Спортивные игры в программе Олимпийских игр. Бадминтон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олимпийский вид спорта.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91"/>
      </w:pPr>
      <w:r>
        <w:t>Зарождение олимпийского движения в дореволюционной России. Олимпийское движение в СССР и</w:t>
      </w:r>
      <w:r>
        <w:rPr>
          <w:spacing w:val="-57"/>
        </w:rPr>
        <w:t xml:space="preserve"> </w:t>
      </w:r>
      <w:r>
        <w:t>современной России. История дебюта бадминтона на Олимпийских играх в Барселоне. Развитие</w:t>
      </w:r>
      <w:r>
        <w:rPr>
          <w:spacing w:val="1"/>
        </w:rPr>
        <w:t xml:space="preserve"> </w:t>
      </w:r>
      <w:r>
        <w:t>бадминтона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189"/>
      </w:pPr>
      <w:r>
        <w:t>Влияние занятий бадминтоном на воспитание положительных качеств личности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387"/>
      </w:pPr>
      <w:r>
        <w:t>Физическая культура в современном обществе: характеристика основных направлений и форм</w:t>
      </w:r>
      <w:r>
        <w:rPr>
          <w:spacing w:val="1"/>
        </w:rPr>
        <w:t xml:space="preserve"> </w:t>
      </w:r>
      <w:r>
        <w:t>организации. Всестороннее и гармоничное физическое развитие средствами бадминтона. Бадминтон –</w:t>
      </w:r>
      <w:r>
        <w:rPr>
          <w:spacing w:val="-5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19"/>
      </w:pPr>
      <w:r>
        <w:t>Бадминтон и здоровье. Организация здорового образа жизни, профилактика вредных привычек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15"/>
      </w:pPr>
      <w:r>
        <w:t>Составление индивидуального режима дня, место и временной диапазон занятиями бадминтоном в</w:t>
      </w:r>
      <w:r>
        <w:rPr>
          <w:spacing w:val="-57"/>
        </w:rPr>
        <w:t xml:space="preserve"> </w:t>
      </w:r>
      <w:r>
        <w:t>режиме дня. Бадминтон как средство физического развития человека, формирования правильной</w:t>
      </w:r>
      <w:r>
        <w:rPr>
          <w:spacing w:val="1"/>
        </w:rPr>
        <w:t xml:space="preserve"> </w:t>
      </w:r>
      <w:r>
        <w:t>осанки, профилактики миопии. Составление комплексов физических упражнений с 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63"/>
      </w:pPr>
      <w:r>
        <w:t>Проведение самостоятельных занятий бадминтоном на открытых площадках и в домашних условиях;</w:t>
      </w:r>
      <w:r>
        <w:rPr>
          <w:spacing w:val="-57"/>
        </w:rPr>
        <w:t xml:space="preserve"> </w:t>
      </w:r>
      <w:r>
        <w:t>подготовка мест занятий, выбор одежды и обуви, предупреждение травматизма. Оценивание</w:t>
      </w:r>
      <w:r>
        <w:rPr>
          <w:spacing w:val="1"/>
        </w:rPr>
        <w:t xml:space="preserve"> </w:t>
      </w:r>
      <w:r>
        <w:t>состояния организма в покое и после физической нагрузки в процессе самостоятельных 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49"/>
      </w:pPr>
      <w:r>
        <w:t>Физическая подготовка в бадминтоне и её влияние на развитие систем организма, связь с укреплением</w:t>
      </w:r>
      <w:r>
        <w:rPr>
          <w:spacing w:val="-57"/>
        </w:rPr>
        <w:t xml:space="preserve"> </w:t>
      </w:r>
      <w:r>
        <w:t>здоровья;</w:t>
      </w:r>
      <w:r>
        <w:rPr>
          <w:spacing w:val="-1"/>
        </w:rPr>
        <w:t xml:space="preserve"> </w:t>
      </w:r>
      <w:r>
        <w:t>физическая подготовленность</w:t>
      </w:r>
      <w:r>
        <w:rPr>
          <w:spacing w:val="-3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 подготовки.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98"/>
      </w:pPr>
      <w:r>
        <w:t>Правила и способы самостоятельного развития физических качеств, необходимых для успешного</w:t>
      </w:r>
      <w:r>
        <w:rPr>
          <w:spacing w:val="1"/>
        </w:rPr>
        <w:t xml:space="preserve"> </w:t>
      </w:r>
      <w:r>
        <w:t>освоения двигательных умений и навыков в бадминтоне. Способы определения индивидуальной</w:t>
      </w:r>
      <w:r>
        <w:rPr>
          <w:spacing w:val="1"/>
        </w:rPr>
        <w:t xml:space="preserve"> </w:t>
      </w:r>
      <w:r>
        <w:t>физической нагрузки при занятиях бадминтоном. Правила проведения измерительных процедур по</w:t>
      </w:r>
      <w:r>
        <w:rPr>
          <w:spacing w:val="-57"/>
        </w:rPr>
        <w:t xml:space="preserve"> </w:t>
      </w:r>
      <w:r>
        <w:t>оценке уровня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средствами бадминтона.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725"/>
      </w:pPr>
      <w:r>
        <w:t>Правила техники выполнения тестовых заданий и способы регистрации их результатов средствами</w:t>
      </w:r>
      <w:r>
        <w:rPr>
          <w:spacing w:val="-57"/>
        </w:rPr>
        <w:t xml:space="preserve"> </w:t>
      </w:r>
      <w:r>
        <w:t>контрольных упражнений бадминтона. Правила и способы составления плана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бадминтоне.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518"/>
      </w:pPr>
      <w:r>
        <w:t>Правила техники безопасности и гигиены мест занятий в процессе выполнения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элементами бадминтона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79"/>
      </w:pPr>
      <w:r>
        <w:t>Техническая подготовка в бадминтоне и её значение для человека, основные правила технической</w:t>
      </w:r>
      <w:r>
        <w:rPr>
          <w:spacing w:val="1"/>
        </w:rPr>
        <w:t xml:space="preserve"> </w:t>
      </w:r>
      <w:r>
        <w:t>подготовки. Двигательные действия как основа технической подготовки; понятие двигательного</w:t>
      </w:r>
      <w:r>
        <w:rPr>
          <w:spacing w:val="1"/>
        </w:rPr>
        <w:t xml:space="preserve"> </w:t>
      </w:r>
      <w:r>
        <w:t>умения и двигательного навыка. Способы оценивания техники двигательных действий и организация</w:t>
      </w:r>
      <w:r>
        <w:rPr>
          <w:spacing w:val="-57"/>
        </w:rPr>
        <w:t xml:space="preserve"> </w:t>
      </w:r>
      <w:r>
        <w:t>процедуры оценивания. Ошибки при разучивании техники выполнения двигательных 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занятиях технической</w:t>
      </w:r>
      <w:r>
        <w:rPr>
          <w:spacing w:val="-2"/>
        </w:rPr>
        <w:t xml:space="preserve"> </w:t>
      </w:r>
      <w:r>
        <w:t>подготовкой.</w:t>
      </w:r>
    </w:p>
    <w:p w:rsidR="00D73C53" w:rsidRDefault="00B143DD">
      <w:pPr>
        <w:pStyle w:val="a3"/>
        <w:spacing w:before="3" w:line="254" w:lineRule="auto"/>
        <w:ind w:right="1263"/>
      </w:pPr>
      <w:r>
        <w:t>Планирование самостоятельных занятий технической подготовкой на учебный год и учебную</w:t>
      </w:r>
      <w:r>
        <w:rPr>
          <w:spacing w:val="-57"/>
        </w:rPr>
        <w:t xml:space="preserve"> </w:t>
      </w:r>
      <w:r>
        <w:t>четверть.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33"/>
      </w:pPr>
      <w:r>
        <w:t>Профилактика и лечение миопии. Разработка индивидуальных планов занятий адаптивной</w:t>
      </w:r>
      <w:r>
        <w:rPr>
          <w:spacing w:val="1"/>
        </w:rPr>
        <w:t xml:space="preserve"> </w:t>
      </w:r>
      <w:r>
        <w:t>физической культурой для людей с нарушением зрения. Составление планов-конспектов для</w:t>
      </w:r>
      <w:r>
        <w:rPr>
          <w:spacing w:val="1"/>
        </w:rPr>
        <w:t xml:space="preserve"> </w:t>
      </w:r>
      <w:r>
        <w:t>самостоятельных занятий спортивной подготовкой с использованием средств бадминтона. Способы</w:t>
      </w:r>
      <w:r>
        <w:rPr>
          <w:spacing w:val="-57"/>
        </w:rPr>
        <w:t xml:space="preserve"> </w:t>
      </w:r>
      <w:r>
        <w:t>учёта индивидуальных особенностей при составлении планов 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92"/>
      </w:pPr>
      <w:r>
        <w:t>Восстановительный массаж как средство оптимизации работоспособности, его правила и приёмы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 бадминтоном.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44"/>
      </w:pPr>
      <w:r>
        <w:t>Банные процедуры как средство восстановления организма при занятиях бадминтоном. Измерение</w:t>
      </w:r>
      <w:r>
        <w:rPr>
          <w:spacing w:val="-57"/>
        </w:rPr>
        <w:t xml:space="preserve"> </w:t>
      </w:r>
      <w:r>
        <w:t>функциональных резервов организма при занятиях бадминтоном. Оказание первой помощи на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бадминтоном</w:t>
      </w:r>
      <w:r>
        <w:rPr>
          <w:spacing w:val="-2"/>
        </w:rPr>
        <w:t xml:space="preserve"> </w:t>
      </w:r>
      <w:r>
        <w:t>и 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8"/>
      </w:pPr>
      <w:r>
        <w:t>Бадминтон против близорукости. Упражнения физкультминуток и зрительной гимнастики в процессе</w:t>
      </w:r>
      <w:r>
        <w:rPr>
          <w:spacing w:val="-57"/>
        </w:rPr>
        <w:t xml:space="preserve"> </w:t>
      </w:r>
      <w:r>
        <w:t>учебных занятий бадминтоном. Индивидуальные и парные упражнения с одним и двумя воланами</w:t>
      </w:r>
      <w:r>
        <w:rPr>
          <w:spacing w:val="1"/>
        </w:rPr>
        <w:t xml:space="preserve"> </w:t>
      </w:r>
      <w:r>
        <w:t>(разноцветными) для профилактики миопии. Физические упражнения на развитие гибкости и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63"/>
      </w:pPr>
      <w:r>
        <w:t>Правила техники безопасности и соблюдение правил гигиены в местах занятия бадминтоном.</w:t>
      </w:r>
      <w:r>
        <w:rPr>
          <w:spacing w:val="1"/>
        </w:rPr>
        <w:t xml:space="preserve"> </w:t>
      </w:r>
      <w:r>
        <w:t>Упражнения для профилактики нарушения зрения во время учебных занятий и работы за</w:t>
      </w:r>
      <w:r>
        <w:rPr>
          <w:spacing w:val="1"/>
        </w:rPr>
        <w:t xml:space="preserve"> </w:t>
      </w:r>
      <w:r>
        <w:t>компьютером; упражнения для физкультпауз, направленных на поддержание оптимальной</w:t>
      </w:r>
      <w:r>
        <w:rPr>
          <w:spacing w:val="1"/>
        </w:rPr>
        <w:t xml:space="preserve"> </w:t>
      </w:r>
      <w:r>
        <w:t>работоспособности мышц опорно-двигательного аппарата в режиме учебной деятельности средствами</w:t>
      </w:r>
      <w:r>
        <w:rPr>
          <w:spacing w:val="-57"/>
        </w:rPr>
        <w:t xml:space="preserve"> </w:t>
      </w:r>
      <w:r>
        <w:t>бадминтона.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52"/>
      </w:pPr>
      <w:r>
        <w:t>Оздоровительные комплексы для самостоятельных занятий с добавлением ранее 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дня.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510"/>
      </w:pPr>
      <w:r>
        <w:t>Профилактика перенапряжения систем организма средствами бадминтона: упражнения для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утомления и остроты</w:t>
      </w:r>
      <w:r>
        <w:rPr>
          <w:spacing w:val="-1"/>
        </w:rPr>
        <w:t xml:space="preserve"> </w:t>
      </w:r>
      <w:r>
        <w:t>зрения.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80"/>
        <w:jc w:val="both"/>
      </w:pPr>
      <w:r>
        <w:t>Занятия бадминтоном и режим питания. Упражнения для снижения избыточной массы тела.</w:t>
      </w:r>
      <w:r>
        <w:rPr>
          <w:spacing w:val="1"/>
        </w:rPr>
        <w:t xml:space="preserve"> </w:t>
      </w:r>
      <w:r>
        <w:t>Оздоровительные, коррекционные и профилактические мероприятия в режиме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D73C53" w:rsidRDefault="00D73C53">
      <w:pPr>
        <w:spacing w:line="254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66"/>
      </w:pPr>
      <w:r>
        <w:t>Способы держания (хватки) ракетки. Игровые стойки в бадминтоне. Передвижения по площадке.</w:t>
      </w:r>
      <w:r>
        <w:rPr>
          <w:spacing w:val="1"/>
        </w:rPr>
        <w:t xml:space="preserve"> </w:t>
      </w:r>
      <w:r>
        <w:t>Техника выполнения ударов. Техника выполнения подачи. Техника передвижений в различных зонах</w:t>
      </w:r>
      <w:r>
        <w:rPr>
          <w:spacing w:val="-5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2"/>
        </w:rPr>
        <w:t xml:space="preserve"> </w:t>
      </w:r>
      <w:r>
        <w:t>ударов открытой, закрытой стороной ракетки.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29"/>
      </w:pPr>
      <w:r>
        <w:t>Технические действия: передвижения по площадке, удары на сетке, подачи, техника передвижений в</w:t>
      </w:r>
      <w:r>
        <w:rPr>
          <w:spacing w:val="-57"/>
        </w:rPr>
        <w:t xml:space="preserve"> </w:t>
      </w:r>
      <w:r>
        <w:t>передней зоне площадки с выполнением ударов на сетке. Правила игры и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737"/>
      </w:pPr>
      <w:r>
        <w:t>Технические действия: удары на сетке, в средней зоне площадки, подачи. Техника передвижений в</w:t>
      </w:r>
      <w:r>
        <w:rPr>
          <w:spacing w:val="-57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атакующих</w:t>
      </w:r>
      <w:r>
        <w:rPr>
          <w:spacing w:val="4"/>
        </w:rPr>
        <w:t xml:space="preserve"> </w:t>
      </w:r>
      <w:r>
        <w:t>ударов.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39"/>
      </w:pPr>
      <w:r>
        <w:t>Технические и тактические действия: удары в задней зоне площадки, защитные действия игрока,</w:t>
      </w:r>
      <w:r>
        <w:rPr>
          <w:spacing w:val="-58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и выполнение</w:t>
      </w:r>
      <w:r>
        <w:rPr>
          <w:spacing w:val="-1"/>
        </w:rPr>
        <w:t xml:space="preserve"> </w:t>
      </w:r>
      <w:r>
        <w:t>атакующих</w:t>
      </w:r>
      <w:r>
        <w:rPr>
          <w:spacing w:val="4"/>
        </w:rPr>
        <w:t xml:space="preserve"> </w:t>
      </w:r>
      <w:r>
        <w:t>ударов.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Технико-тактические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нападении.</w:t>
      </w:r>
      <w:r>
        <w:rPr>
          <w:spacing w:val="-4"/>
        </w:rPr>
        <w:t xml:space="preserve"> </w:t>
      </w:r>
      <w:r>
        <w:t>Тактика</w:t>
      </w:r>
      <w:r>
        <w:rPr>
          <w:spacing w:val="-5"/>
        </w:rPr>
        <w:t xml:space="preserve"> </w:t>
      </w:r>
      <w:r>
        <w:t>одиночной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Тактика</w:t>
      </w:r>
      <w:r>
        <w:rPr>
          <w:spacing w:val="-5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игры.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505"/>
      </w:pPr>
      <w:r>
        <w:t>Упражнения общефизической и специальной подготовки для развития физических качеств,</w:t>
      </w:r>
      <w:r>
        <w:rPr>
          <w:spacing w:val="-57"/>
        </w:rPr>
        <w:t xml:space="preserve"> </w:t>
      </w:r>
      <w:r>
        <w:t>доминирующих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бадминтоне.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Игровая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3"/>
          <w:numId w:val="82"/>
        </w:numPr>
        <w:tabs>
          <w:tab w:val="left" w:pos="1542"/>
        </w:tabs>
        <w:spacing w:line="254" w:lineRule="auto"/>
        <w:ind w:right="360"/>
        <w:rPr>
          <w:sz w:val="24"/>
        </w:rPr>
      </w:pPr>
      <w:r>
        <w:rPr>
          <w:sz w:val="24"/>
        </w:rPr>
        <w:t>Содержание модуля по бадминтону способствует достижению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2"/>
        </w:numPr>
        <w:tabs>
          <w:tab w:val="left" w:pos="1722"/>
        </w:tabs>
        <w:spacing w:line="254" w:lineRule="auto"/>
        <w:ind w:right="1275"/>
        <w:rPr>
          <w:sz w:val="24"/>
        </w:rPr>
      </w:pPr>
      <w:r>
        <w:rPr>
          <w:sz w:val="24"/>
        </w:rPr>
        <w:t>При изучении модуля по бадминтону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988"/>
      </w:pPr>
      <w:r>
        <w:t>воспитание патриотизма, уважения к Отечеству через знание истории и современного состояния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бадминтона,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региональный,</w:t>
      </w:r>
      <w:r>
        <w:rPr>
          <w:spacing w:val="-5"/>
        </w:rPr>
        <w:t xml:space="preserve"> </w:t>
      </w:r>
      <w:r>
        <w:t>всероссийский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558"/>
      </w:pPr>
      <w:r>
        <w:t>формирование готовности обучающихся к саморазвитию и самообразованию, мотивации и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бадминтона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786"/>
      </w:pPr>
      <w:r>
        <w:t>формирование осознанного, уважительного и доброжелательного общения в команде,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51"/>
      </w:pPr>
      <w:r>
        <w:t>владение умением вести дискуссию, обсуждать содержание и результаты совместной деятельности,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компромиссы при принятии общих</w:t>
      </w:r>
      <w:r>
        <w:rPr>
          <w:spacing w:val="1"/>
        </w:rPr>
        <w:t xml:space="preserve"> </w:t>
      </w:r>
      <w:r>
        <w:t>решений;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7"/>
      </w:pPr>
      <w:r>
        <w:t>формирование 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</w:t>
      </w:r>
      <w:r>
        <w:rPr>
          <w:spacing w:val="-3"/>
        </w:rPr>
        <w:t xml:space="preserve"> </w:t>
      </w:r>
      <w:r>
        <w:t>по бадминтону;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525"/>
      </w:pPr>
      <w:r>
        <w:t>формирование ценности здорового и безопасного образа жизни, усвоение правил индивидуального и</w:t>
      </w:r>
      <w:r>
        <w:rPr>
          <w:spacing w:val="-57"/>
        </w:rPr>
        <w:t xml:space="preserve"> </w:t>
      </w:r>
      <w:r>
        <w:t>коллективного 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 ситуациях.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2"/>
        </w:numPr>
        <w:tabs>
          <w:tab w:val="left" w:pos="1722"/>
        </w:tabs>
        <w:spacing w:line="254" w:lineRule="auto"/>
        <w:ind w:right="1275"/>
        <w:rPr>
          <w:sz w:val="24"/>
        </w:rPr>
      </w:pPr>
      <w:r>
        <w:rPr>
          <w:sz w:val="24"/>
        </w:rPr>
        <w:t>При изучении модуля по бадминтону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431"/>
      </w:pPr>
      <w:r>
        <w:t>умение самостоятельно определять цели своего обучения средствами бадминтона, ставить и</w:t>
      </w:r>
      <w:r>
        <w:rPr>
          <w:spacing w:val="-57"/>
        </w:rPr>
        <w:t xml:space="preserve"> </w:t>
      </w:r>
      <w:r>
        <w:t>формулировать для себя новые задачи в обучении, развивать мотивы и интересы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95"/>
      </w:pPr>
      <w:r>
        <w:t>умение соотносить собственные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 и 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67"/>
      </w:pPr>
      <w:r>
        <w:t>умение создавать графические пиктограммы физических упражнений, схемы для тактических и</w:t>
      </w:r>
      <w:r>
        <w:rPr>
          <w:spacing w:val="-57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17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сверстниками, работать индивидуально и в группе: находить общее решение и разрешать конфликты</w:t>
      </w:r>
      <w:r>
        <w:rPr>
          <w:spacing w:val="-57"/>
        </w:rPr>
        <w:t xml:space="preserve"> </w:t>
      </w:r>
      <w:r>
        <w:t>на основе согласования позиций и учёта интересов,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238"/>
      </w:pPr>
      <w:r>
        <w:t>формирование компетентности в области использования информационно-коммуникационных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82"/>
        </w:numPr>
        <w:tabs>
          <w:tab w:val="left" w:pos="1722"/>
        </w:tabs>
        <w:spacing w:before="1" w:line="254" w:lineRule="auto"/>
        <w:ind w:right="1275"/>
        <w:rPr>
          <w:sz w:val="24"/>
        </w:rPr>
      </w:pPr>
      <w:r>
        <w:rPr>
          <w:sz w:val="24"/>
        </w:rPr>
        <w:t>При изучении модуля по бадминтону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24"/>
      </w:pPr>
      <w:r>
        <w:t>понимание роли и значения занятий бадминтоном в формировании личностных качеств, в активном</w:t>
      </w:r>
      <w:r>
        <w:rPr>
          <w:spacing w:val="-57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бадминтона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76"/>
      </w:pPr>
      <w:r>
        <w:t>умение характеризовать основные направления и формы организации бадминтона в современном</w:t>
      </w:r>
      <w:r>
        <w:rPr>
          <w:spacing w:val="-57"/>
        </w:rPr>
        <w:t xml:space="preserve"> </w:t>
      </w:r>
      <w:r>
        <w:t>обществе;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85"/>
      </w:pPr>
      <w:r>
        <w:t>понимание значимости технической подготовки для достижения результативности двигательных</w:t>
      </w:r>
      <w:r>
        <w:rPr>
          <w:spacing w:val="1"/>
        </w:rPr>
        <w:t xml:space="preserve"> </w:t>
      </w:r>
      <w:r>
        <w:t>действий в бадминтоне и влияния физической подготовки на развитие систем организма и укрепление</w:t>
      </w:r>
      <w:r>
        <w:rPr>
          <w:spacing w:val="-57"/>
        </w:rPr>
        <w:t xml:space="preserve"> </w:t>
      </w:r>
      <w:r>
        <w:t>здоровья;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знания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бадминтон,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соревнований;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706"/>
      </w:pPr>
      <w:r>
        <w:t>использование бадминтона как эффективного средства двигательной активности в режиме дня,</w:t>
      </w:r>
      <w:r>
        <w:rPr>
          <w:spacing w:val="1"/>
        </w:rPr>
        <w:t xml:space="preserve"> </w:t>
      </w:r>
      <w:r>
        <w:t>соблюдение режима питания и выполнение оздоровительных, коррекционных и профилактических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двигательной активности;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96"/>
      </w:pPr>
      <w:r>
        <w:t>умение составлять и выполнять самостоятельно комплексы физических упражнений с элементами</w:t>
      </w:r>
      <w:r>
        <w:rPr>
          <w:spacing w:val="-57"/>
        </w:rPr>
        <w:t xml:space="preserve"> </w:t>
      </w:r>
      <w:r>
        <w:t>бадминтона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направленностью;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бадминтоном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52"/>
      </w:pPr>
      <w:r>
        <w:t>умение оценивать состояние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бадминтоном,</w:t>
      </w:r>
      <w:r>
        <w:rPr>
          <w:spacing w:val="-3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86"/>
      </w:pPr>
      <w:r>
        <w:t>владение способами оценивания техники выполнения двигательных действий и уровня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тестовых заданий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бадминтона;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456"/>
      </w:pPr>
      <w:r>
        <w:t>умение составлять план самостоятельных занятий технической и физической подготовкой в</w:t>
      </w:r>
      <w:r>
        <w:rPr>
          <w:spacing w:val="-57"/>
        </w:rPr>
        <w:t xml:space="preserve"> </w:t>
      </w:r>
      <w:r>
        <w:t>бадминтоне,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зрения;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</w:pPr>
      <w:r>
        <w:t>использование восстановительного массажа и банных процедур как средства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бадминтоном;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11"/>
      </w:pPr>
      <w:r>
        <w:t>умение оказывать первую помощь на самостоятельных занятиях бадминтоном и во время активного</w:t>
      </w:r>
      <w:r>
        <w:rPr>
          <w:spacing w:val="-57"/>
        </w:rPr>
        <w:t xml:space="preserve"> </w:t>
      </w:r>
      <w:r>
        <w:t>отдыха;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54"/>
      </w:pPr>
      <w:r>
        <w:t>умение демонстрации правильной техники двигательных действий при игре в бадминтон: способы</w:t>
      </w:r>
      <w:r>
        <w:rPr>
          <w:spacing w:val="-57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(хватки)</w:t>
      </w:r>
      <w:r>
        <w:rPr>
          <w:spacing w:val="-1"/>
        </w:rPr>
        <w:t xml:space="preserve"> </w:t>
      </w:r>
      <w:r>
        <w:t>ракетки,</w:t>
      </w:r>
      <w:r>
        <w:rPr>
          <w:spacing w:val="-4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удары,</w:t>
      </w:r>
      <w:r>
        <w:rPr>
          <w:spacing w:val="-1"/>
        </w:rPr>
        <w:t xml:space="preserve"> </w:t>
      </w:r>
      <w:r>
        <w:t>подачи;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95"/>
      </w:pPr>
      <w:r>
        <w:t>использование в игре технико-тактические действия в нападении и защите, при одиночной и парной</w:t>
      </w:r>
      <w:r>
        <w:rPr>
          <w:spacing w:val="-57"/>
        </w:rPr>
        <w:t xml:space="preserve"> </w:t>
      </w:r>
      <w:r>
        <w:t>игре;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87"/>
      </w:pPr>
      <w:r>
        <w:t>осуществление игровой деятельности по правилам с использованием ранее разученных технических</w:t>
      </w:r>
      <w:r>
        <w:rPr>
          <w:spacing w:val="-57"/>
        </w:rPr>
        <w:t xml:space="preserve"> </w:t>
      </w:r>
      <w:r>
        <w:t>приёмов.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81"/>
        </w:numPr>
        <w:tabs>
          <w:tab w:val="left" w:pos="1362"/>
        </w:tabs>
        <w:ind w:hanging="962"/>
      </w:pPr>
      <w:r>
        <w:t>Модуль</w:t>
      </w:r>
      <w:r>
        <w:rPr>
          <w:spacing w:val="-1"/>
        </w:rPr>
        <w:t xml:space="preserve"> </w:t>
      </w:r>
      <w:r>
        <w:t>«Лапта».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3"/>
          <w:numId w:val="81"/>
        </w:numPr>
        <w:tabs>
          <w:tab w:val="left" w:pos="1542"/>
        </w:tabs>
        <w:spacing w:before="1"/>
        <w:ind w:hanging="114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98"/>
      </w:pPr>
      <w:r>
        <w:t>Модуль</w:t>
      </w:r>
      <w:r>
        <w:rPr>
          <w:spacing w:val="5"/>
        </w:rPr>
        <w:t xml:space="preserve"> </w:t>
      </w:r>
      <w:r>
        <w:t>«Лапта»</w:t>
      </w:r>
      <w:r>
        <w:rPr>
          <w:spacing w:val="-8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 модуль по</w:t>
      </w:r>
      <w:r>
        <w:rPr>
          <w:spacing w:val="1"/>
        </w:rPr>
        <w:t xml:space="preserve"> </w:t>
      </w:r>
      <w:r>
        <w:t>лапте, лапта)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физической культуре с учётом современных тенденций в системе образования</w:t>
      </w:r>
      <w:r>
        <w:rPr>
          <w:spacing w:val="1"/>
        </w:rPr>
        <w:t xml:space="preserve"> </w:t>
      </w:r>
      <w:r>
        <w:t>и использования спортивно-ориентированных форм, средств и методов обучения по различным видам</w:t>
      </w:r>
      <w:r>
        <w:rPr>
          <w:spacing w:val="-57"/>
        </w:rPr>
        <w:t xml:space="preserve"> </w:t>
      </w:r>
      <w:r>
        <w:t>спорта.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91"/>
      </w:pPr>
      <w:r>
        <w:t>Русская лапта – одна из древнейших национальных спортивных игр. В настоящее время русская лапта</w:t>
      </w:r>
      <w:r>
        <w:rPr>
          <w:spacing w:val="-57"/>
        </w:rPr>
        <w:t xml:space="preserve"> </w:t>
      </w:r>
      <w:r>
        <w:t>является официальным видом спорта. Лаптой можно заниматься с дошкольного возраста и</w:t>
      </w:r>
      <w:r>
        <w:rPr>
          <w:spacing w:val="1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 многих</w:t>
      </w:r>
      <w:r>
        <w:rPr>
          <w:spacing w:val="1"/>
        </w:rPr>
        <w:t xml:space="preserve"> </w:t>
      </w:r>
      <w:r>
        <w:t>лет жизни.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12"/>
      </w:pPr>
      <w:r>
        <w:t>Лапта является универсальным средством физического воспитания и способствует гармоничному</w:t>
      </w:r>
      <w:r>
        <w:rPr>
          <w:spacing w:val="1"/>
        </w:rPr>
        <w:t xml:space="preserve"> </w:t>
      </w:r>
      <w:r>
        <w:t>развитию, укреплению здоровья детей. В</w:t>
      </w:r>
      <w:r>
        <w:rPr>
          <w:spacing w:val="1"/>
        </w:rPr>
        <w:t xml:space="preserve"> </w:t>
      </w:r>
      <w:r>
        <w:t>образовательном процессе средства лапты содействуют</w:t>
      </w:r>
      <w:r>
        <w:rPr>
          <w:spacing w:val="1"/>
        </w:rPr>
        <w:t xml:space="preserve"> </w:t>
      </w:r>
      <w:r>
        <w:t>комплексному развитию у обучающихся всех физических качеств, комплексно влияют на органы и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растущего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ребенка, укрепляя</w:t>
      </w:r>
      <w:r>
        <w:rPr>
          <w:spacing w:val="-3"/>
        </w:rPr>
        <w:t xml:space="preserve"> </w:t>
      </w:r>
      <w:r>
        <w:t>и повышая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 уровень.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82"/>
      </w:pPr>
      <w:r>
        <w:t>Лапта выделяется среди других игровых видов спорта своей экономической доступностью. При</w:t>
      </w:r>
      <w:r>
        <w:rPr>
          <w:spacing w:val="1"/>
        </w:rPr>
        <w:t xml:space="preserve"> </w:t>
      </w:r>
      <w:r>
        <w:t>проведении учебной и внеурочной деятельности не требуется больших средств на приобретение</w:t>
      </w:r>
      <w:r>
        <w:rPr>
          <w:spacing w:val="1"/>
        </w:rPr>
        <w:t xml:space="preserve"> </w:t>
      </w:r>
      <w:r>
        <w:t>соответствующего оборудования и инвентаря. Эту игру можно организовать для обучающихся как в</w:t>
      </w:r>
      <w:r>
        <w:rPr>
          <w:spacing w:val="-57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воздухе.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00"/>
      </w:pPr>
      <w:r>
        <w:t>Регулярные занятия лаптой содействуют развитию личностных качеств обучающихся, формированию</w:t>
      </w:r>
      <w:r>
        <w:rPr>
          <w:spacing w:val="-57"/>
        </w:rPr>
        <w:t xml:space="preserve"> </w:t>
      </w:r>
      <w:r>
        <w:t>коллективизма, инициативности, решительности, развития морально-волевых качеств, а также</w:t>
      </w:r>
      <w:r>
        <w:rPr>
          <w:spacing w:val="1"/>
        </w:rPr>
        <w:t xml:space="preserve"> </w:t>
      </w:r>
      <w:r>
        <w:t>способствует формированию комплекса психофизиологических свойств организма. Игровой процесс</w:t>
      </w:r>
      <w:r>
        <w:rPr>
          <w:spacing w:val="1"/>
        </w:rPr>
        <w:t xml:space="preserve"> </w:t>
      </w:r>
      <w:r>
        <w:t>обеспечивает развитие образовательного потенциала личности, ее индивидуальности, 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деятельности.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3"/>
          <w:numId w:val="81"/>
        </w:numPr>
        <w:tabs>
          <w:tab w:val="left" w:pos="1541"/>
        </w:tabs>
        <w:spacing w:before="60" w:line="254" w:lineRule="auto"/>
        <w:ind w:right="454"/>
        <w:rPr>
          <w:sz w:val="24"/>
        </w:rPr>
      </w:pPr>
      <w:r>
        <w:rPr>
          <w:sz w:val="24"/>
        </w:rPr>
        <w:t>Целью изучения модуля по лапте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 сохранению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образа жизни через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1"/>
        </w:numPr>
        <w:tabs>
          <w:tab w:val="left" w:pos="1541"/>
        </w:tabs>
        <w:ind w:left="1540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лапте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349"/>
      </w:pPr>
      <w:r>
        <w:t>укрепление физического, психологического и социального здоровья обучающихся, развитие основных</w:t>
      </w:r>
      <w:r>
        <w:rPr>
          <w:spacing w:val="-57"/>
        </w:rPr>
        <w:t xml:space="preserve"> </w:t>
      </w:r>
      <w:r>
        <w:t>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лапты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88"/>
      </w:pPr>
      <w:r>
        <w:t>формирование общих представлений о лапте, о ее возможностях и значении в процессе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физической подготовке</w:t>
      </w:r>
      <w:r>
        <w:rPr>
          <w:spacing w:val="3"/>
        </w:rPr>
        <w:t xml:space="preserve"> </w:t>
      </w:r>
      <w:r>
        <w:t>обучающихся;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1"/>
      </w:pPr>
      <w:r>
        <w:t>формирование образовательного базиса, основанного как на знаниях и умениях в области физической</w:t>
      </w:r>
      <w:r>
        <w:rPr>
          <w:spacing w:val="-57"/>
        </w:rPr>
        <w:t xml:space="preserve"> </w:t>
      </w:r>
      <w:r>
        <w:t>культуры и спорта, так и на соответствующем культурном уровне развития личности 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 его самореализации;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94"/>
        <w:jc w:val="both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7"/>
        </w:rPr>
        <w:t xml:space="preserve"> </w:t>
      </w:r>
      <w:r>
        <w:t>общеразвивающей и корригирующей направленностью, техническими действиями и приемами вида</w:t>
      </w:r>
      <w:r>
        <w:rPr>
          <w:spacing w:val="-57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«лапта»;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воспитание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93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-57"/>
        </w:rPr>
        <w:t xml:space="preserve"> </w:t>
      </w:r>
      <w:r>
        <w:t>культуре, удовлетворение индивидуальных потребностей,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лапты;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81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18.10.14.4.</w:t>
      </w:r>
      <w:r>
        <w:rPr>
          <w:spacing w:val="-1"/>
        </w:rPr>
        <w:t xml:space="preserve"> </w:t>
      </w:r>
      <w:r>
        <w:t>Место и роль 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лапте.</w:t>
      </w:r>
    </w:p>
    <w:p w:rsidR="00D73C53" w:rsidRDefault="00B143DD">
      <w:pPr>
        <w:pStyle w:val="a3"/>
        <w:spacing w:line="254" w:lineRule="auto"/>
        <w:ind w:right="727"/>
        <w:jc w:val="both"/>
      </w:pPr>
      <w:r>
        <w:t>Модуль по лапте доступен для освоения всем обучающимся, независимо от уровня их физического</w:t>
      </w:r>
      <w:r>
        <w:rPr>
          <w:spacing w:val="-57"/>
        </w:rPr>
        <w:t xml:space="preserve"> </w:t>
      </w:r>
      <w:r>
        <w:t>развития и гендерных особенностей, и расширяет спектр физкультурно-спортивных направлений 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42"/>
      </w:pPr>
      <w:r>
        <w:t>Интеграция модуля по лапте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легкой атлетике, подвижным и спортивным играм, гимнастике, а также в освоении</w:t>
      </w:r>
      <w:r>
        <w:rPr>
          <w:spacing w:val="1"/>
        </w:rPr>
        <w:t xml:space="preserve"> </w:t>
      </w:r>
      <w:r>
        <w:t>программ в рамках внеурочной деятельности, деятельности школьных спортивных клубов, подготовке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80"/>
        </w:numPr>
        <w:tabs>
          <w:tab w:val="left" w:pos="1542"/>
        </w:tabs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лапте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учётом</w:t>
      </w:r>
      <w:r>
        <w:rPr>
          <w:spacing w:val="-57"/>
        </w:rPr>
        <w:t xml:space="preserve"> </w:t>
      </w:r>
      <w:r>
        <w:t>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34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-57"/>
        </w:rPr>
        <w:t xml:space="preserve"> </w:t>
      </w:r>
      <w:r>
        <w:t>организацией, 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 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</w:t>
      </w:r>
      <w:r>
        <w:rPr>
          <w:spacing w:val="1"/>
        </w:rPr>
        <w:t xml:space="preserve"> </w:t>
      </w:r>
      <w:r>
        <w:t>физической культуры с 3-х часовой недельной нагрузкой 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444"/>
      </w:pPr>
      <w:r>
        <w:t>в виде дополнительных часов, выделяемых на спортивно-оздоровительную работу с обучающимися в</w:t>
      </w:r>
      <w:r>
        <w:rPr>
          <w:spacing w:val="-57"/>
        </w:rPr>
        <w:t xml:space="preserve"> </w:t>
      </w:r>
      <w:r>
        <w:t>рамках внеурочной деятельности и (или) за счет посещения обучающимися спортивных 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0"/>
        </w:numPr>
        <w:tabs>
          <w:tab w:val="left" w:pos="1542"/>
        </w:tabs>
        <w:spacing w:line="463" w:lineRule="auto"/>
        <w:ind w:right="6737"/>
        <w:rPr>
          <w:sz w:val="24"/>
        </w:rPr>
      </w:pPr>
      <w:r>
        <w:rPr>
          <w:sz w:val="24"/>
        </w:rPr>
        <w:t>Содержание модуля по лапте.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лапте.</w:t>
      </w:r>
    </w:p>
    <w:p w:rsidR="00D73C53" w:rsidRDefault="00B143DD">
      <w:pPr>
        <w:pStyle w:val="a3"/>
        <w:spacing w:before="1" w:line="254" w:lineRule="auto"/>
        <w:ind w:right="1169"/>
      </w:pPr>
      <w:r>
        <w:t>История зарождения лапты. Известные отечественные игроки в лапту и тренеры. Современное</w:t>
      </w:r>
      <w:r>
        <w:rPr>
          <w:spacing w:val="-57"/>
        </w:rPr>
        <w:t xml:space="preserve"> </w:t>
      </w:r>
      <w:r>
        <w:t>состояние лапты в Российской Федерации. Место лапты в Единой всероссийской спортивной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спортивных федераций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лапте,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организаций.</w:t>
      </w:r>
    </w:p>
    <w:p w:rsidR="00D73C53" w:rsidRDefault="00B143DD">
      <w:pPr>
        <w:pStyle w:val="a3"/>
      </w:pPr>
      <w:r>
        <w:t>Сильнейшие</w:t>
      </w:r>
      <w:r>
        <w:rPr>
          <w:spacing w:val="-4"/>
        </w:rPr>
        <w:t xml:space="preserve"> </w:t>
      </w:r>
      <w:r>
        <w:t>спортсмены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тренеры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лапте.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36"/>
      </w:pPr>
      <w:r>
        <w:t>Официальные правила соревнований по лапте. Регионы Российской Федерации, развивающие лапту,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победители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2"/>
        </w:rPr>
        <w:t xml:space="preserve"> </w:t>
      </w:r>
      <w:r>
        <w:t>соревнований.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226"/>
      </w:pPr>
      <w:r>
        <w:t>Влияние занятий лаптой на формирование положительных качеств личности человека (воли,</w:t>
      </w:r>
      <w:r>
        <w:rPr>
          <w:spacing w:val="1"/>
        </w:rPr>
        <w:t xml:space="preserve"> </w:t>
      </w:r>
      <w:r>
        <w:t>смелости, трудолюбия, честности, сознательности, выдержки, решительности, настойчивости,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2436"/>
      </w:pPr>
      <w:r>
        <w:t>Разновидности лапты. Основные понятия о спортивных сооружениях и инвентаре.</w:t>
      </w:r>
      <w:r>
        <w:rPr>
          <w:spacing w:val="-57"/>
        </w:rPr>
        <w:t xml:space="preserve"> </w:t>
      </w:r>
      <w:r>
        <w:t>Амплуа</w:t>
      </w:r>
      <w:r>
        <w:rPr>
          <w:spacing w:val="-2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игроков при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D73C53" w:rsidRDefault="00B143DD">
      <w:pPr>
        <w:pStyle w:val="a3"/>
        <w:spacing w:line="254" w:lineRule="auto"/>
        <w:ind w:right="979"/>
      </w:pPr>
      <w:r>
        <w:t>Правила безопасного поведения во время занятий лаптой. Характерные травмы игроки в лапту и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предупреждению.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ind w:left="46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346"/>
      </w:pPr>
      <w:r>
        <w:t>Правила подбора физических упражнений для развития физических качеств игроков в лапту.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методы обучения технике</w:t>
      </w:r>
      <w:r>
        <w:rPr>
          <w:spacing w:val="-2"/>
        </w:rPr>
        <w:t xml:space="preserve"> </w:t>
      </w:r>
      <w:r>
        <w:t>и тактике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лапта.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1868"/>
      </w:pPr>
      <w:r>
        <w:t>Подвижные игры и правила их проведения. Организация и проведение игр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5"/>
      </w:pPr>
      <w:r>
        <w:t>Организация и проведение самостоятельных занятий по лапте. Составление планов и самостоятельное</w:t>
      </w:r>
      <w:r>
        <w:rPr>
          <w:spacing w:val="-57"/>
        </w:rPr>
        <w:t xml:space="preserve"> </w:t>
      </w:r>
      <w:r>
        <w:t>проведение занятий по лапте. 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подводящих, подготовительных и специальных упражнений. Самоконтроль и его роль в учебной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 Дневник самонаблюдения.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82"/>
      </w:pPr>
      <w:r>
        <w:t>Правила безопасного, правомерного поведения во время соревнований по лапте в качестве зрителя,</w:t>
      </w:r>
      <w:r>
        <w:rPr>
          <w:spacing w:val="-57"/>
        </w:rPr>
        <w:t xml:space="preserve"> </w:t>
      </w:r>
      <w:r>
        <w:t>болельщика.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37"/>
      </w:pPr>
      <w:r>
        <w:t>Средства восстановления организма после физической нагрузки. Правила личной гигиены, требования</w:t>
      </w:r>
      <w:r>
        <w:rPr>
          <w:spacing w:val="-57"/>
        </w:rPr>
        <w:t xml:space="preserve"> </w:t>
      </w:r>
      <w:r>
        <w:t>к спортивной одежде и обуви для занятий лаптой. Правила ухода за спортивным инвентарем и</w:t>
      </w:r>
      <w:r>
        <w:rPr>
          <w:spacing w:val="1"/>
        </w:rPr>
        <w:t xml:space="preserve"> </w:t>
      </w:r>
      <w:r>
        <w:t>оборудованием.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82"/>
      </w:pPr>
      <w:r>
        <w:t>Причины возникновения ошибок при выполнении технических приёмов и способы их устранения.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74"/>
      </w:pPr>
      <w:r>
        <w:t>Контрольно-тестовые упражнения по общей и специальной физической подготовке. Оценка уровня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 тактической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22"/>
      </w:pPr>
      <w:r>
        <w:t>Способы и методы профилактики пагубных привычек, асоциального и созависимого поведения.</w:t>
      </w:r>
      <w:r>
        <w:rPr>
          <w:spacing w:val="-57"/>
        </w:rPr>
        <w:t xml:space="preserve"> </w:t>
      </w:r>
      <w:r>
        <w:t>Антидопинговое</w:t>
      </w:r>
      <w:r>
        <w:rPr>
          <w:spacing w:val="-3"/>
        </w:rPr>
        <w:t xml:space="preserve"> </w:t>
      </w:r>
      <w:r>
        <w:t>поведение.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45"/>
      </w:pPr>
      <w:r>
        <w:t>Комплексы общеразвивающих упражнений без предметов и с предметами для развития физических</w:t>
      </w:r>
      <w:r>
        <w:rPr>
          <w:spacing w:val="1"/>
        </w:rPr>
        <w:t xml:space="preserve"> </w:t>
      </w:r>
      <w:r>
        <w:t>качеств (быстроты, силы, скоростно-силовых качеств, ловкости, выносливости, гибкости).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лапты: «Поймай</w:t>
      </w:r>
      <w:r>
        <w:rPr>
          <w:spacing w:val="-3"/>
        </w:rPr>
        <w:t xml:space="preserve"> </w:t>
      </w:r>
      <w:r>
        <w:t>лису»,</w:t>
      </w:r>
      <w:r>
        <w:rPr>
          <w:spacing w:val="2"/>
        </w:rPr>
        <w:t xml:space="preserve"> </w:t>
      </w:r>
      <w:r>
        <w:t>«Баскетбол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теннисным</w:t>
      </w:r>
      <w:r>
        <w:rPr>
          <w:spacing w:val="-6"/>
        </w:rPr>
        <w:t xml:space="preserve"> </w:t>
      </w:r>
      <w:r>
        <w:t>мячом»,</w:t>
      </w:r>
      <w:r>
        <w:rPr>
          <w:spacing w:val="2"/>
        </w:rPr>
        <w:t xml:space="preserve"> </w:t>
      </w:r>
      <w:r>
        <w:t>«Перестрелки» и</w:t>
      </w:r>
      <w:r>
        <w:rPr>
          <w:spacing w:val="-3"/>
        </w:rPr>
        <w:t xml:space="preserve"> </w:t>
      </w:r>
      <w:r>
        <w:t>другие.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10"/>
      </w:pPr>
      <w:r>
        <w:t>Специально-подготовительные упражнения, развивающие основные качества, необходимые для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2"/>
        </w:rPr>
        <w:t xml:space="preserve"> </w:t>
      </w:r>
      <w:r>
        <w:t>тактикой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02"/>
      </w:pPr>
      <w:r>
        <w:t>Техника нападения. Стойки бьющего: для удара сверху, снизу. Стойки перебежчика: высокий старт,</w:t>
      </w:r>
      <w:r>
        <w:rPr>
          <w:spacing w:val="-57"/>
        </w:rPr>
        <w:t xml:space="preserve"> </w:t>
      </w:r>
      <w:r>
        <w:t>низкий старт. Передвижения: ходьба, бег, прыжки, остановки и падения, приемы, позволяющие</w:t>
      </w:r>
      <w:r>
        <w:rPr>
          <w:spacing w:val="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осаливания.</w:t>
      </w:r>
      <w:r>
        <w:rPr>
          <w:spacing w:val="-4"/>
        </w:rPr>
        <w:t xml:space="preserve"> </w:t>
      </w:r>
      <w:r>
        <w:t>Удары битой</w:t>
      </w:r>
      <w:r>
        <w:rPr>
          <w:spacing w:val="-3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способом сверху,</w:t>
      </w:r>
      <w:r>
        <w:rPr>
          <w:spacing w:val="-1"/>
        </w:rPr>
        <w:t xml:space="preserve"> </w:t>
      </w:r>
      <w:r>
        <w:t>сбоку.</w:t>
      </w:r>
      <w:r>
        <w:rPr>
          <w:spacing w:val="2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мяча.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633"/>
      </w:pPr>
      <w:r>
        <w:t>Техника защиты. Стойки. Передвижения: ходьба, бег, прыжки. Ловля мяча: высоко, низколетящего,</w:t>
      </w:r>
      <w:r>
        <w:rPr>
          <w:spacing w:val="-57"/>
        </w:rPr>
        <w:t xml:space="preserve"> </w:t>
      </w:r>
      <w:r>
        <w:t>катящегося. Передачи мяча: сверху, сбоку, снизу. Техника осаливания неподвижного игрока и</w:t>
      </w:r>
      <w:r>
        <w:rPr>
          <w:spacing w:val="1"/>
        </w:rPr>
        <w:t xml:space="preserve"> </w:t>
      </w:r>
      <w:r>
        <w:t>бегущего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направлении. Бросок способом</w:t>
      </w:r>
      <w:r>
        <w:rPr>
          <w:spacing w:val="-1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сбоку.</w:t>
      </w:r>
    </w:p>
    <w:p w:rsidR="00D73C53" w:rsidRDefault="00D73C53">
      <w:pPr>
        <w:pStyle w:val="a3"/>
        <w:spacing w:before="4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Тактика</w:t>
      </w:r>
      <w:r>
        <w:rPr>
          <w:spacing w:val="-4"/>
        </w:rPr>
        <w:t xml:space="preserve"> </w:t>
      </w:r>
      <w:r>
        <w:t>нападения.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345"/>
      </w:pPr>
      <w:r>
        <w:t>Индивидуальные действия. Выбор удара в зависимости от игровой ситуации: сверху, сбоку, «свечой».</w:t>
      </w:r>
      <w:r>
        <w:rPr>
          <w:spacing w:val="1"/>
        </w:rPr>
        <w:t xml:space="preserve"> </w:t>
      </w:r>
      <w:r>
        <w:t>Выбор направления удара (влево, вправо и по центру). Действия перебежчика, которого осаливает</w:t>
      </w:r>
      <w:r>
        <w:rPr>
          <w:spacing w:val="1"/>
        </w:rPr>
        <w:t xml:space="preserve"> </w:t>
      </w:r>
      <w:r>
        <w:t>противник в случае, когда партнеры приносят своей команде очки. Действия нападающего при выносе</w:t>
      </w:r>
      <w:r>
        <w:rPr>
          <w:spacing w:val="-57"/>
        </w:rPr>
        <w:t xml:space="preserve"> </w:t>
      </w:r>
      <w:r>
        <w:t>мяча защитником за линию дома. Выбор места для перебежки. Действия нападающего при ошибках</w:t>
      </w:r>
      <w:r>
        <w:rPr>
          <w:spacing w:val="1"/>
        </w:rPr>
        <w:t xml:space="preserve"> </w:t>
      </w:r>
      <w:r>
        <w:t>защитников (неточная подача мяча, мяч выходит из поля зрения защитников). Действия нападающего</w:t>
      </w:r>
      <w:r>
        <w:rPr>
          <w:spacing w:val="1"/>
        </w:rPr>
        <w:t xml:space="preserve"> </w:t>
      </w:r>
      <w:r>
        <w:t>находящегося: за линией дома, за линией кона. Действия нападающего при осаливании,</w:t>
      </w:r>
      <w:r>
        <w:rPr>
          <w:spacing w:val="1"/>
        </w:rPr>
        <w:t xml:space="preserve"> </w:t>
      </w:r>
      <w:r>
        <w:t>самоосаливании,</w:t>
      </w:r>
      <w:r>
        <w:rPr>
          <w:spacing w:val="-1"/>
        </w:rPr>
        <w:t xml:space="preserve"> </w:t>
      </w:r>
      <w:r>
        <w:t>переосаливании.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15"/>
      </w:pPr>
      <w:r>
        <w:t>Групповые действия. Взаимодействия двух, трех и более перебежчиков с перемещением от линии</w:t>
      </w:r>
      <w:r>
        <w:rPr>
          <w:spacing w:val="1"/>
        </w:rPr>
        <w:t xml:space="preserve"> </w:t>
      </w:r>
      <w:r>
        <w:t>дома до линии кона и наоборот. Виды групповых перебежек. Групповые перебежки после удара</w:t>
      </w:r>
      <w:r>
        <w:rPr>
          <w:spacing w:val="1"/>
        </w:rPr>
        <w:t xml:space="preserve"> </w:t>
      </w:r>
      <w:r>
        <w:t>сверху («свечой») за линию дома. Групповые перебежки команды, имеющей в ходе встречи меньшее</w:t>
      </w:r>
      <w:r>
        <w:rPr>
          <w:spacing w:val="-57"/>
        </w:rPr>
        <w:t xml:space="preserve"> </w:t>
      </w:r>
      <w:r>
        <w:t>количество очков. Взаимодействия бьющего ударом сверху и перебежчика (или нескольких,</w:t>
      </w:r>
      <w:r>
        <w:rPr>
          <w:spacing w:val="1"/>
        </w:rPr>
        <w:t xml:space="preserve"> </w:t>
      </w:r>
      <w:r>
        <w:t>находящихся в пригороде). Взаимодействие нападающего, бьющих ударом сбоку</w:t>
      </w:r>
      <w:r>
        <w:rPr>
          <w:spacing w:val="1"/>
        </w:rPr>
        <w:t xml:space="preserve"> </w:t>
      </w:r>
      <w:r>
        <w:t>и перебежчиков,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кона. Методика</w:t>
      </w:r>
      <w:r>
        <w:rPr>
          <w:spacing w:val="-1"/>
        </w:rPr>
        <w:t xml:space="preserve"> </w:t>
      </w:r>
      <w:r>
        <w:t>обучения.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05"/>
      </w:pPr>
      <w:r>
        <w:t>Командные взаимодействия: расположение и взаимодействие игроков при организации атакующих</w:t>
      </w:r>
      <w:r>
        <w:rPr>
          <w:spacing w:val="1"/>
        </w:rPr>
        <w:t xml:space="preserve"> </w:t>
      </w:r>
      <w:r>
        <w:t>действий в различных игровых ситуациях, расположение и взаимодействие игроков при розыгрышах</w:t>
      </w:r>
      <w:r>
        <w:rPr>
          <w:spacing w:val="-57"/>
        </w:rPr>
        <w:t xml:space="preserve"> </w:t>
      </w:r>
      <w:r>
        <w:t>стандартных ситуаций в атаке. Системы игры в нападении: 2-2-2, 1-3-2, 3-2-1. Принципы системы</w:t>
      </w:r>
      <w:r>
        <w:rPr>
          <w:spacing w:val="1"/>
        </w:rPr>
        <w:t xml:space="preserve"> </w:t>
      </w:r>
      <w:r>
        <w:t>нападения и расстановка игроков по игровым функциям: бьющие ударом сверху, бегунки, бьющие</w:t>
      </w:r>
      <w:r>
        <w:rPr>
          <w:spacing w:val="1"/>
        </w:rPr>
        <w:t xml:space="preserve"> </w:t>
      </w:r>
      <w:r>
        <w:t>ударом</w:t>
      </w:r>
      <w:r>
        <w:rPr>
          <w:spacing w:val="-3"/>
        </w:rPr>
        <w:t xml:space="preserve"> </w:t>
      </w:r>
      <w:r>
        <w:t>сбоку.</w:t>
      </w:r>
      <w:r>
        <w:rPr>
          <w:spacing w:val="-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нападении:</w:t>
      </w:r>
      <w:r>
        <w:rPr>
          <w:spacing w:val="-1"/>
        </w:rPr>
        <w:t xml:space="preserve"> </w:t>
      </w:r>
      <w:r>
        <w:t>преимущественное</w:t>
      </w:r>
      <w:r>
        <w:rPr>
          <w:spacing w:val="-2"/>
        </w:rPr>
        <w:t xml:space="preserve"> </w:t>
      </w:r>
      <w:r>
        <w:t>использование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</w:pPr>
      <w:r>
        <w:t>игроками</w:t>
      </w:r>
      <w:r>
        <w:rPr>
          <w:spacing w:val="-2"/>
        </w:rPr>
        <w:t xml:space="preserve"> </w:t>
      </w:r>
      <w:r>
        <w:t>ударов</w:t>
      </w:r>
      <w:r>
        <w:rPr>
          <w:spacing w:val="-5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преимущественное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нападающими</w:t>
      </w:r>
      <w:r>
        <w:rPr>
          <w:spacing w:val="-1"/>
        </w:rPr>
        <w:t xml:space="preserve"> </w:t>
      </w:r>
      <w:r>
        <w:t>ударов</w:t>
      </w:r>
      <w:r>
        <w:rPr>
          <w:spacing w:val="-5"/>
        </w:rPr>
        <w:t xml:space="preserve"> </w:t>
      </w:r>
      <w:r>
        <w:t>сверху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«свечой»,</w:t>
      </w:r>
      <w:r>
        <w:rPr>
          <w:spacing w:val="-57"/>
        </w:rPr>
        <w:t xml:space="preserve"> </w:t>
      </w:r>
      <w:r>
        <w:t>преимущественное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игроками дальних</w:t>
      </w:r>
      <w:r>
        <w:rPr>
          <w:spacing w:val="1"/>
        </w:rPr>
        <w:t xml:space="preserve"> </w:t>
      </w:r>
      <w:r>
        <w:t>боковых</w:t>
      </w:r>
      <w:r>
        <w:rPr>
          <w:spacing w:val="4"/>
        </w:rPr>
        <w:t xml:space="preserve"> </w:t>
      </w:r>
      <w:r>
        <w:t>ударов.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89"/>
      </w:pPr>
      <w:r>
        <w:t>Действия команды, проигрывающей в конце встречи от 1 до 12 очков. Действия команды,</w:t>
      </w:r>
      <w:r>
        <w:rPr>
          <w:spacing w:val="1"/>
        </w:rPr>
        <w:t xml:space="preserve"> </w:t>
      </w:r>
      <w:r>
        <w:t>выигрывающей в ходе встречи: с небольшим преимуществом, с большим преимуществом. Действия</w:t>
      </w:r>
      <w:r>
        <w:rPr>
          <w:spacing w:val="-57"/>
        </w:rPr>
        <w:t xml:space="preserve"> </w:t>
      </w:r>
      <w:r>
        <w:t>команды в случае, когда есть только один игрок, имеющий право на удар. Взаимодействия</w:t>
      </w:r>
      <w:r>
        <w:rPr>
          <w:spacing w:val="1"/>
        </w:rPr>
        <w:t xml:space="preserve"> </w:t>
      </w:r>
      <w:r>
        <w:t>перебежчиков,</w:t>
      </w:r>
      <w:r>
        <w:rPr>
          <w:spacing w:val="-1"/>
        </w:rPr>
        <w:t xml:space="preserve"> </w:t>
      </w:r>
      <w:r>
        <w:t>находящихся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линией</w:t>
      </w:r>
      <w:r>
        <w:rPr>
          <w:spacing w:val="-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и за</w:t>
      </w:r>
      <w:r>
        <w:rPr>
          <w:spacing w:val="-2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последнем</w:t>
      </w:r>
      <w:r>
        <w:rPr>
          <w:spacing w:val="-1"/>
        </w:rPr>
        <w:t xml:space="preserve"> </w:t>
      </w:r>
      <w:r>
        <w:t>бьющем</w:t>
      </w:r>
      <w:r>
        <w:rPr>
          <w:spacing w:val="-2"/>
        </w:rPr>
        <w:t xml:space="preserve"> </w:t>
      </w:r>
      <w:r>
        <w:t>игроке.</w:t>
      </w:r>
    </w:p>
    <w:p w:rsidR="00D73C53" w:rsidRDefault="00B143DD">
      <w:pPr>
        <w:pStyle w:val="a3"/>
        <w:spacing w:before="1"/>
        <w:ind w:right="8844"/>
      </w:pPr>
      <w:r>
        <w:t>Методика</w:t>
      </w:r>
      <w:r>
        <w:rPr>
          <w:spacing w:val="-8"/>
        </w:rPr>
        <w:t xml:space="preserve"> </w:t>
      </w:r>
      <w:r>
        <w:t>обучения.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ind w:right="8844"/>
      </w:pPr>
      <w:r>
        <w:t>Тактика</w:t>
      </w:r>
      <w:r>
        <w:rPr>
          <w:spacing w:val="-4"/>
        </w:rPr>
        <w:t xml:space="preserve"> </w:t>
      </w:r>
      <w:r>
        <w:t>защиты: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1199"/>
      </w:pPr>
      <w:r>
        <w:t>Индивидуальные действия. Выбор места для ловли мяча при ударах (сверху, сбоку, «свечой»).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при:</w:t>
      </w:r>
    </w:p>
    <w:p w:rsidR="00D73C53" w:rsidRDefault="00B143DD">
      <w:pPr>
        <w:pStyle w:val="a3"/>
        <w:spacing w:before="1" w:line="463" w:lineRule="auto"/>
        <w:ind w:right="6029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ударе</w:t>
      </w:r>
      <w:r>
        <w:rPr>
          <w:spacing w:val="-4"/>
        </w:rPr>
        <w:t xml:space="preserve"> </w:t>
      </w:r>
      <w:r>
        <w:t>сверху;</w:t>
      </w:r>
    </w:p>
    <w:p w:rsidR="00D73C53" w:rsidRDefault="00B143DD">
      <w:pPr>
        <w:pStyle w:val="a3"/>
        <w:spacing w:line="463" w:lineRule="auto"/>
        <w:ind w:right="5575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D73C53" w:rsidRDefault="00B143DD">
      <w:pPr>
        <w:pStyle w:val="a3"/>
        <w:spacing w:before="1" w:line="463" w:lineRule="auto"/>
        <w:ind w:right="4934"/>
      </w:pPr>
      <w:r>
        <w:t>расположении нападающих в пригороде и за линией кона;</w:t>
      </w:r>
      <w:r>
        <w:rPr>
          <w:spacing w:val="-57"/>
        </w:rPr>
        <w:t xml:space="preserve"> </w:t>
      </w:r>
      <w:r>
        <w:t>перебежках</w:t>
      </w:r>
      <w:r>
        <w:rPr>
          <w:spacing w:val="1"/>
        </w:rPr>
        <w:t xml:space="preserve"> </w:t>
      </w:r>
      <w:r>
        <w:t>нападающих.</w:t>
      </w:r>
    </w:p>
    <w:p w:rsidR="00D73C53" w:rsidRDefault="00B143DD">
      <w:pPr>
        <w:pStyle w:val="a3"/>
        <w:spacing w:before="1"/>
      </w:pPr>
      <w:r>
        <w:t>Действия</w:t>
      </w:r>
      <w:r>
        <w:rPr>
          <w:spacing w:val="-2"/>
        </w:rPr>
        <w:t xml:space="preserve"> </w:t>
      </w:r>
      <w:r>
        <w:t>подающего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выносе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линию</w:t>
      </w:r>
      <w:r>
        <w:rPr>
          <w:spacing w:val="-2"/>
        </w:rPr>
        <w:t xml:space="preserve"> </w:t>
      </w:r>
      <w:r>
        <w:t>дома.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717"/>
      </w:pPr>
      <w:r>
        <w:t>Групповые действия. Взаимодействие двух, трех и более игроков при розыгрыше мяча после удара</w:t>
      </w:r>
      <w:r>
        <w:rPr>
          <w:spacing w:val="-57"/>
        </w:rPr>
        <w:t xml:space="preserve"> </w:t>
      </w:r>
      <w:r>
        <w:t>соперника. Действия группы защитников передней линии (правый ближний, левый ближний,</w:t>
      </w:r>
      <w:r>
        <w:rPr>
          <w:spacing w:val="1"/>
        </w:rPr>
        <w:t xml:space="preserve"> </w:t>
      </w:r>
      <w:r>
        <w:t>центральный)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2"/>
        </w:rPr>
        <w:t xml:space="preserve"> </w:t>
      </w:r>
      <w:r>
        <w:t>сверху</w:t>
      </w:r>
      <w:r>
        <w:rPr>
          <w:spacing w:val="-7"/>
        </w:rPr>
        <w:t xml:space="preserve"> </w:t>
      </w:r>
      <w:r>
        <w:t>(вправо</w:t>
      </w:r>
      <w:r>
        <w:rPr>
          <w:spacing w:val="-1"/>
        </w:rPr>
        <w:t xml:space="preserve"> </w:t>
      </w:r>
      <w:r>
        <w:t>и влево).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19"/>
      </w:pPr>
      <w:r>
        <w:t>Командные взаимодействия: расположение и взаимодействие игроков при организации</w:t>
      </w:r>
      <w:r>
        <w:rPr>
          <w:spacing w:val="1"/>
        </w:rPr>
        <w:t xml:space="preserve"> </w:t>
      </w:r>
      <w:r>
        <w:t>оборонительных действий в различных игровых ситуациях, расположение и взаимодействие игроков</w:t>
      </w:r>
      <w:r>
        <w:rPr>
          <w:spacing w:val="-57"/>
        </w:rPr>
        <w:t xml:space="preserve"> </w:t>
      </w:r>
      <w:r>
        <w:t>при розыгрышах стандартных ситуаций в защите. Системы игры. 1-2-1-2, 1-3-2, 1-2-2-1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системы защиты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защиты на</w:t>
      </w:r>
      <w:r>
        <w:rPr>
          <w:spacing w:val="-2"/>
        </w:rPr>
        <w:t xml:space="preserve"> </w:t>
      </w:r>
      <w:r>
        <w:t>площадке.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Действия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при: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5792"/>
      </w:pPr>
      <w:r>
        <w:t>ударе сверху (в правую, левую зоны и по центру);</w:t>
      </w:r>
      <w:r>
        <w:rPr>
          <w:spacing w:val="-57"/>
        </w:rPr>
        <w:t xml:space="preserve"> </w:t>
      </w:r>
      <w:r>
        <w:t>ударе</w:t>
      </w:r>
      <w:r>
        <w:rPr>
          <w:spacing w:val="-2"/>
        </w:rPr>
        <w:t xml:space="preserve"> </w:t>
      </w:r>
      <w:r>
        <w:t>сбоку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«свечой»;</w:t>
      </w:r>
    </w:p>
    <w:p w:rsidR="00D73C53" w:rsidRDefault="00B143DD">
      <w:pPr>
        <w:pStyle w:val="a3"/>
        <w:spacing w:before="1"/>
      </w:pPr>
      <w:r>
        <w:t>проигрывающей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игры;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465" w:lineRule="auto"/>
        <w:ind w:right="3311"/>
      </w:pPr>
      <w:r>
        <w:t>случае, когда у нападающих остался один игрок, имеющий право на удар;</w:t>
      </w:r>
      <w:r>
        <w:rPr>
          <w:spacing w:val="-57"/>
        </w:rPr>
        <w:t xml:space="preserve"> </w:t>
      </w:r>
      <w:r>
        <w:t>одиночных перебежках соперника, групповых перебежках соперника;</w:t>
      </w:r>
      <w:r>
        <w:rPr>
          <w:spacing w:val="1"/>
        </w:rPr>
        <w:t xml:space="preserve"> </w:t>
      </w:r>
      <w:r>
        <w:t>ударе,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мяч</w:t>
      </w:r>
      <w:r>
        <w:rPr>
          <w:spacing w:val="3"/>
        </w:rPr>
        <w:t xml:space="preserve"> </w:t>
      </w:r>
      <w:r>
        <w:t>улетает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боковую</w:t>
      </w:r>
      <w:r>
        <w:rPr>
          <w:spacing w:val="2"/>
        </w:rPr>
        <w:t xml:space="preserve"> </w:t>
      </w:r>
      <w:r>
        <w:t>линию;</w:t>
      </w:r>
    </w:p>
    <w:p w:rsidR="00D73C53" w:rsidRDefault="00D73C53">
      <w:pPr>
        <w:spacing w:line="465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самоосаливание</w:t>
      </w:r>
      <w:r>
        <w:rPr>
          <w:spacing w:val="-5"/>
        </w:rPr>
        <w:t xml:space="preserve"> </w:t>
      </w:r>
      <w:r>
        <w:t>соперника,</w:t>
      </w:r>
      <w:r>
        <w:rPr>
          <w:spacing w:val="-4"/>
        </w:rPr>
        <w:t xml:space="preserve"> </w:t>
      </w:r>
      <w:r>
        <w:t>переосаливание</w:t>
      </w:r>
      <w:r>
        <w:rPr>
          <w:spacing w:val="-5"/>
        </w:rPr>
        <w:t xml:space="preserve"> </w:t>
      </w:r>
      <w:r>
        <w:t>соперника.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</w:pPr>
      <w:r>
        <w:t>Взаимодействие подающего с игроками передней линии, центрального и игроками задней линии.</w:t>
      </w:r>
      <w:r>
        <w:rPr>
          <w:spacing w:val="1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моменты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(стандартные</w:t>
      </w:r>
      <w:r>
        <w:rPr>
          <w:spacing w:val="-5"/>
        </w:rPr>
        <w:t xml:space="preserve"> </w:t>
      </w:r>
      <w:r>
        <w:t>положения).</w:t>
      </w:r>
      <w:r>
        <w:rPr>
          <w:spacing w:val="-4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обучения.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55"/>
      </w:pPr>
      <w:r>
        <w:t>Учебные игры в лапту. Малые (упрощенные) игры в технико-тактической подготовке игроков в лапту.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80"/>
        </w:numPr>
        <w:tabs>
          <w:tab w:val="left" w:pos="1542"/>
        </w:tabs>
        <w:spacing w:line="254" w:lineRule="auto"/>
        <w:ind w:right="985"/>
        <w:rPr>
          <w:sz w:val="24"/>
        </w:rPr>
      </w:pPr>
      <w:r>
        <w:rPr>
          <w:sz w:val="24"/>
        </w:rPr>
        <w:t>Содержание модуля по лапте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4"/>
          <w:numId w:val="80"/>
        </w:numPr>
        <w:tabs>
          <w:tab w:val="left" w:pos="1722"/>
        </w:tabs>
        <w:spacing w:line="254" w:lineRule="auto"/>
        <w:ind w:right="1069"/>
        <w:rPr>
          <w:sz w:val="24"/>
        </w:rPr>
      </w:pPr>
      <w:r>
        <w:rPr>
          <w:sz w:val="24"/>
        </w:rPr>
        <w:t>В результате изучения модуля по лапте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021"/>
      </w:pPr>
      <w:r>
        <w:t>проявление чувства гордости за свою Родину, российский народ и историю России через знание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современного состояния развития лапты;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26"/>
      </w:pPr>
      <w:r>
        <w:t>готовность обучающихся к саморазвитию и самообразованию через ценности, традиции и идеалы</w:t>
      </w:r>
      <w:r>
        <w:rPr>
          <w:spacing w:val="1"/>
        </w:rPr>
        <w:t xml:space="preserve"> </w:t>
      </w:r>
      <w:r>
        <w:t>главных организаций регионального, всероссийского уровней по лапте, мотивации и осознанному</w:t>
      </w:r>
      <w:r>
        <w:rPr>
          <w:spacing w:val="1"/>
        </w:rPr>
        <w:t xml:space="preserve"> </w:t>
      </w:r>
      <w:r>
        <w:t>выбору индивидуальной траектории образования средствами лапты профессиональных предпочтений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физической культуры и спорта;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445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579"/>
      </w:pPr>
      <w:r>
        <w:t>готовность соблюдать правила индивидуального и коллективного безопасного поведения в учебной,</w:t>
      </w:r>
      <w:r>
        <w:rPr>
          <w:spacing w:val="-57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3"/>
        </w:rPr>
        <w:t xml:space="preserve"> </w:t>
      </w:r>
      <w:r>
        <w:t>и чрезвычайных ситуациях;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8"/>
      </w:pPr>
      <w:r>
        <w:t>проявление положительных качеств личности и управление своими эмоциями в различных ситуациях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80"/>
        </w:numPr>
        <w:tabs>
          <w:tab w:val="left" w:pos="1722"/>
        </w:tabs>
        <w:spacing w:before="1" w:line="254" w:lineRule="auto"/>
        <w:ind w:right="1068"/>
        <w:rPr>
          <w:sz w:val="24"/>
        </w:rPr>
      </w:pPr>
      <w:r>
        <w:rPr>
          <w:sz w:val="24"/>
        </w:rPr>
        <w:t>В результате изучения модуля по лапте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83"/>
      </w:pPr>
      <w:r>
        <w:t>умение самостоятельно определять цели своего обучения средствами лапты и составлять планы в</w:t>
      </w:r>
      <w:r>
        <w:rPr>
          <w:spacing w:val="-57"/>
        </w:rPr>
        <w:t xml:space="preserve"> </w:t>
      </w:r>
      <w:r>
        <w:t>рамках физкультурно-спортивной деятельности, выбирать успешную стратегию и тактику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0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 наиболее эффективные способы решения задач в учебной, игровой, соревновательной и</w:t>
      </w:r>
      <w:r>
        <w:rPr>
          <w:spacing w:val="1"/>
        </w:rPr>
        <w:t xml:space="preserve"> </w:t>
      </w:r>
      <w:r>
        <w:t>досуговой деятельности, оценивать правильность выполнения задач, собственные возможности их</w:t>
      </w:r>
      <w:r>
        <w:rPr>
          <w:spacing w:val="1"/>
        </w:rPr>
        <w:t xml:space="preserve"> </w:t>
      </w:r>
      <w:r>
        <w:t>решения;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6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80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 и этикета.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4"/>
          <w:numId w:val="80"/>
        </w:numPr>
        <w:tabs>
          <w:tab w:val="left" w:pos="1722"/>
        </w:tabs>
        <w:spacing w:before="60" w:line="254" w:lineRule="auto"/>
        <w:ind w:right="1066"/>
        <w:rPr>
          <w:sz w:val="24"/>
        </w:rPr>
      </w:pPr>
      <w:r>
        <w:rPr>
          <w:sz w:val="24"/>
        </w:rPr>
        <w:t>В результате изучения модуля по лапте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300"/>
      </w:pPr>
      <w:r>
        <w:t>понимание роли и значения занятий лаптой в формировании личностных качеств, в активном</w:t>
      </w:r>
      <w:r>
        <w:rPr>
          <w:spacing w:val="-57"/>
        </w:rPr>
        <w:t xml:space="preserve"> </w:t>
      </w:r>
      <w:r>
        <w:t>включении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укреплении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здоровья;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32"/>
      </w:pPr>
      <w:r>
        <w:t>знания правил соревнований по виду спорта лапта, состава судейской коллегии, обслуживающей</w:t>
      </w:r>
      <w:r>
        <w:rPr>
          <w:spacing w:val="-57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лапте</w:t>
      </w:r>
      <w:r>
        <w:rPr>
          <w:spacing w:val="-2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судей, жестов</w:t>
      </w:r>
      <w:r>
        <w:rPr>
          <w:spacing w:val="-1"/>
        </w:rPr>
        <w:t xml:space="preserve"> </w:t>
      </w:r>
      <w:r>
        <w:t>судьи;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17"/>
      </w:pPr>
      <w:r>
        <w:t>освоение и демонстрация базовых технических приемов техники игры, знание, демонстрация базовых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игроков в</w:t>
      </w:r>
      <w:r>
        <w:rPr>
          <w:spacing w:val="-1"/>
        </w:rPr>
        <w:t xml:space="preserve"> </w:t>
      </w:r>
      <w:r>
        <w:t>лапту;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14"/>
      </w:pPr>
      <w:r>
        <w:t>использование основных средств и методов обучения базовым техническим приемам и тактическим</w:t>
      </w:r>
      <w:r>
        <w:rPr>
          <w:spacing w:val="-57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лапты;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34"/>
      </w:pPr>
      <w:r>
        <w:t>соблюдение правил личной гигиены и ухода за спортивным инвентарем и оборудованием, подбора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 и</w:t>
      </w:r>
      <w:r>
        <w:rPr>
          <w:spacing w:val="-1"/>
        </w:rPr>
        <w:t xml:space="preserve"> </w:t>
      </w:r>
      <w:r>
        <w:t>обуви для занятий</w:t>
      </w:r>
      <w:r>
        <w:rPr>
          <w:spacing w:val="-3"/>
        </w:rPr>
        <w:t xml:space="preserve"> </w:t>
      </w:r>
      <w:r>
        <w:t>по лапте;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712"/>
      </w:pPr>
      <w:r>
        <w:t>способность организовывать самостоятельные занятия с использованием средств лапты, подбирать</w:t>
      </w:r>
      <w:r>
        <w:rPr>
          <w:spacing w:val="-57"/>
        </w:rPr>
        <w:t xml:space="preserve"> </w:t>
      </w:r>
      <w:r>
        <w:t>упражнения различной направленности, режимы физической нагрузки в зависимости от</w:t>
      </w:r>
      <w:r>
        <w:rPr>
          <w:spacing w:val="1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07"/>
      </w:pPr>
      <w:r>
        <w:t>знание контрольно-тестовых упражнений для определения уровня физической и технической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933"/>
      </w:pPr>
      <w:r>
        <w:t>взаимодействие в коллективе сверстников при выполнении групповых и командных упражнений</w:t>
      </w:r>
      <w:r>
        <w:rPr>
          <w:spacing w:val="-57"/>
        </w:rPr>
        <w:t xml:space="preserve"> </w:t>
      </w:r>
      <w:r>
        <w:t>тактического характера, проявление толерантности во время учебной 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D73C53" w:rsidRDefault="00B143DD" w:rsidP="005E0E1E">
      <w:pPr>
        <w:pStyle w:val="Heading3"/>
        <w:numPr>
          <w:ilvl w:val="0"/>
          <w:numId w:val="153"/>
        </w:numPr>
        <w:tabs>
          <w:tab w:val="left" w:pos="824"/>
        </w:tabs>
        <w:spacing w:before="217"/>
        <w:ind w:left="400" w:right="1411" w:firstLine="0"/>
      </w:pPr>
      <w:r>
        <w:t>Рабочая программа по учебному предмету «Основы безопасности и защиты</w:t>
      </w:r>
      <w:r>
        <w:rPr>
          <w:spacing w:val="-67"/>
        </w:rPr>
        <w:t xml:space="preserve"> </w:t>
      </w:r>
      <w:r>
        <w:t>Родины».</w:t>
      </w:r>
    </w:p>
    <w:p w:rsidR="00D73C53" w:rsidRDefault="00B143DD" w:rsidP="005E0E1E">
      <w:pPr>
        <w:pStyle w:val="a4"/>
        <w:numPr>
          <w:ilvl w:val="1"/>
          <w:numId w:val="153"/>
        </w:numPr>
        <w:tabs>
          <w:tab w:val="left" w:pos="942"/>
        </w:tabs>
        <w:spacing w:before="258" w:line="254" w:lineRule="auto"/>
        <w:ind w:right="576"/>
        <w:rPr>
          <w:sz w:val="24"/>
        </w:rPr>
      </w:pPr>
      <w:r>
        <w:rPr>
          <w:sz w:val="24"/>
        </w:rPr>
        <w:t>Рабочая программа по учебному предмету «Основы безопасности и защиты Родины»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защиты Родины») (далее соответственно –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ОБЗР, ОБЗР)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ОБЗР.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ind w:left="94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73C53" w:rsidRDefault="00D73C53">
      <w:pPr>
        <w:pStyle w:val="a3"/>
        <w:spacing w:before="11"/>
        <w:ind w:left="0"/>
        <w:rPr>
          <w:b/>
          <w:sz w:val="21"/>
        </w:rPr>
      </w:pPr>
    </w:p>
    <w:p w:rsidR="00D73C53" w:rsidRDefault="00B143DD">
      <w:pPr>
        <w:pStyle w:val="a3"/>
        <w:spacing w:line="256" w:lineRule="auto"/>
        <w:ind w:right="973"/>
      </w:pPr>
      <w:r>
        <w:t>19.2.1 Программа ОБЗР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рабочей программе</w:t>
      </w:r>
      <w:r>
        <w:rPr>
          <w:spacing w:val="-57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непосредственное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2"/>
        </w:tabs>
        <w:spacing w:line="254" w:lineRule="auto"/>
        <w:ind w:right="451"/>
        <w:rPr>
          <w:sz w:val="24"/>
        </w:rPr>
      </w:pPr>
      <w:r>
        <w:rPr>
          <w:sz w:val="24"/>
        </w:rPr>
        <w:t>Программа ОБЗР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 ситуации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разумного взаимодействия человека с окружающей средой, учесть преемственность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знаний и формирования у них умений и навыков в области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Родины.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1"/>
        </w:tabs>
        <w:ind w:left="112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ОБЗР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52"/>
      </w:pPr>
      <w:r>
        <w:t>ясное понимание обучающимися современных проблем безопасности</w:t>
      </w:r>
      <w:r>
        <w:rPr>
          <w:spacing w:val="1"/>
        </w:rPr>
        <w:t xml:space="preserve"> </w:t>
      </w:r>
      <w:r>
        <w:t>и формирование у</w:t>
      </w:r>
      <w:r>
        <w:rPr>
          <w:spacing w:val="-57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базового уровня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98"/>
      </w:pPr>
      <w:r>
        <w:t>прочное усвоение обучающимися основных ключевых понятий, обеспечивающих преемственность</w:t>
      </w:r>
      <w:r>
        <w:rPr>
          <w:spacing w:val="-5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403"/>
      </w:pPr>
      <w:r>
        <w:t>возможность выработки и закрепления у обучающихся умений и навыков, необходимых для</w:t>
      </w:r>
      <w:r>
        <w:rPr>
          <w:spacing w:val="-57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выработку</w:t>
      </w:r>
      <w:r>
        <w:rPr>
          <w:spacing w:val="-10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современности;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355"/>
      </w:pPr>
      <w:r>
        <w:t>реализацию оптимального баланса межпредметных связей и их разумное взаимодополнение,</w:t>
      </w:r>
      <w:r>
        <w:rPr>
          <w:spacing w:val="-57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1"/>
        </w:tabs>
        <w:spacing w:line="254" w:lineRule="auto"/>
        <w:ind w:right="641"/>
        <w:rPr>
          <w:sz w:val="24"/>
        </w:rPr>
      </w:pPr>
      <w:r>
        <w:rPr>
          <w:sz w:val="24"/>
        </w:rPr>
        <w:t>В программе ОБЗР содержание учебного предмета ОБЗР структурно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одиннадцатью модулями (тематическими линиями), обеспечивающими непрерывность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на уровне основного общего образования и преемственность учебного процесса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212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«Безопасное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знаний»;</w:t>
      </w:r>
    </w:p>
    <w:p w:rsidR="00D73C53" w:rsidRDefault="00B143DD">
      <w:pPr>
        <w:pStyle w:val="a3"/>
        <w:spacing w:line="463" w:lineRule="auto"/>
        <w:ind w:right="2293"/>
      </w:pPr>
      <w:r>
        <w:t>модуль № 3 «Культура безопасности жизнедеятельности в современном 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D73C53" w:rsidRDefault="00B143DD">
      <w:pPr>
        <w:pStyle w:val="a3"/>
        <w:spacing w:before="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5488"/>
      </w:pPr>
      <w:r>
        <w:t>модуль № 6 «Безопасность в общественных 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D73C53" w:rsidRDefault="00B143DD">
      <w:pPr>
        <w:pStyle w:val="a3"/>
        <w:spacing w:before="1" w:line="465" w:lineRule="auto"/>
        <w:ind w:right="3595"/>
      </w:pPr>
      <w:r>
        <w:t>модуль № 8 «Основы медицинских знаний. Оказание первой помощи»;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социуме»;</w:t>
      </w:r>
    </w:p>
    <w:p w:rsidR="00D73C53" w:rsidRDefault="00B143DD">
      <w:pPr>
        <w:pStyle w:val="a3"/>
        <w:spacing w:line="463" w:lineRule="auto"/>
        <w:ind w:right="3694"/>
      </w:pPr>
      <w:r>
        <w:t>модуль № 10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1"/>
        </w:tabs>
        <w:spacing w:line="254" w:lineRule="auto"/>
        <w:ind w:right="504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ОБЗР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программа ОБЗР предполагает внедрение универсальной структурно-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логической схемы изучения учебных модулей (тематических линий) в парадигме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 «предвидеть опасность → по возможности её избегать →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действовать».</w:t>
      </w:r>
    </w:p>
    <w:p w:rsidR="00D73C53" w:rsidRDefault="00D73C53">
      <w:pPr>
        <w:pStyle w:val="a3"/>
        <w:spacing w:before="9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1"/>
        </w:tabs>
        <w:spacing w:before="1" w:line="463" w:lineRule="auto"/>
        <w:ind w:right="511"/>
        <w:rPr>
          <w:sz w:val="24"/>
        </w:rPr>
      </w:pPr>
      <w:r>
        <w:rPr>
          <w:sz w:val="24"/>
        </w:rPr>
        <w:t>Учебный материал систематизирован по сферам возможных проявлений рисков и опасностей: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условия;</w:t>
      </w:r>
    </w:p>
    <w:p w:rsidR="00D73C53" w:rsidRDefault="00B143DD">
      <w:pPr>
        <w:pStyle w:val="a3"/>
        <w:spacing w:line="465" w:lineRule="auto"/>
        <w:ind w:right="6883"/>
      </w:pPr>
      <w:r>
        <w:t>улица и общественные места;</w:t>
      </w:r>
      <w:r>
        <w:rPr>
          <w:spacing w:val="1"/>
        </w:rPr>
        <w:t xml:space="preserve"> </w:t>
      </w:r>
      <w:r>
        <w:t>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каналы;</w:t>
      </w:r>
    </w:p>
    <w:p w:rsidR="00D73C53" w:rsidRDefault="00D73C53">
      <w:pPr>
        <w:spacing w:line="465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463" w:lineRule="auto"/>
        <w:ind w:right="6883"/>
      </w:pPr>
      <w:r>
        <w:t>физическое и психическое здоровье;</w:t>
      </w:r>
      <w:r>
        <w:rPr>
          <w:spacing w:val="1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1"/>
        </w:tabs>
        <w:spacing w:before="1" w:line="254" w:lineRule="auto"/>
        <w:ind w:right="410"/>
        <w:rPr>
          <w:sz w:val="24"/>
        </w:rPr>
      </w:pPr>
      <w:r>
        <w:rPr>
          <w:sz w:val="24"/>
        </w:rPr>
        <w:t>Программой ОБЗР предусматривается использование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форм организации учебных 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с возможностью применения 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и виртуальных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разумным, компьютер и дистанционные образовательные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заменить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1"/>
        </w:tabs>
        <w:spacing w:line="254" w:lineRule="auto"/>
        <w:ind w:right="373"/>
        <w:rPr>
          <w:sz w:val="24"/>
        </w:rPr>
      </w:pPr>
      <w:r>
        <w:rPr>
          <w:sz w:val="24"/>
        </w:rPr>
        <w:t>В условиях современного исторического процесса с появлением новых глобальных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вызовов и</w:t>
      </w:r>
      <w:r>
        <w:rPr>
          <w:spacing w:val="5"/>
          <w:sz w:val="24"/>
        </w:rPr>
        <w:t xml:space="preserve"> </w:t>
      </w:r>
      <w:r>
        <w:rPr>
          <w:sz w:val="24"/>
        </w:rPr>
        <w:t>угроз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(критичные изменения климата, негативные медико-биологические, экологические,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 и другие условия жизнедеятельности) возрастает приоритет вопросов безопасности,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 только для самого человека, но также для общества и государства. При этом 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67"/>
      </w:pPr>
      <w:r>
        <w:t>В современных условиях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личности безопасного типа, овладение</w:t>
      </w:r>
      <w:r>
        <w:rPr>
          <w:spacing w:val="-1"/>
        </w:rPr>
        <w:t xml:space="preserve"> </w:t>
      </w:r>
      <w:r>
        <w:t>знаниями,</w:t>
      </w:r>
      <w:r>
        <w:rPr>
          <w:spacing w:val="2"/>
        </w:rPr>
        <w:t xml:space="preserve"> </w:t>
      </w:r>
      <w:r>
        <w:t>умениями, навыками и</w:t>
      </w:r>
      <w:r>
        <w:rPr>
          <w:spacing w:val="10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 обеспечения безопасности в повседневной жизни. Актуальность совершенствования учебно-</w:t>
      </w:r>
      <w:r>
        <w:rPr>
          <w:spacing w:val="1"/>
        </w:rPr>
        <w:t xml:space="preserve"> </w:t>
      </w:r>
      <w:r>
        <w:t>методического обеспечения учебного процесса по предмету ОБЗР определяется следующими</w:t>
      </w:r>
      <w:r>
        <w:rPr>
          <w:spacing w:val="1"/>
        </w:rPr>
        <w:t xml:space="preserve"> </w:t>
      </w:r>
      <w:r>
        <w:t>системообразующими документами в области безопасности: Стратегия национальной безопасности</w:t>
      </w:r>
      <w:r>
        <w:rPr>
          <w:spacing w:val="1"/>
        </w:rPr>
        <w:t xml:space="preserve"> </w:t>
      </w:r>
      <w:r>
        <w:t>Российской Федерации, утвержденная Указом Президента Российской Федерации от 2 июля 2021 г. №</w:t>
      </w:r>
      <w:r>
        <w:rPr>
          <w:spacing w:val="-57"/>
        </w:rPr>
        <w:t xml:space="preserve"> </w:t>
      </w:r>
      <w:r>
        <w:t>400, Доктрина информационной безопасности Российской Федерации, утвержденная Указом</w:t>
      </w:r>
      <w:r>
        <w:rPr>
          <w:spacing w:val="1"/>
        </w:rPr>
        <w:t xml:space="preserve"> </w:t>
      </w:r>
      <w:r>
        <w:t>Президента Российской Федерации от 5 декабря 2016 г. № 646, Национальные цели развития</w:t>
      </w:r>
      <w:r>
        <w:rPr>
          <w:spacing w:val="1"/>
        </w:rPr>
        <w:t xml:space="preserve"> </w:t>
      </w:r>
      <w:r>
        <w:t>Российской Федерации на период до 2030 года, утвержденные Указом Президента Российской</w:t>
      </w:r>
      <w:r>
        <w:rPr>
          <w:spacing w:val="1"/>
        </w:rPr>
        <w:t xml:space="preserve"> </w:t>
      </w:r>
      <w:r>
        <w:t>Федерации от 21 июля 2020 г. № 474,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>образования», утвержденная постановлением Правительства Российской Федерации от 26 декабря</w:t>
      </w:r>
      <w:r>
        <w:rPr>
          <w:spacing w:val="1"/>
        </w:rPr>
        <w:t xml:space="preserve"> </w:t>
      </w:r>
      <w:r>
        <w:t>2017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1642.</w:t>
      </w:r>
    </w:p>
    <w:p w:rsidR="00D73C53" w:rsidRDefault="00D73C53">
      <w:pPr>
        <w:pStyle w:val="a3"/>
        <w:spacing w:before="5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121"/>
        </w:tabs>
        <w:spacing w:line="254" w:lineRule="auto"/>
        <w:ind w:right="370"/>
        <w:rPr>
          <w:sz w:val="24"/>
        </w:rPr>
      </w:pPr>
      <w:r>
        <w:rPr>
          <w:sz w:val="24"/>
        </w:rPr>
        <w:t>ОБЗР является системообразующим учебным предметом, имеет свои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 во всех без исключения предметных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реализуется через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знаний, выработку и закрепление системы взаимосвязанных навыков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компетенций в области безопасности, поддержанных согласованным изучением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 Научной базой учебного предмета ОБЗР является общая теория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 которой он должен обеспечивать формирование целостного видения всего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безопасности, включая глобальные, что позволит обосновать оптимальную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личности,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государства, а также актуализировать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построение модели индивидуального безопасного поведения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241"/>
        </w:tabs>
        <w:spacing w:line="254" w:lineRule="auto"/>
        <w:ind w:right="938"/>
        <w:rPr>
          <w:sz w:val="24"/>
        </w:rPr>
      </w:pPr>
      <w:r>
        <w:rPr>
          <w:sz w:val="24"/>
        </w:rPr>
        <w:t>ОБЗР входит в предметную область «Основы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защиты Родины»,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241"/>
        </w:tabs>
        <w:spacing w:before="1" w:line="254" w:lineRule="auto"/>
        <w:ind w:right="459"/>
        <w:rPr>
          <w:sz w:val="24"/>
        </w:rPr>
      </w:pPr>
      <w:r>
        <w:rPr>
          <w:sz w:val="24"/>
        </w:rPr>
        <w:t>Изучение ОБЗР направлено на обеспечение формирования готовности к защите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 культуры безопасности жизнедеятельности, что способствует освоению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 позволяющих подготовиться к военной службе и выработке у обучающихся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угрозы, избегать опасности, нейтрализовывать конфликтные ситуации, решать 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 социального характера, грамотно вести себя в чрезвычайных ситуациях. Такой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 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72"/>
      </w:pPr>
      <w:r>
        <w:t>формированию необходимых для этого волевых и морально-нравственных качеств, предоставляет</w:t>
      </w:r>
      <w:r>
        <w:rPr>
          <w:spacing w:val="1"/>
        </w:rPr>
        <w:t xml:space="preserve"> </w:t>
      </w:r>
      <w:r>
        <w:t>широкие возможности для эффективной социализации, необходимой для успешной адаптации</w:t>
      </w:r>
      <w:r>
        <w:rPr>
          <w:spacing w:val="1"/>
        </w:rPr>
        <w:t xml:space="preserve"> </w:t>
      </w:r>
      <w:r>
        <w:t>обучающихся к современной техно-социальной и информационной среде, способствует проведению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241"/>
        </w:tabs>
        <w:spacing w:line="254" w:lineRule="auto"/>
        <w:ind w:right="455"/>
        <w:rPr>
          <w:sz w:val="24"/>
        </w:rPr>
      </w:pPr>
      <w:r>
        <w:rPr>
          <w:sz w:val="24"/>
        </w:rPr>
        <w:t>Целью изучения ОБЗР на уровне основного общего образования является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готовности к выполнению обязанности по защите Отечества и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 в соответствии с современными потребностями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государства, что предполагает: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68"/>
      </w:pPr>
      <w:r>
        <w:t>способность построения модели индивидуального безопасного поведения на основе понимания</w:t>
      </w:r>
      <w:r>
        <w:rPr>
          <w:spacing w:val="1"/>
        </w:rPr>
        <w:t xml:space="preserve"> </w:t>
      </w:r>
      <w:r>
        <w:t>необходимости ведения здорового образа жизни, причин, механизмов возникновения и 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 знаний и умений применять необходимые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приемы</w:t>
      </w:r>
      <w:r>
        <w:rPr>
          <w:spacing w:val="-1"/>
        </w:rPr>
        <w:t xml:space="preserve"> </w:t>
      </w:r>
      <w:r>
        <w:t>рационального 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1263"/>
      </w:pPr>
      <w:r>
        <w:t>сформированность активной жизненной позиции, осознанное понимание значимости личного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знание и понимание роли государства и общества в решении задач обеспечения 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</w:t>
      </w:r>
      <w:r>
        <w:rPr>
          <w:spacing w:val="1"/>
        </w:rPr>
        <w:t xml:space="preserve"> </w:t>
      </w:r>
      <w:r>
        <w:t>и чрезвычайных ситуаций природного, техногенного 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79"/>
        </w:numPr>
        <w:tabs>
          <w:tab w:val="left" w:pos="1241"/>
        </w:tabs>
        <w:spacing w:line="254" w:lineRule="auto"/>
        <w:ind w:right="432"/>
        <w:rPr>
          <w:sz w:val="24"/>
        </w:rPr>
      </w:pPr>
      <w:r>
        <w:rPr>
          <w:sz w:val="24"/>
        </w:rPr>
        <w:t>В целях обеспечения индивидуальных потребностей обучающихся в формировании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жизнедеятельности на основе расширения знаний и умений, углубленного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безопасного поведения в условиях опасных и чрезвычайных ситуаций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государства, ОБЗР может изучаться в 5–7 классах из расчета 1 час в неделю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части учебного плана, формируемого участниками образовательных отношений (всего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73C53" w:rsidRDefault="00D73C53">
      <w:pPr>
        <w:pStyle w:val="a3"/>
        <w:spacing w:before="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818"/>
      </w:pPr>
      <w:r>
        <w:t>Общее число часов, рекомендованных для изучения ОБЗР в 8–9 классах, составляет 68 часов, по 1</w:t>
      </w:r>
      <w:r>
        <w:rPr>
          <w:spacing w:val="-57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09"/>
      </w:pPr>
      <w:r>
        <w:t>Организация вправе самостоятельно определять последовательность тематических линий учебного</w:t>
      </w:r>
      <w:r>
        <w:rPr>
          <w:spacing w:val="-57"/>
        </w:rPr>
        <w:t xml:space="preserve"> </w:t>
      </w:r>
      <w:r>
        <w:t>предмета ОБЗР и 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конкретизировано с учётом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before="1"/>
        <w:ind w:left="940"/>
      </w:pPr>
      <w:r>
        <w:t>Содержание</w:t>
      </w:r>
      <w:r>
        <w:rPr>
          <w:spacing w:val="-5"/>
        </w:rPr>
        <w:t xml:space="preserve"> </w:t>
      </w:r>
      <w:r>
        <w:t>обучения:</w:t>
      </w:r>
    </w:p>
    <w:p w:rsidR="00D73C53" w:rsidRDefault="00D73C53">
      <w:pPr>
        <w:pStyle w:val="a3"/>
        <w:spacing w:before="10"/>
        <w:ind w:left="0"/>
        <w:rPr>
          <w:b/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1"/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 «Безопасное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государства»: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467"/>
      </w:pPr>
      <w:r>
        <w:t>фундаментальные ценности и принципы, формирующие основы российского общества, безопасности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закрепленные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406"/>
      </w:pPr>
      <w:r>
        <w:t>стратегия национальной безопасности, национальные интересы и угрозы национальной безопасности;</w:t>
      </w:r>
      <w:r>
        <w:rPr>
          <w:spacing w:val="-57"/>
        </w:rPr>
        <w:t xml:space="preserve"> </w:t>
      </w:r>
      <w:r>
        <w:t>чрезвычайные ситуации природного, техногенного и биолого-социального характера;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оповещение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ОКСИОН;</w:t>
      </w:r>
    </w:p>
    <w:p w:rsidR="00D73C53" w:rsidRDefault="00B143DD">
      <w:pPr>
        <w:pStyle w:val="a3"/>
      </w:pP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сигнал</w:t>
      </w:r>
      <w:r>
        <w:rPr>
          <w:spacing w:val="-1"/>
        </w:rPr>
        <w:t xml:space="preserve"> </w:t>
      </w:r>
      <w:r>
        <w:t>«Внимание</w:t>
      </w:r>
      <w:r>
        <w:rPr>
          <w:spacing w:val="-5"/>
        </w:rPr>
        <w:t xml:space="preserve"> </w:t>
      </w:r>
      <w:r>
        <w:t>всем!»,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получении;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806"/>
      </w:pPr>
      <w:r>
        <w:t>средства индивидуальной и коллективной защиты населения, порядок пользования фильтрующим</w:t>
      </w:r>
      <w:r>
        <w:rPr>
          <w:spacing w:val="-57"/>
        </w:rPr>
        <w:t xml:space="preserve"> </w:t>
      </w:r>
      <w:r>
        <w:t>противогазом;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575"/>
      </w:pPr>
      <w:r>
        <w:t>эвакуация населения в условиях чрезвычайных ситуаций, порядок действий населения 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98"/>
      </w:pPr>
      <w:r>
        <w:t>современная армия, воинская обязанность и военная служба, добровольная и обязательная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«Военная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знаний»: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2861"/>
      </w:pPr>
      <w:r>
        <w:t>история возникновения и развития Вооруженных Сил Российской Федерации;</w:t>
      </w:r>
      <w:r>
        <w:rPr>
          <w:spacing w:val="-57"/>
        </w:rPr>
        <w:t xml:space="preserve"> </w:t>
      </w:r>
      <w:r>
        <w:t>этапы становления современных Вооруженных Сил Российской Федерации;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подготовки</w:t>
      </w:r>
      <w:r>
        <w:rPr>
          <w:spacing w:val="-1"/>
        </w:rPr>
        <w:t xml:space="preserve"> </w:t>
      </w:r>
      <w:r>
        <w:t>к военной</w:t>
      </w:r>
      <w:r>
        <w:rPr>
          <w:spacing w:val="-1"/>
        </w:rPr>
        <w:t xml:space="preserve"> </w:t>
      </w:r>
      <w:r>
        <w:t>службе;</w:t>
      </w:r>
    </w:p>
    <w:p w:rsidR="00D73C53" w:rsidRDefault="00B143DD">
      <w:pPr>
        <w:pStyle w:val="a3"/>
        <w:spacing w:before="1"/>
      </w:pPr>
      <w:r>
        <w:t>организационная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2132"/>
      </w:pPr>
      <w:r>
        <w:t>функции и основные задачи современных Вооруженных Сил Российской Федерации;</w:t>
      </w:r>
      <w:r>
        <w:rPr>
          <w:spacing w:val="-57"/>
        </w:rPr>
        <w:t xml:space="preserve"> </w:t>
      </w:r>
      <w:r>
        <w:t>особенности видов и родов войск Вооруженных Сил Российской Федерации;</w:t>
      </w:r>
      <w:r>
        <w:rPr>
          <w:spacing w:val="1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современных 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73C53" w:rsidRDefault="00B143DD">
      <w:pPr>
        <w:pStyle w:val="a3"/>
        <w:spacing w:before="1" w:line="254" w:lineRule="auto"/>
        <w:ind w:right="475"/>
      </w:pPr>
      <w:r>
        <w:t>виды, назначение и тактико-технические характеристики основных образцов вооружения и военной</w:t>
      </w:r>
      <w:r>
        <w:rPr>
          <w:spacing w:val="1"/>
        </w:rPr>
        <w:t xml:space="preserve"> </w:t>
      </w:r>
      <w:r>
        <w:t>техники видов и родов войск Вооруженных Сил Российской Федерации (мотострелковых и танковых</w:t>
      </w:r>
      <w:r>
        <w:rPr>
          <w:spacing w:val="-57"/>
        </w:rPr>
        <w:t xml:space="preserve"> </w:t>
      </w:r>
      <w:r>
        <w:t>войск,</w:t>
      </w:r>
      <w:r>
        <w:rPr>
          <w:spacing w:val="-1"/>
        </w:rPr>
        <w:t xml:space="preserve"> </w:t>
      </w:r>
      <w:r>
        <w:t>ракетных</w:t>
      </w:r>
      <w:r>
        <w:rPr>
          <w:spacing w:val="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артиллерии, противовоздушной обороны);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28"/>
      </w:pPr>
      <w:r>
        <w:t>организационно-штатная структура и боевые возможности отделения, задачи отделения в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боя;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79"/>
      </w:pPr>
      <w:r>
        <w:t>состав, назначение, характеристики, порядок размещения современных средств индивидуальной</w:t>
      </w:r>
      <w:r>
        <w:rPr>
          <w:spacing w:val="-57"/>
        </w:rPr>
        <w:t xml:space="preserve"> </w:t>
      </w:r>
      <w:r>
        <w:t>бронезащиты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экипировки</w:t>
      </w:r>
      <w:r>
        <w:rPr>
          <w:spacing w:val="1"/>
        </w:rPr>
        <w:t xml:space="preserve"> </w:t>
      </w:r>
      <w:r>
        <w:t>военнослужащего;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50"/>
        <w:jc w:val="both"/>
      </w:pPr>
      <w:r>
        <w:t>вооружение мотострелкового отделения, назначение и тактико-технические характеристики основных</w:t>
      </w:r>
      <w:r>
        <w:rPr>
          <w:spacing w:val="-57"/>
        </w:rPr>
        <w:t xml:space="preserve"> </w:t>
      </w:r>
      <w:r>
        <w:t>видов стрелкового оружия (автомат Калашникова АК-74, ручной пулемет Калашникова (РПК), ручной</w:t>
      </w:r>
      <w:r>
        <w:rPr>
          <w:spacing w:val="-57"/>
        </w:rPr>
        <w:t xml:space="preserve"> </w:t>
      </w:r>
      <w:r>
        <w:t>противотанковый</w:t>
      </w:r>
      <w:r>
        <w:rPr>
          <w:spacing w:val="-1"/>
        </w:rPr>
        <w:t xml:space="preserve"> </w:t>
      </w:r>
      <w:r>
        <w:t>гранатомет</w:t>
      </w:r>
      <w:r>
        <w:rPr>
          <w:spacing w:val="-1"/>
        </w:rPr>
        <w:t xml:space="preserve"> </w:t>
      </w:r>
      <w:r>
        <w:t>РПГ-7В, снайперская</w:t>
      </w:r>
      <w:r>
        <w:rPr>
          <w:spacing w:val="-1"/>
        </w:rPr>
        <w:t xml:space="preserve"> </w:t>
      </w:r>
      <w:r>
        <w:t>винтовка Драгунова</w:t>
      </w:r>
      <w:r>
        <w:rPr>
          <w:spacing w:val="57"/>
        </w:rPr>
        <w:t xml:space="preserve"> </w:t>
      </w:r>
      <w:r>
        <w:t>(СВД);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02"/>
      </w:pPr>
      <w:r>
        <w:t>назначение и тактико-технические характеристики основных видов ручных гранат (наступательная</w:t>
      </w:r>
      <w:r>
        <w:rPr>
          <w:spacing w:val="-57"/>
        </w:rPr>
        <w:t xml:space="preserve"> </w:t>
      </w:r>
      <w:r>
        <w:t>ручная граната РГД-5, ручная оборонительная граната Ф-1, ручная граната оборонительная (РГО),</w:t>
      </w:r>
      <w:r>
        <w:rPr>
          <w:spacing w:val="1"/>
        </w:rPr>
        <w:t xml:space="preserve"> </w:t>
      </w:r>
      <w:r>
        <w:t>ручная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наступательная (РГН);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история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общевоинских уставов;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</w:pPr>
      <w:r>
        <w:t>этапы</w:t>
      </w:r>
      <w:r>
        <w:rPr>
          <w:spacing w:val="-8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общевоинских</w:t>
      </w:r>
      <w:r>
        <w:rPr>
          <w:spacing w:val="-4"/>
        </w:rPr>
        <w:t xml:space="preserve"> </w:t>
      </w:r>
      <w:r>
        <w:t>уставов;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75"/>
      </w:pPr>
      <w:r>
        <w:t>общевоинские уставы Вооруженных Сил Российской Федерации, их состав и основные понятия,</w:t>
      </w:r>
      <w:r>
        <w:rPr>
          <w:spacing w:val="-57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повседневную жизнедеятельность войск;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/>
      </w:pPr>
      <w:r>
        <w:t>сущность</w:t>
      </w:r>
      <w:r>
        <w:rPr>
          <w:spacing w:val="-3"/>
        </w:rPr>
        <w:t xml:space="preserve"> </w:t>
      </w:r>
      <w:r>
        <w:t>единоначалия;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командиры</w:t>
      </w:r>
      <w:r>
        <w:rPr>
          <w:spacing w:val="-3"/>
        </w:rPr>
        <w:t xml:space="preserve"> </w:t>
      </w:r>
      <w:r>
        <w:t>(начальники)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подчинённые;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старшие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5185"/>
      </w:pPr>
      <w:r>
        <w:t>приказ (приказание), порядок его отдачи и выполнения;</w:t>
      </w:r>
      <w:r>
        <w:rPr>
          <w:spacing w:val="-57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и 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одежды;</w:t>
      </w:r>
    </w:p>
    <w:p w:rsidR="00D73C53" w:rsidRDefault="00B143DD">
      <w:pPr>
        <w:pStyle w:val="a3"/>
      </w:pPr>
      <w:r>
        <w:t>воинская</w:t>
      </w:r>
      <w:r>
        <w:rPr>
          <w:spacing w:val="-3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2482"/>
      </w:pPr>
      <w:r>
        <w:t>обязанности военнослужащих по соблюдению требований воинской дисциплины;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дисциплины;</w:t>
      </w:r>
    </w:p>
    <w:p w:rsidR="00D73C53" w:rsidRDefault="00B143DD">
      <w:pPr>
        <w:pStyle w:val="a3"/>
      </w:pPr>
      <w:r>
        <w:t>положения</w:t>
      </w:r>
      <w:r>
        <w:rPr>
          <w:spacing w:val="-5"/>
        </w:rPr>
        <w:t xml:space="preserve"> </w:t>
      </w:r>
      <w:r>
        <w:t>Строевого</w:t>
      </w:r>
      <w:r>
        <w:rPr>
          <w:spacing w:val="-4"/>
        </w:rPr>
        <w:t xml:space="preserve"> </w:t>
      </w:r>
      <w:r>
        <w:t>устава;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</w:pPr>
      <w:r>
        <w:t>обязанности</w:t>
      </w:r>
      <w:r>
        <w:rPr>
          <w:spacing w:val="-3"/>
        </w:rPr>
        <w:t xml:space="preserve"> </w:t>
      </w:r>
      <w:r>
        <w:t>военнослужащих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построением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строю;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</w:pPr>
      <w:r>
        <w:t>строевые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оружия,</w:t>
      </w:r>
      <w:r>
        <w:rPr>
          <w:spacing w:val="-3"/>
        </w:rPr>
        <w:t xml:space="preserve"> </w:t>
      </w:r>
      <w:r>
        <w:t>строевая</w:t>
      </w:r>
      <w:r>
        <w:rPr>
          <w:spacing w:val="-4"/>
        </w:rPr>
        <w:t xml:space="preserve"> </w:t>
      </w:r>
      <w:r>
        <w:t>стойка,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команд «Становись»,</w:t>
      </w:r>
    </w:p>
    <w:p w:rsidR="00D73C53" w:rsidRDefault="00B143DD">
      <w:pPr>
        <w:pStyle w:val="a3"/>
        <w:spacing w:before="17" w:line="254" w:lineRule="auto"/>
        <w:ind w:right="598"/>
      </w:pPr>
      <w:r>
        <w:t>«Равняйсь», «Смирно», «Вольно», «Заправиться», «Отставить», «Головные уборы (головной убор) –</w:t>
      </w:r>
      <w:r>
        <w:rPr>
          <w:spacing w:val="-57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(надеть)», повороты  на</w:t>
      </w:r>
      <w:r>
        <w:rPr>
          <w:spacing w:val="-1"/>
        </w:rPr>
        <w:t xml:space="preserve"> </w:t>
      </w:r>
      <w:r>
        <w:t>месте.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463" w:lineRule="auto"/>
        <w:ind w:right="1469"/>
        <w:rPr>
          <w:sz w:val="24"/>
        </w:rPr>
      </w:pPr>
      <w:r>
        <w:rPr>
          <w:sz w:val="24"/>
        </w:rPr>
        <w:t>Модуль № 3 «Культура 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обществе»: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73C53" w:rsidRDefault="00B143DD">
      <w:pPr>
        <w:pStyle w:val="a3"/>
        <w:spacing w:before="1" w:line="463" w:lineRule="auto"/>
        <w:ind w:right="669"/>
      </w:pPr>
      <w:r>
        <w:t>смысл понятий «опасность», «безопасность», «риск», «культура безопасности жизнедеятельности»;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 опасности, их</w:t>
      </w:r>
      <w:r>
        <w:rPr>
          <w:spacing w:val="1"/>
        </w:rPr>
        <w:t xml:space="preserve"> </w:t>
      </w:r>
      <w:r>
        <w:t>классификация;</w:t>
      </w:r>
    </w:p>
    <w:p w:rsidR="00D73C53" w:rsidRDefault="00B143DD">
      <w:pPr>
        <w:pStyle w:val="a3"/>
      </w:pP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понятия</w:t>
      </w:r>
      <w:r>
        <w:rPr>
          <w:spacing w:val="-4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опасной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78"/>
      </w:pPr>
      <w:r>
        <w:t>механизм перерастания повседневной ситуации в чрезвычайную ситуацию, правила поведения в</w:t>
      </w:r>
      <w:r>
        <w:rPr>
          <w:spacing w:val="-57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3649"/>
      </w:pPr>
      <w:r>
        <w:t>защита прав потребителя, сроки годности и состав продуктов питания;</w:t>
      </w:r>
      <w:r>
        <w:rPr>
          <w:spacing w:val="-57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отравления и</w:t>
      </w:r>
      <w:r>
        <w:rPr>
          <w:spacing w:val="-1"/>
        </w:rPr>
        <w:t xml:space="preserve"> </w:t>
      </w:r>
      <w:r>
        <w:t>причины их</w:t>
      </w:r>
      <w:r>
        <w:rPr>
          <w:spacing w:val="1"/>
        </w:rPr>
        <w:t xml:space="preserve"> </w:t>
      </w:r>
      <w:r>
        <w:t>возникновения;</w:t>
      </w:r>
    </w:p>
    <w:p w:rsidR="00D73C53" w:rsidRDefault="00B143DD">
      <w:pPr>
        <w:pStyle w:val="a3"/>
        <w:spacing w:before="1" w:line="463" w:lineRule="auto"/>
        <w:ind w:right="4063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D73C53" w:rsidRDefault="00B143DD">
      <w:pPr>
        <w:pStyle w:val="a3"/>
      </w:pPr>
      <w:r>
        <w:t>бытовые</w:t>
      </w:r>
      <w:r>
        <w:rPr>
          <w:spacing w:val="-5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 предупреждения,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52"/>
      </w:pPr>
      <w:r>
        <w:t>правила обращения с газовыми и электрическими приборами; приемы</w:t>
      </w:r>
      <w:r>
        <w:rPr>
          <w:spacing w:val="1"/>
        </w:rPr>
        <w:t xml:space="preserve"> </w:t>
      </w:r>
      <w:r>
        <w:t>и правила оказания первой</w:t>
      </w:r>
      <w:r>
        <w:rPr>
          <w:spacing w:val="-57"/>
        </w:rPr>
        <w:t xml:space="preserve"> </w:t>
      </w:r>
      <w:r>
        <w:t>помощи;</w:t>
      </w:r>
    </w:p>
    <w:p w:rsidR="00D73C53" w:rsidRDefault="00B143DD">
      <w:pPr>
        <w:pStyle w:val="a3"/>
        <w:spacing w:before="38" w:line="534" w:lineRule="exact"/>
        <w:ind w:right="3217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D73C53" w:rsidRDefault="00D73C53">
      <w:pPr>
        <w:spacing w:line="534" w:lineRule="exact"/>
        <w:sectPr w:rsidR="00D73C53">
          <w:pgSz w:w="11930" w:h="16860"/>
          <w:pgMar w:top="1080" w:right="100" w:bottom="84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39"/>
      </w:pPr>
      <w:r>
        <w:t>условия и причины возникновения пожаров, их возможные последствия, приёмы и правила 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20"/>
      </w:pPr>
      <w:r>
        <w:t>правила вызова экстренных служб и порядок взаимодействия с ними, ответственность за ложные</w:t>
      </w:r>
      <w:r>
        <w:rPr>
          <w:spacing w:val="-57"/>
        </w:rPr>
        <w:t xml:space="preserve"> </w:t>
      </w:r>
      <w:r>
        <w:t>сообщения;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2510"/>
      </w:pPr>
      <w:r>
        <w:t>права, обязанности и ответственность граждан в области пожарной безопасности;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криминогенного характера,</w:t>
      </w:r>
    </w:p>
    <w:p w:rsidR="00D73C53" w:rsidRDefault="00B143DD">
      <w:pPr>
        <w:pStyle w:val="a3"/>
        <w:spacing w:before="3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3"/>
        </w:rPr>
        <w:t xml:space="preserve"> </w:t>
      </w:r>
      <w:r>
        <w:t>людьми;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83"/>
      </w:pPr>
      <w:r>
        <w:t>меры по предотвращению проникновения злоумышленников в дом, правила поведения при попытке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60"/>
      </w:pPr>
      <w:r>
        <w:t>правила предупреждения возможных аварий на коммунальных системах, порядок действий при</w:t>
      </w:r>
      <w:r>
        <w:rPr>
          <w:spacing w:val="-57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3803"/>
      </w:pPr>
      <w:r>
        <w:t>условия обеспечения безопасности участников дорожного движения;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и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 пешеходов;</w:t>
      </w:r>
    </w:p>
    <w:p w:rsidR="00D73C53" w:rsidRDefault="00B143DD">
      <w:pPr>
        <w:pStyle w:val="a3"/>
        <w:spacing w:before="1" w:line="254" w:lineRule="auto"/>
        <w:ind w:right="870"/>
      </w:pPr>
      <w:r>
        <w:t>«дорожные ловушки» и правила их предупреждения; световозвращающие элементы и правила их</w:t>
      </w:r>
      <w:r>
        <w:rPr>
          <w:spacing w:val="-57"/>
        </w:rPr>
        <w:t xml:space="preserve"> </w:t>
      </w:r>
      <w:r>
        <w:t>применения;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37"/>
      </w:pPr>
      <w:r>
        <w:t>обязанности пассажиров маршрутных транспортных средств, ремень безопасности и правила его</w:t>
      </w:r>
      <w:r>
        <w:rPr>
          <w:spacing w:val="-57"/>
        </w:rPr>
        <w:t xml:space="preserve"> </w:t>
      </w:r>
      <w:r>
        <w:t>применения;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606"/>
      </w:pPr>
      <w:r>
        <w:t>порядок действий пассажиров в маршрутных транспортных средствах при опасных и чрезвычайных</w:t>
      </w:r>
      <w:r>
        <w:rPr>
          <w:spacing w:val="-57"/>
        </w:rPr>
        <w:t xml:space="preserve"> </w:t>
      </w:r>
      <w:r>
        <w:t>ситуациях;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998"/>
      </w:pPr>
      <w:r>
        <w:t>правила дорожного движения для водителя велосипеда, мопеда и иных средств индивидиальной</w:t>
      </w:r>
      <w:r>
        <w:rPr>
          <w:spacing w:val="-57"/>
        </w:rPr>
        <w:t xml:space="preserve"> </w:t>
      </w:r>
      <w:r>
        <w:t>мобильности;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4041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D73C53" w:rsidRDefault="00B143DD">
      <w:pPr>
        <w:pStyle w:val="a3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дорожно-транспортных</w:t>
      </w:r>
      <w:r>
        <w:rPr>
          <w:spacing w:val="-4"/>
        </w:rPr>
        <w:t xml:space="preserve"> </w:t>
      </w:r>
      <w:r>
        <w:t>происшествий;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463" w:lineRule="auto"/>
        <w:ind w:right="3959"/>
      </w:pPr>
      <w:r>
        <w:t>порядок действий очевидца дорожно-транспортного происшествия;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D73C53" w:rsidRDefault="00B143DD">
      <w:pPr>
        <w:pStyle w:val="a3"/>
        <w:spacing w:before="1"/>
      </w:pPr>
      <w:r>
        <w:t>особенности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(внеуличного,</w:t>
      </w:r>
      <w:r>
        <w:rPr>
          <w:spacing w:val="-3"/>
        </w:rPr>
        <w:t xml:space="preserve"> </w:t>
      </w:r>
      <w:r>
        <w:t>железнодорожного,</w:t>
      </w:r>
      <w:r>
        <w:rPr>
          <w:spacing w:val="-3"/>
        </w:rPr>
        <w:t xml:space="preserve"> </w:t>
      </w:r>
      <w:r>
        <w:t>водного,</w:t>
      </w:r>
      <w:r>
        <w:rPr>
          <w:spacing w:val="-3"/>
        </w:rPr>
        <w:t xml:space="preserve"> </w:t>
      </w:r>
      <w:r>
        <w:t>воздушного);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79"/>
      </w:pPr>
      <w:r>
        <w:t>обязанности и порядок действий пассажиров при различных происшествиях на отдельных видах</w:t>
      </w:r>
      <w:r>
        <w:rPr>
          <w:spacing w:val="-57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приёмы и правила оказания первой помощи при различных травмах</w:t>
      </w:r>
      <w:r>
        <w:rPr>
          <w:spacing w:val="1"/>
        </w:rPr>
        <w:t xml:space="preserve"> </w:t>
      </w:r>
      <w:r>
        <w:t>в результате 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47"/>
      </w:pPr>
      <w:r>
        <w:t>общественные места и их характеристики, потенциальные источники опасности в общественных</w:t>
      </w:r>
      <w:r>
        <w:rPr>
          <w:spacing w:val="-57"/>
        </w:rPr>
        <w:t xml:space="preserve"> </w:t>
      </w:r>
      <w:r>
        <w:t>местах;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775"/>
      </w:pPr>
      <w:r>
        <w:t>правила вызова экстренных служб и порядок взаимодействия с ними;</w:t>
      </w:r>
      <w:r>
        <w:rPr>
          <w:spacing w:val="-57"/>
        </w:rPr>
        <w:t xml:space="preserve"> </w:t>
      </w:r>
      <w:r>
        <w:t>массовые мероприятия</w:t>
      </w:r>
      <w:r>
        <w:rPr>
          <w:spacing w:val="-3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подготовки к</w:t>
      </w:r>
      <w:r>
        <w:rPr>
          <w:spacing w:val="-2"/>
        </w:rPr>
        <w:t xml:space="preserve"> </w:t>
      </w:r>
      <w:r>
        <w:t>ним;</w:t>
      </w:r>
    </w:p>
    <w:p w:rsidR="00D73C53" w:rsidRDefault="00B143DD">
      <w:pPr>
        <w:pStyle w:val="a3"/>
        <w:spacing w:line="463" w:lineRule="auto"/>
        <w:ind w:right="3216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D73C53" w:rsidRDefault="00B143DD">
      <w:pPr>
        <w:pStyle w:val="a3"/>
        <w:spacing w:before="1" w:line="463" w:lineRule="auto"/>
        <w:ind w:right="3976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D73C53" w:rsidRDefault="00B143DD">
      <w:pPr>
        <w:pStyle w:val="a3"/>
        <w:spacing w:line="254" w:lineRule="auto"/>
        <w:ind w:right="333"/>
      </w:pPr>
      <w:r>
        <w:t>опасности криминогенного и антиобщественного характера в общественных местах,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20"/>
      </w:pPr>
      <w:r>
        <w:t>порядок действий при обнаружении бесхозных (потенциально опасных) вещей и предметов, а также в</w:t>
      </w:r>
      <w:r>
        <w:rPr>
          <w:spacing w:val="-57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природные</w:t>
      </w:r>
      <w:r>
        <w:rPr>
          <w:spacing w:val="-5"/>
        </w:rPr>
        <w:t xml:space="preserve"> </w:t>
      </w: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</w:pPr>
      <w:r>
        <w:t>опасности в природной среде: дикие животные, змеи, насекомые</w:t>
      </w:r>
      <w:r>
        <w:rPr>
          <w:spacing w:val="1"/>
        </w:rPr>
        <w:t xml:space="preserve"> </w:t>
      </w:r>
      <w:r>
        <w:t>и паукообразные, ядовитые грибы и</w:t>
      </w:r>
      <w:r>
        <w:rPr>
          <w:spacing w:val="-57"/>
        </w:rPr>
        <w:t xml:space="preserve"> </w:t>
      </w:r>
      <w:r>
        <w:t>растения;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автономные условия, их особенности и опасности, правила подготовки</w:t>
      </w:r>
      <w:r>
        <w:rPr>
          <w:spacing w:val="1"/>
        </w:rPr>
        <w:t xml:space="preserve"> </w:t>
      </w:r>
      <w:r>
        <w:t>к длительному автономному</w:t>
      </w:r>
      <w:r>
        <w:rPr>
          <w:spacing w:val="-57"/>
        </w:rPr>
        <w:t xml:space="preserve"> </w:t>
      </w:r>
      <w:r>
        <w:t>существованию;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3188"/>
      </w:pPr>
      <w:r>
        <w:t>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автономном</w:t>
      </w:r>
      <w:r>
        <w:rPr>
          <w:spacing w:val="2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бедствия;</w:t>
      </w:r>
    </w:p>
    <w:p w:rsidR="00D73C53" w:rsidRDefault="00B143DD">
      <w:pPr>
        <w:pStyle w:val="a3"/>
        <w:spacing w:line="254" w:lineRule="auto"/>
        <w:ind w:right="552"/>
      </w:pPr>
      <w:r>
        <w:t>природные пожары, их виды и опасности, факторы и причины</w:t>
      </w:r>
      <w:r>
        <w:rPr>
          <w:spacing w:val="1"/>
        </w:rPr>
        <w:t xml:space="preserve"> </w:t>
      </w:r>
      <w:r>
        <w:t>их возникновения,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907"/>
      </w:pPr>
      <w:r>
        <w:t>снежные лавины, их характеристики и опасности, порядок действий, необходимый для снижения</w:t>
      </w:r>
      <w:r>
        <w:rPr>
          <w:spacing w:val="-57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 в</w:t>
      </w:r>
      <w:r>
        <w:rPr>
          <w:spacing w:val="-1"/>
        </w:rPr>
        <w:t xml:space="preserve"> </w:t>
      </w:r>
      <w:r>
        <w:t>лавину;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70"/>
      </w:pPr>
      <w:r>
        <w:t>камнепады, их характеристики и опасности, порядок действий, необходимых для снижения риска</w:t>
      </w:r>
      <w:r>
        <w:rPr>
          <w:spacing w:val="-57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под камнепад;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477"/>
      </w:pPr>
      <w:r>
        <w:t>сели, их характеристики и опасности, порядок действий при попадании</w:t>
      </w:r>
      <w:r>
        <w:rPr>
          <w:spacing w:val="1"/>
        </w:rPr>
        <w:t xml:space="preserve"> </w:t>
      </w:r>
      <w:r>
        <w:t>в зону 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 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D73C53" w:rsidRDefault="00B143DD">
      <w:pPr>
        <w:pStyle w:val="a3"/>
        <w:spacing w:before="3" w:line="254" w:lineRule="auto"/>
      </w:pPr>
      <w:r>
        <w:t>общие правила безопасного поведения на водоёмах, правила купания</w:t>
      </w:r>
      <w:r>
        <w:rPr>
          <w:spacing w:val="1"/>
        </w:rPr>
        <w:t xml:space="preserve"> </w:t>
      </w:r>
      <w:r>
        <w:t>на оборудованных и</w:t>
      </w:r>
      <w:r>
        <w:rPr>
          <w:spacing w:val="-57"/>
        </w:rPr>
        <w:t xml:space="preserve"> </w:t>
      </w:r>
      <w:r>
        <w:t>необорудованных пляжах;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975"/>
      </w:pPr>
      <w:r>
        <w:t>порядок действий при обнаружении тонущего человека; правила поведения при нахождении на</w:t>
      </w:r>
      <w:r>
        <w:rPr>
          <w:spacing w:val="1"/>
        </w:rPr>
        <w:t xml:space="preserve"> </w:t>
      </w:r>
      <w:r>
        <w:t>плавсредствах; правила поведения при нахождении на льду, порядок действий при обнаружении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наводнении;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652"/>
      </w:pPr>
      <w:r>
        <w:t>цунами,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</w:t>
      </w:r>
      <w:r>
        <w:rPr>
          <w:spacing w:val="3"/>
        </w:rPr>
        <w:t xml:space="preserve"> </w:t>
      </w:r>
      <w:r>
        <w:t>цунами;</w:t>
      </w:r>
      <w:r>
        <w:rPr>
          <w:spacing w:val="1"/>
        </w:rPr>
        <w:t xml:space="preserve"> </w:t>
      </w:r>
      <w:r>
        <w:t>ураганы, смерчи, их характеристики и опасности, порядок действий</w:t>
      </w:r>
      <w:r>
        <w:rPr>
          <w:spacing w:val="1"/>
        </w:rPr>
        <w:t xml:space="preserve"> </w:t>
      </w:r>
      <w:r>
        <w:t>при ураганах, бурях и смерчах;</w:t>
      </w:r>
      <w:r>
        <w:rPr>
          <w:spacing w:val="-57"/>
        </w:rPr>
        <w:t xml:space="preserve"> </w:t>
      </w:r>
      <w:r>
        <w:t>грозы,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 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D73C53" w:rsidRDefault="00B143DD">
      <w:pPr>
        <w:pStyle w:val="a3"/>
        <w:spacing w:before="1" w:line="254" w:lineRule="auto"/>
      </w:pPr>
      <w:r>
        <w:t>землетрясения и извержения вулканов, их характеристики и опасности, порядок действий при</w:t>
      </w:r>
      <w:r>
        <w:rPr>
          <w:spacing w:val="1"/>
        </w:rPr>
        <w:t xml:space="preserve"> </w:t>
      </w:r>
      <w:r>
        <w:t>землетрясении,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завал,</w:t>
      </w:r>
      <w:r>
        <w:rPr>
          <w:spacing w:val="5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>вулкана;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64"/>
      </w:pPr>
      <w:r>
        <w:t>смысл понятий «экология» и «экологическая культура», значение экологии для устойчивого развития</w:t>
      </w:r>
      <w:r>
        <w:rPr>
          <w:spacing w:val="-57"/>
        </w:rPr>
        <w:t xml:space="preserve"> </w:t>
      </w:r>
      <w:r>
        <w:t>общества;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48"/>
      </w:pPr>
      <w:r>
        <w:t>правила безопасного поведения при неблагоприятной экологической обстановке (загрязнении</w:t>
      </w:r>
      <w:r>
        <w:rPr>
          <w:spacing w:val="-57"/>
        </w:rPr>
        <w:t xml:space="preserve"> </w:t>
      </w:r>
      <w:r>
        <w:t>атмосферы).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помощи»: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552"/>
      </w:pPr>
      <w:r>
        <w:t>смысл понятий «здоровье» и «здоровый образ жизни», их содержание</w:t>
      </w:r>
      <w:r>
        <w:rPr>
          <w:spacing w:val="1"/>
        </w:rPr>
        <w:t xml:space="preserve"> </w:t>
      </w:r>
      <w:r>
        <w:t>и значение для человека;</w:t>
      </w:r>
      <w:r>
        <w:rPr>
          <w:spacing w:val="-57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 опасность вредных</w:t>
      </w:r>
      <w:r>
        <w:rPr>
          <w:spacing w:val="-1"/>
        </w:rPr>
        <w:t xml:space="preserve"> </w:t>
      </w:r>
      <w:r>
        <w:t>привычек;</w:t>
      </w:r>
    </w:p>
    <w:p w:rsidR="00D73C53" w:rsidRDefault="00B143DD">
      <w:pPr>
        <w:pStyle w:val="a3"/>
        <w:spacing w:before="1" w:line="463" w:lineRule="auto"/>
        <w:ind w:right="3095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 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D73C53" w:rsidRDefault="00B143DD">
      <w:pPr>
        <w:pStyle w:val="a3"/>
      </w:pPr>
      <w:r>
        <w:t>механизм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меры</w:t>
      </w:r>
      <w:r>
        <w:rPr>
          <w:spacing w:val="5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68"/>
      </w:pPr>
      <w:r>
        <w:t>порядок действий при возникновении чрезвычайных ситуаций биолого-социального происхождения</w:t>
      </w:r>
      <w:r>
        <w:rPr>
          <w:spacing w:val="-57"/>
        </w:rPr>
        <w:t xml:space="preserve"> </w:t>
      </w:r>
      <w:r>
        <w:t>(эпидемия, пандемия); мероприятия, проводимые государством по обеспечению безопасности</w:t>
      </w:r>
      <w:r>
        <w:rPr>
          <w:spacing w:val="1"/>
        </w:rPr>
        <w:t xml:space="preserve"> </w:t>
      </w:r>
      <w:r>
        <w:t>населения при угрозе и во время чрезвычайных ситуаций биолого-социального 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-1"/>
        </w:rPr>
        <w:t xml:space="preserve"> </w:t>
      </w:r>
      <w:r>
        <w:t>пандемия, эпизоотия,</w:t>
      </w:r>
      <w:r>
        <w:rPr>
          <w:spacing w:val="-4"/>
        </w:rPr>
        <w:t xml:space="preserve"> </w:t>
      </w:r>
      <w:r>
        <w:t>панзоотия, эпифитотия,</w:t>
      </w:r>
      <w:r>
        <w:rPr>
          <w:spacing w:val="-4"/>
        </w:rPr>
        <w:t xml:space="preserve"> </w:t>
      </w:r>
      <w:r>
        <w:t>панфитотия);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110"/>
      </w:pPr>
      <w:r>
        <w:t>понятие «неинфекционные заболевания» и их классификация, факторы риска неинфекционных</w:t>
      </w:r>
      <w:r>
        <w:rPr>
          <w:spacing w:val="-57"/>
        </w:rPr>
        <w:t xml:space="preserve"> </w:t>
      </w:r>
      <w:r>
        <w:t>заболеваний;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3858"/>
      </w:pPr>
      <w:r>
        <w:t>меры профилактики неинфекционных заболеваний и защиты от 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D73C53" w:rsidRDefault="00B143DD">
      <w:pPr>
        <w:pStyle w:val="a3"/>
      </w:pPr>
      <w:r>
        <w:t>понятия</w:t>
      </w:r>
      <w:r>
        <w:rPr>
          <w:spacing w:val="-2"/>
        </w:rPr>
        <w:t xml:space="preserve"> </w:t>
      </w:r>
      <w:r>
        <w:t>«психическое</w:t>
      </w:r>
      <w:r>
        <w:rPr>
          <w:spacing w:val="-5"/>
        </w:rPr>
        <w:t xml:space="preserve"> </w:t>
      </w:r>
      <w:r>
        <w:t>здоровье»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-4"/>
        </w:rPr>
        <w:t xml:space="preserve"> </w:t>
      </w:r>
      <w:r>
        <w:t>благополучие»;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944"/>
      </w:pPr>
      <w:r>
        <w:t>стресс и его влияние на человека, меры профилактики стресса, способы саморегуляции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665"/>
      </w:pPr>
      <w:r>
        <w:t>понятие «первая помощь» и обязанность по её оказанию, универсальный алгоритм оказания первой</w:t>
      </w:r>
      <w:r>
        <w:rPr>
          <w:spacing w:val="-57"/>
        </w:rPr>
        <w:t xml:space="preserve"> </w:t>
      </w:r>
      <w:r>
        <w:t>помощи;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804"/>
      </w:pPr>
      <w:r>
        <w:t>порядок действий при оказании первой помощи в различных ситуациях, приёмы 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пострадавшего.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общения;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91"/>
      </w:pPr>
      <w:r>
        <w:t>приёмы и правила безопасной межличностной коммуникации и комфортного взаимодействия 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 конструктивного</w:t>
      </w:r>
      <w:r>
        <w:rPr>
          <w:spacing w:val="-1"/>
        </w:rPr>
        <w:t xml:space="preserve"> </w:t>
      </w:r>
      <w:r>
        <w:t>и деструктивного</w:t>
      </w:r>
      <w:r>
        <w:rPr>
          <w:spacing w:val="-1"/>
        </w:rPr>
        <w:t xml:space="preserve"> </w:t>
      </w:r>
      <w:r>
        <w:t>общения;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понятие «конфликт»</w:t>
      </w:r>
      <w:r>
        <w:rPr>
          <w:spacing w:val="-11"/>
        </w:rPr>
        <w:t xml:space="preserve"> </w:t>
      </w:r>
      <w:r>
        <w:t>и стадии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конфликта;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460"/>
      </w:pPr>
      <w:r>
        <w:t>условия и ситуации возникновения межличностных и групповых конфликтов, безопасные и</w:t>
      </w:r>
      <w:r>
        <w:rPr>
          <w:spacing w:val="-57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избегания и 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442"/>
      </w:pPr>
      <w:r>
        <w:t>правила поведения для снижения риска конфликта и порядок действий при его опасных проявлениях;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разрешения конфликта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третьей</w:t>
      </w:r>
      <w:r>
        <w:rPr>
          <w:spacing w:val="-1"/>
        </w:rPr>
        <w:t xml:space="preserve"> </w:t>
      </w:r>
      <w:r>
        <w:t>стороны (медиатора);</w:t>
      </w:r>
    </w:p>
    <w:p w:rsidR="00D73C53" w:rsidRDefault="00B143DD">
      <w:pPr>
        <w:pStyle w:val="a3"/>
      </w:pPr>
      <w:r>
        <w:t>опасные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</w:t>
      </w:r>
      <w:r>
        <w:rPr>
          <w:spacing w:val="-2"/>
        </w:rPr>
        <w:t xml:space="preserve"> </w:t>
      </w:r>
      <w:r>
        <w:t>домашнее</w:t>
      </w:r>
      <w:r>
        <w:rPr>
          <w:spacing w:val="-1"/>
        </w:rPr>
        <w:t xml:space="preserve"> </w:t>
      </w:r>
      <w:r>
        <w:t>насилие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буллинг;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80"/>
      </w:pPr>
      <w:r>
        <w:t>манипуляции в ходе межличностного общения, приёмы распознавания манипуляций и способы</w:t>
      </w:r>
      <w:r>
        <w:rPr>
          <w:spacing w:val="-57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им;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23"/>
      </w:pPr>
      <w:r>
        <w:t>приёмы распознавания противозаконных проявлений манипуляции (мошенничество, вымогательство,</w:t>
      </w:r>
      <w:r>
        <w:rPr>
          <w:spacing w:val="-57"/>
        </w:rPr>
        <w:t xml:space="preserve"> </w:t>
      </w:r>
      <w:r>
        <w:t>подстрекательство к действиям, которые могут причинить вред жизни и здоровью, и вовлечение в</w:t>
      </w:r>
      <w:r>
        <w:rPr>
          <w:spacing w:val="1"/>
        </w:rPr>
        <w:t xml:space="preserve"> </w:t>
      </w:r>
      <w:r>
        <w:t>преступную,</w:t>
      </w:r>
      <w:r>
        <w:rPr>
          <w:spacing w:val="-2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 деструктивную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420"/>
      </w:pPr>
      <w:r>
        <w:t>современные молодёжные увлечения и опасности, связанные с ними, правила безопасного поведения;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коммуникации с</w:t>
      </w:r>
      <w:r>
        <w:rPr>
          <w:spacing w:val="-2"/>
        </w:rPr>
        <w:t xml:space="preserve"> </w:t>
      </w:r>
      <w:r>
        <w:t>незнакомыми людьми.</w:t>
      </w: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ind w:left="1240" w:hanging="8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10 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672"/>
      </w:pPr>
      <w:r>
        <w:t>понятие «цифровая среда», её характеристики и примеры информационных и компьютерных угроз,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 среды;</w:t>
      </w:r>
    </w:p>
    <w:p w:rsidR="00D73C53" w:rsidRDefault="00D73C53">
      <w:pPr>
        <w:spacing w:line="25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Интернета;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498"/>
      </w:pPr>
      <w:r>
        <w:t>общие принципы безопасного поведения, необходимые для предупреждения возникновения опасных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опасные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среды:</w:t>
      </w:r>
      <w:r>
        <w:rPr>
          <w:spacing w:val="-3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разновидности;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196"/>
      </w:pPr>
      <w:r>
        <w:t>правила кибергигиены, необходимые для предупреждения возникновения опасных ситуаций в</w:t>
      </w:r>
      <w:r>
        <w:rPr>
          <w:spacing w:val="-57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6" w:lineRule="auto"/>
        <w:ind w:right="552"/>
      </w:pPr>
      <w:r>
        <w:t>основные виды опасного и запрещённого контента в Интернете</w:t>
      </w:r>
      <w:r>
        <w:rPr>
          <w:spacing w:val="1"/>
        </w:rPr>
        <w:t xml:space="preserve"> </w:t>
      </w:r>
      <w:r>
        <w:t>и его признаки, приёмы</w:t>
      </w:r>
      <w:r>
        <w:rPr>
          <w:spacing w:val="-57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опасностей 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1169"/>
      </w:pPr>
      <w:r>
        <w:t>правила цифрового поведения, необходимого для снижения рисков и угроз при использовании</w:t>
      </w:r>
      <w:r>
        <w:rPr>
          <w:spacing w:val="-57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(кибербуллинга,</w:t>
      </w:r>
      <w:r>
        <w:rPr>
          <w:spacing w:val="-1"/>
        </w:rPr>
        <w:t xml:space="preserve"> </w:t>
      </w:r>
      <w:r>
        <w:t>вербовки в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 группы);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деструктивные течения в Интернете, их признаки и опасности, правила безопасного 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предотвращению</w:t>
      </w:r>
      <w:r>
        <w:rPr>
          <w:spacing w:val="-4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вовлечения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деструктивную</w:t>
      </w:r>
      <w:r>
        <w:rPr>
          <w:spacing w:val="-3"/>
        </w:rPr>
        <w:t xml:space="preserve"> </w:t>
      </w:r>
      <w:r>
        <w:t>деятельность.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241"/>
        </w:tabs>
        <w:spacing w:before="1"/>
        <w:ind w:left="124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38"/>
      </w:pPr>
      <w:r>
        <w:t>понятия «экстремизм» и «терроризм», их содержание, причины, возможные варианты проявления и</w:t>
      </w:r>
      <w:r>
        <w:rPr>
          <w:spacing w:val="-57"/>
        </w:rPr>
        <w:t xml:space="preserve"> </w:t>
      </w:r>
      <w:r>
        <w:t>последствия;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40"/>
      </w:pPr>
      <w:r>
        <w:t>цели и формы проявления террористических актов, их последствия, уровни террористической</w:t>
      </w:r>
      <w:r>
        <w:rPr>
          <w:spacing w:val="-57"/>
        </w:rPr>
        <w:t xml:space="preserve"> </w:t>
      </w:r>
      <w:r>
        <w:t>опасности;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367"/>
      </w:pPr>
      <w:r>
        <w:t>основы общественно-государственной системы противодействия экстремизму и терроризму,</w:t>
      </w:r>
      <w:r>
        <w:rPr>
          <w:spacing w:val="-57"/>
        </w:rPr>
        <w:t xml:space="preserve"> </w:t>
      </w:r>
      <w:r>
        <w:t>контртеррористическая</w:t>
      </w:r>
      <w:r>
        <w:rPr>
          <w:spacing w:val="-1"/>
        </w:rPr>
        <w:t xml:space="preserve"> </w:t>
      </w:r>
      <w:r>
        <w:t>операция и её</w:t>
      </w:r>
      <w:r>
        <w:rPr>
          <w:spacing w:val="-1"/>
        </w:rPr>
        <w:t xml:space="preserve"> </w:t>
      </w:r>
      <w:r>
        <w:t>цели;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588"/>
      </w:pPr>
      <w:r>
        <w:t>признаки вовлечения в террористическую деятельность, правила антитеррористического поведения;</w:t>
      </w:r>
      <w:r>
        <w:rPr>
          <w:spacing w:val="-57"/>
        </w:rPr>
        <w:t xml:space="preserve"> </w:t>
      </w:r>
      <w:r>
        <w:t>признаки угроз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различных форм</w:t>
      </w:r>
      <w:r>
        <w:rPr>
          <w:spacing w:val="-5"/>
        </w:rPr>
        <w:t xml:space="preserve"> </w:t>
      </w:r>
      <w:r>
        <w:t>терактов,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 обнаружении;</w:t>
      </w:r>
    </w:p>
    <w:p w:rsidR="00D73C53" w:rsidRDefault="00B143DD">
      <w:pPr>
        <w:pStyle w:val="a3"/>
        <w:spacing w:before="1" w:line="254" w:lineRule="auto"/>
        <w:ind w:right="411"/>
      </w:pPr>
      <w:r>
        <w:t>правила безопасного поведения в случае теракта (нападение террористов и попытка захвата</w:t>
      </w:r>
      <w:r>
        <w:rPr>
          <w:spacing w:val="1"/>
        </w:rPr>
        <w:t xml:space="preserve"> </w:t>
      </w:r>
      <w:r>
        <w:t>заложников, попадание в заложники, огневой налёт, наезд транспортного средства, подрыв взрывного</w:t>
      </w:r>
      <w:r>
        <w:rPr>
          <w:spacing w:val="-57"/>
        </w:rPr>
        <w:t xml:space="preserve"> </w:t>
      </w:r>
      <w:r>
        <w:t>устройства).</w:t>
      </w:r>
    </w:p>
    <w:p w:rsidR="00D73C53" w:rsidRDefault="00D73C53">
      <w:pPr>
        <w:pStyle w:val="a3"/>
        <w:spacing w:before="4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1"/>
          <w:numId w:val="153"/>
        </w:numPr>
        <w:tabs>
          <w:tab w:val="left" w:pos="941"/>
        </w:tabs>
        <w:spacing w:line="254" w:lineRule="auto"/>
        <w:ind w:right="370"/>
      </w:pPr>
      <w:r>
        <w:t>Планируемые результаты освоения программы по основам безопасности и защиты Родины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D73C53" w:rsidRDefault="00D73C53">
      <w:pPr>
        <w:pStyle w:val="a3"/>
        <w:spacing w:before="6"/>
        <w:ind w:left="0"/>
        <w:rPr>
          <w:b/>
          <w:sz w:val="20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498"/>
        <w:rPr>
          <w:sz w:val="24"/>
        </w:rPr>
      </w:pPr>
      <w:r>
        <w:rPr>
          <w:sz w:val="24"/>
        </w:rPr>
        <w:t>Личностные результаты достигаются в единстве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традиционными российскими социокультурными и 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поведения.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формирования внутренней позиции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 в индивидуальных социально значимых качествах, которые выражаются прежде всего в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обучающихся к саморазвитию, самостоятельности, инициативе и 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экологического поведения; к целенаправленной социально значимой деятельности; принятию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 как особого ценностного отношения к себе, к окружающим людям и к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before="60" w:line="254" w:lineRule="auto"/>
        <w:ind w:right="498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 ОБЗР,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готовность обучающихся руководствоваться системой позитивных ценностных ориентаций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ind w:left="1120" w:hanging="72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ОБЗР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02"/>
        </w:tabs>
        <w:ind w:hanging="202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345"/>
      </w:pPr>
      <w:r>
        <w:t>осознание российской гражданской идентичности в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 России;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604"/>
      </w:pPr>
      <w:r>
        <w:t>ценностное отношение к достижениям своей Родины – России, к науке, искусству, 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77"/>
      </w:pPr>
      <w:r>
        <w:t>уважение к символам государства,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513"/>
      </w:pPr>
      <w:r>
        <w:t>формирование чувства гордости за свою Родину, ответственного отношения к выполнению</w:t>
      </w:r>
      <w:r>
        <w:rPr>
          <w:spacing w:val="-57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– защите</w:t>
      </w:r>
      <w:r>
        <w:rPr>
          <w:spacing w:val="-1"/>
        </w:rPr>
        <w:t xml:space="preserve"> </w:t>
      </w:r>
      <w:r>
        <w:t>Отечества;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02"/>
        </w:tabs>
        <w:ind w:hanging="202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79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516"/>
      </w:pPr>
      <w:r>
        <w:t>активное участие в жизни семьи, организации, местного сообщества, родного края, 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 дискриминации;</w:t>
      </w:r>
    </w:p>
    <w:p w:rsidR="00D73C53" w:rsidRDefault="00B143DD">
      <w:pPr>
        <w:pStyle w:val="a3"/>
        <w:spacing w:before="4" w:line="254" w:lineRule="auto"/>
        <w:ind w:right="752"/>
      </w:pPr>
      <w:r>
        <w:t>понимание роли различных социальных институтов в жизни человека; представление об основных</w:t>
      </w:r>
      <w:r>
        <w:rPr>
          <w:spacing w:val="-57"/>
        </w:rPr>
        <w:t xml:space="preserve"> </w:t>
      </w:r>
      <w:r>
        <w:t>правах, свободах и обязанностях гражданина, социальных нормах и правилах 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52"/>
      </w:pPr>
      <w:r>
        <w:t>готовность к разнообразной совместной деятельности, стремление</w:t>
      </w:r>
      <w:r>
        <w:rPr>
          <w:spacing w:val="1"/>
        </w:rPr>
        <w:t xml:space="preserve"> </w:t>
      </w:r>
      <w:r>
        <w:t>к взаимопониманию 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604"/>
      </w:pPr>
      <w:r>
        <w:t>готовность к участию в гуманитарной деятельности (волонтёрство, помощь людям, нуждающимся в</w:t>
      </w:r>
      <w:r>
        <w:rPr>
          <w:spacing w:val="-57"/>
        </w:rPr>
        <w:t xml:space="preserve"> </w:t>
      </w:r>
      <w:r>
        <w:t>ней);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96"/>
      </w:pPr>
      <w:r>
        <w:t>сформированность активной жизненной позиции, умений и навыков личного участия в обеспечении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 личности,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440"/>
      </w:pPr>
      <w:r>
        <w:t>понимание и признание особой роли государства в обеспечении государственной и международной</w:t>
      </w:r>
      <w:r>
        <w:rPr>
          <w:spacing w:val="1"/>
        </w:rPr>
        <w:t xml:space="preserve"> </w:t>
      </w:r>
      <w:r>
        <w:t>безопасности, обороны, осмысление роли государства и общества в решении задачи 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характера;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38"/>
      </w:pPr>
      <w:r>
        <w:t>знание и понимание роли государства в противодействии основным вызовам современности:</w:t>
      </w:r>
      <w:r>
        <w:rPr>
          <w:spacing w:val="1"/>
        </w:rPr>
        <w:t xml:space="preserve"> </w:t>
      </w:r>
      <w:r>
        <w:t>терроризму, экстремизму, незаконному распространению наркотических средств, неприятие любых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веротерпимости, уважительного</w:t>
      </w:r>
      <w:r>
        <w:rPr>
          <w:spacing w:val="-1"/>
        </w:rPr>
        <w:t xml:space="preserve"> </w:t>
      </w:r>
      <w:r>
        <w:t>и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775"/>
      </w:pPr>
      <w:r>
        <w:t>доброжелательного отношения к другому человеку, его мнению, развитие способности к</w:t>
      </w:r>
      <w:r>
        <w:rPr>
          <w:spacing w:val="-57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духовно–нравственное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готовность оценивать своё поведение и поступки, а также поведение</w:t>
      </w:r>
      <w:r>
        <w:rPr>
          <w:spacing w:val="1"/>
        </w:rPr>
        <w:t xml:space="preserve"> </w:t>
      </w:r>
      <w:r>
        <w:t>и поступки других людей с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1323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394"/>
      </w:pPr>
      <w:r>
        <w:t>развитие ответственного отношения к ведению здорового образа жизни, исключающего употребление</w:t>
      </w:r>
      <w:r>
        <w:rPr>
          <w:spacing w:val="-57"/>
        </w:rPr>
        <w:t xml:space="preserve"> </w:t>
      </w:r>
      <w:r>
        <w:t>наркотиков, алкоголя, курения и нанесение иного вреда собственному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183"/>
      </w:pPr>
      <w:r>
        <w:t>формирование личности безопасного типа, осознанного и ответственного отношения к личной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безопасности других</w:t>
      </w:r>
      <w:r>
        <w:rPr>
          <w:spacing w:val="2"/>
        </w:rPr>
        <w:t xml:space="preserve"> </w:t>
      </w:r>
      <w:r>
        <w:t>людей;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60"/>
        </w:tabs>
        <w:spacing w:before="1"/>
        <w:ind w:left="660" w:hanging="260"/>
        <w:rPr>
          <w:sz w:val="24"/>
        </w:rPr>
      </w:pPr>
      <w:r>
        <w:rPr>
          <w:sz w:val="24"/>
        </w:rPr>
        <w:t>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62"/>
      </w:pPr>
      <w:r>
        <w:t>формирование гармоничной личности, развитие способности воспринимать, ценить и создавать</w:t>
      </w:r>
      <w:r>
        <w:rPr>
          <w:spacing w:val="-57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529"/>
      </w:pPr>
      <w:r>
        <w:t>понимание взаимозависимости счастливого юношества и безопасного личного поведения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1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82"/>
      </w:pPr>
      <w:r>
        <w:t>овладение основными навыками исследовательской деятельности, установка на осмысление опыта,</w:t>
      </w:r>
      <w:r>
        <w:rPr>
          <w:spacing w:val="-57"/>
        </w:rPr>
        <w:t xml:space="preserve"> </w:t>
      </w:r>
      <w:r>
        <w:t>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46"/>
      </w:pPr>
      <w:r>
        <w:t>формирование современной научной картины мира, понимание причин, механизмов возникновения и</w:t>
      </w:r>
      <w:r>
        <w:rPr>
          <w:spacing w:val="-57"/>
        </w:rPr>
        <w:t xml:space="preserve"> </w:t>
      </w:r>
      <w:r>
        <w:t>последствий распространённых видов опасных</w:t>
      </w:r>
      <w:r>
        <w:rPr>
          <w:spacing w:val="1"/>
        </w:rPr>
        <w:t xml:space="preserve"> </w:t>
      </w:r>
      <w:r>
        <w:t>и чрезвычайных ситуаций, которые могут произойти</w:t>
      </w:r>
      <w:r>
        <w:rPr>
          <w:spacing w:val="1"/>
        </w:rPr>
        <w:t xml:space="preserve"> </w:t>
      </w:r>
      <w:r>
        <w:t>во время пребывания</w:t>
      </w:r>
      <w:r>
        <w:rPr>
          <w:spacing w:val="1"/>
        </w:rPr>
        <w:t xml:space="preserve"> </w:t>
      </w:r>
      <w:r>
        <w:t>в различных средах (бытовые условия, дорожное движение, 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 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6" w:lineRule="auto"/>
        <w:ind w:right="369"/>
      </w:pPr>
      <w:r>
        <w:t>установка на осмысление опыта, наблюдений и поступков, овладение способностью оценивать 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опасных</w:t>
      </w:r>
      <w:r>
        <w:rPr>
          <w:spacing w:val="-57"/>
        </w:rPr>
        <w:t xml:space="preserve"> </w:t>
      </w:r>
      <w:r>
        <w:t>или 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</w:pPr>
      <w:r>
        <w:t>понимание личностного смысла изучения учебного предмета ОБЗР,</w:t>
      </w:r>
      <w:r>
        <w:rPr>
          <w:spacing w:val="1"/>
        </w:rPr>
        <w:t xml:space="preserve"> </w:t>
      </w:r>
      <w:r>
        <w:t>его значения для безопасной и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 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40"/>
      </w:pPr>
      <w:r>
        <w:t>ответственное отношение к своему здоровью и установка на здоровый образ жизни (здоровое питание,</w:t>
      </w:r>
      <w:r>
        <w:rPr>
          <w:spacing w:val="-57"/>
        </w:rPr>
        <w:t xml:space="preserve"> </w:t>
      </w:r>
      <w:r>
        <w:t>соблюдение 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03"/>
      </w:pPr>
      <w:r>
        <w:t>осознание последствий и неприятие вредных привычек (употребление алкоголя, наркотиков, курение)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 и психического здоровья;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Интернет–среде;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6" w:lineRule="auto"/>
        <w:ind w:right="335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осмысливая собственный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99"/>
      </w:pPr>
      <w:r>
        <w:t>умение осознавать эмоциональное состояние своё и других людей, уметь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11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60"/>
        </w:tabs>
        <w:spacing w:before="1"/>
        <w:ind w:left="660" w:hanging="260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04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населенного пункта, родного края) технологической и социальной направленности, 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интерес к 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в том числе на 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 предметного знания;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1534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4657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D73C53" w:rsidRDefault="00B143DD">
      <w:pPr>
        <w:pStyle w:val="a3"/>
        <w:spacing w:line="254" w:lineRule="auto"/>
        <w:ind w:right="927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 потребностей;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15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 защиты, приёмы рационального и безопасного поведения в опасных и чрезвычайных</w:t>
      </w:r>
      <w:r>
        <w:rPr>
          <w:spacing w:val="-57"/>
        </w:rPr>
        <w:t xml:space="preserve"> </w:t>
      </w:r>
      <w:r>
        <w:t>ситуациях;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41"/>
      </w:pPr>
      <w:r>
        <w:t>овладение умениями оказывать первую помощь пострадавшим при потере сознания, остановке</w:t>
      </w:r>
      <w:r>
        <w:rPr>
          <w:spacing w:val="1"/>
        </w:rPr>
        <w:t xml:space="preserve"> </w:t>
      </w:r>
      <w:r>
        <w:t>дыхания, наружных кровотечениях, попадании инородных тел в верхние дыхательные пути, травмах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тела, ожогах,</w:t>
      </w:r>
      <w:r>
        <w:rPr>
          <w:spacing w:val="-1"/>
        </w:rPr>
        <w:t xml:space="preserve"> </w:t>
      </w:r>
      <w:r>
        <w:t>отморожениях, отравлениях;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354"/>
      </w:pPr>
      <w:r>
        <w:t>установка на овладение знаниями и умениями предупреждения опасных</w:t>
      </w:r>
      <w:r>
        <w:rPr>
          <w:spacing w:val="1"/>
        </w:rPr>
        <w:t xml:space="preserve"> </w:t>
      </w:r>
      <w:r>
        <w:t>и чрезвычайных ситуаций, во</w:t>
      </w:r>
      <w:r>
        <w:rPr>
          <w:spacing w:val="-57"/>
        </w:rPr>
        <w:t xml:space="preserve"> </w:t>
      </w:r>
      <w:r>
        <w:t>время пребывания в различных средах (в помещении, на улице, на природе, в общественных местах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8"/>
        </w:numPr>
        <w:tabs>
          <w:tab w:val="left" w:pos="660"/>
        </w:tabs>
        <w:ind w:left="660" w:hanging="260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</w:t>
      </w:r>
      <w:r>
        <w:rPr>
          <w:spacing w:val="1"/>
        </w:rPr>
        <w:t xml:space="preserve"> </w:t>
      </w:r>
      <w:r>
        <w:t>и оценки их возможных последствий для окружающей</w:t>
      </w:r>
      <w:r>
        <w:rPr>
          <w:spacing w:val="-57"/>
        </w:rPr>
        <w:t xml:space="preserve"> </w:t>
      </w:r>
      <w:r>
        <w:t>среды;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39"/>
      </w:pPr>
      <w:r>
        <w:t>повышение уровня экологической культуры, осознание глобального характера экологических проблем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779"/>
      </w:pPr>
      <w:r>
        <w:t>осознание своей роли как гражданина и потребителя в условиях взаимосвязи природной,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530"/>
        <w:jc w:val="both"/>
      </w:pPr>
      <w:r>
        <w:t>освоение основ экологической культуры, методов проектирования собственной безопасной</w:t>
      </w:r>
      <w:r>
        <w:rPr>
          <w:spacing w:val="-57"/>
        </w:rPr>
        <w:t xml:space="preserve"> </w:t>
      </w:r>
      <w:r>
        <w:t>жизнедеятельности с учётом природных, техногенных и социальных рисков на территории</w:t>
      </w:r>
      <w:r>
        <w:rPr>
          <w:spacing w:val="-57"/>
        </w:rPr>
        <w:t xml:space="preserve"> </w:t>
      </w:r>
      <w:r>
        <w:t>проживания.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2"/>
          <w:numId w:val="153"/>
        </w:numPr>
        <w:tabs>
          <w:tab w:val="left" w:pos="1121"/>
        </w:tabs>
        <w:spacing w:line="254" w:lineRule="auto"/>
        <w:ind w:right="577"/>
        <w:jc w:val="both"/>
        <w:rPr>
          <w:sz w:val="24"/>
        </w:rPr>
      </w:pPr>
      <w:r>
        <w:rPr>
          <w:sz w:val="24"/>
        </w:rPr>
        <w:t>В результате изучения ОБЗР на уровне основного общего образования у обучающегося 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сформированы познавательные универсальные учебные действия, коммуникативные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54" w:lineRule="auto"/>
        <w:ind w:right="75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552"/>
      </w:pPr>
      <w:r>
        <w:t>устанавливать существенный признак классификации, основания</w:t>
      </w:r>
      <w:r>
        <w:rPr>
          <w:spacing w:val="1"/>
        </w:rPr>
        <w:t xml:space="preserve"> </w:t>
      </w:r>
      <w:r>
        <w:t>для обобщения и 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  <w:spacing w:line="254" w:lineRule="auto"/>
      </w:pPr>
      <w:r>
        <w:t>с учётом предложенной задачи выявлять закономерности и противоречия</w:t>
      </w:r>
      <w:r>
        <w:rPr>
          <w:spacing w:val="1"/>
        </w:rPr>
        <w:t xml:space="preserve"> </w:t>
      </w:r>
      <w:r>
        <w:t>в 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наблюдениях;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62"/>
      </w:pPr>
      <w:r>
        <w:t>выявлять причинно-следственные связи при изучении явлений и процессов; проводить выводы с</w:t>
      </w:r>
      <w:r>
        <w:rPr>
          <w:spacing w:val="-57"/>
        </w:rPr>
        <w:t xml:space="preserve"> </w:t>
      </w:r>
      <w:r>
        <w:t>использованием дедуктивных и индуктивных умозаключений, умозаключений по 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446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 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 w:line="254" w:lineRule="auto"/>
        <w:ind w:right="586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6" w:lineRule="auto"/>
        <w:ind w:right="552"/>
      </w:pPr>
      <w:r>
        <w:t>формулировать проблемные вопросы, отражающие несоответствие</w:t>
      </w:r>
      <w:r>
        <w:rPr>
          <w:spacing w:val="1"/>
        </w:rPr>
        <w:t xml:space="preserve"> </w:t>
      </w:r>
      <w:r>
        <w:t>между рассматриваемым и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благоприятным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обобщать, анализировать и оценивать получаемую информацию, выдвигать 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обоснованные</w:t>
      </w:r>
      <w:r>
        <w:rPr>
          <w:spacing w:val="-5"/>
        </w:rPr>
        <w:t xml:space="preserve"> </w:t>
      </w:r>
      <w:r>
        <w:t>выводы</w:t>
      </w:r>
      <w:r>
        <w:rPr>
          <w:spacing w:val="5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324"/>
      </w:pPr>
      <w:r>
        <w:t>проводить (принимать участие) небольшое самостоятельное исследование заданного объекта</w:t>
      </w:r>
      <w:r>
        <w:rPr>
          <w:spacing w:val="-57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354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 их последствия в аналогичных</w:t>
      </w:r>
      <w:r>
        <w:rPr>
          <w:spacing w:val="-57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54" w:lineRule="auto"/>
        <w:ind w:right="1615"/>
        <w:rPr>
          <w:sz w:val="24"/>
        </w:rPr>
      </w:pPr>
      <w:r>
        <w:rPr>
          <w:sz w:val="24"/>
        </w:rPr>
        <w:t>У обучающегося будут сформированы 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36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783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49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56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19"/>
      </w:pPr>
      <w:r>
        <w:t>оценивать 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99"/>
      </w:pPr>
      <w:r>
        <w:t>овладение системой универсальных познавательных действий обеспечивает сформированность</w:t>
      </w:r>
      <w:r>
        <w:rPr>
          <w:spacing w:val="-57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 обучающихся.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56" w:lineRule="auto"/>
        <w:ind w:right="1344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17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 с форматом и целями общения, определять предпосылки возникновения конфликтных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выстраивать 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46"/>
      </w:pPr>
      <w:r>
        <w:t>распознавать невербальные средства общения, понимать значение социальных знаков и намерения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-1"/>
        </w:rPr>
        <w:t xml:space="preserve"> </w:t>
      </w:r>
      <w:r>
        <w:t>взгляды;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395"/>
      </w:pPr>
      <w:r>
        <w:t>в ходе общения задавать вопросы и выдавать ответы по существу решаемой учебной задачи,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 диалога;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970"/>
      </w:pPr>
      <w:r>
        <w:t>публично представлять результаты решения учебной задачи, самостоятельно выбирать 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 w:line="254" w:lineRule="auto"/>
        <w:ind w:right="916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ситуациях;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23"/>
      </w:pPr>
      <w:r>
        <w:t>аргументированно определять оптимальный вариант принятия решений, самостоятельно составлять</w:t>
      </w:r>
      <w:r>
        <w:rPr>
          <w:spacing w:val="-57"/>
        </w:rPr>
        <w:t xml:space="preserve"> </w:t>
      </w:r>
      <w:r>
        <w:t>алгоритм (часть алгоритма) и выбирать способ решения учебной задачи с учётом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имеющихся ресурсов;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</w:pPr>
      <w:r>
        <w:t>составлять план действий, находить необходимые ресурсы</w:t>
      </w:r>
      <w:r>
        <w:rPr>
          <w:spacing w:val="1"/>
        </w:rPr>
        <w:t xml:space="preserve"> </w:t>
      </w:r>
      <w:r>
        <w:t>для его выполнения, при 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алгоритм, 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54" w:lineRule="auto"/>
        <w:ind w:right="380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 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923"/>
      </w:pPr>
      <w:r>
        <w:t>давать оценку ситуации, предвидеть трудности, которые могут возникнуть при решении 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689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792"/>
      </w:pPr>
      <w:r>
        <w:t>управлять собственными эмоциями и не поддаваться эмоциям других людей, выявлять 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714"/>
      </w:pPr>
      <w:r>
        <w:t>ставить себя на место другого человека, понимать мотивы и намерения другого человека,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552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 мнению,</w:t>
      </w:r>
      <w:r>
        <w:rPr>
          <w:spacing w:val="-6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5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чужую;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before="1"/>
        <w:ind w:left="1300" w:hanging="90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474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 задачи;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38"/>
      </w:pPr>
      <w:r>
        <w:t>планировать организацию совместной деятельности (распределять роли</w:t>
      </w:r>
      <w:r>
        <w:rPr>
          <w:spacing w:val="1"/>
        </w:rPr>
        <w:t xml:space="preserve"> </w:t>
      </w:r>
      <w:r>
        <w:t>и понимать свою роль,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-57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общую точку</w:t>
      </w:r>
      <w:r>
        <w:rPr>
          <w:spacing w:val="-6"/>
        </w:rPr>
        <w:t xml:space="preserve"> </w:t>
      </w:r>
      <w:r>
        <w:t>зрения, договариваться о</w:t>
      </w:r>
      <w:r>
        <w:rPr>
          <w:spacing w:val="-1"/>
        </w:rPr>
        <w:t xml:space="preserve"> </w:t>
      </w:r>
      <w:r>
        <w:t>результатах);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77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помогали</w:t>
      </w:r>
      <w:r>
        <w:rPr>
          <w:spacing w:val="61"/>
        </w:rPr>
        <w:t xml:space="preserve"> </w:t>
      </w:r>
      <w:r>
        <w:t>или затрудняли</w:t>
      </w:r>
      <w:r>
        <w:rPr>
          <w:spacing w:val="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 решения, оценивать качество своего вклада в общий продукт по заданным участниками</w:t>
      </w:r>
      <w:r>
        <w:rPr>
          <w:spacing w:val="1"/>
        </w:rPr>
        <w:t xml:space="preserve"> </w:t>
      </w:r>
      <w:r>
        <w:t>группы критериям, разделять сферу ответственности и проявлять готовность к предоставлению отчёта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D73C53" w:rsidRDefault="00D73C53">
      <w:pPr>
        <w:pStyle w:val="a3"/>
        <w:spacing w:before="5"/>
        <w:ind w:left="0"/>
        <w:rPr>
          <w:sz w:val="21"/>
        </w:rPr>
      </w:pPr>
    </w:p>
    <w:p w:rsidR="00D73C53" w:rsidRDefault="00B143DD" w:rsidP="005E0E1E">
      <w:pPr>
        <w:pStyle w:val="Heading4"/>
        <w:numPr>
          <w:ilvl w:val="2"/>
          <w:numId w:val="153"/>
        </w:numPr>
        <w:tabs>
          <w:tab w:val="left" w:pos="1121"/>
        </w:tabs>
        <w:spacing w:line="254" w:lineRule="auto"/>
        <w:ind w:right="1348"/>
      </w:pPr>
      <w:r>
        <w:t>Предметные результаты освоения программы ОБЗР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D73C53" w:rsidRDefault="00D73C53">
      <w:pPr>
        <w:pStyle w:val="a3"/>
        <w:spacing w:before="6"/>
        <w:ind w:left="0"/>
        <w:rPr>
          <w:b/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56" w:lineRule="auto"/>
        <w:ind w:right="569"/>
        <w:rPr>
          <w:sz w:val="24"/>
        </w:rPr>
      </w:pPr>
      <w:r>
        <w:rPr>
          <w:sz w:val="24"/>
        </w:rPr>
        <w:t>Предметные результаты характеризуют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основ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 защиты Родины и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способности построения и следования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04"/>
      </w:pPr>
      <w:r>
        <w:t>Приобретаемый опыт проявляется в понимании существующих проблем безопасности и усвоении</w:t>
      </w:r>
      <w:r>
        <w:rPr>
          <w:spacing w:val="1"/>
        </w:rPr>
        <w:t xml:space="preserve"> </w:t>
      </w:r>
      <w:r>
        <w:t>обучающимися минимума основных ключевых понятий, которые в дальнейшем будут использоваться</w:t>
      </w:r>
      <w:r>
        <w:rPr>
          <w:spacing w:val="-57"/>
        </w:rPr>
        <w:t xml:space="preserve"> </w:t>
      </w:r>
      <w:r>
        <w:t>без дополнительных разъяснений, приобретении систематизированных знаний основ 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системы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666"/>
      </w:pPr>
      <w:r>
        <w:t>здорового образа жизни, антиэкстремистского мышления и антитеррористического поведения,</w:t>
      </w:r>
      <w:r>
        <w:rPr>
          <w:spacing w:val="1"/>
        </w:rPr>
        <w:t xml:space="preserve"> </w:t>
      </w:r>
      <w:r>
        <w:t>овладении базовыми медицинскими знаниями и практическими умениями безопасного поведения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ind w:left="1300" w:hanging="90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line="254" w:lineRule="auto"/>
        <w:ind w:right="48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 личности; фундаментальных ценностях и принципах, формирующих основы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безопасности страны, закрепленных в Конституции Российской Федерации,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line="254" w:lineRule="auto"/>
        <w:ind w:right="734" w:firstLine="0"/>
        <w:rPr>
          <w:sz w:val="24"/>
        </w:rPr>
      </w:pPr>
      <w:r>
        <w:rPr>
          <w:sz w:val="24"/>
        </w:rPr>
        <w:t>освоение знаний о мероприятиях по защите населения при чрезвычайных ситуациях природного,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 и биолого-социального характера, возникновении военной угрозы;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сигнале</w:t>
      </w:r>
    </w:p>
    <w:p w:rsidR="00D73C53" w:rsidRDefault="00B143DD">
      <w:pPr>
        <w:pStyle w:val="a3"/>
        <w:spacing w:before="1" w:line="254" w:lineRule="auto"/>
        <w:ind w:right="716"/>
      </w:pPr>
      <w:r>
        <w:t>«Внимание всем!»; знание об индивидуальных и коллективных мерах защиты и сформированность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порядке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line="254" w:lineRule="auto"/>
        <w:ind w:right="842" w:firstLine="0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 долга - защите Отечества; овладение знаниями об истории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военной организации государства, функции и задачи современных Вооруженных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знание особенностей добровольной и обязательной подготовки к 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службе;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line="256" w:lineRule="auto"/>
        <w:ind w:right="433" w:firstLine="0"/>
        <w:rPr>
          <w:sz w:val="24"/>
        </w:rPr>
      </w:pPr>
      <w:r>
        <w:rPr>
          <w:sz w:val="24"/>
        </w:rPr>
        <w:t>сформированность представлений о назначении, боевых свойствах и общем устройстве стрелкового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оружия;</w:t>
      </w:r>
    </w:p>
    <w:p w:rsidR="00D73C53" w:rsidRDefault="00D73C53">
      <w:pPr>
        <w:pStyle w:val="a3"/>
        <w:spacing w:before="7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before="1" w:line="254" w:lineRule="auto"/>
        <w:ind w:right="1369" w:firstLine="0"/>
        <w:rPr>
          <w:sz w:val="24"/>
        </w:rPr>
      </w:pPr>
      <w:r>
        <w:rPr>
          <w:sz w:val="24"/>
        </w:rPr>
        <w:t>овладение основными положениями общевоинских уставов Вооруженных Сил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ind w:left="601" w:hanging="202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понятиях</w:t>
      </w:r>
    </w:p>
    <w:p w:rsidR="00D73C53" w:rsidRDefault="00B143DD">
      <w:pPr>
        <w:pStyle w:val="a3"/>
        <w:spacing w:before="17" w:line="254" w:lineRule="auto"/>
        <w:ind w:right="868"/>
      </w:pPr>
      <w:r>
        <w:t>«опасность», «безопасность», «риск», знание универсальных правил безопасного поведения,</w:t>
      </w:r>
      <w:r>
        <w:rPr>
          <w:spacing w:val="1"/>
        </w:rPr>
        <w:t xml:space="preserve"> </w:t>
      </w:r>
      <w:r>
        <w:t>готовность применять их на практике, используя освоенные знания и умения, освоение основ</w:t>
      </w:r>
      <w:r>
        <w:rPr>
          <w:spacing w:val="1"/>
        </w:rPr>
        <w:t xml:space="preserve"> </w:t>
      </w:r>
      <w:r>
        <w:t>проектирования собственной безопасной жизнедеятельности с учетом природных, техногенных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line="254" w:lineRule="auto"/>
        <w:ind w:right="1169" w:firstLine="0"/>
        <w:rPr>
          <w:sz w:val="24"/>
        </w:rPr>
      </w:pPr>
      <w:r>
        <w:rPr>
          <w:sz w:val="24"/>
        </w:rPr>
        <w:t>знание правил дорожного движения, пожарной безопасности, безопасного поведения в 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line="254" w:lineRule="auto"/>
        <w:ind w:right="383" w:firstLine="0"/>
        <w:rPr>
          <w:sz w:val="24"/>
        </w:rPr>
      </w:pPr>
      <w:r>
        <w:rPr>
          <w:sz w:val="24"/>
        </w:rPr>
        <w:t>сформированность представлений о порядке действий при возникновении чрезвычайных ситуаций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быту, транспорте, в общественных местах, на природе; умение оценивать и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602"/>
        </w:tabs>
        <w:spacing w:line="254" w:lineRule="auto"/>
        <w:ind w:right="351" w:firstLine="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 пострадавшим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потере сознания, остановке дыхания, наружных кровотечениях, попадании инородных тел 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 дыхательные пути, травмах различных областей тела, ожогах, отморожениях, 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социально ответственного отношения к ведению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 употребление наркотиков, алкоголя, курения и нанесения иного вреда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722"/>
        </w:tabs>
        <w:spacing w:before="60" w:line="254" w:lineRule="auto"/>
        <w:ind w:right="813" w:firstLine="0"/>
        <w:rPr>
          <w:sz w:val="24"/>
        </w:rPr>
      </w:pPr>
      <w:r>
        <w:rPr>
          <w:sz w:val="24"/>
        </w:rPr>
        <w:t>сформированность представлений о правилах безопасного поведения в социуме,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об опасных проявлениях конфликтов, манипулятивном поведении, умения распознавать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722"/>
        </w:tabs>
        <w:spacing w:line="254" w:lineRule="auto"/>
        <w:ind w:right="592" w:firstLine="0"/>
        <w:rPr>
          <w:sz w:val="24"/>
        </w:rPr>
      </w:pPr>
      <w:r>
        <w:rPr>
          <w:sz w:val="24"/>
        </w:rPr>
        <w:t>сформированность представлений об информационных и компьютерных угрозах,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в Интернете, знания о правилах безопасного поведения в информационном пространстве 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722"/>
        </w:tabs>
        <w:spacing w:line="254" w:lineRule="auto"/>
        <w:ind w:right="415" w:firstLine="0"/>
        <w:rPr>
          <w:sz w:val="24"/>
        </w:rPr>
      </w:pPr>
      <w:r>
        <w:rPr>
          <w:sz w:val="24"/>
        </w:rPr>
        <w:t>освоение знаний об основах общественно-государственной системы противодействия экстремизму</w:t>
      </w:r>
      <w:r>
        <w:rPr>
          <w:spacing w:val="-57"/>
          <w:sz w:val="24"/>
        </w:rPr>
        <w:t xml:space="preserve"> </w:t>
      </w:r>
      <w:r>
        <w:rPr>
          <w:sz w:val="24"/>
        </w:rPr>
        <w:t>и терроризму; сформированность представлений об опасности вовлечения в 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 и террористическую деятельность, умение распознавать опасности 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7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781"/>
        </w:tabs>
        <w:spacing w:line="254" w:lineRule="auto"/>
        <w:ind w:right="1592" w:firstLine="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0"/>
          <w:numId w:val="77"/>
        </w:numPr>
        <w:tabs>
          <w:tab w:val="left" w:pos="781"/>
        </w:tabs>
        <w:spacing w:line="254" w:lineRule="auto"/>
        <w:ind w:right="836" w:firstLine="0"/>
        <w:rPr>
          <w:sz w:val="24"/>
        </w:rPr>
      </w:pPr>
      <w:r>
        <w:rPr>
          <w:sz w:val="24"/>
        </w:rPr>
        <w:t>понимание роли государства в обеспечении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международной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обороны, в противодействии основным вызовам современности: терроризму,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54" w:lineRule="auto"/>
        <w:ind w:right="471"/>
        <w:rPr>
          <w:sz w:val="24"/>
        </w:rPr>
      </w:pPr>
      <w:r>
        <w:rPr>
          <w:sz w:val="24"/>
        </w:rPr>
        <w:t>Достижение результатов освоения программы ОБЗР обеспечивается посредством 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 ОБЗР: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481"/>
        </w:tabs>
        <w:spacing w:line="254" w:lineRule="auto"/>
        <w:ind w:right="930"/>
        <w:rPr>
          <w:sz w:val="24"/>
        </w:rPr>
      </w:pPr>
      <w:r>
        <w:rPr>
          <w:sz w:val="24"/>
        </w:rPr>
        <w:t>Предметные результаты по модулю № 1 «Безопасное и устойчивое развитие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государства»:</w:t>
      </w:r>
    </w:p>
    <w:p w:rsidR="00D73C53" w:rsidRDefault="00D73C53">
      <w:pPr>
        <w:pStyle w:val="a3"/>
        <w:spacing w:before="2"/>
        <w:ind w:left="0"/>
        <w:rPr>
          <w:sz w:val="21"/>
        </w:rPr>
      </w:pPr>
    </w:p>
    <w:p w:rsidR="00D73C53" w:rsidRDefault="00B143DD">
      <w:pPr>
        <w:pStyle w:val="a3"/>
      </w:pP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339"/>
      </w:pPr>
      <w:r>
        <w:t>раскрывать содержание статей 2, 4, 20, 41, 42, 58, 59 Конституции Российской Федерации, пояснять 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812"/>
      </w:pPr>
      <w:r>
        <w:t>объяснять значение Стратегии национальной безопасности Российской Федерации, утвержденной</w:t>
      </w:r>
      <w:r>
        <w:rPr>
          <w:spacing w:val="-57"/>
        </w:rPr>
        <w:t xml:space="preserve"> </w:t>
      </w:r>
      <w:r>
        <w:t>Указом</w:t>
      </w:r>
      <w:r>
        <w:rPr>
          <w:spacing w:val="-2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5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2021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400;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35"/>
      </w:pPr>
      <w:r>
        <w:t>раскрывать понятия «национальные интересы» и «угрозы национальной безопасности», приводить</w:t>
      </w:r>
      <w:r>
        <w:rPr>
          <w:spacing w:val="-57"/>
        </w:rPr>
        <w:t xml:space="preserve"> </w:t>
      </w:r>
      <w:r>
        <w:t>примеры;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</w:pPr>
      <w:r>
        <w:t>раскрывать классификацию чрезвычайных ситуаций по масштабам</w:t>
      </w:r>
      <w:r>
        <w:rPr>
          <w:spacing w:val="1"/>
        </w:rPr>
        <w:t xml:space="preserve"> </w:t>
      </w:r>
      <w:r>
        <w:t>и источникам возникновения,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раскрывать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оповещения</w:t>
      </w:r>
      <w:r>
        <w:rPr>
          <w:spacing w:val="-2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954"/>
      </w:pPr>
      <w:r>
        <w:t>перечислять основные этапы развития гражданской обороны, характеризовать роль гражданской</w:t>
      </w:r>
      <w:r>
        <w:rPr>
          <w:spacing w:val="-57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угрозах</w:t>
      </w:r>
      <w:r>
        <w:rPr>
          <w:spacing w:val="2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характера;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364"/>
        <w:jc w:val="both"/>
      </w:pPr>
      <w:r>
        <w:t>выработать навыки безопасных действий при получении сигнала «Внимание всем!»; изучить средства</w:t>
      </w:r>
      <w:r>
        <w:rPr>
          <w:spacing w:val="1"/>
        </w:rPr>
        <w:t xml:space="preserve"> </w:t>
      </w:r>
      <w:r>
        <w:t>индивидуальной и коллективной защиты населения, вырабатывать навыки пользования фильтрующим</w:t>
      </w:r>
      <w:r>
        <w:rPr>
          <w:spacing w:val="-58"/>
        </w:rPr>
        <w:t xml:space="preserve"> </w:t>
      </w:r>
      <w:r>
        <w:t>противогазом;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2308"/>
        <w:jc w:val="both"/>
      </w:pPr>
      <w:r>
        <w:t>объяснять</w:t>
      </w:r>
      <w:r>
        <w:rPr>
          <w:spacing w:val="6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объявлении</w:t>
      </w:r>
      <w:r>
        <w:rPr>
          <w:spacing w:val="9"/>
        </w:rPr>
        <w:t xml:space="preserve"> </w:t>
      </w:r>
      <w:r>
        <w:t>эвакуации;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Вооружённых</w:t>
      </w:r>
      <w:r>
        <w:rPr>
          <w:spacing w:val="-3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D73C53" w:rsidRDefault="00D73C53">
      <w:pPr>
        <w:spacing w:line="463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36"/>
      </w:pPr>
      <w:r>
        <w:t>приводить примеры применения Вооружённых Сил Российской Федерации в борьбе с неонацизмом и</w:t>
      </w:r>
      <w:r>
        <w:rPr>
          <w:spacing w:val="-57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4291"/>
      </w:pPr>
      <w:r>
        <w:t>раскрывать понятия «воинская обязанность», «военная служба»;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армии.</w:t>
      </w: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481"/>
        </w:tabs>
        <w:spacing w:line="463" w:lineRule="auto"/>
        <w:ind w:right="653"/>
        <w:jc w:val="both"/>
        <w:rPr>
          <w:sz w:val="24"/>
        </w:rPr>
      </w:pPr>
      <w:r>
        <w:rPr>
          <w:sz w:val="24"/>
        </w:rPr>
        <w:t>Предметные результаты по модулю № 2 «Военная подготовка. Основы военных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 представление об истории зарождения и развития Вооруженных Сил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службе;</w:t>
      </w:r>
    </w:p>
    <w:p w:rsidR="00D73C53" w:rsidRDefault="00B143DD">
      <w:pPr>
        <w:pStyle w:val="a3"/>
        <w:spacing w:before="3"/>
        <w:jc w:val="both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634"/>
      </w:pPr>
      <w:r>
        <w:t>осознавать значимость каждого направления подготовки к военной службе в решении комплексных</w:t>
      </w:r>
      <w:r>
        <w:rPr>
          <w:spacing w:val="-57"/>
        </w:rPr>
        <w:t xml:space="preserve"> </w:t>
      </w:r>
      <w:r>
        <w:t>задач;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57"/>
      </w:pPr>
      <w:r>
        <w:t>иметь представление о составе, предназначении видов и родов Вооруженных Сил Российской</w:t>
      </w:r>
      <w:r>
        <w:rPr>
          <w:spacing w:val="-57"/>
        </w:rPr>
        <w:t xml:space="preserve"> </w:t>
      </w:r>
      <w:r>
        <w:t>Федерации;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  <w:jc w:val="both"/>
      </w:pPr>
      <w:r>
        <w:t>понимать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этапе;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 w:line="254" w:lineRule="auto"/>
        <w:ind w:right="812"/>
      </w:pPr>
      <w:r>
        <w:t>понимать значимость военной присяги для формирования образа российского военнослужащего –</w:t>
      </w:r>
      <w:r>
        <w:rPr>
          <w:spacing w:val="-57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2977"/>
      </w:pPr>
      <w:r>
        <w:t>иметь представление об основных образцах вооружения и военной техники;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вооружения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техники;</w:t>
      </w:r>
    </w:p>
    <w:p w:rsidR="00D73C53" w:rsidRDefault="00B143DD">
      <w:pPr>
        <w:pStyle w:val="a3"/>
        <w:spacing w:before="1" w:line="254" w:lineRule="auto"/>
        <w:ind w:right="1026"/>
      </w:pPr>
      <w:r>
        <w:t>иметь представление об основных тактико-технических характеристиках вооружения и военной</w:t>
      </w:r>
      <w:r>
        <w:rPr>
          <w:spacing w:val="-57"/>
        </w:rPr>
        <w:t xml:space="preserve"> </w:t>
      </w:r>
      <w:r>
        <w:t>техники;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969"/>
      </w:pPr>
      <w:r>
        <w:t>иметь представление об организационной структуре отделения и задачах личного состава в бою;</w:t>
      </w:r>
      <w:r>
        <w:rPr>
          <w:spacing w:val="-57"/>
        </w:rPr>
        <w:t xml:space="preserve"> </w:t>
      </w:r>
      <w:r>
        <w:t>иметь представление о современных элементах экипировки и бронезащиты военнослужащего;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надевания экипировки</w:t>
      </w:r>
      <w:r>
        <w:rPr>
          <w:spacing w:val="-2"/>
        </w:rPr>
        <w:t xml:space="preserve"> </w:t>
      </w:r>
      <w:r>
        <w:t>и средств</w:t>
      </w:r>
      <w:r>
        <w:rPr>
          <w:spacing w:val="-2"/>
        </w:rPr>
        <w:t xml:space="preserve"> </w:t>
      </w:r>
      <w:r>
        <w:t>бронезащиты;</w:t>
      </w:r>
    </w:p>
    <w:p w:rsidR="00D73C53" w:rsidRDefault="00B143DD">
      <w:pPr>
        <w:pStyle w:val="a3"/>
        <w:spacing w:before="1" w:line="254" w:lineRule="auto"/>
        <w:ind w:right="680"/>
      </w:pPr>
      <w:r>
        <w:t>иметь представление о вооружении отделения и тактико-технических характеристиках стрелкового</w:t>
      </w:r>
      <w:r>
        <w:rPr>
          <w:spacing w:val="-57"/>
        </w:rPr>
        <w:t xml:space="preserve"> </w:t>
      </w:r>
      <w:r>
        <w:t>оружия;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jc w:val="both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стрелкового</w:t>
      </w:r>
      <w:r>
        <w:rPr>
          <w:spacing w:val="-3"/>
        </w:rPr>
        <w:t xml:space="preserve"> </w:t>
      </w:r>
      <w:r>
        <w:t>оружия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гранат;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536"/>
      </w:pPr>
      <w:r>
        <w:t>знать историю создания уставов и этапов становления современных общевоинских уставов</w:t>
      </w:r>
      <w:r>
        <w:rPr>
          <w:spacing w:val="-57"/>
        </w:rPr>
        <w:t xml:space="preserve"> </w:t>
      </w:r>
      <w:r>
        <w:t>Вооруженных Сил</w:t>
      </w:r>
      <w:r>
        <w:rPr>
          <w:spacing w:val="-3"/>
        </w:rPr>
        <w:t xml:space="preserve"> </w:t>
      </w:r>
      <w:r>
        <w:t>Российской Федерации;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060"/>
      </w:pPr>
      <w:r>
        <w:t>знать структуру современных общевоинских уставов и понимать их значение для повседневной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войск;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487"/>
      </w:pPr>
      <w:r>
        <w:t>понимать принцип единоначалия, принятый в Вооруженных Силах Российской Федерации;</w:t>
      </w:r>
      <w:r>
        <w:rPr>
          <w:spacing w:val="-5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порядке</w:t>
      </w:r>
      <w:r>
        <w:rPr>
          <w:spacing w:val="-3"/>
        </w:rPr>
        <w:t xml:space="preserve"> </w:t>
      </w:r>
      <w:r>
        <w:t>подчиненности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 военнослужащих;</w:t>
      </w:r>
    </w:p>
    <w:p w:rsidR="00D73C53" w:rsidRDefault="00D73C53">
      <w:pPr>
        <w:spacing w:line="463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463" w:lineRule="auto"/>
        <w:ind w:right="4173"/>
      </w:pPr>
      <w:r>
        <w:t>понимать порядок отдачи приказа (приказания) и их выполнения;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одежды;</w:t>
      </w:r>
    </w:p>
    <w:p w:rsidR="00D73C53" w:rsidRDefault="00B143DD">
      <w:pPr>
        <w:pStyle w:val="a3"/>
        <w:spacing w:before="1" w:line="463" w:lineRule="auto"/>
        <w:ind w:right="3633"/>
      </w:pPr>
      <w:r>
        <w:t>иметь представление о воинской дисциплине, ее сущности и значении;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дисциплины;</w:t>
      </w:r>
    </w:p>
    <w:p w:rsidR="00D73C53" w:rsidRDefault="00B143DD">
      <w:pPr>
        <w:pStyle w:val="a3"/>
        <w:spacing w:line="463" w:lineRule="auto"/>
        <w:ind w:right="4948"/>
      </w:pPr>
      <w:r>
        <w:t>уметь оценивать риски нарушения воинской дисциплины;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Строевого устава;</w:t>
      </w:r>
    </w:p>
    <w:p w:rsidR="00D73C53" w:rsidRDefault="00B143DD">
      <w:pPr>
        <w:pStyle w:val="a3"/>
        <w:spacing w:before="1" w:line="465" w:lineRule="auto"/>
        <w:ind w:right="4005"/>
      </w:pPr>
      <w:r>
        <w:t>знать обязанности военнослужащего перед построением и в строю;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приёмы 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без оружия;</w:t>
      </w:r>
    </w:p>
    <w:p w:rsidR="00D73C53" w:rsidRDefault="00B143DD">
      <w:pPr>
        <w:pStyle w:val="a3"/>
        <w:spacing w:line="274" w:lineRule="exact"/>
      </w:pP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оружия.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153"/>
        </w:numPr>
        <w:tabs>
          <w:tab w:val="left" w:pos="1481"/>
        </w:tabs>
        <w:spacing w:before="1" w:line="254" w:lineRule="auto"/>
        <w:ind w:right="922"/>
        <w:rPr>
          <w:sz w:val="24"/>
        </w:rPr>
      </w:pPr>
      <w:r>
        <w:rPr>
          <w:sz w:val="24"/>
        </w:rPr>
        <w:t>Предметные результаты по модулю № 3 «Культура безопасности жизнедеятельности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обществе»: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характеризовать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682"/>
      </w:pPr>
      <w:r>
        <w:t>раскрывать смысл понятий «опасность», «безопасность», «риск», «культура 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52"/>
      </w:pPr>
      <w:r>
        <w:t>раскрывать и обосновывать общие принципы безопасного поведения; моделировать реальные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решать ситуационные</w:t>
      </w:r>
      <w:r>
        <w:rPr>
          <w:spacing w:val="-2"/>
        </w:rPr>
        <w:t xml:space="preserve"> </w:t>
      </w:r>
      <w:r>
        <w:t>задачи;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объяснять</w:t>
      </w:r>
      <w:r>
        <w:rPr>
          <w:spacing w:val="-4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5" w:lineRule="auto"/>
        <w:ind w:right="2055"/>
      </w:pPr>
      <w:r>
        <w:t>объяснять механизм перерастания повседневной ситуации в чрезвычайную ситуацию;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их;</w:t>
      </w:r>
    </w:p>
    <w:p w:rsidR="00D73C53" w:rsidRDefault="00B143DD">
      <w:pPr>
        <w:pStyle w:val="a3"/>
        <w:spacing w:line="463" w:lineRule="auto"/>
        <w:ind w:right="2074"/>
      </w:pPr>
      <w:r>
        <w:t>раскрывать и обосновывать правила поведения в опасных и чрезвычайных ситуациях.</w:t>
      </w:r>
      <w:r>
        <w:rPr>
          <w:spacing w:val="-57"/>
        </w:rPr>
        <w:t xml:space="preserve"> </w:t>
      </w:r>
      <w:r>
        <w:t>19.4.5.3.4.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быту»:</w:t>
      </w:r>
    </w:p>
    <w:p w:rsidR="00D73C53" w:rsidRDefault="00B143DD">
      <w:pPr>
        <w:pStyle w:val="a3"/>
        <w:spacing w:line="463" w:lineRule="auto"/>
        <w:ind w:right="4657"/>
      </w:pPr>
      <w:r>
        <w:t>объяснять особенности жизнеобеспечения жилища;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быту;</w:t>
      </w:r>
    </w:p>
    <w:p w:rsidR="00D73C53" w:rsidRDefault="00B143DD">
      <w:pPr>
        <w:pStyle w:val="a3"/>
        <w:spacing w:line="463" w:lineRule="auto"/>
        <w:ind w:right="1620"/>
      </w:pPr>
      <w:r>
        <w:t>объяснять права потребителя, выработать навыки безопасного выбора продуктов питания;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отравления и</w:t>
      </w:r>
      <w:r>
        <w:rPr>
          <w:spacing w:val="-1"/>
        </w:rPr>
        <w:t xml:space="preserve"> </w:t>
      </w:r>
      <w:r>
        <w:t>причины их</w:t>
      </w:r>
      <w:r>
        <w:rPr>
          <w:spacing w:val="1"/>
        </w:rPr>
        <w:t xml:space="preserve"> </w:t>
      </w:r>
      <w:r>
        <w:t>возникновения;</w:t>
      </w:r>
    </w:p>
    <w:p w:rsidR="00D73C53" w:rsidRDefault="00B143DD">
      <w:pPr>
        <w:pStyle w:val="a3"/>
        <w:spacing w:line="254" w:lineRule="auto"/>
        <w:ind w:right="1341"/>
      </w:pPr>
      <w:r>
        <w:t>характеризовать правила безопасного использования средств бытовой химии; иметь навыки</w:t>
      </w:r>
      <w:r>
        <w:rPr>
          <w:spacing w:val="1"/>
        </w:rPr>
        <w:t xml:space="preserve"> </w:t>
      </w:r>
      <w:r>
        <w:t>безопасных действий при сборе ртути в домашних условиях в случае, если разбился ртутный</w:t>
      </w:r>
      <w:r>
        <w:rPr>
          <w:spacing w:val="-57"/>
        </w:rPr>
        <w:t xml:space="preserve"> </w:t>
      </w:r>
      <w:r>
        <w:t>термометр;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раскрывать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отравления,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отравлений;</w:t>
      </w:r>
    </w:p>
    <w:p w:rsidR="00D73C53" w:rsidRDefault="00D73C53">
      <w:p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1590"/>
      </w:pPr>
      <w:r>
        <w:t>знать правила и приёмы оказания первой помощи, иметь навыки безопасных действий при</w:t>
      </w:r>
      <w:r>
        <w:rPr>
          <w:spacing w:val="-57"/>
        </w:rPr>
        <w:t xml:space="preserve"> </w:t>
      </w:r>
      <w:r>
        <w:t>отравлениях,</w:t>
      </w:r>
      <w:r>
        <w:rPr>
          <w:spacing w:val="-4"/>
        </w:rPr>
        <w:t xml:space="preserve"> </w:t>
      </w:r>
      <w:r>
        <w:t>промывании желудка;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3167"/>
      </w:pPr>
      <w:r>
        <w:t>характеризовать бытовые травмы и объяснять правила их предупреждения;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2"/>
        </w:rPr>
        <w:t xml:space="preserve"> </w:t>
      </w:r>
      <w:r>
        <w:t>инструментами;</w:t>
      </w:r>
    </w:p>
    <w:p w:rsidR="00D73C53" w:rsidRDefault="00B143DD">
      <w:pPr>
        <w:pStyle w:val="a3"/>
      </w:pPr>
      <w:r>
        <w:t>знать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предосторожности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укусов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животных;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69"/>
      </w:pPr>
      <w:r>
        <w:t>знать правила и иметь навыки оказания первой помощи при ушибах, переломах, растяжении, вывихе,</w:t>
      </w:r>
      <w:r>
        <w:rPr>
          <w:spacing w:val="-57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2"/>
        </w:rPr>
        <w:t xml:space="preserve"> </w:t>
      </w:r>
      <w:r>
        <w:t>укусах</w:t>
      </w:r>
      <w:r>
        <w:rPr>
          <w:spacing w:val="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кровотечениях;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22"/>
      </w:pPr>
      <w:r>
        <w:t>владеть правилами безопасного поведения и иметь навыки безопасных действий при обращении с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и электрическими</w:t>
      </w:r>
      <w:r>
        <w:rPr>
          <w:spacing w:val="-2"/>
        </w:rPr>
        <w:t xml:space="preserve"> </w:t>
      </w:r>
      <w:r>
        <w:t>приборами;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1262"/>
      </w:pPr>
      <w:r>
        <w:t>владеть правилами безопасного поведения и иметь навыки безопасных действий при опасных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лифте;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256"/>
      </w:pPr>
      <w:r>
        <w:t>владеть правилами и иметь навыки приёмов оказания первой помощи при отравлении газом и</w:t>
      </w:r>
      <w:r>
        <w:rPr>
          <w:spacing w:val="-57"/>
        </w:rPr>
        <w:t xml:space="preserve"> </w:t>
      </w:r>
      <w:r>
        <w:t>электротравме;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характеризовать</w:t>
      </w:r>
      <w:r>
        <w:rPr>
          <w:spacing w:val="-3"/>
        </w:rPr>
        <w:t xml:space="preserve"> </w:t>
      </w:r>
      <w:r>
        <w:t>пожар,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552"/>
      </w:pPr>
      <w:r>
        <w:t>объяснять условия и причины возникновения пожаров, характеризовать</w:t>
      </w:r>
      <w:r>
        <w:rPr>
          <w:spacing w:val="1"/>
        </w:rPr>
        <w:t xml:space="preserve"> </w:t>
      </w:r>
      <w:r>
        <w:t>их возможные последствия;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безопасных 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лифте;</w:t>
      </w:r>
    </w:p>
    <w:p w:rsidR="00D73C53" w:rsidRDefault="00B143DD">
      <w:pPr>
        <w:pStyle w:val="a3"/>
        <w:spacing w:before="1" w:line="254" w:lineRule="auto"/>
        <w:ind w:right="1047"/>
      </w:pPr>
      <w:r>
        <w:t>иметь навыки правильного использования первичных средств пожаротушения, оказания первой</w:t>
      </w:r>
      <w:r>
        <w:rPr>
          <w:spacing w:val="-57"/>
        </w:rPr>
        <w:t xml:space="preserve"> </w:t>
      </w:r>
      <w:r>
        <w:t>помощи;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spacing w:before="1" w:line="254" w:lineRule="auto"/>
        <w:ind w:right="866"/>
      </w:pPr>
      <w:r>
        <w:t>знать права, обязанности и иметь представление об ответственности граждан в области пожарной</w:t>
      </w:r>
      <w:r>
        <w:rPr>
          <w:spacing w:val="-57"/>
        </w:rPr>
        <w:t xml:space="preserve"> </w:t>
      </w:r>
      <w:r>
        <w:t>безопасности;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387"/>
      </w:pPr>
      <w:r>
        <w:t>знать порядок и иметь навыки вызова экстренных служб; знать порядок взаимодействия с экстренным</w:t>
      </w:r>
      <w:r>
        <w:rPr>
          <w:spacing w:val="-57"/>
        </w:rPr>
        <w:t xml:space="preserve"> </w:t>
      </w:r>
      <w:r>
        <w:t>службами;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2208"/>
      </w:pPr>
      <w:r>
        <w:t>характеризовать меры по предотвращению проникновения злоумышленников в дом;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ситуации криминогенного</w:t>
      </w:r>
      <w:r>
        <w:rPr>
          <w:spacing w:val="-4"/>
        </w:rPr>
        <w:t xml:space="preserve"> </w:t>
      </w:r>
      <w:r>
        <w:t>характера;</w:t>
      </w:r>
    </w:p>
    <w:p w:rsidR="00D73C53" w:rsidRDefault="00B143DD">
      <w:pPr>
        <w:pStyle w:val="a3"/>
        <w:spacing w:before="1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2"/>
        </w:rPr>
        <w:t xml:space="preserve"> </w:t>
      </w:r>
      <w:r>
        <w:t>людьми;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833"/>
      </w:pPr>
      <w:r>
        <w:t>знать правила поведения и иметь навыки безопасных действий при попытке проникновения в дом</w:t>
      </w:r>
      <w:r>
        <w:rPr>
          <w:spacing w:val="-57"/>
        </w:rPr>
        <w:t xml:space="preserve"> </w:t>
      </w:r>
      <w:r>
        <w:t>посторонних;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классифицировать</w:t>
      </w:r>
      <w:r>
        <w:rPr>
          <w:spacing w:val="-6"/>
        </w:rPr>
        <w:t xml:space="preserve"> </w:t>
      </w:r>
      <w:r>
        <w:t>аварийные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</w:p>
    <w:p w:rsidR="00D73C53" w:rsidRDefault="00B143DD">
      <w:pPr>
        <w:pStyle w:val="a3"/>
        <w:spacing w:before="52" w:line="536" w:lineRule="exact"/>
        <w:ind w:right="1049"/>
      </w:pPr>
      <w:r>
        <w:t>иметь навыки безопасных действий при авариях на коммунальных системах жизнеобеспечения.</w:t>
      </w:r>
      <w:r>
        <w:rPr>
          <w:spacing w:val="-57"/>
        </w:rPr>
        <w:t xml:space="preserve"> </w:t>
      </w:r>
      <w:r>
        <w:t>19.4.5.3.5.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 w:rsidR="00D73C53" w:rsidRDefault="00D73C53">
      <w:pPr>
        <w:spacing w:line="536" w:lineRule="exact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2211"/>
      </w:pPr>
      <w:r>
        <w:t>перечислять и характеризовать участников дорожного движения и элементы дороги;</w:t>
      </w:r>
      <w:r>
        <w:rPr>
          <w:spacing w:val="-57"/>
        </w:rPr>
        <w:t xml:space="preserve"> </w:t>
      </w:r>
      <w:r>
        <w:t>знать условия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D73C53" w:rsidRDefault="00B143DD">
      <w:pPr>
        <w:pStyle w:val="a3"/>
        <w:spacing w:line="463" w:lineRule="auto"/>
        <w:ind w:right="371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  <w:r>
        <w:rPr>
          <w:spacing w:val="1"/>
        </w:rPr>
        <w:t xml:space="preserve"> </w:t>
      </w:r>
      <w:r>
        <w:t>классифицировать и характеризовать дорожные знаки для пешеходов;</w:t>
      </w:r>
      <w:r>
        <w:rPr>
          <w:spacing w:val="-57"/>
        </w:rPr>
        <w:t xml:space="preserve"> </w:t>
      </w:r>
      <w:r>
        <w:t>знать «дорожные ловушки» и объяснять правила</w:t>
      </w:r>
      <w:r>
        <w:rPr>
          <w:spacing w:val="1"/>
        </w:rPr>
        <w:t xml:space="preserve"> </w:t>
      </w:r>
      <w:r>
        <w:t>их предупреждения;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 безопасного перехода</w:t>
      </w:r>
      <w:r>
        <w:rPr>
          <w:spacing w:val="-1"/>
        </w:rPr>
        <w:t xml:space="preserve"> </w:t>
      </w:r>
      <w:r>
        <w:t>дороги;</w:t>
      </w:r>
    </w:p>
    <w:p w:rsidR="00D73C53" w:rsidRDefault="00B143DD">
      <w:pPr>
        <w:pStyle w:val="a3"/>
        <w:spacing w:before="3" w:line="463" w:lineRule="auto"/>
        <w:ind w:right="4841"/>
      </w:pPr>
      <w:r>
        <w:t>знать правила применения световозвращающих элементов;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D73C53" w:rsidRDefault="00B143DD">
      <w:pPr>
        <w:pStyle w:val="a3"/>
        <w:spacing w:before="1"/>
      </w:pPr>
      <w:r>
        <w:t>знать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пассажиров</w:t>
      </w:r>
      <w:r>
        <w:rPr>
          <w:spacing w:val="-5"/>
        </w:rPr>
        <w:t xml:space="preserve"> </w:t>
      </w:r>
      <w:r>
        <w:t>маршрутных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ремня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удерживающих устройств;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613"/>
      </w:pPr>
      <w:r>
        <w:t>иметь навыки безопасных действий пассажиров при опасных и чрезвычайных ситуациях в</w:t>
      </w:r>
      <w:r>
        <w:rPr>
          <w:spacing w:val="-57"/>
        </w:rPr>
        <w:t xml:space="preserve"> </w:t>
      </w:r>
      <w:r>
        <w:t>маршрутных транспортных</w:t>
      </w:r>
      <w:r>
        <w:rPr>
          <w:spacing w:val="1"/>
        </w:rPr>
        <w:t xml:space="preserve"> </w:t>
      </w:r>
      <w:r>
        <w:t>средствах;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90"/>
      </w:pPr>
      <w:r>
        <w:t>знать правила дорожного движения для водителя велосипеда, мопеда, лиц, использующих средства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знать</w:t>
      </w:r>
      <w:r>
        <w:rPr>
          <w:spacing w:val="-3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велосипедиста;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1867"/>
      </w:pPr>
      <w:r>
        <w:t>знать правила подготовки и выработать навыки безопасного использования велосипеда;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требования правил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-4"/>
        </w:rPr>
        <w:t xml:space="preserve"> </w:t>
      </w:r>
      <w:r>
        <w:t>к водителю</w:t>
      </w:r>
      <w:r>
        <w:rPr>
          <w:spacing w:val="-1"/>
        </w:rPr>
        <w:t xml:space="preserve"> </w:t>
      </w:r>
      <w:r>
        <w:t>мотоцикла;</w:t>
      </w:r>
    </w:p>
    <w:p w:rsidR="00D73C53" w:rsidRDefault="00B143DD">
      <w:pPr>
        <w:pStyle w:val="a3"/>
        <w:spacing w:before="3" w:line="254" w:lineRule="auto"/>
        <w:ind w:right="1829"/>
      </w:pPr>
      <w:r>
        <w:t>классифицировать дорожно-транспортные происшествия и характеризовать причины их</w:t>
      </w:r>
      <w:r>
        <w:rPr>
          <w:spacing w:val="-57"/>
        </w:rPr>
        <w:t xml:space="preserve"> </w:t>
      </w:r>
      <w:r>
        <w:t>возникновения;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2127"/>
      </w:pPr>
      <w:r>
        <w:t>иметь навыки безопасных действий очевидца дорожно-транспортного происшествия;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 пожаре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D73C53" w:rsidRDefault="00B143DD">
      <w:pPr>
        <w:pStyle w:val="a3"/>
        <w:spacing w:before="1" w:line="254" w:lineRule="auto"/>
        <w:ind w:right="843"/>
      </w:pPr>
      <w:r>
        <w:t>знать особенности и опасности на различных видах транспорта (внеуличного, 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знать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транспорта;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83"/>
      </w:pPr>
      <w:r>
        <w:t>иметь навыки безопасного поведения пассажиров при различных происшествиях на отдельных видах</w:t>
      </w:r>
      <w:r>
        <w:rPr>
          <w:spacing w:val="-57"/>
        </w:rPr>
        <w:t xml:space="preserve"> </w:t>
      </w:r>
      <w:r>
        <w:t>транспорта;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90"/>
      </w:pPr>
      <w:r>
        <w:t>знать правила и иметь навыки оказания первой помощи при различных травмах в 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транспорте;</w:t>
      </w:r>
    </w:p>
    <w:p w:rsidR="00D73C53" w:rsidRDefault="00D73C53">
      <w:pPr>
        <w:spacing w:line="254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/>
      </w:pPr>
      <w:r>
        <w:t>знать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транспорта.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before="1" w:line="463" w:lineRule="auto"/>
        <w:ind w:right="1480"/>
      </w:pPr>
      <w:r>
        <w:t>19.4.5.3.6. Предметные результаты по модулю № 6 «Безопасность в общественных местах»: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D73C53" w:rsidRDefault="00B143DD">
      <w:pPr>
        <w:pStyle w:val="a3"/>
        <w:spacing w:line="463" w:lineRule="auto"/>
        <w:ind w:right="2803"/>
      </w:pPr>
      <w:r>
        <w:t>характеризовать потенциальные источники опасности в общественных местах;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D73C53" w:rsidRDefault="00B143DD">
      <w:pPr>
        <w:pStyle w:val="a3"/>
      </w:pPr>
      <w:r>
        <w:t>уметь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опасной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4"/>
        </w:rPr>
        <w:t xml:space="preserve"> </w:t>
      </w:r>
      <w:r>
        <w:t>ситуации;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1312"/>
      </w:pPr>
      <w:r>
        <w:t>характеризовать риски массовых мероприятий и объяснять правила подготовки к посещению</w:t>
      </w:r>
      <w:r>
        <w:rPr>
          <w:spacing w:val="-57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201"/>
      </w:pPr>
      <w:r>
        <w:t>иметь навыки безопасного поведения при беспорядках в местах массового пребывания людей;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 безопасных действий 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D73C53" w:rsidRDefault="00B143DD">
      <w:pPr>
        <w:pStyle w:val="a3"/>
        <w:spacing w:before="1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637"/>
      </w:pPr>
      <w:r>
        <w:t>знать правила и иметь навыки безопасных действий при эвакуации из общественных мест и зданий;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обрушениях</w:t>
      </w:r>
      <w:r>
        <w:rPr>
          <w:spacing w:val="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сооружений;</w:t>
      </w:r>
    </w:p>
    <w:p w:rsidR="00D73C53" w:rsidRDefault="00B143DD">
      <w:pPr>
        <w:pStyle w:val="a3"/>
        <w:spacing w:before="1"/>
      </w:pPr>
      <w:r>
        <w:t>характеризовать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антиобщественного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8"/>
      </w:pPr>
      <w:r>
        <w:t>иметь представление о безопасных действиях в ситуациях криминогенного и антиобщественного</w:t>
      </w:r>
      <w:r>
        <w:rPr>
          <w:spacing w:val="1"/>
        </w:rPr>
        <w:t xml:space="preserve"> </w:t>
      </w:r>
      <w:r>
        <w:t>характера, при обнаружении бесхозных (потенциально опасных) вещей и предметов, а также в случае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 заложников;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822"/>
      </w:pPr>
      <w:r>
        <w:t>иметь навыки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t>19.4.5.3.7. Предметные результаты по модулю № 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 природной среде»: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характера;</w:t>
      </w:r>
    </w:p>
    <w:p w:rsidR="00D73C53" w:rsidRDefault="00B143DD">
      <w:pPr>
        <w:pStyle w:val="a3"/>
        <w:spacing w:before="3" w:line="254" w:lineRule="auto"/>
        <w:ind w:right="667"/>
      </w:pPr>
      <w:r>
        <w:t>характеризовать опасности в природной среде: дикие животные, змеи, насекомые и паукообразные,</w:t>
      </w:r>
      <w:r>
        <w:rPr>
          <w:spacing w:val="-57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грибы и растения;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433"/>
      </w:pPr>
      <w:r>
        <w:t>иметь представление о безопасных действиях при встрече с дикими животными, змеями, насекомыми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паукообразными;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</w:pPr>
      <w:r>
        <w:t>знать правила поведения для снижения риска отравления ядовитыми грибами и растениями;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автономные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D73C53" w:rsidRDefault="00B143DD">
      <w:pPr>
        <w:pStyle w:val="a3"/>
        <w:spacing w:before="1" w:line="254" w:lineRule="auto"/>
        <w:ind w:right="1167"/>
        <w:jc w:val="both"/>
      </w:pPr>
      <w:r>
        <w:t>иметь представление о безопасных действиях при автономном пребывании в природной среде:</w:t>
      </w:r>
      <w:r>
        <w:rPr>
          <w:spacing w:val="-57"/>
        </w:rPr>
        <w:t xml:space="preserve"> </w:t>
      </w:r>
      <w:r>
        <w:t>ориентирование на местности, в том числе работа с компасом и картой, обеспечение ночлега и</w:t>
      </w:r>
      <w:r>
        <w:rPr>
          <w:spacing w:val="-57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разведение</w:t>
      </w:r>
      <w:r>
        <w:rPr>
          <w:spacing w:val="-1"/>
        </w:rPr>
        <w:t xml:space="preserve"> </w:t>
      </w:r>
      <w:r>
        <w:t>костра, подача</w:t>
      </w:r>
      <w:r>
        <w:rPr>
          <w:spacing w:val="-2"/>
        </w:rPr>
        <w:t xml:space="preserve"> </w:t>
      </w:r>
      <w:r>
        <w:t>сигналов</w:t>
      </w:r>
      <w:r>
        <w:rPr>
          <w:spacing w:val="-1"/>
        </w:rPr>
        <w:t xml:space="preserve"> </w:t>
      </w:r>
      <w:r>
        <w:t>бедствия;</w:t>
      </w:r>
    </w:p>
    <w:p w:rsidR="00D73C53" w:rsidRDefault="00D73C53">
      <w:pPr>
        <w:pStyle w:val="a3"/>
        <w:spacing w:before="5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386"/>
        <w:jc w:val="both"/>
      </w:pPr>
      <w:r>
        <w:t>классифицировать и характеризовать природные пожары и их опасности;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 пожаров;</w:t>
      </w:r>
    </w:p>
    <w:p w:rsidR="00D73C53" w:rsidRDefault="00D73C53">
      <w:pPr>
        <w:spacing w:line="463" w:lineRule="auto"/>
        <w:jc w:val="both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463" w:lineRule="auto"/>
        <w:ind w:right="1657"/>
      </w:pPr>
      <w:r>
        <w:t>иметь представления о безопасных действиях при нахождении в зоне природного пожара;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горах;</w:t>
      </w:r>
    </w:p>
    <w:p w:rsidR="00D73C53" w:rsidRDefault="00B143DD">
      <w:pPr>
        <w:pStyle w:val="a3"/>
        <w:spacing w:before="1"/>
      </w:pPr>
      <w:r>
        <w:t>характеризовать</w:t>
      </w:r>
      <w:r>
        <w:rPr>
          <w:spacing w:val="-4"/>
        </w:rPr>
        <w:t xml:space="preserve"> </w:t>
      </w:r>
      <w:r>
        <w:t>снежные</w:t>
      </w:r>
      <w:r>
        <w:rPr>
          <w:spacing w:val="-5"/>
        </w:rPr>
        <w:t xml:space="preserve"> </w:t>
      </w:r>
      <w:r>
        <w:t>лавины,</w:t>
      </w:r>
      <w:r>
        <w:rPr>
          <w:spacing w:val="-3"/>
        </w:rPr>
        <w:t xml:space="preserve"> </w:t>
      </w:r>
      <w:r>
        <w:t>камнепады,</w:t>
      </w:r>
      <w:r>
        <w:rPr>
          <w:spacing w:val="-3"/>
        </w:rPr>
        <w:t xml:space="preserve"> </w:t>
      </w:r>
      <w:r>
        <w:t>сели,</w:t>
      </w:r>
      <w:r>
        <w:rPr>
          <w:spacing w:val="-3"/>
        </w:rPr>
        <w:t xml:space="preserve"> </w:t>
      </w:r>
      <w:r>
        <w:t>оползни,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48"/>
      </w:pPr>
      <w:r>
        <w:t>иметь представления о безопасных действиях, необходимых для снижения риска попадания в лавину,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камнепад, при попадании в</w:t>
      </w:r>
      <w:r>
        <w:rPr>
          <w:spacing w:val="-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селя,</w:t>
      </w:r>
      <w:r>
        <w:rPr>
          <w:spacing w:val="-2"/>
        </w:rPr>
        <w:t xml:space="preserve"> </w:t>
      </w:r>
      <w:r>
        <w:t>при начале</w:t>
      </w:r>
      <w:r>
        <w:rPr>
          <w:spacing w:val="-1"/>
        </w:rPr>
        <w:t xml:space="preserve"> </w:t>
      </w:r>
      <w:r>
        <w:t>оползня;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</w:pP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465" w:lineRule="auto"/>
        <w:ind w:right="552"/>
      </w:pPr>
      <w:r>
        <w:t>знать правила купания, понимать различия между оборудованными</w:t>
      </w:r>
      <w:r>
        <w:rPr>
          <w:spacing w:val="1"/>
        </w:rPr>
        <w:t xml:space="preserve"> </w:t>
      </w:r>
      <w:r>
        <w:t>и необорудованными пляжами;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 терпящим</w:t>
      </w:r>
      <w:r>
        <w:rPr>
          <w:spacing w:val="-1"/>
        </w:rPr>
        <w:t xml:space="preserve"> </w:t>
      </w:r>
      <w:r>
        <w:t>бедствие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D73C53" w:rsidRDefault="00B143DD">
      <w:pPr>
        <w:pStyle w:val="a3"/>
        <w:spacing w:line="254" w:lineRule="auto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</w:t>
      </w:r>
      <w:r>
        <w:rPr>
          <w:spacing w:val="-4"/>
        </w:rPr>
        <w:t xml:space="preserve"> </w:t>
      </w:r>
      <w:r>
        <w:t>тонущего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полынье;</w:t>
      </w:r>
    </w:p>
    <w:p w:rsidR="00D73C53" w:rsidRDefault="00D73C53">
      <w:pPr>
        <w:pStyle w:val="a3"/>
        <w:spacing w:before="9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3716"/>
      </w:pPr>
      <w:r>
        <w:t>знать правила поведения при нахождении на плавсредствах и на льду;</w:t>
      </w:r>
      <w:r>
        <w:rPr>
          <w:spacing w:val="-57"/>
        </w:rPr>
        <w:t xml:space="preserve"> </w:t>
      </w:r>
      <w:r>
        <w:t>характеризовать наводнения, их внешние признаки и опасности;</w:t>
      </w:r>
      <w:r>
        <w:rPr>
          <w:spacing w:val="1"/>
        </w:rPr>
        <w:t xml:space="preserve"> </w:t>
      </w:r>
      <w:r>
        <w:t>иметь представление о безопасных действиях при наводнении;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D73C53" w:rsidRDefault="00B143DD">
      <w:pPr>
        <w:pStyle w:val="a3"/>
        <w:spacing w:line="463" w:lineRule="auto"/>
        <w:ind w:right="2910"/>
      </w:pPr>
      <w:r>
        <w:t>иметь представление о безопасных действиях при нахождении в зоне цунами;</w:t>
      </w:r>
      <w:r>
        <w:rPr>
          <w:spacing w:val="-57"/>
        </w:rPr>
        <w:t xml:space="preserve"> </w:t>
      </w:r>
      <w:r>
        <w:t>характеризовать ураганы,</w:t>
      </w:r>
      <w:r>
        <w:rPr>
          <w:spacing w:val="-1"/>
        </w:rPr>
        <w:t xml:space="preserve"> </w:t>
      </w:r>
      <w:r>
        <w:t>смерчи,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D73C53" w:rsidRDefault="00B143DD">
      <w:pPr>
        <w:pStyle w:val="a3"/>
        <w:spacing w:before="1" w:line="463" w:lineRule="auto"/>
        <w:ind w:right="3685"/>
      </w:pPr>
      <w:r>
        <w:t>иметь представление о безопасных действиях при ураганах и смерчах;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грозы,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D73C53" w:rsidRDefault="00B143DD">
      <w:pPr>
        <w:pStyle w:val="a3"/>
        <w:spacing w:line="465" w:lineRule="auto"/>
        <w:ind w:right="3286"/>
      </w:pPr>
      <w:r>
        <w:t>иметь навыки безопасных действий при попадании в грозу;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землетрясения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опасности;</w:t>
      </w:r>
    </w:p>
    <w:p w:rsidR="00D73C53" w:rsidRDefault="00B143DD">
      <w:pPr>
        <w:pStyle w:val="a3"/>
        <w:spacing w:line="254" w:lineRule="auto"/>
        <w:ind w:right="888"/>
      </w:pPr>
      <w:r>
        <w:t>иметь представление о безопасных действиях при землетрясении, в том числе при попадании под</w:t>
      </w:r>
      <w:r>
        <w:rPr>
          <w:spacing w:val="-57"/>
        </w:rPr>
        <w:t xml:space="preserve"> </w:t>
      </w:r>
      <w:r>
        <w:t>завал;</w:t>
      </w:r>
    </w:p>
    <w:p w:rsidR="00D73C53" w:rsidRDefault="00D73C53">
      <w:pPr>
        <w:pStyle w:val="a3"/>
        <w:spacing w:before="9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1600"/>
      </w:pPr>
      <w:r>
        <w:t>иметь представление о безопасных действиях при нахождении в зоне извержения вулкана;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«экология»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«экологическая</w:t>
      </w:r>
      <w:r>
        <w:rPr>
          <w:spacing w:val="-1"/>
        </w:rPr>
        <w:t xml:space="preserve"> </w:t>
      </w:r>
      <w:r>
        <w:t>культура»;</w:t>
      </w:r>
    </w:p>
    <w:p w:rsidR="00D73C53" w:rsidRDefault="00B143DD">
      <w:pPr>
        <w:pStyle w:val="a3"/>
      </w:pP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экологии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644"/>
      </w:pPr>
      <w:r>
        <w:t>знать правила безопасного поведения при неблагоприятной экологической обстановке (загрязнении</w:t>
      </w:r>
      <w:r>
        <w:rPr>
          <w:spacing w:val="-57"/>
        </w:rPr>
        <w:t xml:space="preserve"> </w:t>
      </w:r>
      <w:r>
        <w:t>атмосферы).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76"/>
        </w:numPr>
        <w:tabs>
          <w:tab w:val="left" w:pos="1481"/>
        </w:tabs>
        <w:spacing w:before="1" w:line="254" w:lineRule="auto"/>
        <w:ind w:right="680"/>
        <w:rPr>
          <w:sz w:val="24"/>
        </w:rPr>
      </w:pPr>
      <w:r>
        <w:rPr>
          <w:sz w:val="24"/>
        </w:rPr>
        <w:t>Предметные результаты по модулю № 8 «Основы медицинских знаний. Оказание 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помощи»:</w:t>
      </w:r>
    </w:p>
    <w:p w:rsidR="00D73C53" w:rsidRDefault="00D73C53">
      <w:pPr>
        <w:spacing w:line="254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52"/>
      </w:pPr>
      <w:r>
        <w:t>раскрывать смысл понятий «здоровье» и «здоровый образ жизни»</w:t>
      </w:r>
      <w:r>
        <w:rPr>
          <w:spacing w:val="1"/>
        </w:rPr>
        <w:t xml:space="preserve"> </w:t>
      </w:r>
      <w:r>
        <w:t>и их содержание, 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здоровья для</w:t>
      </w:r>
      <w:r>
        <w:rPr>
          <w:spacing w:val="-2"/>
        </w:rPr>
        <w:t xml:space="preserve"> </w:t>
      </w:r>
      <w:r>
        <w:t>человека;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440"/>
      </w:pPr>
      <w:r>
        <w:t>раскрывать содержание элементов здорового образа жизни, объяснять пагубность вредных привычек;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личную</w:t>
      </w:r>
      <w:r>
        <w:rPr>
          <w:spacing w:val="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здоровья;</w:t>
      </w:r>
    </w:p>
    <w:p w:rsidR="00D73C53" w:rsidRDefault="00B143DD">
      <w:pPr>
        <w:pStyle w:val="a3"/>
      </w:pPr>
      <w:r>
        <w:t>раскрывать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«инфекционные</w:t>
      </w:r>
      <w:r>
        <w:rPr>
          <w:spacing w:val="-5"/>
        </w:rPr>
        <w:t xml:space="preserve"> </w:t>
      </w:r>
      <w:r>
        <w:t>заболевания»,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1352"/>
      </w:pPr>
      <w:r>
        <w:t>характеризовать механизм распространения инфекционных заболеваний, выработать навыки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мер их</w:t>
      </w:r>
      <w:r>
        <w:rPr>
          <w:spacing w:val="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661"/>
      </w:pPr>
      <w:r>
        <w:t>иметь представление о безопасных действиях при возникновении чрезвычайных ситуаций биолого-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(эпидемия, пандемия);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552"/>
      </w:pPr>
      <w:r>
        <w:t>характеризовать основные мероприятия, проводимые государством</w:t>
      </w:r>
      <w:r>
        <w:rPr>
          <w:spacing w:val="1"/>
        </w:rPr>
        <w:t xml:space="preserve"> </w:t>
      </w:r>
      <w:r>
        <w:t>по обеспечению безопасности</w:t>
      </w:r>
      <w:r>
        <w:rPr>
          <w:spacing w:val="-57"/>
        </w:rPr>
        <w:t xml:space="preserve"> </w:t>
      </w:r>
      <w:r>
        <w:t>населения при угрозе и во время чрезвычайных ситуаций биолого-социального 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-1"/>
        </w:rPr>
        <w:t xml:space="preserve"> </w:t>
      </w:r>
      <w:r>
        <w:t>пандемия, эпизоотия,</w:t>
      </w:r>
      <w:r>
        <w:rPr>
          <w:spacing w:val="-4"/>
        </w:rPr>
        <w:t xml:space="preserve"> </w:t>
      </w:r>
      <w:r>
        <w:t>панзоотия, эпифитотия,</w:t>
      </w:r>
      <w:r>
        <w:rPr>
          <w:spacing w:val="-4"/>
        </w:rPr>
        <w:t xml:space="preserve"> </w:t>
      </w:r>
      <w:r>
        <w:t>панфитотия);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1193"/>
      </w:pPr>
      <w:r>
        <w:t>раскрывать понятие «неинфекционные заболевания» и давать</w:t>
      </w:r>
      <w:r>
        <w:rPr>
          <w:spacing w:val="1"/>
        </w:rPr>
        <w:t xml:space="preserve"> </w:t>
      </w:r>
      <w:r>
        <w:t>их классификацию;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заболеваний;</w:t>
      </w:r>
    </w:p>
    <w:p w:rsidR="00D73C53" w:rsidRDefault="00B143DD">
      <w:pPr>
        <w:pStyle w:val="a3"/>
        <w:spacing w:line="463" w:lineRule="auto"/>
        <w:ind w:right="1240"/>
      </w:pPr>
      <w:r>
        <w:t>иметь навыки соблюдения мер профилактики неинфекционных заболеваний и защиты от них;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диспансеризации и раскрывать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задачи;</w:t>
      </w:r>
    </w:p>
    <w:p w:rsidR="00D73C53" w:rsidRDefault="00B143DD">
      <w:pPr>
        <w:pStyle w:val="a3"/>
        <w:spacing w:before="1" w:line="463" w:lineRule="auto"/>
        <w:ind w:right="3004"/>
      </w:pPr>
      <w:r>
        <w:t>раскрывать понятия «психическое здоровье» и «психическое 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«стресс»</w:t>
      </w:r>
      <w:r>
        <w:rPr>
          <w:spacing w:val="-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D73C53" w:rsidRDefault="00B143DD">
      <w:pPr>
        <w:pStyle w:val="a3"/>
        <w:spacing w:before="3" w:line="254" w:lineRule="auto"/>
        <w:ind w:right="1605"/>
      </w:pPr>
      <w:r>
        <w:t>иметь навыки соблюдения мер профилактики стресса, раскрывать способы саморегуляции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5218"/>
      </w:pPr>
      <w:r>
        <w:t>раскрывать понятие «первая помощь» и её содержание;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 w:rsidR="00D73C53" w:rsidRDefault="00B143DD">
      <w:pPr>
        <w:pStyle w:val="a3"/>
        <w:spacing w:before="1" w:line="254" w:lineRule="auto"/>
        <w:ind w:right="655"/>
      </w:pPr>
      <w:r>
        <w:t>знать универсальный алгоритм оказания первой помощи; знать назначение и состав аптечки первой</w:t>
      </w:r>
      <w:r>
        <w:rPr>
          <w:spacing w:val="-57"/>
        </w:rPr>
        <w:t xml:space="preserve"> </w:t>
      </w:r>
      <w:r>
        <w:t>помощи;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2905"/>
      </w:pPr>
      <w:r>
        <w:t>иметь навыки действий при оказании первой помощи в различных ситуациях;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пострадавшего.</w:t>
      </w:r>
    </w:p>
    <w:p w:rsidR="00D73C53" w:rsidRDefault="00B143DD" w:rsidP="005E0E1E">
      <w:pPr>
        <w:pStyle w:val="a4"/>
        <w:numPr>
          <w:ilvl w:val="4"/>
          <w:numId w:val="76"/>
        </w:numPr>
        <w:tabs>
          <w:tab w:val="left" w:pos="1481"/>
        </w:tabs>
        <w:spacing w:line="463" w:lineRule="auto"/>
        <w:ind w:right="2834"/>
        <w:rPr>
          <w:sz w:val="24"/>
        </w:rPr>
      </w:pPr>
      <w:r>
        <w:rPr>
          <w:sz w:val="24"/>
        </w:rPr>
        <w:t>Предметные результаты по модулю № 9 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социуме»: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общение и объяснять его значение для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73C53" w:rsidRDefault="00D73C53">
      <w:pPr>
        <w:spacing w:line="463" w:lineRule="auto"/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478"/>
      </w:pPr>
      <w:r>
        <w:t>раскрывать приёмы и иметь навыки соблюдения правил безопасной межличностной коммуникации и</w:t>
      </w:r>
      <w:r>
        <w:rPr>
          <w:spacing w:val="-57"/>
        </w:rPr>
        <w:t xml:space="preserve"> </w:t>
      </w:r>
      <w:r>
        <w:t>комфортного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группе;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</w:pPr>
      <w:r>
        <w:t>раскрывать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463" w:lineRule="auto"/>
        <w:ind w:right="349"/>
      </w:pPr>
      <w:r>
        <w:t>раскрывать понятие «конфликт» и характеризовать стадии его развития, факторы и причины развития;</w:t>
      </w:r>
      <w:r>
        <w:rPr>
          <w:spacing w:val="-57"/>
        </w:rPr>
        <w:t xml:space="preserve"> </w:t>
      </w:r>
      <w:r>
        <w:t>иметь представление о ситуациях возникновения межличностных и групповых конфликтов;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безопасные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D73C53" w:rsidRDefault="00B143DD">
      <w:pPr>
        <w:pStyle w:val="a3"/>
        <w:spacing w:line="256" w:lineRule="auto"/>
      </w:pPr>
      <w:r>
        <w:t>иметь навыки безопасного поведения для снижения риска конфликта</w:t>
      </w:r>
      <w:r>
        <w:rPr>
          <w:spacing w:val="1"/>
        </w:rPr>
        <w:t xml:space="preserve"> </w:t>
      </w:r>
      <w:r>
        <w:t>и безопасных действий при его</w:t>
      </w:r>
      <w:r>
        <w:rPr>
          <w:spacing w:val="-57"/>
        </w:rPr>
        <w:t xml:space="preserve"> </w:t>
      </w:r>
      <w:r>
        <w:t>опасных проявлениях;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(медиатора);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071"/>
      </w:pPr>
      <w:r>
        <w:t>иметь представление об опасных формах проявления конфликта: агрессия, домашнее насилие и</w:t>
      </w:r>
      <w:r>
        <w:rPr>
          <w:spacing w:val="-57"/>
        </w:rPr>
        <w:t xml:space="preserve"> </w:t>
      </w:r>
      <w:r>
        <w:t>буллинг;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манипуляции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общения;</w:t>
      </w:r>
    </w:p>
    <w:p w:rsidR="00D73C53" w:rsidRDefault="00B143DD">
      <w:pPr>
        <w:pStyle w:val="a3"/>
        <w:spacing w:before="2" w:line="530" w:lineRule="atLeast"/>
        <w:ind w:right="970"/>
        <w:jc w:val="both"/>
      </w:pPr>
      <w:r>
        <w:t>раскрывать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распознавания</w:t>
      </w:r>
      <w:r>
        <w:rPr>
          <w:spacing w:val="2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 знать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противостояния</w:t>
      </w:r>
      <w:r>
        <w:rPr>
          <w:spacing w:val="2"/>
        </w:rPr>
        <w:t xml:space="preserve"> </w:t>
      </w:r>
      <w:r>
        <w:t>ей;</w:t>
      </w:r>
      <w:r>
        <w:rPr>
          <w:spacing w:val="1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9"/>
        </w:rPr>
        <w:t xml:space="preserve"> </w:t>
      </w:r>
      <w:r>
        <w:t>противозаконных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манипуляции</w:t>
      </w:r>
      <w:r>
        <w:rPr>
          <w:spacing w:val="-6"/>
        </w:rPr>
        <w:t xml:space="preserve"> </w:t>
      </w:r>
      <w:r>
        <w:t>(мошенничество,</w:t>
      </w:r>
    </w:p>
    <w:p w:rsidR="00D73C53" w:rsidRDefault="00B143DD">
      <w:pPr>
        <w:pStyle w:val="a3"/>
        <w:spacing w:before="20" w:line="254" w:lineRule="auto"/>
        <w:ind w:right="431"/>
        <w:jc w:val="both"/>
      </w:pPr>
      <w:r>
        <w:t>вымогательство, подстрекательство к действиям, которые могут причинить вред жизни и здоровью, и</w:t>
      </w:r>
      <w:r>
        <w:rPr>
          <w:spacing w:val="-57"/>
        </w:rPr>
        <w:t xml:space="preserve"> </w:t>
      </w:r>
      <w:r>
        <w:t>вовлечение в преступную, асоциальную или деструктивную деятельность) и знать способы защиты от</w:t>
      </w:r>
      <w:r>
        <w:rPr>
          <w:spacing w:val="-57"/>
        </w:rPr>
        <w:t xml:space="preserve"> </w:t>
      </w:r>
      <w:r>
        <w:t>них;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254" w:lineRule="auto"/>
        <w:ind w:right="580"/>
      </w:pPr>
      <w:r>
        <w:t>характеризовать современные молодёжные увлечения и опасности, связанные с ними, знать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D73C53" w:rsidRDefault="00D73C53">
      <w:pPr>
        <w:pStyle w:val="a3"/>
        <w:spacing w:before="1"/>
        <w:ind w:left="0"/>
        <w:rPr>
          <w:sz w:val="21"/>
        </w:rPr>
      </w:pPr>
    </w:p>
    <w:p w:rsidR="00D73C53" w:rsidRDefault="00B143DD">
      <w:pPr>
        <w:pStyle w:val="a3"/>
        <w:jc w:val="both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4"/>
          <w:numId w:val="76"/>
        </w:numPr>
        <w:tabs>
          <w:tab w:val="left" w:pos="1601"/>
        </w:tabs>
        <w:spacing w:line="254" w:lineRule="auto"/>
        <w:ind w:right="1820"/>
        <w:rPr>
          <w:sz w:val="24"/>
        </w:rPr>
      </w:pPr>
      <w:r>
        <w:rPr>
          <w:sz w:val="24"/>
        </w:rPr>
        <w:t>Предметные результаты по модулю № 10 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пространстве»: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254" w:lineRule="auto"/>
        <w:ind w:right="591"/>
      </w:pPr>
      <w:r>
        <w:t>раскрывать понятие «цифровая среда», её характеристики и приводить примеры информационных 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463" w:lineRule="auto"/>
        <w:ind w:right="4106"/>
      </w:pPr>
      <w:r>
        <w:t>объяснять положительные возможности цифровой среды;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Интернета;</w:t>
      </w:r>
    </w:p>
    <w:p w:rsidR="00D73C53" w:rsidRDefault="00B143DD">
      <w:pPr>
        <w:pStyle w:val="a3"/>
        <w:spacing w:line="254" w:lineRule="auto"/>
      </w:pPr>
      <w:r>
        <w:t>знать общие принципы безопасного поведения, необходимые</w:t>
      </w:r>
      <w:r>
        <w:rPr>
          <w:spacing w:val="1"/>
        </w:rPr>
        <w:t xml:space="preserve"> </w:t>
      </w:r>
      <w:r>
        <w:t>для предупреждения возникновения</w:t>
      </w:r>
      <w:r>
        <w:rPr>
          <w:spacing w:val="-57"/>
        </w:rPr>
        <w:t xml:space="preserve"> </w:t>
      </w:r>
      <w:r>
        <w:t>опасных ситуаций в</w:t>
      </w:r>
      <w:r>
        <w:rPr>
          <w:spacing w:val="-1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 пространстве;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before="1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вредоносных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приложений,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разновидностей;</w:t>
      </w:r>
    </w:p>
    <w:p w:rsidR="00D73C53" w:rsidRDefault="00D73C53">
      <w:pPr>
        <w:pStyle w:val="a3"/>
        <w:spacing w:before="3"/>
        <w:ind w:left="0"/>
        <w:rPr>
          <w:sz w:val="22"/>
        </w:rPr>
      </w:pPr>
    </w:p>
    <w:p w:rsidR="00D73C53" w:rsidRDefault="00B143DD">
      <w:pPr>
        <w:pStyle w:val="a3"/>
        <w:spacing w:line="256" w:lineRule="auto"/>
        <w:ind w:right="1216"/>
      </w:pPr>
      <w:r>
        <w:t>иметь навыки соблюдения правил кибергигиены для предупреждения возникновения опасных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среде;</w:t>
      </w:r>
    </w:p>
    <w:p w:rsidR="00D73C53" w:rsidRDefault="00D73C53">
      <w:pPr>
        <w:spacing w:line="256" w:lineRule="auto"/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0" w:line="254" w:lineRule="auto"/>
        <w:ind w:right="552"/>
      </w:pPr>
      <w:r>
        <w:t>характеризовать основные виды опасного и запрещённого контента</w:t>
      </w:r>
      <w:r>
        <w:rPr>
          <w:spacing w:val="1"/>
        </w:rPr>
        <w:t xml:space="preserve"> </w:t>
      </w:r>
      <w:r>
        <w:t>в Интернете и характеризовать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признаки;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>
      <w:pPr>
        <w:pStyle w:val="a3"/>
        <w:spacing w:line="463" w:lineRule="auto"/>
        <w:ind w:right="2898"/>
      </w:pPr>
      <w:r>
        <w:t>раскрывать приёмы распознавания опасностей при использовании Интернета;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противоправные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73C53" w:rsidRDefault="00B143DD">
      <w:pPr>
        <w:pStyle w:val="a3"/>
        <w:spacing w:line="254" w:lineRule="auto"/>
        <w:ind w:right="552"/>
      </w:pPr>
      <w:r>
        <w:t>иметь навыки соблюдения правил цифрового поведения, необходимых</w:t>
      </w:r>
      <w:r>
        <w:rPr>
          <w:spacing w:val="1"/>
        </w:rPr>
        <w:t xml:space="preserve"> </w:t>
      </w:r>
      <w:r>
        <w:t>для снижения рисков и угроз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(кибербуллинга,</w:t>
      </w:r>
      <w:r>
        <w:rPr>
          <w:spacing w:val="-2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412"/>
      </w:pPr>
      <w:r>
        <w:t>иметь навыки соблюдения правил безопасного использования Интернета, необходимых для снижения</w:t>
      </w:r>
      <w:r>
        <w:rPr>
          <w:spacing w:val="-57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 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 w:rsidP="005E0E1E">
      <w:pPr>
        <w:pStyle w:val="a4"/>
        <w:numPr>
          <w:ilvl w:val="4"/>
          <w:numId w:val="76"/>
        </w:numPr>
        <w:tabs>
          <w:tab w:val="left" w:pos="1601"/>
        </w:tabs>
        <w:spacing w:line="254" w:lineRule="auto"/>
        <w:ind w:right="1131"/>
        <w:rPr>
          <w:sz w:val="24"/>
        </w:rPr>
      </w:pPr>
      <w:r>
        <w:rPr>
          <w:sz w:val="24"/>
        </w:rPr>
        <w:t>Предметные результаты по модулю № 11 «Основы противодействия экстремизму 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терроризму»:</w:t>
      </w:r>
    </w:p>
    <w:p w:rsidR="00D73C53" w:rsidRDefault="00D73C53">
      <w:pPr>
        <w:pStyle w:val="a3"/>
        <w:spacing w:before="11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00"/>
      </w:pPr>
      <w:r>
        <w:t>объяснять понятия «экстремизм» и «терроризм», раскрывать их содержание, характеризовать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варианты проявления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</w:pPr>
      <w:r>
        <w:t>раскрывать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террористических актов,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254" w:lineRule="auto"/>
        <w:ind w:right="1204"/>
      </w:pPr>
      <w:r>
        <w:t>раскрывать основы общественно-государственной системы, роль личности в противодействии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 терроризму;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before="1" w:line="463" w:lineRule="auto"/>
        <w:ind w:right="2233"/>
      </w:pPr>
      <w:r>
        <w:t>знать уровни террористической опасности и цели контртеррористической операции;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террористическую</w:t>
      </w:r>
      <w:r>
        <w:rPr>
          <w:spacing w:val="-1"/>
        </w:rPr>
        <w:t xml:space="preserve"> </w:t>
      </w:r>
      <w:r>
        <w:t>деятельность;</w:t>
      </w:r>
    </w:p>
    <w:p w:rsidR="00D73C53" w:rsidRDefault="00B143DD">
      <w:pPr>
        <w:pStyle w:val="a3"/>
        <w:spacing w:line="256" w:lineRule="auto"/>
      </w:pPr>
      <w:r>
        <w:t>иметь навыки соблюдения правил антитеррористического поведения</w:t>
      </w:r>
      <w:r>
        <w:rPr>
          <w:spacing w:val="1"/>
        </w:rPr>
        <w:t xml:space="preserve"> </w:t>
      </w:r>
      <w:r>
        <w:t>и безопасных действий при</w:t>
      </w:r>
      <w:r>
        <w:rPr>
          <w:spacing w:val="-57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вербовки;</w:t>
      </w:r>
    </w:p>
    <w:p w:rsidR="00D73C53" w:rsidRDefault="00D73C53">
      <w:pPr>
        <w:pStyle w:val="a3"/>
        <w:spacing w:before="8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1360"/>
      </w:pPr>
      <w:r>
        <w:t>иметь представление о признаках подготовки различных форм терактов, объяснять признаки</w:t>
      </w:r>
      <w:r>
        <w:rPr>
          <w:spacing w:val="-57"/>
        </w:rPr>
        <w:t xml:space="preserve"> </w:t>
      </w:r>
      <w:r>
        <w:t>подозрительных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 обнаружении;</w:t>
      </w:r>
    </w:p>
    <w:p w:rsidR="00D73C53" w:rsidRDefault="00D73C53">
      <w:pPr>
        <w:pStyle w:val="a3"/>
        <w:spacing w:before="10"/>
        <w:ind w:left="0"/>
        <w:rPr>
          <w:sz w:val="20"/>
        </w:rPr>
      </w:pPr>
    </w:p>
    <w:p w:rsidR="00D73C53" w:rsidRDefault="00B143DD">
      <w:pPr>
        <w:pStyle w:val="a3"/>
        <w:spacing w:line="254" w:lineRule="auto"/>
        <w:ind w:right="728"/>
      </w:pPr>
      <w:r>
        <w:t>иметь представление о безопасных действиях в случае теракта (нападение террористов и попытка</w:t>
      </w:r>
      <w:r>
        <w:rPr>
          <w:spacing w:val="1"/>
        </w:rPr>
        <w:t xml:space="preserve"> </w:t>
      </w:r>
      <w:r>
        <w:t>захвата заложников, попадание в заложники, огневой налёт, наезд транспортного средства, подрыв</w:t>
      </w:r>
      <w:r>
        <w:rPr>
          <w:spacing w:val="-57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:rsidR="00D73C53" w:rsidRDefault="00D73C53">
      <w:pPr>
        <w:pStyle w:val="a3"/>
        <w:ind w:left="0"/>
        <w:rPr>
          <w:sz w:val="21"/>
        </w:rPr>
      </w:pPr>
    </w:p>
    <w:p w:rsidR="00D73C53" w:rsidRDefault="00B143DD" w:rsidP="005E0E1E">
      <w:pPr>
        <w:pStyle w:val="a4"/>
        <w:numPr>
          <w:ilvl w:val="3"/>
          <w:numId w:val="153"/>
        </w:numPr>
        <w:tabs>
          <w:tab w:val="left" w:pos="1301"/>
        </w:tabs>
        <w:spacing w:line="254" w:lineRule="auto"/>
        <w:ind w:right="1224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 ОБЗР.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spacing w:before="7"/>
        <w:ind w:left="0"/>
        <w:rPr>
          <w:sz w:val="21"/>
        </w:rPr>
      </w:pPr>
    </w:p>
    <w:p w:rsidR="00D73C53" w:rsidRDefault="00B143DD" w:rsidP="005E0E1E">
      <w:pPr>
        <w:pStyle w:val="Heading2"/>
        <w:numPr>
          <w:ilvl w:val="1"/>
          <w:numId w:val="75"/>
        </w:numPr>
        <w:tabs>
          <w:tab w:val="left" w:pos="894"/>
        </w:tabs>
        <w:spacing w:before="0"/>
        <w:ind w:hanging="494"/>
      </w:pPr>
      <w:r>
        <w:rPr>
          <w:color w:val="333333"/>
        </w:rPr>
        <w:t>Программа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действий</w:t>
      </w:r>
    </w:p>
    <w:p w:rsidR="00D73C53" w:rsidRDefault="00B143DD" w:rsidP="005E0E1E">
      <w:pPr>
        <w:pStyle w:val="Heading4"/>
        <w:numPr>
          <w:ilvl w:val="2"/>
          <w:numId w:val="75"/>
        </w:numPr>
        <w:tabs>
          <w:tab w:val="left" w:pos="1122"/>
        </w:tabs>
        <w:spacing w:before="241"/>
        <w:ind w:hanging="722"/>
      </w:pPr>
      <w:r>
        <w:t>ЦЕЛЕВОЙРАЗДЕЛ</w:t>
      </w:r>
    </w:p>
    <w:p w:rsidR="00D73C53" w:rsidRDefault="00D73C53">
      <w:pPr>
        <w:pStyle w:val="a3"/>
        <w:ind w:left="0"/>
        <w:rPr>
          <w:b/>
          <w:sz w:val="23"/>
        </w:rPr>
      </w:pPr>
    </w:p>
    <w:p w:rsidR="00D73C53" w:rsidRDefault="00B143DD">
      <w:pPr>
        <w:ind w:left="400" w:right="552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УУД)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CE3152">
        <w:rPr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  <w:tab w:val="left" w:pos="3213"/>
          <w:tab w:val="left" w:pos="4749"/>
          <w:tab w:val="left" w:pos="5958"/>
          <w:tab w:val="left" w:pos="7327"/>
          <w:tab w:val="left" w:pos="9169"/>
        </w:tabs>
        <w:ind w:left="1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личности,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</w:p>
    <w:p w:rsidR="00D73C53" w:rsidRDefault="00D73C53">
      <w:pPr>
        <w:rPr>
          <w:sz w:val="24"/>
        </w:rPr>
        <w:sectPr w:rsidR="00D73C53">
          <w:pgSz w:w="11930" w:h="16860"/>
          <w:pgMar w:top="10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left="501"/>
        <w:jc w:val="both"/>
      </w:pP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уобучающихся;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right="45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практическихзадач;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spacing w:before="1"/>
        <w:ind w:right="461" w:firstLine="72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проектнойдеятельности;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right="450" w:firstLine="720"/>
        <w:jc w:val="both"/>
        <w:rPr>
          <w:sz w:val="24"/>
        </w:rPr>
      </w:pPr>
      <w:r>
        <w:rPr>
          <w:sz w:val="24"/>
        </w:rPr>
        <w:t>формирование навыка участия в различных формах организации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 деятельности, в т.ч. творческих конкурсах, олимпиадах, научных обществах,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конференциях, олимпиадах;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right="456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обучающимися младшего и старшего возраста и взрослыми в совместной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проектнойдеятельности;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spacing w:before="5" w:line="275" w:lineRule="exact"/>
        <w:ind w:left="1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использованияИКТ;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right="449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 поиском,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омипередачей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презентацией выполненных работ, основами информационной безопасности,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ИКТ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сети</w:t>
      </w:r>
    </w:p>
    <w:p w:rsidR="00D73C53" w:rsidRDefault="00B143DD">
      <w:pPr>
        <w:pStyle w:val="a3"/>
        <w:ind w:left="501"/>
        <w:jc w:val="both"/>
      </w:pPr>
      <w:r>
        <w:t>«Интернет»</w:t>
      </w:r>
      <w:r>
        <w:rPr>
          <w:spacing w:val="-9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Интернет),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пользованияИКТ;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right="46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развитияобщества.</w:t>
      </w:r>
    </w:p>
    <w:p w:rsidR="00D73C53" w:rsidRDefault="00B143DD">
      <w:pPr>
        <w:pStyle w:val="Heading5"/>
        <w:spacing w:before="14" w:line="237" w:lineRule="auto"/>
        <w:ind w:right="449"/>
      </w:pPr>
      <w:r>
        <w:t>УУД позволяют решать широкий круг задач в различных предметных областях и являющихся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обучающимися ООП ООО.</w:t>
      </w:r>
    </w:p>
    <w:p w:rsidR="00D73C53" w:rsidRDefault="00B143DD">
      <w:pPr>
        <w:ind w:left="400" w:right="451"/>
        <w:jc w:val="both"/>
        <w:rPr>
          <w:b/>
          <w:i/>
          <w:sz w:val="24"/>
        </w:rPr>
      </w:pPr>
      <w:r>
        <w:rPr>
          <w:b/>
          <w:i/>
          <w:sz w:val="24"/>
        </w:rPr>
        <w:t>Достижения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курсов,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модулей,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характеризующие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совокупность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отражают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овладевать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знаково-символическими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средствами,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направленными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на: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right="458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познавательныедействия);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spacing w:before="1"/>
        <w:ind w:right="455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передавать информацию и отображать предметное содержание и условия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вопросы, необходимые для организации собственной деятельности и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(универсальные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коммуникативныедействия);</w:t>
      </w:r>
    </w:p>
    <w:p w:rsidR="00D73C53" w:rsidRDefault="00B143DD" w:rsidP="005E0E1E">
      <w:pPr>
        <w:pStyle w:val="a4"/>
        <w:numPr>
          <w:ilvl w:val="3"/>
          <w:numId w:val="75"/>
        </w:numPr>
        <w:tabs>
          <w:tab w:val="left" w:pos="1362"/>
        </w:tabs>
        <w:ind w:right="462" w:firstLine="720"/>
        <w:jc w:val="both"/>
        <w:rPr>
          <w:sz w:val="24"/>
        </w:rPr>
      </w:pPr>
      <w:r>
        <w:rPr>
          <w:sz w:val="24"/>
        </w:rPr>
        <w:t>включающими способность принимать и сохранять учебную цель и задачу, планировать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 контролировать и оценивать свои действия, вносить соответствующие коррективы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регулятивныедействия).</w:t>
      </w:r>
    </w:p>
    <w:p w:rsidR="00D73C53" w:rsidRDefault="00D73C53">
      <w:pPr>
        <w:pStyle w:val="a3"/>
        <w:spacing w:before="9"/>
        <w:ind w:left="0"/>
        <w:rPr>
          <w:sz w:val="31"/>
        </w:rPr>
      </w:pPr>
    </w:p>
    <w:p w:rsidR="00D73C53" w:rsidRDefault="00B143DD" w:rsidP="005E0E1E">
      <w:pPr>
        <w:pStyle w:val="Heading4"/>
        <w:numPr>
          <w:ilvl w:val="0"/>
          <w:numId w:val="74"/>
        </w:numPr>
        <w:tabs>
          <w:tab w:val="left" w:pos="1110"/>
        </w:tabs>
        <w:ind w:hanging="282"/>
      </w:pPr>
      <w:r>
        <w:t>СОДЕРЖАТЕЛЬНЫЙРАЗДЕЛ</w:t>
      </w:r>
    </w:p>
    <w:p w:rsidR="00D73C53" w:rsidRDefault="00B143DD">
      <w:pPr>
        <w:spacing w:before="72"/>
        <w:ind w:left="828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содержит: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  <w:tab w:val="left" w:pos="2538"/>
          <w:tab w:val="left" w:pos="4030"/>
          <w:tab w:val="left" w:pos="5821"/>
          <w:tab w:val="left" w:pos="6919"/>
          <w:tab w:val="left" w:pos="8080"/>
          <w:tab w:val="left" w:pos="8409"/>
          <w:tab w:val="left" w:pos="9994"/>
        </w:tabs>
        <w:ind w:right="467" w:firstLine="72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содержанием</w:t>
      </w:r>
      <w:r>
        <w:rPr>
          <w:sz w:val="24"/>
        </w:rPr>
        <w:tab/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  <w:tab w:val="left" w:pos="2632"/>
          <w:tab w:val="left" w:pos="4344"/>
          <w:tab w:val="left" w:pos="5828"/>
          <w:tab w:val="left" w:pos="7141"/>
          <w:tab w:val="left" w:pos="8771"/>
          <w:tab w:val="left" w:pos="9217"/>
          <w:tab w:val="left" w:pos="10091"/>
        </w:tabs>
        <w:ind w:right="454" w:firstLine="72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внеурочнойработы.</w:t>
      </w:r>
    </w:p>
    <w:p w:rsidR="00D73C53" w:rsidRDefault="00D73C53">
      <w:pPr>
        <w:pStyle w:val="a3"/>
        <w:spacing w:before="7"/>
        <w:ind w:left="0"/>
      </w:pPr>
    </w:p>
    <w:p w:rsidR="00D73C53" w:rsidRDefault="00B143DD" w:rsidP="005E0E1E">
      <w:pPr>
        <w:pStyle w:val="Heading4"/>
        <w:numPr>
          <w:ilvl w:val="1"/>
          <w:numId w:val="73"/>
        </w:numPr>
        <w:tabs>
          <w:tab w:val="left" w:pos="1645"/>
        </w:tabs>
        <w:spacing w:before="1" w:line="274" w:lineRule="exac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учебныхпредметов</w:t>
      </w:r>
    </w:p>
    <w:p w:rsidR="00D73C53" w:rsidRDefault="00B143DD">
      <w:pPr>
        <w:pStyle w:val="a3"/>
        <w:tabs>
          <w:tab w:val="left" w:pos="1911"/>
          <w:tab w:val="left" w:pos="3211"/>
          <w:tab w:val="left" w:pos="4209"/>
          <w:tab w:val="left" w:pos="5727"/>
          <w:tab w:val="left" w:pos="7335"/>
          <w:tab w:val="left" w:pos="8824"/>
          <w:tab w:val="left" w:pos="10127"/>
        </w:tabs>
        <w:ind w:right="460"/>
      </w:pPr>
      <w:r>
        <w:t>Содержание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определяется</w:t>
      </w:r>
      <w:r>
        <w:tab/>
        <w:t>программой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D73C53" w:rsidRDefault="00B143DD">
      <w:pPr>
        <w:pStyle w:val="a3"/>
      </w:pPr>
      <w:r>
        <w:t>Предметное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программах.</w:t>
      </w:r>
    </w:p>
    <w:p w:rsidR="00D73C53" w:rsidRDefault="00D73C53">
      <w:pPr>
        <w:sectPr w:rsidR="00D73C53">
          <w:pgSz w:w="11930" w:h="16860"/>
          <w:pgMar w:top="1060" w:right="100" w:bottom="820" w:left="480" w:header="0" w:footer="582" w:gutter="0"/>
          <w:cols w:space="720"/>
        </w:sectPr>
      </w:pPr>
    </w:p>
    <w:p w:rsidR="00D73C53" w:rsidRDefault="00B143DD">
      <w:pPr>
        <w:spacing w:before="61"/>
        <w:ind w:left="400" w:right="458"/>
        <w:jc w:val="both"/>
        <w:rPr>
          <w:i/>
          <w:sz w:val="24"/>
        </w:rPr>
      </w:pPr>
      <w:r>
        <w:rPr>
          <w:i/>
          <w:sz w:val="24"/>
        </w:rPr>
        <w:t>Разработанные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компонентах: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spacing w:before="1"/>
        <w:ind w:right="465" w:firstLine="720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4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общегообразования»;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right="464" w:firstLine="720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темам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 «Основные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тематическогопланирования.</w:t>
      </w:r>
    </w:p>
    <w:p w:rsidR="00D73C53" w:rsidRDefault="00D73C53">
      <w:pPr>
        <w:pStyle w:val="a3"/>
        <w:spacing w:before="7"/>
        <w:ind w:left="0"/>
      </w:pPr>
    </w:p>
    <w:p w:rsidR="00D73C53" w:rsidRDefault="00B143DD">
      <w:pPr>
        <w:pStyle w:val="Heading5"/>
        <w:ind w:right="458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отдельным предметным областям.</w:t>
      </w:r>
    </w:p>
    <w:p w:rsidR="00D73C53" w:rsidRDefault="00B143DD">
      <w:pPr>
        <w:spacing w:line="275" w:lineRule="exact"/>
        <w:ind w:left="400"/>
        <w:jc w:val="both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литература</w:t>
      </w:r>
    </w:p>
    <w:p w:rsidR="00D73C53" w:rsidRDefault="00B143DD">
      <w:pPr>
        <w:spacing w:line="271" w:lineRule="exact"/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D73C53" w:rsidRDefault="00B143DD">
      <w:pPr>
        <w:pStyle w:val="a3"/>
        <w:ind w:right="448"/>
        <w:jc w:val="both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D73C53" w:rsidRDefault="00B143DD">
      <w:pPr>
        <w:pStyle w:val="a3"/>
        <w:ind w:right="457"/>
        <w:jc w:val="both"/>
      </w:pPr>
      <w:r>
        <w:t>Выявлять и характеризовать существенные признаки классификации, основания для обобщения и</w:t>
      </w:r>
      <w:r>
        <w:rPr>
          <w:spacing w:val="1"/>
        </w:rPr>
        <w:t xml:space="preserve"> </w:t>
      </w:r>
      <w:r>
        <w:t>сравнения, критерии проводимого анализа языковых единиц,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 типов речи и</w:t>
      </w:r>
      <w:r>
        <w:rPr>
          <w:spacing w:val="-1"/>
        </w:rPr>
        <w:t xml:space="preserve"> </w:t>
      </w:r>
      <w:r>
        <w:t>жанров.</w:t>
      </w:r>
    </w:p>
    <w:p w:rsidR="00D73C53" w:rsidRDefault="00B143DD">
      <w:pPr>
        <w:pStyle w:val="a3"/>
        <w:ind w:right="457"/>
        <w:jc w:val="both"/>
      </w:pPr>
      <w:r>
        <w:t>Устанавливать существенный признак классификации и классифицировать литературные объекты,</w:t>
      </w:r>
      <w:r>
        <w:rPr>
          <w:spacing w:val="1"/>
        </w:rPr>
        <w:t xml:space="preserve"> </w:t>
      </w:r>
      <w:r>
        <w:t>устанавливать основания для их обобщения и сравнения, определять критерии проводимого анализа.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D73C53" w:rsidRDefault="00B143DD">
      <w:pPr>
        <w:pStyle w:val="a3"/>
        <w:ind w:right="451"/>
        <w:jc w:val="both"/>
      </w:pPr>
      <w:r>
        <w:t>Самостоятельно выбирать способ решения учебной задачи при работе с разными единицами языка,</w:t>
      </w:r>
      <w:r>
        <w:rPr>
          <w:spacing w:val="1"/>
        </w:rPr>
        <w:t xml:space="preserve"> </w:t>
      </w:r>
      <w:r>
        <w:t>разными типами текстов, сравнивая варианты решения и выбирая оптимальный вариант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 w:rsidR="00D73C53" w:rsidRDefault="00B143DD">
      <w:pPr>
        <w:pStyle w:val="a3"/>
        <w:ind w:right="454"/>
        <w:jc w:val="both"/>
      </w:pPr>
      <w:r>
        <w:t>Выявлять (в рамках предложенной задачи) критерии определения закономерностей и противоречий в</w:t>
      </w:r>
      <w:r>
        <w:rPr>
          <w:spacing w:val="-57"/>
        </w:rPr>
        <w:t xml:space="preserve"> </w:t>
      </w:r>
      <w:r>
        <w:t>рассматриваемых 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 наблюдениях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D73C53" w:rsidRDefault="00B143DD">
      <w:pPr>
        <w:pStyle w:val="a3"/>
        <w:ind w:right="462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D73C53" w:rsidRDefault="00B143DD">
      <w:pPr>
        <w:pStyle w:val="a3"/>
        <w:spacing w:before="3" w:line="237" w:lineRule="auto"/>
        <w:ind w:right="456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об их</w:t>
      </w:r>
      <w:r>
        <w:rPr>
          <w:spacing w:val="2"/>
        </w:rPr>
        <w:t xml:space="preserve"> </w:t>
      </w:r>
      <w:r>
        <w:t>взаимосвязях.</w:t>
      </w:r>
    </w:p>
    <w:p w:rsidR="00D73C53" w:rsidRDefault="00B143DD">
      <w:pPr>
        <w:pStyle w:val="a3"/>
        <w:tabs>
          <w:tab w:val="left" w:pos="6126"/>
        </w:tabs>
        <w:ind w:right="629"/>
      </w:pPr>
      <w:r>
        <w:rPr>
          <w:i/>
        </w:rPr>
        <w:t xml:space="preserve">Формирование познавательных УУД в части базовых исследовательских действий </w:t>
      </w:r>
      <w:r>
        <w:t>Самостоятельно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лингвистических</w:t>
      </w:r>
      <w:r>
        <w:tab/>
        <w:t>мини-исследований, формулировать и</w:t>
      </w:r>
      <w:r>
        <w:rPr>
          <w:spacing w:val="1"/>
        </w:rPr>
        <w:t xml:space="preserve"> </w:t>
      </w:r>
      <w:r>
        <w:t>использовать вопросы как исследовательский инструмент. Формулировать в устной и письменной</w:t>
      </w:r>
      <w:r>
        <w:rPr>
          <w:spacing w:val="1"/>
        </w:rPr>
        <w:t xml:space="preserve"> </w:t>
      </w:r>
      <w:r>
        <w:t>форме гипотезу предстоящего исследования (исследовательского проекта) 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9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гипотезы;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D73C53" w:rsidRDefault="00B143DD">
      <w:pPr>
        <w:pStyle w:val="a3"/>
        <w:spacing w:before="1"/>
        <w:ind w:right="45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 xml:space="preserve">языковых  </w:t>
      </w:r>
      <w:r>
        <w:rPr>
          <w:spacing w:val="1"/>
        </w:rPr>
        <w:t xml:space="preserve"> </w:t>
      </w:r>
      <w:r>
        <w:t xml:space="preserve">процессов,  </w:t>
      </w:r>
      <w:r>
        <w:rPr>
          <w:spacing w:val="1"/>
        </w:rPr>
        <w:t xml:space="preserve"> </w:t>
      </w:r>
      <w:r>
        <w:t>особенностей причино-следственных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собой.</w:t>
      </w:r>
    </w:p>
    <w:p w:rsidR="00D73C53" w:rsidRDefault="00B143DD">
      <w:pPr>
        <w:pStyle w:val="a3"/>
        <w:ind w:right="447"/>
        <w:jc w:val="both"/>
      </w:pPr>
      <w:r>
        <w:t>Самостоятельно формулировать обобщения и выводы по результатам проведённого наблюдения за</w:t>
      </w:r>
      <w:r>
        <w:rPr>
          <w:spacing w:val="1"/>
        </w:rPr>
        <w:t xml:space="preserve"> </w:t>
      </w:r>
      <w:r>
        <w:t>языковым материалом и языковыми явлениями, лингвистического мини-исследования, представлять</w:t>
      </w:r>
      <w:r>
        <w:rPr>
          <w:spacing w:val="1"/>
        </w:rPr>
        <w:t xml:space="preserve"> </w:t>
      </w:r>
      <w:r>
        <w:t>результаты исследования в устной и письменной форме, в виде электронной презентации, 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 и других.</w:t>
      </w:r>
    </w:p>
    <w:p w:rsidR="00D73C53" w:rsidRDefault="00B143DD">
      <w:pPr>
        <w:pStyle w:val="a3"/>
        <w:ind w:right="464"/>
        <w:jc w:val="both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исследования.</w:t>
      </w:r>
    </w:p>
    <w:p w:rsidR="00D73C53" w:rsidRDefault="00B143DD">
      <w:pPr>
        <w:pStyle w:val="a3"/>
        <w:ind w:right="46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собой.</w:t>
      </w:r>
    </w:p>
    <w:p w:rsidR="00D73C53" w:rsidRDefault="00B143DD">
      <w:pPr>
        <w:pStyle w:val="a3"/>
      </w:pPr>
      <w:r>
        <w:t>Овладеть инструментами оценки достоверности полученных выводов и обобщений. Прогнозировать</w:t>
      </w:r>
      <w:r>
        <w:rPr>
          <w:spacing w:val="1"/>
        </w:rPr>
        <w:t xml:space="preserve"> </w:t>
      </w:r>
      <w:r>
        <w:t>возможное дальнейшее развитие событий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 или сходных ситуациях, а</w:t>
      </w:r>
      <w:r>
        <w:rPr>
          <w:spacing w:val="-57"/>
        </w:rPr>
        <w:t xml:space="preserve"> </w:t>
      </w:r>
      <w:r>
        <w:t>также выдвигать предположения об их развитии в новых условиях и контекстах, в т.ч. в литературных</w:t>
      </w:r>
      <w:r>
        <w:rPr>
          <w:spacing w:val="-57"/>
        </w:rPr>
        <w:t xml:space="preserve"> </w:t>
      </w:r>
      <w:r>
        <w:t>произведениях.</w:t>
      </w:r>
    </w:p>
    <w:p w:rsidR="00D73C53" w:rsidRDefault="00B143DD">
      <w:pPr>
        <w:pStyle w:val="a3"/>
        <w:spacing w:before="1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уроке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(устный</w:t>
      </w:r>
      <w:r>
        <w:rPr>
          <w:spacing w:val="9"/>
        </w:rPr>
        <w:t xml:space="preserve"> </w:t>
      </w:r>
      <w:r>
        <w:t>журнал,</w:t>
      </w:r>
      <w:r>
        <w:rPr>
          <w:spacing w:val="8"/>
        </w:rPr>
        <w:t xml:space="preserve"> </w:t>
      </w:r>
      <w:r>
        <w:t>виртуальная</w:t>
      </w:r>
      <w:r>
        <w:rPr>
          <w:spacing w:val="8"/>
        </w:rPr>
        <w:t xml:space="preserve"> </w:t>
      </w:r>
      <w:r>
        <w:t>экскурсия,</w:t>
      </w:r>
      <w:r>
        <w:rPr>
          <w:spacing w:val="8"/>
        </w:rPr>
        <w:t xml:space="preserve"> </w:t>
      </w:r>
      <w:r>
        <w:t>научная</w:t>
      </w:r>
      <w:r>
        <w:rPr>
          <w:spacing w:val="8"/>
        </w:rPr>
        <w:t xml:space="preserve"> </w:t>
      </w:r>
      <w:r>
        <w:t>конференция,</w:t>
      </w:r>
      <w:r>
        <w:rPr>
          <w:spacing w:val="9"/>
        </w:rPr>
        <w:t xml:space="preserve"> </w:t>
      </w:r>
      <w:r>
        <w:t>стендовый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jc w:val="both"/>
      </w:pP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73C53" w:rsidRDefault="00B143DD">
      <w:pPr>
        <w:spacing w:before="3" w:line="275" w:lineRule="exact"/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D73C53" w:rsidRDefault="00B143DD">
      <w:pPr>
        <w:pStyle w:val="a3"/>
        <w:ind w:right="449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 извлекать информацию из различных источников (энциклопедий, словарей, 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 и</w:t>
      </w:r>
      <w:r>
        <w:rPr>
          <w:spacing w:val="-1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учебнойзадачей.</w:t>
      </w:r>
    </w:p>
    <w:p w:rsidR="00D73C53" w:rsidRDefault="00B143DD">
      <w:pPr>
        <w:pStyle w:val="a3"/>
        <w:spacing w:before="1"/>
        <w:ind w:right="455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 ознакомительное, просмотровое, поисковое) в зависимости от поставленной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D73C53" w:rsidRDefault="00B143DD">
      <w:pPr>
        <w:pStyle w:val="a3"/>
        <w:ind w:right="461"/>
        <w:jc w:val="both"/>
      </w:pPr>
      <w:r>
        <w:t>Выделять главную и дополнительную информацию текстов; выявлять дефицит информации 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D73C53" w:rsidRDefault="00B143DD">
      <w:pPr>
        <w:pStyle w:val="a3"/>
        <w:ind w:right="459"/>
        <w:jc w:val="both"/>
      </w:pPr>
      <w:r>
        <w:t>В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 и последнему абзацу и другим), выдвигать предположения о дальнейшем развитии мысли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текста, вести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текстом.</w:t>
      </w:r>
    </w:p>
    <w:p w:rsidR="00D73C53" w:rsidRDefault="00B143DD">
      <w:pPr>
        <w:pStyle w:val="a3"/>
        <w:ind w:right="458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</w:t>
      </w:r>
      <w:r>
        <w:rPr>
          <w:spacing w:val="1"/>
        </w:rPr>
        <w:t xml:space="preserve"> </w:t>
      </w:r>
      <w:r>
        <w:t>ьаргументы,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илио</w:t>
      </w:r>
      <w:r>
        <w:rPr>
          <w:spacing w:val="1"/>
        </w:rPr>
        <w:t xml:space="preserve"> </w:t>
      </w:r>
      <w:r>
        <w:t>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источниках.</w:t>
      </w:r>
    </w:p>
    <w:p w:rsidR="00D73C53" w:rsidRDefault="00B143DD">
      <w:pPr>
        <w:pStyle w:val="a3"/>
        <w:ind w:right="467"/>
        <w:jc w:val="both"/>
      </w:pPr>
      <w:r>
        <w:t>Самостоятельно выбирать оптимальную форму представления литературной и другой 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D73C53" w:rsidRDefault="00B143DD">
      <w:pPr>
        <w:pStyle w:val="a3"/>
        <w:ind w:right="454"/>
        <w:jc w:val="both"/>
      </w:pPr>
      <w:r>
        <w:t>Оценивать надежность литературной и другой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ind w:right="453"/>
        <w:jc w:val="both"/>
      </w:pPr>
      <w:r>
        <w:t>Владеть различными видами монолога и диалога, формулировать в устной и письменной 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социально-культурные,</w:t>
      </w:r>
      <w:r>
        <w:rPr>
          <w:spacing w:val="11"/>
        </w:rPr>
        <w:t xml:space="preserve"> </w:t>
      </w:r>
      <w:r>
        <w:t>нравственно-этические,</w:t>
      </w:r>
      <w:r>
        <w:rPr>
          <w:spacing w:val="11"/>
        </w:rPr>
        <w:t xml:space="preserve"> </w:t>
      </w:r>
      <w:r>
        <w:t>бытовые,</w:t>
      </w:r>
      <w:r>
        <w:rPr>
          <w:spacing w:val="13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темы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темой, целью, сферой и ситуацией общения; правильно, логично, аргументированно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по поставленнойпроблеме.</w:t>
      </w:r>
    </w:p>
    <w:p w:rsidR="00D73C53" w:rsidRDefault="00B143DD">
      <w:pPr>
        <w:pStyle w:val="a3"/>
        <w:ind w:right="456"/>
        <w:jc w:val="both"/>
      </w:pPr>
      <w:r>
        <w:t>Выражать свою точку зрения и аргументировать ее в диалогах и дискуссиях;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-3"/>
        </w:rPr>
        <w:t xml:space="preserve"> </w:t>
      </w:r>
      <w:r>
        <w:t>корректно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D73C53" w:rsidRDefault="00B143DD">
      <w:pPr>
        <w:pStyle w:val="a3"/>
        <w:ind w:right="458"/>
        <w:jc w:val="both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D73C53" w:rsidRDefault="00B143DD">
      <w:pPr>
        <w:pStyle w:val="a3"/>
        <w:ind w:right="456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</w:t>
      </w:r>
      <w:r>
        <w:rPr>
          <w:spacing w:val="1"/>
        </w:rPr>
        <w:t xml:space="preserve"> </w:t>
      </w:r>
      <w:r>
        <w:t>речь с учетом целей и условий общения; оценивать соответствие результата поставленной цели 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D73C53" w:rsidRDefault="00B143DD">
      <w:pPr>
        <w:pStyle w:val="a3"/>
        <w:jc w:val="both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6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D73C53" w:rsidRDefault="00D73C53">
      <w:pPr>
        <w:pStyle w:val="a3"/>
        <w:ind w:left="0"/>
      </w:pP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ind w:right="56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нормами</w:t>
      </w:r>
      <w:r>
        <w:rPr>
          <w:spacing w:val="60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актуальныхсферах</w:t>
      </w:r>
      <w:r>
        <w:rPr>
          <w:spacing w:val="1"/>
        </w:rPr>
        <w:t xml:space="preserve"> </w:t>
      </w:r>
      <w:r>
        <w:t>речевого общения, соблюдать нормы современного русского литературного языка и нормы речевого</w:t>
      </w:r>
      <w:r>
        <w:rPr>
          <w:spacing w:val="-57"/>
        </w:rPr>
        <w:t xml:space="preserve"> </w:t>
      </w:r>
      <w:r>
        <w:t>этикета; уместно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D73C53" w:rsidRDefault="00B143DD">
      <w:pPr>
        <w:pStyle w:val="a3"/>
        <w:ind w:right="456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D73C53" w:rsidRDefault="00B143DD">
      <w:pPr>
        <w:pStyle w:val="Heading5"/>
        <w:spacing w:before="8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spacing w:before="66" w:line="272" w:lineRule="exact"/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D73C53" w:rsidRDefault="00B143DD">
      <w:pPr>
        <w:pStyle w:val="a3"/>
        <w:ind w:right="552"/>
      </w:pPr>
      <w:r>
        <w:t>Выявлять</w:t>
      </w:r>
      <w:r>
        <w:rPr>
          <w:spacing w:val="53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языковых</w:t>
      </w:r>
      <w:r>
        <w:rPr>
          <w:spacing w:val="52"/>
        </w:rPr>
        <w:t xml:space="preserve"> </w:t>
      </w:r>
      <w:r>
        <w:t>единиц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языковых</w:t>
      </w:r>
      <w:r>
        <w:rPr>
          <w:spacing w:val="52"/>
        </w:rPr>
        <w:t xml:space="preserve"> </w:t>
      </w:r>
      <w:r>
        <w:t>явлений</w:t>
      </w:r>
      <w:r>
        <w:rPr>
          <w:spacing w:val="51"/>
        </w:rPr>
        <w:t xml:space="preserve"> </w:t>
      </w:r>
      <w:r>
        <w:t>иностранного</w:t>
      </w:r>
      <w:r>
        <w:rPr>
          <w:spacing w:val="5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D73C53" w:rsidRDefault="00B143DD">
      <w:pPr>
        <w:pStyle w:val="a3"/>
      </w:pPr>
      <w:r>
        <w:t>Анализировать,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аналогии,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мысли</w:t>
      </w:r>
      <w:r>
        <w:rPr>
          <w:spacing w:val="18"/>
        </w:rPr>
        <w:t xml:space="preserve"> </w:t>
      </w:r>
      <w:r>
        <w:t>средствами</w:t>
      </w:r>
      <w:r>
        <w:rPr>
          <w:spacing w:val="17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языков.</w:t>
      </w:r>
    </w:p>
    <w:p w:rsidR="00D73C53" w:rsidRDefault="00B143DD">
      <w:pPr>
        <w:pStyle w:val="a3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языковые единицы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языковые явления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 высказывания.</w:t>
      </w:r>
    </w:p>
    <w:p w:rsidR="00D73C53" w:rsidRDefault="00B143DD">
      <w:pPr>
        <w:pStyle w:val="a3"/>
        <w:ind w:right="552"/>
      </w:pPr>
      <w:r>
        <w:t>Моделировать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объектами</w:t>
      </w:r>
      <w:r>
        <w:rPr>
          <w:spacing w:val="40"/>
        </w:rPr>
        <w:t xml:space="preserve"> </w:t>
      </w:r>
      <w:r>
        <w:t>(членами</w:t>
      </w:r>
      <w:r>
        <w:rPr>
          <w:spacing w:val="40"/>
        </w:rPr>
        <w:t xml:space="preserve"> </w:t>
      </w:r>
      <w:r>
        <w:t>предложения,</w:t>
      </w:r>
      <w:r>
        <w:rPr>
          <w:spacing w:val="39"/>
        </w:rPr>
        <w:t xml:space="preserve"> </w:t>
      </w:r>
      <w:r>
        <w:t>структурными</w:t>
      </w:r>
      <w:r>
        <w:rPr>
          <w:spacing w:val="48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другие).</w:t>
      </w:r>
    </w:p>
    <w:p w:rsidR="00D73C53" w:rsidRDefault="00B143DD">
      <w:pPr>
        <w:pStyle w:val="a3"/>
        <w:tabs>
          <w:tab w:val="left" w:pos="5160"/>
          <w:tab w:val="left" w:pos="7090"/>
          <w:tab w:val="left" w:pos="8061"/>
          <w:tab w:val="left" w:pos="9275"/>
          <w:tab w:val="left" w:pos="10757"/>
        </w:tabs>
        <w:ind w:right="467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информацию,  </w:t>
      </w:r>
      <w:r>
        <w:rPr>
          <w:spacing w:val="11"/>
        </w:rPr>
        <w:t xml:space="preserve"> </w:t>
      </w:r>
      <w:r>
        <w:t>извлеченную</w:t>
      </w:r>
      <w:r>
        <w:tab/>
        <w:t xml:space="preserve">из  </w:t>
      </w:r>
      <w:r>
        <w:rPr>
          <w:spacing w:val="16"/>
        </w:rPr>
        <w:t xml:space="preserve"> </w:t>
      </w:r>
      <w:r>
        <w:t>несплошных</w:t>
      </w:r>
      <w:r>
        <w:tab/>
        <w:t>текстов</w:t>
      </w:r>
      <w:r>
        <w:tab/>
        <w:t>(таблицы,</w:t>
      </w:r>
      <w:r>
        <w:tab/>
        <w:t>диаграммы),</w:t>
      </w:r>
      <w:r>
        <w:tab/>
        <w:t>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D73C53" w:rsidRDefault="00B143DD">
      <w:pPr>
        <w:pStyle w:val="a3"/>
        <w:tabs>
          <w:tab w:val="left" w:pos="1744"/>
          <w:tab w:val="left" w:pos="2926"/>
          <w:tab w:val="left" w:pos="4296"/>
          <w:tab w:val="left" w:pos="4781"/>
          <w:tab w:val="left" w:pos="6452"/>
          <w:tab w:val="left" w:pos="8215"/>
          <w:tab w:val="left" w:pos="8567"/>
          <w:tab w:val="left" w:pos="10148"/>
        </w:tabs>
        <w:ind w:right="454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tab/>
        <w:t>в</w:t>
      </w:r>
      <w:r>
        <w:tab/>
        <w:t>иностранном</w:t>
      </w:r>
      <w:r>
        <w:tab/>
        <w:t>языке);</w:t>
      </w:r>
      <w:r>
        <w:rPr>
          <w:spacing w:val="-57"/>
        </w:rPr>
        <w:t xml:space="preserve"> </w:t>
      </w:r>
      <w:r>
        <w:t>обосновывать, 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D73C53" w:rsidRDefault="00B143DD">
      <w:pPr>
        <w:pStyle w:val="a3"/>
      </w:pPr>
      <w:r>
        <w:t>Распознавать</w:t>
      </w:r>
      <w:r>
        <w:rPr>
          <w:spacing w:val="46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языковых</w:t>
      </w:r>
      <w:r>
        <w:rPr>
          <w:spacing w:val="46"/>
        </w:rPr>
        <w:t xml:space="preserve"> </w:t>
      </w:r>
      <w:r>
        <w:t>единиц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языковых</w:t>
      </w:r>
      <w:r>
        <w:rPr>
          <w:spacing w:val="48"/>
        </w:rPr>
        <w:t xml:space="preserve"> </w:t>
      </w:r>
      <w:r>
        <w:t>явлений</w:t>
      </w:r>
      <w:r>
        <w:rPr>
          <w:spacing w:val="47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словообразовательных</w:t>
      </w:r>
      <w:r>
        <w:rPr>
          <w:spacing w:val="-2"/>
        </w:rPr>
        <w:t xml:space="preserve"> </w:t>
      </w:r>
      <w:r>
        <w:t>элементов).</w:t>
      </w:r>
    </w:p>
    <w:p w:rsidR="00D73C53" w:rsidRDefault="00B143DD">
      <w:pPr>
        <w:pStyle w:val="a3"/>
      </w:pPr>
      <w:r>
        <w:t>Сравнивать</w:t>
      </w:r>
      <w:r>
        <w:rPr>
          <w:spacing w:val="2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(звуки,</w:t>
      </w:r>
      <w:r>
        <w:rPr>
          <w:spacing w:val="2"/>
        </w:rPr>
        <w:t xml:space="preserve"> </w:t>
      </w:r>
      <w:r>
        <w:t>буквы,</w:t>
      </w:r>
      <w:r>
        <w:rPr>
          <w:spacing w:val="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клише,</w:t>
      </w:r>
      <w:r>
        <w:rPr>
          <w:spacing w:val="2"/>
        </w:rPr>
        <w:t xml:space="preserve"> </w:t>
      </w:r>
      <w:r>
        <w:t>грамматические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тексты и т.п.).</w:t>
      </w:r>
    </w:p>
    <w:p w:rsidR="00D73C53" w:rsidRDefault="00B143DD">
      <w:pPr>
        <w:pStyle w:val="a3"/>
        <w:ind w:right="552"/>
      </w:pPr>
      <w:r>
        <w:t>Пользоваться классификациями (по типу чтения, по типу высказывания и другим). 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разных</w:t>
      </w:r>
      <w:r>
        <w:rPr>
          <w:spacing w:val="-57"/>
        </w:rPr>
        <w:t xml:space="preserve"> </w:t>
      </w:r>
      <w:r>
        <w:t>формах:</w:t>
      </w:r>
      <w:r>
        <w:rPr>
          <w:spacing w:val="-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иллюстрациях, графически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диаграммах).</w:t>
      </w:r>
    </w:p>
    <w:p w:rsidR="00D73C53" w:rsidRDefault="00B143DD">
      <w:pPr>
        <w:ind w:left="400"/>
        <w:rPr>
          <w:sz w:val="24"/>
        </w:rPr>
      </w:pPr>
      <w:r>
        <w:rPr>
          <w:i/>
          <w:sz w:val="24"/>
        </w:rPr>
        <w:t>Формирование познавательных УУД в части работы с 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Использоватьвсоответствиискоммуникативнойзадачейразличныестратегиичтенияи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(с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4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полнымпониманием).</w:t>
      </w:r>
    </w:p>
    <w:p w:rsidR="00D73C53" w:rsidRDefault="00B143DD">
      <w:pPr>
        <w:pStyle w:val="a3"/>
        <w:ind w:right="453"/>
        <w:jc w:val="both"/>
      </w:pPr>
      <w:r>
        <w:t>Прогнозировать содержание текста по заголовку; прогнозировать возможное дальнейшее 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</w:t>
      </w:r>
      <w:r>
        <w:rPr>
          <w:spacing w:val="1"/>
        </w:rPr>
        <w:t xml:space="preserve"> </w:t>
      </w:r>
      <w:r>
        <w:t>абзацев.</w:t>
      </w:r>
    </w:p>
    <w:p w:rsidR="00D73C53" w:rsidRDefault="00B143DD">
      <w:pPr>
        <w:pStyle w:val="a3"/>
        <w:ind w:right="454"/>
        <w:jc w:val="both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перевода); 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плана).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D73C53" w:rsidRDefault="00B143DD">
      <w:pPr>
        <w:pStyle w:val="a3"/>
        <w:ind w:right="455"/>
        <w:jc w:val="both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источниках; выдвигать предположения (например, о значении слова в контексте)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ind w:right="468"/>
        <w:jc w:val="both"/>
      </w:pPr>
      <w:r>
        <w:t>Воспринимать и создавать собственные диалогические и монологические высказывания, участвуя в</w:t>
      </w:r>
      <w:r>
        <w:rPr>
          <w:spacing w:val="1"/>
        </w:rPr>
        <w:t xml:space="preserve"> </w:t>
      </w:r>
      <w:r>
        <w:t>обсуждениях,</w:t>
      </w:r>
      <w:r>
        <w:rPr>
          <w:spacing w:val="-2"/>
        </w:rPr>
        <w:t xml:space="preserve"> </w:t>
      </w:r>
      <w:r>
        <w:t>выступлениях;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условиями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общения.</w:t>
      </w:r>
    </w:p>
    <w:p w:rsidR="00D73C53" w:rsidRDefault="00B143DD">
      <w:pPr>
        <w:pStyle w:val="a3"/>
        <w:ind w:right="462"/>
        <w:jc w:val="both"/>
      </w:pPr>
      <w:r>
        <w:t>Осуществлять смысловое чтение текста с учетом коммуникативной задачи и вида текста, 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D73C53" w:rsidRDefault="00B143DD">
      <w:pPr>
        <w:pStyle w:val="a3"/>
        <w:jc w:val="both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фрагментами.</w:t>
      </w:r>
    </w:p>
    <w:p w:rsidR="00D73C53" w:rsidRDefault="00B143DD">
      <w:pPr>
        <w:pStyle w:val="a3"/>
        <w:ind w:right="468"/>
        <w:jc w:val="both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утверждений).</w:t>
      </w:r>
    </w:p>
    <w:p w:rsidR="00D73C53" w:rsidRDefault="00B143DD">
      <w:pPr>
        <w:pStyle w:val="a3"/>
        <w:ind w:right="461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D73C53" w:rsidRDefault="00B143DD">
      <w:pPr>
        <w:pStyle w:val="a3"/>
        <w:ind w:right="462"/>
        <w:jc w:val="both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D73C53" w:rsidRDefault="00B143DD">
      <w:pPr>
        <w:pStyle w:val="a3"/>
        <w:spacing w:before="7" w:line="237" w:lineRule="auto"/>
        <w:ind w:right="460"/>
        <w:jc w:val="both"/>
      </w:pPr>
      <w:r>
        <w:t>Планировать организацию совместной работы, определять свою роль,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:rsidR="00D73C53" w:rsidRDefault="00B143DD">
      <w:pPr>
        <w:pStyle w:val="a3"/>
        <w:spacing w:before="1"/>
        <w:ind w:right="461"/>
        <w:jc w:val="both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 поставленной задачи).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right="552"/>
      </w:pPr>
      <w:r>
        <w:t>Корректировать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59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"/>
        <w:ind w:right="552"/>
      </w:pP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общий</w:t>
      </w:r>
      <w:r>
        <w:rPr>
          <w:spacing w:val="25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деятельности;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Heading5"/>
        <w:spacing w:before="9" w:line="275" w:lineRule="exact"/>
        <w:jc w:val="left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</w:p>
    <w:p w:rsidR="00D73C53" w:rsidRDefault="00B143DD">
      <w:pPr>
        <w:spacing w:line="271" w:lineRule="exact"/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D73C53" w:rsidRDefault="00B143DD">
      <w:pPr>
        <w:pStyle w:val="a3"/>
        <w:ind w:right="1244"/>
      </w:pPr>
      <w:r>
        <w:t>Выявлять качества, свойства, характеристики математических объектов. Различать свойства и</w:t>
      </w:r>
      <w:r>
        <w:rPr>
          <w:spacing w:val="-5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объектов.</w:t>
      </w:r>
    </w:p>
    <w:p w:rsidR="00D73C53" w:rsidRDefault="00B143DD">
      <w:pPr>
        <w:pStyle w:val="a3"/>
      </w:pPr>
      <w:r>
        <w:t>Сравнивать,</w:t>
      </w:r>
      <w:r>
        <w:rPr>
          <w:spacing w:val="7"/>
        </w:rPr>
        <w:t xml:space="preserve"> </w:t>
      </w:r>
      <w:r>
        <w:t>упорядочивать,</w:t>
      </w:r>
      <w:r>
        <w:rPr>
          <w:spacing w:val="5"/>
        </w:rPr>
        <w:t xml:space="preserve"> </w:t>
      </w:r>
      <w:r>
        <w:t>классифицировать</w:t>
      </w:r>
      <w:r>
        <w:rPr>
          <w:spacing w:val="6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5"/>
        </w:rPr>
        <w:t xml:space="preserve"> </w:t>
      </w:r>
      <w:r>
        <w:t>формулы,</w:t>
      </w:r>
      <w:r>
        <w:rPr>
          <w:spacing w:val="5"/>
        </w:rPr>
        <w:t xml:space="preserve"> </w:t>
      </w:r>
      <w:r>
        <w:t>графики,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 и другие.</w:t>
      </w:r>
    </w:p>
    <w:p w:rsidR="00D73C53" w:rsidRDefault="00B143DD">
      <w:pPr>
        <w:pStyle w:val="a3"/>
        <w:ind w:right="491"/>
      </w:pPr>
      <w:r>
        <w:t>Устанавливать связи и отношения, проводить аналогии, распознавать зависимости между объектами.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изменения 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:rsidR="00D73C53" w:rsidRDefault="00B143DD">
      <w:pPr>
        <w:pStyle w:val="a3"/>
      </w:pPr>
      <w:r>
        <w:t>Формулировать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определения</w:t>
      </w:r>
      <w:r>
        <w:rPr>
          <w:spacing w:val="49"/>
        </w:rPr>
        <w:t xml:space="preserve"> </w:t>
      </w:r>
      <w:r>
        <w:t>понятий,</w:t>
      </w:r>
      <w:r>
        <w:rPr>
          <w:spacing w:val="49"/>
        </w:rPr>
        <w:t xml:space="preserve"> </w:t>
      </w:r>
      <w:r>
        <w:t>теоремы;</w:t>
      </w:r>
      <w:r>
        <w:rPr>
          <w:spacing w:val="49"/>
        </w:rPr>
        <w:t xml:space="preserve"> </w:t>
      </w:r>
      <w:r>
        <w:t>выводить</w:t>
      </w:r>
      <w:r>
        <w:rPr>
          <w:spacing w:val="49"/>
        </w:rPr>
        <w:t xml:space="preserve"> </w:t>
      </w:r>
      <w:r>
        <w:t>следствия,</w:t>
      </w:r>
      <w:r>
        <w:rPr>
          <w:spacing w:val="49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2"/>
        </w:rPr>
        <w:t xml:space="preserve"> </w:t>
      </w:r>
      <w:r>
        <w:t>теоремы.</w:t>
      </w:r>
    </w:p>
    <w:p w:rsidR="00D73C53" w:rsidRDefault="00B143DD">
      <w:pPr>
        <w:pStyle w:val="a3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D73C53" w:rsidRDefault="00B143DD">
      <w:pPr>
        <w:pStyle w:val="a3"/>
      </w:pPr>
      <w:r>
        <w:t>Обобщать и конкретизировать; строить заключения от общего к частному и от частного к общему.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кванторы</w:t>
      </w:r>
      <w:r>
        <w:rPr>
          <w:spacing w:val="10"/>
        </w:rPr>
        <w:t xml:space="preserve"> </w:t>
      </w:r>
      <w:r>
        <w:t>«все»,</w:t>
      </w:r>
      <w:r>
        <w:rPr>
          <w:spacing w:val="13"/>
        </w:rPr>
        <w:t xml:space="preserve"> </w:t>
      </w:r>
      <w:r>
        <w:t>«всякий»,</w:t>
      </w:r>
      <w:r>
        <w:rPr>
          <w:spacing w:val="11"/>
        </w:rPr>
        <w:t xml:space="preserve"> </w:t>
      </w:r>
      <w:r>
        <w:t>«любой»,</w:t>
      </w:r>
      <w:r>
        <w:rPr>
          <w:spacing w:val="10"/>
        </w:rPr>
        <w:t xml:space="preserve"> </w:t>
      </w:r>
      <w:r>
        <w:t>«некоторый»,</w:t>
      </w:r>
      <w:r>
        <w:rPr>
          <w:spacing w:val="11"/>
        </w:rPr>
        <w:t xml:space="preserve"> </w:t>
      </w:r>
      <w:r>
        <w:t>«существует»;</w:t>
      </w:r>
      <w:r>
        <w:rPr>
          <w:spacing w:val="7"/>
        </w:rPr>
        <w:t xml:space="preserve"> </w:t>
      </w:r>
      <w:r>
        <w:t>приводить</w:t>
      </w:r>
      <w:r>
        <w:rPr>
          <w:spacing w:val="5"/>
        </w:rPr>
        <w:t xml:space="preserve"> </w:t>
      </w:r>
      <w:r>
        <w:t>пример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контрпример.</w:t>
      </w:r>
    </w:p>
    <w:p w:rsidR="00D73C53" w:rsidRDefault="00B143DD">
      <w:pPr>
        <w:pStyle w:val="a3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D73C53" w:rsidRDefault="00B143DD">
      <w:pPr>
        <w:pStyle w:val="a3"/>
        <w:ind w:right="1193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модели.</w:t>
      </w:r>
    </w:p>
    <w:p w:rsidR="00D73C53" w:rsidRDefault="00B143DD">
      <w:pPr>
        <w:pStyle w:val="a3"/>
        <w:ind w:right="433"/>
      </w:pPr>
      <w:r>
        <w:t>Воспроизводить и строить логические цепочки утверждений, прямые и от противного. 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рассуждениях.</w:t>
      </w:r>
    </w:p>
    <w:p w:rsidR="00D73C53" w:rsidRDefault="00B143DD">
      <w:pPr>
        <w:pStyle w:val="a3"/>
        <w:ind w:right="715"/>
      </w:pPr>
      <w:r>
        <w:t>Создавать, применять и преобразовывать знаки и символы, модели и схемы для решенияучебных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D73C53" w:rsidRDefault="00B143DD">
      <w:pPr>
        <w:pStyle w:val="a3"/>
        <w:ind w:right="491"/>
      </w:pPr>
      <w:r>
        <w:t>Применять различные методы, инструменты и запросы при поиске и отборе информации или данных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заданныхкритериев.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D73C53" w:rsidRDefault="00B143DD">
      <w:pPr>
        <w:pStyle w:val="a3"/>
        <w:ind w:right="460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 на свойства отдельных элементов и параметров; выдвигать гипотезы, разбирать 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 пример, аналогию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D73C53" w:rsidRDefault="00B143DD">
      <w:pPr>
        <w:pStyle w:val="a3"/>
        <w:ind w:right="610"/>
      </w:pPr>
      <w:r>
        <w:t>Доказывать, обосновывать, аргументировать свои суждения, выводы, закономерности и результаты.</w:t>
      </w:r>
      <w:r>
        <w:rPr>
          <w:spacing w:val="-57"/>
        </w:rPr>
        <w:t xml:space="preserve"> </w:t>
      </w:r>
      <w:r>
        <w:t>Дописывать выводы, результаты опытов, экспериментов, исследований, используя математический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символику.</w:t>
      </w:r>
    </w:p>
    <w:p w:rsidR="00D73C53" w:rsidRDefault="00B143DD">
      <w:pPr>
        <w:pStyle w:val="a3"/>
        <w:ind w:right="513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самостоятельно.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D73C53" w:rsidRDefault="00B143DD">
      <w:pPr>
        <w:pStyle w:val="a3"/>
        <w:ind w:right="796"/>
      </w:pPr>
      <w:r>
        <w:t>Использовать таблицы и схемы для структурированного представления информации, графические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D73C53" w:rsidRDefault="00B143DD">
      <w:pPr>
        <w:pStyle w:val="a3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73C53" w:rsidRDefault="00B143DD">
      <w:pPr>
        <w:pStyle w:val="a3"/>
        <w:spacing w:before="1" w:line="237" w:lineRule="auto"/>
        <w:ind w:right="473"/>
      </w:pPr>
      <w:r>
        <w:t>Выявлять недостаточность и избыточность информации, данных, необходимых для решения учебной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D73C53" w:rsidRDefault="00B143DD">
      <w:pPr>
        <w:pStyle w:val="a3"/>
        <w:ind w:right="702"/>
      </w:pPr>
      <w:r>
        <w:t>Распознавать неверную информацию, данные, утверждения; устанавливать противоречия в фактах,</w:t>
      </w:r>
      <w:r>
        <w:rPr>
          <w:spacing w:val="-57"/>
        </w:rPr>
        <w:t xml:space="preserve"> </w:t>
      </w:r>
      <w:r>
        <w:t>данных.</w:t>
      </w:r>
    </w:p>
    <w:p w:rsidR="00D73C53" w:rsidRDefault="00B143DD">
      <w:pPr>
        <w:pStyle w:val="a3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D73C53" w:rsidRDefault="00B143DD">
      <w:pPr>
        <w:pStyle w:val="a3"/>
        <w:ind w:right="513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самостоятельно.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ind w:left="734" w:right="453" w:firstLine="875"/>
        <w:jc w:val="right"/>
      </w:pPr>
      <w:r>
        <w:t>Выстраивать и представлять в письменной форме логику решения задачи, доказательства,</w:t>
      </w:r>
      <w:r>
        <w:rPr>
          <w:spacing w:val="-57"/>
        </w:rPr>
        <w:t xml:space="preserve"> </w:t>
      </w:r>
      <w:r>
        <w:t>исследования, подкрепляя пояснениями, обоснованиями в текстовом и графическом виде. Владеть</w:t>
      </w:r>
      <w:r>
        <w:rPr>
          <w:spacing w:val="-57"/>
        </w:rPr>
        <w:t xml:space="preserve"> </w:t>
      </w:r>
      <w:r>
        <w:t>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общественного поведения,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социальной жизни</w:t>
      </w:r>
      <w:r>
        <w:rPr>
          <w:spacing w:val="-1"/>
        </w:rPr>
        <w:t xml:space="preserve"> </w:t>
      </w:r>
      <w:r>
        <w:t>в</w:t>
      </w:r>
    </w:p>
    <w:p w:rsidR="00D73C53" w:rsidRDefault="00B143DD">
      <w:pPr>
        <w:pStyle w:val="a3"/>
        <w:jc w:val="both"/>
      </w:pP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сообществах,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пространстве.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right="1429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 в</w:t>
      </w:r>
      <w:r>
        <w:rPr>
          <w:spacing w:val="-2"/>
        </w:rPr>
        <w:t xml:space="preserve"> </w:t>
      </w:r>
      <w:r>
        <w:t>т.ч. 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продукта.</w:t>
      </w:r>
    </w:p>
    <w:p w:rsidR="00D73C53" w:rsidRDefault="00B143DD">
      <w:pPr>
        <w:pStyle w:val="a3"/>
        <w:spacing w:before="1"/>
        <w:ind w:right="1513"/>
      </w:pPr>
      <w:r>
        <w:t>Принимать цель совместной информационной деятельности по сбору, обработке, передаче,</w:t>
      </w:r>
      <w:r>
        <w:rPr>
          <w:spacing w:val="-57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D73C53" w:rsidRDefault="00B143DD">
      <w:pPr>
        <w:pStyle w:val="a3"/>
        <w:ind w:right="892"/>
      </w:pPr>
      <w:r>
        <w:t>Коллективно строить действия по ее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 работы.</w:t>
      </w:r>
    </w:p>
    <w:p w:rsidR="00D73C53" w:rsidRDefault="00B143DD">
      <w:pPr>
        <w:pStyle w:val="a3"/>
        <w:ind w:right="456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членами</w:t>
      </w:r>
      <w:r>
        <w:rPr>
          <w:spacing w:val="1"/>
        </w:rPr>
        <w:t xml:space="preserve"> </w:t>
      </w:r>
      <w:r>
        <w:t>команды.</w:t>
      </w:r>
    </w:p>
    <w:p w:rsidR="00D73C53" w:rsidRDefault="00B143DD">
      <w:pPr>
        <w:pStyle w:val="a3"/>
        <w:ind w:right="524"/>
        <w:jc w:val="both"/>
      </w:pPr>
      <w:r>
        <w:t>Оценивать качество своего вклада в общий информационный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 участниками взаимодействия.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jc w:val="both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D73C53" w:rsidRDefault="00B143DD">
      <w:pPr>
        <w:pStyle w:val="a3"/>
        <w:ind w:right="1327"/>
      </w:pPr>
      <w:r>
        <w:t>Планировать выполнение учебной задачи, выбирать и аргументировать способ деятельности.</w:t>
      </w:r>
      <w:r>
        <w:rPr>
          <w:spacing w:val="-57"/>
        </w:rPr>
        <w:t xml:space="preserve"> </w:t>
      </w:r>
      <w:r>
        <w:t>Корректировать деятельность с учетом возникших трудностей, ошибок, новых данных или</w:t>
      </w:r>
      <w:r>
        <w:rPr>
          <w:spacing w:val="1"/>
        </w:rPr>
        <w:t xml:space="preserve"> </w:t>
      </w:r>
      <w:r>
        <w:t>информации.</w:t>
      </w:r>
    </w:p>
    <w:p w:rsidR="00D73C53" w:rsidRDefault="00B143DD">
      <w:pPr>
        <w:pStyle w:val="a3"/>
        <w:spacing w:before="1"/>
        <w:ind w:right="495"/>
      </w:pPr>
      <w:r>
        <w:t>Анализировать и оценивать собственную работу: меру собственной самостоятельности, затруднения,</w:t>
      </w:r>
      <w:r>
        <w:rPr>
          <w:spacing w:val="-57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другое.</w:t>
      </w:r>
    </w:p>
    <w:p w:rsidR="00D73C53" w:rsidRDefault="00B143DD">
      <w:pPr>
        <w:pStyle w:val="Heading5"/>
        <w:spacing w:before="9" w:line="275" w:lineRule="exact"/>
        <w:jc w:val="left"/>
      </w:pPr>
      <w:r>
        <w:t>Естественнонаучные</w:t>
      </w:r>
      <w:r>
        <w:rPr>
          <w:spacing w:val="-7"/>
        </w:rPr>
        <w:t xml:space="preserve"> </w:t>
      </w:r>
      <w:r>
        <w:t>предметы</w:t>
      </w:r>
    </w:p>
    <w:p w:rsidR="00D73C53" w:rsidRDefault="00B143DD">
      <w:pPr>
        <w:spacing w:line="271" w:lineRule="exact"/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 w:rsidR="00D73C53" w:rsidRDefault="00B143DD">
      <w:pPr>
        <w:pStyle w:val="a3"/>
        <w:ind w:right="1281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 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 почему 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 одежде</w:t>
      </w:r>
      <w:r>
        <w:rPr>
          <w:spacing w:val="-57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D73C53" w:rsidRDefault="00B143DD">
      <w:pPr>
        <w:pStyle w:val="a3"/>
      </w:pPr>
      <w:r>
        <w:t>Строить</w:t>
      </w:r>
      <w:r>
        <w:rPr>
          <w:spacing w:val="38"/>
        </w:rPr>
        <w:t xml:space="preserve"> </w:t>
      </w:r>
      <w:r>
        <w:t>простейшие</w:t>
      </w:r>
      <w:r>
        <w:rPr>
          <w:spacing w:val="36"/>
        </w:rPr>
        <w:t xml:space="preserve"> </w:t>
      </w:r>
      <w:r>
        <w:t>модели</w:t>
      </w:r>
      <w:r>
        <w:rPr>
          <w:spacing w:val="38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виде</w:t>
      </w:r>
      <w:r>
        <w:rPr>
          <w:spacing w:val="36"/>
        </w:rPr>
        <w:t xml:space="preserve"> </w:t>
      </w:r>
      <w:r>
        <w:t>рисунков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схем),</w:t>
      </w:r>
      <w:r>
        <w:rPr>
          <w:spacing w:val="36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падение</w:t>
      </w:r>
      <w:r>
        <w:rPr>
          <w:spacing w:val="-57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от зеркальной</w:t>
      </w:r>
      <w:r>
        <w:rPr>
          <w:spacing w:val="-2"/>
        </w:rPr>
        <w:t xml:space="preserve"> </w:t>
      </w:r>
      <w:r>
        <w:t>поверхности.</w:t>
      </w:r>
    </w:p>
    <w:p w:rsidR="00D73C53" w:rsidRDefault="00B143DD">
      <w:pPr>
        <w:pStyle w:val="a3"/>
      </w:pPr>
      <w:r>
        <w:t>Прогнозировать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классов</w:t>
      </w:r>
      <w:r>
        <w:rPr>
          <w:spacing w:val="20"/>
        </w:rPr>
        <w:t xml:space="preserve"> </w:t>
      </w:r>
      <w:r>
        <w:t>(групп)</w:t>
      </w:r>
      <w:r>
        <w:rPr>
          <w:spacing w:val="-57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:rsidR="00D73C53" w:rsidRDefault="00B143DD">
      <w:pPr>
        <w:pStyle w:val="a3"/>
      </w:pPr>
      <w:r>
        <w:t>Объяснять</w:t>
      </w:r>
      <w:r>
        <w:rPr>
          <w:spacing w:val="16"/>
        </w:rPr>
        <w:t xml:space="preserve"> </w:t>
      </w:r>
      <w:r>
        <w:t>общности</w:t>
      </w:r>
      <w:r>
        <w:rPr>
          <w:spacing w:val="16"/>
        </w:rPr>
        <w:t xml:space="preserve"> </w:t>
      </w:r>
      <w:r>
        <w:t>происхождения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систематических</w:t>
      </w:r>
      <w:r>
        <w:rPr>
          <w:spacing w:val="18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растений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D73C53" w:rsidRDefault="00B143DD">
      <w:pPr>
        <w:ind w:left="400" w:right="1233"/>
        <w:rPr>
          <w:sz w:val="24"/>
        </w:rPr>
      </w:pPr>
      <w:r>
        <w:rPr>
          <w:i/>
          <w:sz w:val="24"/>
        </w:rPr>
        <w:t>Формирование познавательных УУД в части базовых исследовательских 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Исследование явления теплообмена при смешивании холодной и горячей воды. Исследование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жидкостей.</w:t>
      </w:r>
    </w:p>
    <w:p w:rsidR="00D73C53" w:rsidRDefault="00B143DD">
      <w:pPr>
        <w:pStyle w:val="a3"/>
        <w:ind w:right="449"/>
        <w:jc w:val="both"/>
      </w:pPr>
      <w:r>
        <w:t>Планирование и осуществление на практике химических экспериментов, проведение 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1"/>
        </w:rPr>
        <w:t xml:space="preserve"> </w:t>
      </w:r>
      <w:r>
        <w:t>серной кислоты с</w:t>
      </w:r>
      <w:r>
        <w:rPr>
          <w:spacing w:val="-2"/>
        </w:rPr>
        <w:t xml:space="preserve"> </w:t>
      </w:r>
      <w:r>
        <w:t>цинком.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D73C53" w:rsidRDefault="00B143DD">
      <w:pPr>
        <w:pStyle w:val="a3"/>
        <w:ind w:right="457"/>
        <w:jc w:val="both"/>
      </w:pPr>
      <w:r>
        <w:t>Анализировать оригинальный текст, посвященный использованию звука (или ультразвука) в технике</w:t>
      </w:r>
      <w:r>
        <w:rPr>
          <w:spacing w:val="1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 в</w:t>
      </w:r>
      <w:r>
        <w:rPr>
          <w:spacing w:val="-1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73C53" w:rsidRDefault="00B143DD">
      <w:pPr>
        <w:pStyle w:val="a3"/>
        <w:spacing w:line="275" w:lineRule="exact"/>
        <w:jc w:val="both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D73C53" w:rsidRDefault="00B143DD">
      <w:pPr>
        <w:pStyle w:val="a3"/>
        <w:ind w:right="460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 -</w:t>
      </w:r>
      <w:r>
        <w:rPr>
          <w:spacing w:val="-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«Интернет».</w:t>
      </w:r>
    </w:p>
    <w:p w:rsidR="00D73C53" w:rsidRDefault="00B143DD">
      <w:pPr>
        <w:pStyle w:val="a3"/>
        <w:ind w:right="465"/>
        <w:jc w:val="both"/>
      </w:pPr>
      <w:r>
        <w:t>Анализировать современные источники о вакцинах и вакцинировании. Обсуждать роли вакцин и</w:t>
      </w:r>
      <w:r>
        <w:rPr>
          <w:spacing w:val="1"/>
        </w:rPr>
        <w:t xml:space="preserve"> </w:t>
      </w:r>
      <w:r>
        <w:t>лечебных сывороток для 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ind w:right="466"/>
        <w:jc w:val="both"/>
      </w:pPr>
      <w:r>
        <w:t>Сопоставлять свои суждения с суждениями других участников дискуссии, при выявлении различий и</w:t>
      </w:r>
      <w:r>
        <w:rPr>
          <w:spacing w:val="-57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D73C53" w:rsidRDefault="00B143DD">
      <w:pPr>
        <w:pStyle w:val="a3"/>
        <w:ind w:right="455"/>
        <w:jc w:val="both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D73C53" w:rsidRDefault="00B143DD">
      <w:pPr>
        <w:pStyle w:val="a3"/>
        <w:ind w:right="466"/>
        <w:jc w:val="both"/>
      </w:pPr>
      <w:r>
        <w:t>Публично представлять результаты выполненного естественнонаучного исследования или 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химического опыта, биологического</w:t>
      </w:r>
      <w:r>
        <w:rPr>
          <w:spacing w:val="-1"/>
        </w:rPr>
        <w:t xml:space="preserve"> </w:t>
      </w:r>
      <w:r>
        <w:t>наблюдения.</w:t>
      </w:r>
    </w:p>
    <w:p w:rsidR="00D73C53" w:rsidRDefault="00B143DD">
      <w:pPr>
        <w:pStyle w:val="a3"/>
        <w:ind w:right="456"/>
        <w:jc w:val="both"/>
      </w:pPr>
      <w:r>
        <w:t>Определять и принимать цель совместной деятельности по решению естественнонаучной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достижению:</w:t>
      </w:r>
      <w:r>
        <w:rPr>
          <w:spacing w:val="34"/>
        </w:rPr>
        <w:t xml:space="preserve"> </w:t>
      </w:r>
      <w:r>
        <w:t>обсуждение</w:t>
      </w:r>
      <w:r>
        <w:rPr>
          <w:spacing w:val="31"/>
        </w:rPr>
        <w:t xml:space="preserve"> </w:t>
      </w:r>
      <w:r>
        <w:t>процесса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работы;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jc w:val="both"/>
      </w:pPr>
      <w:r>
        <w:t>обобщение</w:t>
      </w:r>
      <w:r>
        <w:rPr>
          <w:spacing w:val="-4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 людей.</w:t>
      </w:r>
    </w:p>
    <w:p w:rsidR="00D73C53" w:rsidRDefault="00B143DD">
      <w:pPr>
        <w:pStyle w:val="a3"/>
        <w:ind w:right="467"/>
        <w:jc w:val="both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D73C53" w:rsidRDefault="00B143DD">
      <w:pPr>
        <w:pStyle w:val="a3"/>
        <w:spacing w:before="1"/>
        <w:ind w:right="468"/>
        <w:jc w:val="both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команды.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ind w:right="459"/>
        <w:jc w:val="both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D73C53" w:rsidRDefault="00B143DD">
      <w:pPr>
        <w:pStyle w:val="a3"/>
        <w:ind w:right="468"/>
        <w:jc w:val="both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D73C53" w:rsidRDefault="00B143DD">
      <w:pPr>
        <w:pStyle w:val="a3"/>
        <w:ind w:right="466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D73C53" w:rsidRDefault="00B143DD">
      <w:pPr>
        <w:pStyle w:val="a3"/>
        <w:ind w:right="470"/>
        <w:jc w:val="both"/>
      </w:pPr>
      <w:r>
        <w:t>Выработка адекватной оценки ситуации, возникшей при решении естественнонаучной задачи,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 ситуации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D73C53" w:rsidRDefault="00B143DD">
      <w:pPr>
        <w:pStyle w:val="a3"/>
        <w:spacing w:before="1"/>
        <w:ind w:right="456"/>
        <w:jc w:val="both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 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D73C53" w:rsidRDefault="00B143DD">
      <w:pPr>
        <w:pStyle w:val="a3"/>
        <w:ind w:right="552"/>
      </w:pPr>
      <w:r>
        <w:t>Оценка</w:t>
      </w:r>
      <w:r>
        <w:rPr>
          <w:spacing w:val="10"/>
        </w:rPr>
        <w:t xml:space="preserve"> </w:t>
      </w:r>
      <w:r>
        <w:t>соответствия</w:t>
      </w:r>
      <w:r>
        <w:rPr>
          <w:spacing w:val="8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естественнонаучной</w:t>
      </w:r>
      <w:r>
        <w:rPr>
          <w:spacing w:val="12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поставленным</w:t>
      </w:r>
      <w:r>
        <w:rPr>
          <w:spacing w:val="10"/>
        </w:rPr>
        <w:t xml:space="preserve"> </w:t>
      </w:r>
      <w:r>
        <w:t>целям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условиям.</w:t>
      </w:r>
      <w:r>
        <w:rPr>
          <w:spacing w:val="7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спора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дискуссии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естественнонаучнойпроблеме,интерпретациирезультатовестественнонаучногоисследования;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логикудругого.</w:t>
      </w:r>
    </w:p>
    <w:p w:rsidR="00D73C53" w:rsidRDefault="00B143DD">
      <w:pPr>
        <w:pStyle w:val="Heading5"/>
        <w:spacing w:before="7"/>
        <w:jc w:val="left"/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</w:p>
    <w:p w:rsidR="00D73C53" w:rsidRDefault="00B143DD">
      <w:pPr>
        <w:spacing w:before="2" w:line="237" w:lineRule="auto"/>
        <w:ind w:left="400" w:right="2242"/>
        <w:rPr>
          <w:sz w:val="24"/>
        </w:rPr>
      </w:pPr>
      <w:r>
        <w:rPr>
          <w:i/>
          <w:sz w:val="24"/>
        </w:rPr>
        <w:t>Формирование познавательных УУД в части базовых логических 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Систематизировать, классифицировать и обобщать исторические факты.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систематические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D73C53" w:rsidRDefault="00B143DD">
      <w:pPr>
        <w:pStyle w:val="a3"/>
        <w:ind w:right="625"/>
      </w:pPr>
      <w:r>
        <w:t>Выявлять и характеризовать существенные признаки исторических явлений, процессов. Сравнивать</w:t>
      </w:r>
      <w:r>
        <w:rPr>
          <w:spacing w:val="-57"/>
        </w:rPr>
        <w:t xml:space="preserve"> </w:t>
      </w:r>
      <w:r>
        <w:t>исторические явления, процессы (политическое устройство государств, социально-экономические</w:t>
      </w:r>
      <w:r>
        <w:rPr>
          <w:spacing w:val="1"/>
        </w:rPr>
        <w:t xml:space="preserve"> </w:t>
      </w:r>
      <w:r>
        <w:t>отношения, пути модернизации и другие) по горизонтали (существовавшие синхронно в 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динамике</w:t>
      </w:r>
      <w:r>
        <w:rPr>
          <w:spacing w:val="-1"/>
        </w:rPr>
        <w:t xml:space="preserve"> </w:t>
      </w:r>
      <w:r>
        <w:t>(«было -</w:t>
      </w:r>
      <w:r>
        <w:rPr>
          <w:spacing w:val="-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или</w:t>
      </w:r>
    </w:p>
    <w:p w:rsidR="00D73C53" w:rsidRDefault="00B143DD">
      <w:pPr>
        <w:pStyle w:val="a3"/>
      </w:pP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основаниям.</w:t>
      </w:r>
    </w:p>
    <w:p w:rsidR="00D73C53" w:rsidRDefault="00B143DD">
      <w:pPr>
        <w:pStyle w:val="a3"/>
      </w:pPr>
      <w:r>
        <w:t>Использовать</w:t>
      </w:r>
      <w:r>
        <w:rPr>
          <w:spacing w:val="4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категории</w:t>
      </w:r>
      <w:r>
        <w:rPr>
          <w:spacing w:val="49"/>
        </w:rPr>
        <w:t xml:space="preserve"> </w:t>
      </w:r>
      <w:r>
        <w:t>современного</w:t>
      </w:r>
      <w:r>
        <w:rPr>
          <w:spacing w:val="48"/>
        </w:rPr>
        <w:t xml:space="preserve"> </w:t>
      </w:r>
      <w:r>
        <w:t>исторического</w:t>
      </w:r>
      <w:r>
        <w:rPr>
          <w:spacing w:val="46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(эпоха,</w:t>
      </w:r>
      <w:r>
        <w:rPr>
          <w:spacing w:val="48"/>
        </w:rPr>
        <w:t xml:space="preserve"> </w:t>
      </w:r>
      <w:r>
        <w:t>цивилизация,</w:t>
      </w:r>
      <w:r>
        <w:rPr>
          <w:spacing w:val="-5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источник, исторический</w:t>
      </w:r>
      <w:r>
        <w:rPr>
          <w:spacing w:val="-1"/>
        </w:rPr>
        <w:t xml:space="preserve"> </w:t>
      </w:r>
      <w:r>
        <w:t>факт, историзм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D73C53" w:rsidRDefault="00B143DD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D73C53" w:rsidRDefault="00B143DD">
      <w:pPr>
        <w:pStyle w:val="a3"/>
        <w:ind w:right="453"/>
        <w:jc w:val="both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(например, по истории своего края, города, села), привлекая материалы музеев, библиотек,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D73C53" w:rsidRDefault="00B143DD">
      <w:pPr>
        <w:pStyle w:val="a3"/>
        <w:tabs>
          <w:tab w:val="left" w:pos="2134"/>
          <w:tab w:val="left" w:pos="3530"/>
          <w:tab w:val="left" w:pos="5091"/>
          <w:tab w:val="left" w:pos="6528"/>
          <w:tab w:val="left" w:pos="6993"/>
          <w:tab w:val="left" w:pos="7861"/>
          <w:tab w:val="left" w:pos="9199"/>
        </w:tabs>
        <w:ind w:right="449"/>
      </w:pPr>
      <w:r>
        <w:t>Соотносить результаты своего исследования с уже имеющимися данными, оценивать их значимость.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4"/>
        </w:rPr>
        <w:t xml:space="preserve"> </w:t>
      </w:r>
      <w:r>
        <w:t>(выделять</w:t>
      </w:r>
      <w:r>
        <w:rPr>
          <w:spacing w:val="37"/>
        </w:rPr>
        <w:t xml:space="preserve"> </w:t>
      </w:r>
      <w:r>
        <w:t>основания,</w:t>
      </w:r>
      <w:r>
        <w:rPr>
          <w:spacing w:val="34"/>
        </w:rPr>
        <w:t xml:space="preserve"> </w:t>
      </w:r>
      <w:r>
        <w:t>заполнять</w:t>
      </w:r>
      <w:r>
        <w:rPr>
          <w:spacing w:val="35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схему,</w:t>
      </w:r>
      <w:r>
        <w:rPr>
          <w:spacing w:val="38"/>
        </w:rPr>
        <w:t xml:space="preserve"> </w:t>
      </w:r>
      <w:r>
        <w:t>таблицу)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человека: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юридической</w:t>
      </w:r>
      <w:r>
        <w:rPr>
          <w:spacing w:val="17"/>
        </w:rPr>
        <w:t xml:space="preserve"> </w:t>
      </w:r>
      <w:r>
        <w:t>ответственности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отраслям</w:t>
      </w:r>
      <w:r>
        <w:rPr>
          <w:spacing w:val="16"/>
        </w:rPr>
        <w:t xml:space="preserve"> </w:t>
      </w:r>
      <w:r>
        <w:t>права,</w:t>
      </w:r>
      <w:r>
        <w:rPr>
          <w:spacing w:val="16"/>
        </w:rPr>
        <w:t xml:space="preserve"> </w:t>
      </w:r>
      <w:r>
        <w:t>механизмы</w:t>
      </w:r>
      <w:r>
        <w:rPr>
          <w:spacing w:val="16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государственно-</w:t>
      </w:r>
      <w:r>
        <w:rPr>
          <w:spacing w:val="-57"/>
        </w:rPr>
        <w:t xml:space="preserve"> </w:t>
      </w:r>
      <w:r>
        <w:t>территориальному устройству, типы политических партий, общественно-политических организаций.</w:t>
      </w:r>
      <w:r>
        <w:rPr>
          <w:spacing w:val="1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политического</w:t>
      </w:r>
      <w:r>
        <w:rPr>
          <w:spacing w:val="15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(выборы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референдум),</w:t>
      </w:r>
      <w:r>
        <w:rPr>
          <w:spacing w:val="12"/>
        </w:rPr>
        <w:t xml:space="preserve"> </w:t>
      </w:r>
      <w:r>
        <w:t>проступок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преступление,</w:t>
      </w:r>
      <w:r>
        <w:rPr>
          <w:spacing w:val="-57"/>
        </w:rPr>
        <w:t xml:space="preserve"> </w:t>
      </w:r>
      <w:r>
        <w:t>дееспособность</w:t>
      </w:r>
      <w:r>
        <w:rPr>
          <w:spacing w:val="17"/>
        </w:rPr>
        <w:t xml:space="preserve"> </w:t>
      </w:r>
      <w:r>
        <w:t>малолетних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лет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несовершеннолетних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мораль и право.</w:t>
      </w:r>
    </w:p>
    <w:p w:rsidR="00D73C53" w:rsidRDefault="00B143DD">
      <w:pPr>
        <w:pStyle w:val="a3"/>
        <w:spacing w:before="3"/>
      </w:pPr>
      <w:r>
        <w:t>Определять</w:t>
      </w:r>
      <w:r>
        <w:rPr>
          <w:spacing w:val="25"/>
        </w:rPr>
        <w:t xml:space="preserve"> </w:t>
      </w:r>
      <w:r>
        <w:t>конструктивные</w:t>
      </w:r>
      <w:r>
        <w:rPr>
          <w:spacing w:val="24"/>
        </w:rPr>
        <w:t xml:space="preserve"> </w:t>
      </w:r>
      <w:r>
        <w:t>модели</w:t>
      </w:r>
      <w:r>
        <w:rPr>
          <w:spacing w:val="26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конфликтной</w:t>
      </w:r>
      <w:r>
        <w:rPr>
          <w:spacing w:val="24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конструктивное</w:t>
      </w:r>
      <w:r>
        <w:rPr>
          <w:spacing w:val="-57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D73C53" w:rsidRDefault="00B143DD">
      <w:pPr>
        <w:pStyle w:val="a3"/>
        <w:ind w:right="1340"/>
        <w:jc w:val="both"/>
      </w:pPr>
      <w:r>
        <w:t>Преобразовывать статистическую и визуальную информацию о достижениях России в текст.</w:t>
      </w:r>
      <w:r>
        <w:rPr>
          <w:spacing w:val="-57"/>
        </w:rPr>
        <w:t xml:space="preserve"> </w:t>
      </w:r>
      <w:r>
        <w:t>Вносить коррективы в моделируемую экономическую деятельность на основе изменившихся</w:t>
      </w:r>
      <w:r>
        <w:rPr>
          <w:spacing w:val="-57"/>
        </w:rPr>
        <w:t xml:space="preserve"> </w:t>
      </w:r>
      <w:r>
        <w:t>ситуаций.</w:t>
      </w:r>
    </w:p>
    <w:p w:rsidR="00D73C53" w:rsidRDefault="00B143DD">
      <w:pPr>
        <w:pStyle w:val="a3"/>
        <w:ind w:right="456"/>
        <w:jc w:val="both"/>
      </w:pPr>
      <w:r>
        <w:t>Использовать полученные знания для публичного представления результатов своей 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 культуры.</w:t>
      </w:r>
    </w:p>
    <w:p w:rsidR="00D73C53" w:rsidRDefault="00B143DD">
      <w:pPr>
        <w:pStyle w:val="a3"/>
        <w:spacing w:before="1"/>
        <w:ind w:right="494"/>
        <w:jc w:val="both"/>
      </w:pPr>
      <w:r>
        <w:t>Выступать с сообщениями в соответствии с особенностями аудитории и регламентом. Устанавливать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jc w:val="both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D73C53" w:rsidRDefault="00B143DD">
      <w:pPr>
        <w:pStyle w:val="a3"/>
        <w:ind w:right="460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 местности, между высотой Солнца над горизонтом и географической широтой местности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D73C53" w:rsidRDefault="00B143DD">
      <w:pPr>
        <w:pStyle w:val="a3"/>
        <w:spacing w:before="1"/>
        <w:ind w:right="367"/>
        <w:jc w:val="both"/>
      </w:pPr>
      <w:r>
        <w:t>Классифицировать формы рельефа суши по высоте и по внешнему облику. Классифицировать острова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</w:p>
    <w:p w:rsidR="00D73C53" w:rsidRDefault="00B143DD">
      <w:pPr>
        <w:pStyle w:val="a3"/>
        <w:ind w:right="461"/>
        <w:jc w:val="both"/>
      </w:pPr>
      <w:r>
        <w:t>Формулировать оценочные суждения о последствиях изменений компонентов природы в 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информации.</w:t>
      </w:r>
    </w:p>
    <w:p w:rsidR="00D73C53" w:rsidRDefault="00B143DD">
      <w:pPr>
        <w:ind w:left="400" w:right="552"/>
        <w:rPr>
          <w:sz w:val="24"/>
        </w:rPr>
      </w:pPr>
      <w:r>
        <w:rPr>
          <w:sz w:val="24"/>
        </w:rPr>
        <w:t xml:space="preserve">Самостоятельно составлять план решения учебной географической задачи.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познавательных УУД в части базовых исследовательских действий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температуры 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D73C53" w:rsidRDefault="00B143DD">
      <w:pPr>
        <w:pStyle w:val="a3"/>
        <w:ind w:right="335"/>
      </w:pPr>
      <w:r>
        <w:t>направления ветра с использованием аналоговых и (или) цифровых приборов (термометр, барометр,</w:t>
      </w:r>
      <w:r>
        <w:rPr>
          <w:spacing w:val="1"/>
        </w:rPr>
        <w:t xml:space="preserve"> </w:t>
      </w:r>
      <w:r>
        <w:t>анемометр, флюгер) и представлять результаты наблюдений в табличной и (или) гра- фической форме.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необходим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прогнозирования</w:t>
      </w:r>
      <w:r>
        <w:rPr>
          <w:spacing w:val="13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D73C53" w:rsidRDefault="00B143DD">
      <w:pPr>
        <w:pStyle w:val="a3"/>
        <w:spacing w:before="1"/>
      </w:pPr>
      <w:r>
        <w:t>Представлять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фенологических</w:t>
      </w:r>
      <w:r>
        <w:rPr>
          <w:spacing w:val="8"/>
        </w:rPr>
        <w:t xml:space="preserve"> </w:t>
      </w:r>
      <w:r>
        <w:t>наблюдений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погодой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различной</w:t>
      </w:r>
      <w:r>
        <w:rPr>
          <w:spacing w:val="10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 описания).</w:t>
      </w:r>
    </w:p>
    <w:p w:rsidR="00D73C53" w:rsidRDefault="00B143DD">
      <w:pPr>
        <w:pStyle w:val="a3"/>
        <w:ind w:right="552"/>
      </w:pPr>
      <w:r>
        <w:t>Проводить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составленному</w:t>
      </w:r>
      <w:r>
        <w:rPr>
          <w:spacing w:val="16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небольшое</w:t>
      </w:r>
      <w:r>
        <w:rPr>
          <w:spacing w:val="23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</w:p>
    <w:p w:rsidR="00D73C53" w:rsidRDefault="00B143DD">
      <w:pPr>
        <w:pStyle w:val="a3"/>
      </w:pPr>
      <w:r>
        <w:t>Исследовать</w:t>
      </w:r>
      <w:r>
        <w:rPr>
          <w:spacing w:val="33"/>
        </w:rPr>
        <w:t xml:space="preserve"> </w:t>
      </w:r>
      <w:r>
        <w:t>несложные</w:t>
      </w:r>
      <w:r>
        <w:rPr>
          <w:spacing w:val="32"/>
        </w:rPr>
        <w:t xml:space="preserve"> </w:t>
      </w:r>
      <w:r>
        <w:t>практические</w:t>
      </w:r>
      <w:r>
        <w:rPr>
          <w:spacing w:val="33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связанные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 производства.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D73C53" w:rsidRDefault="00B143DD">
      <w:pPr>
        <w:pStyle w:val="a3"/>
        <w:ind w:right="459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D73C53" w:rsidRDefault="00B143DD">
      <w:pPr>
        <w:pStyle w:val="a3"/>
        <w:ind w:right="455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36"/>
        </w:rPr>
        <w:t xml:space="preserve"> </w:t>
      </w:r>
      <w:r>
        <w:t>высказывать</w:t>
      </w:r>
      <w:r>
        <w:rPr>
          <w:spacing w:val="38"/>
        </w:rPr>
        <w:t xml:space="preserve"> </w:t>
      </w:r>
      <w:r>
        <w:t>суждение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ценности</w:t>
      </w:r>
      <w:r>
        <w:rPr>
          <w:spacing w:val="38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D73C53" w:rsidRDefault="00B143DD">
      <w:pPr>
        <w:pStyle w:val="a3"/>
        <w:spacing w:before="5" w:line="235" w:lineRule="auto"/>
        <w:ind w:right="455"/>
        <w:jc w:val="both"/>
      </w:pPr>
      <w:r>
        <w:t>Сравнивать данные разных источников исторической информации, выявлять их сходство и различия,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т.ч., связанные</w:t>
      </w:r>
      <w:r>
        <w:rPr>
          <w:spacing w:val="-3"/>
        </w:rPr>
        <w:t xml:space="preserve"> </w:t>
      </w:r>
      <w:r>
        <w:t>со степенью</w:t>
      </w:r>
      <w:r>
        <w:rPr>
          <w:spacing w:val="-3"/>
        </w:rPr>
        <w:t xml:space="preserve"> </w:t>
      </w:r>
      <w:r>
        <w:t>информированности и</w:t>
      </w:r>
      <w:r>
        <w:rPr>
          <w:spacing w:val="-1"/>
        </w:rPr>
        <w:t xml:space="preserve"> </w:t>
      </w:r>
      <w:r>
        <w:t>позицией авторов.</w:t>
      </w:r>
    </w:p>
    <w:p w:rsidR="00D73C53" w:rsidRDefault="00B143DD">
      <w:pPr>
        <w:pStyle w:val="a3"/>
        <w:spacing w:before="2"/>
        <w:ind w:right="457"/>
        <w:jc w:val="both"/>
      </w:pPr>
      <w:r>
        <w:t>Выбирать оптимальную форму представления результатов самостоятельной работы с 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 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3"/>
        </w:rPr>
        <w:t xml:space="preserve"> </w:t>
      </w:r>
      <w:r>
        <w:t>другие).</w:t>
      </w:r>
    </w:p>
    <w:p w:rsidR="00D73C53" w:rsidRDefault="00B143DD">
      <w:pPr>
        <w:pStyle w:val="a3"/>
        <w:ind w:right="458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D73C53" w:rsidRDefault="00B143DD">
      <w:pPr>
        <w:pStyle w:val="a3"/>
        <w:ind w:right="455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36"/>
        </w:rPr>
        <w:t xml:space="preserve"> </w:t>
      </w:r>
      <w:r>
        <w:t>высказывать</w:t>
      </w:r>
      <w:r>
        <w:rPr>
          <w:spacing w:val="38"/>
        </w:rPr>
        <w:t xml:space="preserve"> </w:t>
      </w:r>
      <w:r>
        <w:t>суждение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ценности</w:t>
      </w:r>
      <w:r>
        <w:rPr>
          <w:spacing w:val="38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D73C53" w:rsidRDefault="00B143DD">
      <w:pPr>
        <w:pStyle w:val="a3"/>
        <w:ind w:right="454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данных), необходимые для изучения 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D73C53" w:rsidRDefault="00B143DD">
      <w:pPr>
        <w:pStyle w:val="a3"/>
        <w:ind w:right="459"/>
        <w:jc w:val="both"/>
      </w:pPr>
      <w:r>
        <w:t>Находить, извлекать и использовать</w:t>
      </w:r>
      <w:r>
        <w:rPr>
          <w:spacing w:val="1"/>
        </w:rPr>
        <w:t xml:space="preserve"> </w:t>
      </w:r>
      <w:r>
        <w:t>информацию, характеризующую</w:t>
      </w:r>
      <w:r>
        <w:rPr>
          <w:spacing w:val="60"/>
        </w:rPr>
        <w:t xml:space="preserve"> </w:t>
      </w:r>
      <w:r>
        <w:t>отраслевую, функциональную</w:t>
      </w:r>
      <w:r>
        <w:rPr>
          <w:spacing w:val="-57"/>
        </w:rPr>
        <w:t xml:space="preserve"> </w:t>
      </w:r>
      <w:r>
        <w:t>и территориальную структуру хозяйства России, выделять географическую информацию,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 или 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D73C53" w:rsidRDefault="00B143DD">
      <w:pPr>
        <w:pStyle w:val="a3"/>
        <w:spacing w:before="1"/>
        <w:jc w:val="both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D73C53" w:rsidRDefault="00B143DD">
      <w:pPr>
        <w:pStyle w:val="a3"/>
        <w:ind w:right="467"/>
        <w:jc w:val="both"/>
      </w:pPr>
      <w:r>
        <w:t>Извлекать информацию о правах и обязанностях учащегося из разных адаптированных источников (в</w:t>
      </w:r>
      <w:r>
        <w:rPr>
          <w:spacing w:val="-57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 заполнять таблицу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план.</w:t>
      </w:r>
    </w:p>
    <w:p w:rsidR="00D73C53" w:rsidRDefault="00B143DD">
      <w:pPr>
        <w:pStyle w:val="a3"/>
        <w:ind w:right="457"/>
        <w:jc w:val="both"/>
      </w:pPr>
      <w:r>
        <w:t>Анализировать и обобщать текстовую и статистическую информацию об отклоняющемся поведении,</w:t>
      </w:r>
      <w:r>
        <w:rPr>
          <w:spacing w:val="-57"/>
        </w:rPr>
        <w:t xml:space="preserve"> </w:t>
      </w:r>
      <w:r>
        <w:t>его причинах и негативных последствиях из адаптированных источников (в т.ч. учебных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СМИ.</w:t>
      </w:r>
    </w:p>
    <w:p w:rsidR="00D73C53" w:rsidRDefault="00B143DD">
      <w:pPr>
        <w:pStyle w:val="a3"/>
        <w:spacing w:line="274" w:lineRule="exact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D73C53" w:rsidRDefault="00B143DD">
      <w:pPr>
        <w:pStyle w:val="a3"/>
        <w:ind w:right="456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источниках</w:t>
      </w:r>
      <w:r>
        <w:rPr>
          <w:spacing w:val="26"/>
        </w:rPr>
        <w:t xml:space="preserve"> </w:t>
      </w:r>
      <w:r>
        <w:t>информации:</w:t>
      </w:r>
      <w:r>
        <w:rPr>
          <w:spacing w:val="25"/>
        </w:rPr>
        <w:t xml:space="preserve"> </w:t>
      </w:r>
      <w:r>
        <w:t>сопоставлять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обобщать</w:t>
      </w:r>
      <w:r>
        <w:rPr>
          <w:spacing w:val="25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формах</w:t>
      </w:r>
      <w:r>
        <w:rPr>
          <w:spacing w:val="-4"/>
        </w:rPr>
        <w:t xml:space="preserve"> </w:t>
      </w:r>
      <w:r>
        <w:t>(описательную,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аудиовизуальную).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spacing w:before="1"/>
        <w:ind w:right="552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D73C53" w:rsidRDefault="00B143DD">
      <w:pPr>
        <w:pStyle w:val="a3"/>
      </w:pPr>
      <w:r>
        <w:t>Раскрывать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D73C53" w:rsidRDefault="00B143DD">
      <w:pPr>
        <w:pStyle w:val="a3"/>
      </w:pPr>
      <w:r>
        <w:t>Принимать</w:t>
      </w:r>
      <w:r>
        <w:rPr>
          <w:spacing w:val="11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обсуждении</w:t>
      </w:r>
      <w:r>
        <w:rPr>
          <w:spacing w:val="9"/>
        </w:rPr>
        <w:t xml:space="preserve"> </w:t>
      </w:r>
      <w:r>
        <w:t>открытых</w:t>
      </w:r>
      <w:r>
        <w:rPr>
          <w:spacing w:val="1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т.ч.</w:t>
      </w:r>
      <w:r>
        <w:rPr>
          <w:spacing w:val="9"/>
        </w:rPr>
        <w:t xml:space="preserve"> </w:t>
      </w:r>
      <w:r>
        <w:t>дискуссионных)</w:t>
      </w:r>
      <w:r>
        <w:rPr>
          <w:spacing w:val="9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истории,</w:t>
      </w:r>
      <w:r>
        <w:rPr>
          <w:spacing w:val="9"/>
        </w:rPr>
        <w:t xml:space="preserve"> </w:t>
      </w:r>
      <w:r>
        <w:t>высказывая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D73C53" w:rsidRDefault="00B143DD">
      <w:pPr>
        <w:pStyle w:val="a3"/>
        <w:tabs>
          <w:tab w:val="left" w:pos="2108"/>
          <w:tab w:val="left" w:pos="3692"/>
          <w:tab w:val="left" w:pos="5321"/>
          <w:tab w:val="left" w:pos="7314"/>
          <w:tab w:val="left" w:pos="8297"/>
          <w:tab w:val="left" w:pos="8796"/>
          <w:tab w:val="left" w:pos="9940"/>
        </w:tabs>
        <w:ind w:right="464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  <w:t>по</w:t>
      </w:r>
      <w:r>
        <w:tab/>
        <w:t>истории,</w:t>
      </w:r>
      <w:r>
        <w:tab/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D73C53" w:rsidRDefault="00B143DD">
      <w:pPr>
        <w:pStyle w:val="a3"/>
        <w:spacing w:before="62"/>
        <w:ind w:right="552"/>
      </w:pPr>
      <w:r>
        <w:t>Оценивать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20"/>
        </w:rPr>
        <w:t xml:space="preserve"> </w:t>
      </w:r>
      <w:r>
        <w:t>поступки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поведение</w:t>
      </w:r>
      <w:r>
        <w:rPr>
          <w:spacing w:val="20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D73C53" w:rsidRDefault="00B143DD">
      <w:pPr>
        <w:pStyle w:val="a3"/>
        <w:ind w:right="354"/>
      </w:pPr>
      <w:r>
        <w:t>Анализировать</w:t>
      </w:r>
      <w:r>
        <w:rPr>
          <w:spacing w:val="6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межличностных</w:t>
      </w:r>
      <w:r>
        <w:rPr>
          <w:spacing w:val="7"/>
        </w:rPr>
        <w:t xml:space="preserve"> </w:t>
      </w:r>
      <w:r>
        <w:t>конфликтов,</w:t>
      </w:r>
      <w:r>
        <w:rPr>
          <w:spacing w:val="5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варианты</w:t>
      </w:r>
      <w:r>
        <w:rPr>
          <w:spacing w:val="7"/>
        </w:rPr>
        <w:t xml:space="preserve"> </w:t>
      </w:r>
      <w:r>
        <w:t>выхода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 ситуации.</w:t>
      </w:r>
    </w:p>
    <w:p w:rsidR="00D73C53" w:rsidRDefault="00B143DD">
      <w:pPr>
        <w:pStyle w:val="a3"/>
        <w:spacing w:before="1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D73C53" w:rsidRDefault="00B143DD">
      <w:pPr>
        <w:pStyle w:val="a3"/>
        <w:ind w:right="460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D73C53" w:rsidRDefault="00B143DD">
      <w:pPr>
        <w:pStyle w:val="a3"/>
        <w:ind w:right="452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D73C53" w:rsidRDefault="00B143DD">
      <w:pPr>
        <w:pStyle w:val="a3"/>
        <w:ind w:right="463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 океана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 климата.</w:t>
      </w:r>
    </w:p>
    <w:p w:rsidR="00D73C53" w:rsidRDefault="00B143DD">
      <w:pPr>
        <w:pStyle w:val="a3"/>
        <w:ind w:right="453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 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обсуждении.</w:t>
      </w:r>
    </w:p>
    <w:p w:rsidR="00D73C53" w:rsidRDefault="00B143DD">
      <w:pPr>
        <w:pStyle w:val="a3"/>
        <w:spacing w:before="5" w:line="235" w:lineRule="auto"/>
        <w:ind w:right="462"/>
        <w:jc w:val="both"/>
      </w:pPr>
      <w:r>
        <w:t>Сравнивать результаты выполнения учебного географического проекта с исходной задачей и вклад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D73C53" w:rsidRDefault="00B143DD">
      <w:pPr>
        <w:pStyle w:val="a3"/>
        <w:spacing w:before="2"/>
        <w:jc w:val="both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</w:p>
    <w:p w:rsidR="00D73C53" w:rsidRDefault="00B143DD">
      <w:pPr>
        <w:pStyle w:val="a3"/>
        <w:ind w:right="442"/>
        <w:jc w:val="both"/>
      </w:pPr>
      <w:r>
        <w:t>Раскрывать смысл и значение целенаправленной деятельности людей в истории - на уровне 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 в целом (при характеристике целей и задач социальных движений, реформ и революций и</w:t>
      </w:r>
      <w:r>
        <w:rPr>
          <w:spacing w:val="1"/>
        </w:rPr>
        <w:t xml:space="preserve"> </w:t>
      </w:r>
      <w:r>
        <w:t>другого).</w:t>
      </w:r>
    </w:p>
    <w:p w:rsidR="00D73C53" w:rsidRDefault="00B143DD">
      <w:pPr>
        <w:pStyle w:val="a3"/>
        <w:ind w:right="452"/>
        <w:jc w:val="both"/>
      </w:pPr>
      <w:r>
        <w:t>Определять способ решения поисковых, исследовательских, творческих задач по истории 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информации).</w:t>
      </w:r>
    </w:p>
    <w:p w:rsidR="00D73C53" w:rsidRDefault="00B143DD">
      <w:pPr>
        <w:pStyle w:val="a3"/>
        <w:ind w:right="456"/>
        <w:jc w:val="both"/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-57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 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литературе.</w:t>
      </w:r>
    </w:p>
    <w:p w:rsidR="00D73C53" w:rsidRDefault="00B143DD">
      <w:pPr>
        <w:pStyle w:val="a3"/>
        <w:spacing w:before="1"/>
        <w:ind w:right="459"/>
        <w:jc w:val="both"/>
      </w:pPr>
      <w:r>
        <w:t>Самостоятельно составлять алгоритм решения географических задач и выбиратьспособ их решения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вариантырешений.</w:t>
      </w:r>
    </w:p>
    <w:p w:rsidR="00D73C53" w:rsidRDefault="00D73C53">
      <w:pPr>
        <w:pStyle w:val="a3"/>
        <w:spacing w:before="9"/>
        <w:ind w:left="0"/>
      </w:pPr>
    </w:p>
    <w:p w:rsidR="00D73C53" w:rsidRDefault="00B143DD" w:rsidP="005E0E1E">
      <w:pPr>
        <w:pStyle w:val="Heading4"/>
        <w:numPr>
          <w:ilvl w:val="1"/>
          <w:numId w:val="73"/>
        </w:numPr>
        <w:tabs>
          <w:tab w:val="left" w:pos="1645"/>
        </w:tabs>
        <w:spacing w:before="1"/>
        <w:ind w:left="501" w:right="560" w:firstLine="720"/>
        <w:jc w:val="both"/>
      </w:pPr>
      <w:r>
        <w:t>Особенности реализации основных направлений и форм 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73C53" w:rsidRDefault="00B143DD">
      <w:pPr>
        <w:ind w:left="400" w:right="450"/>
        <w:jc w:val="both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включение обучающихся в учебно-исследовательскую и проектную деятельность (далее - УИПД),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формирования УУД.</w:t>
      </w:r>
    </w:p>
    <w:p w:rsidR="00D73C53" w:rsidRDefault="00B143DD">
      <w:pPr>
        <w:pStyle w:val="a3"/>
        <w:spacing w:before="2"/>
        <w:ind w:right="458"/>
        <w:jc w:val="both"/>
      </w:pPr>
      <w:r>
        <w:t>Организация УИПД призвана обеспечивать формирование у обучающихся опыта применения УУД 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 младшего</w:t>
      </w:r>
      <w:r>
        <w:rPr>
          <w:spacing w:val="-2"/>
        </w:rPr>
        <w:t xml:space="preserve"> </w:t>
      </w:r>
      <w:r>
        <w:t>и старшего</w:t>
      </w:r>
      <w:r>
        <w:rPr>
          <w:spacing w:val="-2"/>
        </w:rPr>
        <w:t xml:space="preserve"> </w:t>
      </w:r>
      <w:r>
        <w:t>возраста, взрослыми.</w:t>
      </w:r>
    </w:p>
    <w:p w:rsidR="00D73C53" w:rsidRDefault="00B143DD">
      <w:pPr>
        <w:pStyle w:val="a3"/>
        <w:spacing w:line="274" w:lineRule="exact"/>
        <w:jc w:val="both"/>
      </w:pPr>
      <w:r>
        <w:t>УИПД</w:t>
      </w:r>
      <w:r>
        <w:rPr>
          <w:spacing w:val="20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сориентирована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школьников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способа</w:t>
      </w:r>
    </w:p>
    <w:p w:rsidR="00D73C53" w:rsidRDefault="00D73C53">
      <w:pPr>
        <w:spacing w:line="274" w:lineRule="exact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right="457"/>
        <w:jc w:val="both"/>
      </w:pP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и 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проблем.</w:t>
      </w:r>
    </w:p>
    <w:p w:rsidR="00D73C53" w:rsidRDefault="00B143DD">
      <w:pPr>
        <w:spacing w:before="1"/>
        <w:ind w:left="400" w:right="458"/>
        <w:jc w:val="both"/>
        <w:rPr>
          <w:i/>
          <w:sz w:val="24"/>
        </w:rPr>
      </w:pPr>
      <w:r>
        <w:rPr>
          <w:i/>
          <w:sz w:val="24"/>
        </w:rPr>
        <w:t>УИПД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групп,класса).</w:t>
      </w:r>
    </w:p>
    <w:p w:rsidR="00D73C53" w:rsidRDefault="00B143DD">
      <w:pPr>
        <w:pStyle w:val="a3"/>
        <w:ind w:right="452"/>
        <w:jc w:val="both"/>
        <w:rPr>
          <w:i/>
        </w:rPr>
      </w:pPr>
      <w:r>
        <w:t>Результаты</w:t>
      </w:r>
      <w:r>
        <w:rPr>
          <w:spacing w:val="1"/>
        </w:rPr>
        <w:t xml:space="preserve"> </w:t>
      </w:r>
      <w:r>
        <w:t>учебных исследований и проектов, реализуемых обучающимися в рамках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 и проектных компетенций, предметных и междисциплинарных знаний. В ходе</w:t>
      </w:r>
      <w:r>
        <w:rPr>
          <w:spacing w:val="1"/>
        </w:rPr>
        <w:t xml:space="preserve"> </w:t>
      </w:r>
      <w:r>
        <w:t xml:space="preserve">оценивания учебно-исследовательской и проектной деятельности </w:t>
      </w:r>
      <w:r>
        <w:rPr>
          <w:i/>
        </w:rPr>
        <w:t>УУД оцениваются на протяжении</w:t>
      </w:r>
      <w:r>
        <w:rPr>
          <w:i/>
          <w:spacing w:val="1"/>
        </w:rPr>
        <w:t xml:space="preserve"> </w:t>
      </w:r>
      <w:r>
        <w:rPr>
          <w:i/>
        </w:rPr>
        <w:t>всего</w:t>
      </w:r>
      <w:r>
        <w:rPr>
          <w:i/>
          <w:spacing w:val="-2"/>
        </w:rPr>
        <w:t xml:space="preserve"> </w:t>
      </w:r>
      <w:r>
        <w:rPr>
          <w:i/>
        </w:rPr>
        <w:t>процесса их</w:t>
      </w:r>
      <w:r>
        <w:rPr>
          <w:i/>
          <w:spacing w:val="-1"/>
        </w:rPr>
        <w:t xml:space="preserve"> </w:t>
      </w:r>
      <w:r>
        <w:rPr>
          <w:i/>
        </w:rPr>
        <w:t>формирования.</w:t>
      </w:r>
    </w:p>
    <w:p w:rsidR="00D73C53" w:rsidRDefault="00B143DD">
      <w:pPr>
        <w:pStyle w:val="a3"/>
        <w:ind w:right="451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УИПД.</w:t>
      </w:r>
    </w:p>
    <w:p w:rsidR="00D73C53" w:rsidRDefault="00B143DD">
      <w:pPr>
        <w:pStyle w:val="a3"/>
        <w:ind w:right="453"/>
        <w:jc w:val="both"/>
        <w:rPr>
          <w:i/>
        </w:rPr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здоровьем; выбор обучающимся индивидуальной траектории или заочной формы обучения) </w:t>
      </w:r>
      <w:r>
        <w:rPr>
          <w:i/>
        </w:rPr>
        <w:t>УИПД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-2"/>
        </w:rPr>
        <w:t xml:space="preserve"> </w:t>
      </w:r>
      <w:r>
        <w:rPr>
          <w:i/>
        </w:rPr>
        <w:t>быть реализована в</w:t>
      </w:r>
      <w:r>
        <w:rPr>
          <w:i/>
          <w:spacing w:val="-1"/>
        </w:rPr>
        <w:t xml:space="preserve"> </w:t>
      </w:r>
      <w:r>
        <w:rPr>
          <w:i/>
        </w:rPr>
        <w:t>дистанционном формате.</w:t>
      </w:r>
    </w:p>
    <w:p w:rsidR="00D73C53" w:rsidRDefault="00B143DD">
      <w:pPr>
        <w:pStyle w:val="Heading5"/>
        <w:spacing w:before="8" w:line="274" w:lineRule="exact"/>
      </w:pPr>
      <w:r>
        <w:t>Особенности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</w:p>
    <w:p w:rsidR="00D73C53" w:rsidRDefault="00B143DD">
      <w:pPr>
        <w:pStyle w:val="a3"/>
        <w:ind w:right="450"/>
        <w:jc w:val="both"/>
      </w:pPr>
      <w:r>
        <w:rPr>
          <w:i/>
        </w:rPr>
        <w:t>Особенностьучебно-исследовательскойдеятельности</w:t>
      </w:r>
      <w:r>
        <w:t>(далее-УИД) состоитвтом, что она нацелена на</w:t>
      </w:r>
      <w:r>
        <w:rPr>
          <w:spacing w:val="1"/>
        </w:rPr>
        <w:t xml:space="preserve"> </w:t>
      </w:r>
      <w:r>
        <w:t>решение обучающимися познавательной проблемы, носит теоретический характер, ориентирована на</w:t>
      </w:r>
      <w:r>
        <w:rPr>
          <w:spacing w:val="-57"/>
        </w:rPr>
        <w:t xml:space="preserve"> </w:t>
      </w:r>
      <w:r>
        <w:t>получение обучающимися субъективно нового знания (ранее неизвестного или малоизвестного),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 проверки.</w:t>
      </w:r>
    </w:p>
    <w:p w:rsidR="00D73C53" w:rsidRDefault="00B143DD">
      <w:pPr>
        <w:spacing w:before="4" w:line="235" w:lineRule="auto"/>
        <w:ind w:left="400" w:right="462"/>
        <w:jc w:val="both"/>
        <w:rPr>
          <w:i/>
          <w:sz w:val="24"/>
        </w:rPr>
      </w:pP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ориентированной: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spacing w:before="2"/>
        <w:ind w:right="675" w:firstLine="720"/>
        <w:rPr>
          <w:sz w:val="24"/>
        </w:rPr>
      </w:pPr>
      <w:r>
        <w:rPr>
          <w:sz w:val="24"/>
        </w:rPr>
        <w:t>на формирование и развитие у школьников навыков поиска ответов на 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предполагающие неиспользование имеющихся у школьников знаний, а получение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spacing w:before="1"/>
        <w:ind w:right="520" w:firstLine="720"/>
        <w:rPr>
          <w:i/>
          <w:sz w:val="24"/>
        </w:rPr>
      </w:pPr>
      <w:r>
        <w:rPr>
          <w:sz w:val="24"/>
        </w:rPr>
        <w:t>на овладение обучающимися основныминаучно-исследовательскими умениями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гипотезуипрогноз, планировать и осуществлять анализ, опыти эксперимент,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обобщения и формулировать выводы на основе анализа полученных данных). </w:t>
      </w:r>
      <w:r>
        <w:rPr>
          <w:i/>
          <w:sz w:val="24"/>
        </w:rPr>
        <w:t>Ценность 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 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 обучающихся посмотреть на различные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позиции ученых,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занимающихся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исследованием.</w:t>
      </w:r>
    </w:p>
    <w:p w:rsidR="00D73C53" w:rsidRDefault="00B143DD">
      <w:pPr>
        <w:spacing w:before="2" w:line="275" w:lineRule="exact"/>
        <w:ind w:left="400"/>
        <w:rPr>
          <w:i/>
          <w:sz w:val="24"/>
        </w:rPr>
      </w:pPr>
      <w:r>
        <w:rPr>
          <w:i/>
          <w:sz w:val="24"/>
        </w:rPr>
        <w:t>Осуществление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УИД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этапов: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spacing w:line="275" w:lineRule="exact"/>
        <w:ind w:left="1361"/>
        <w:jc w:val="both"/>
        <w:rPr>
          <w:sz w:val="24"/>
        </w:rPr>
      </w:pPr>
      <w:r>
        <w:rPr>
          <w:sz w:val="24"/>
        </w:rPr>
        <w:t>обоснование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актуальностиисследования;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right="456" w:firstLine="72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необходимых средств(инструментария);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right="451" w:firstLine="720"/>
        <w:jc w:val="both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кор- 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проверкагипотезы;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spacing w:before="1"/>
        <w:ind w:right="452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конечногопродукта;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right="459" w:firstLine="720"/>
        <w:jc w:val="both"/>
        <w:rPr>
          <w:sz w:val="24"/>
        </w:rPr>
      </w:pPr>
      <w:r>
        <w:rPr>
          <w:sz w:val="24"/>
        </w:rPr>
        <w:t>представление результатов исследования, где в любое исследование может быть 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 составляющая в виде предложений и рекомендаций относительно того, как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напрактике.</w:t>
      </w:r>
    </w:p>
    <w:p w:rsidR="00D73C53" w:rsidRDefault="00B143DD">
      <w:pPr>
        <w:ind w:left="400" w:right="447"/>
        <w:jc w:val="both"/>
        <w:rPr>
          <w:sz w:val="24"/>
        </w:rPr>
      </w:pPr>
      <w:r>
        <w:rPr>
          <w:b/>
          <w:i/>
          <w:sz w:val="24"/>
        </w:rPr>
        <w:t xml:space="preserve">Особенность организации УИД обучающихся в рамках урочной деятельности </w:t>
      </w:r>
      <w:r>
        <w:rPr>
          <w:sz w:val="24"/>
        </w:rPr>
        <w:t>связана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работы в классе и в рамках выполнения домашних заданий, крайне ограничено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D73C53" w:rsidRDefault="00B143DD">
      <w:pPr>
        <w:ind w:left="400" w:right="453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целесообразно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 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 исследований: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учебныеисследования;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spacing w:before="1"/>
        <w:ind w:left="1361"/>
        <w:jc w:val="both"/>
        <w:rPr>
          <w:sz w:val="24"/>
        </w:rPr>
      </w:pPr>
      <w:r>
        <w:rPr>
          <w:sz w:val="24"/>
        </w:rPr>
        <w:t>междисциплинарные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учебныеисследования.</w:t>
      </w:r>
    </w:p>
    <w:p w:rsidR="00D73C53" w:rsidRDefault="00B143DD">
      <w:pPr>
        <w:pStyle w:val="a3"/>
        <w:jc w:val="both"/>
      </w:pPr>
      <w:r>
        <w:t>В</w:t>
      </w:r>
      <w:r>
        <w:rPr>
          <w:spacing w:val="21"/>
        </w:rPr>
        <w:t xml:space="preserve"> </w:t>
      </w:r>
      <w:r>
        <w:t>отличие</w:t>
      </w:r>
      <w:r>
        <w:rPr>
          <w:spacing w:val="79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предметных</w:t>
      </w:r>
      <w:r>
        <w:rPr>
          <w:spacing w:val="86"/>
        </w:rPr>
        <w:t xml:space="preserve"> </w:t>
      </w:r>
      <w:r>
        <w:t>учебных</w:t>
      </w:r>
      <w:r>
        <w:rPr>
          <w:spacing w:val="82"/>
        </w:rPr>
        <w:t xml:space="preserve"> </w:t>
      </w:r>
      <w:r>
        <w:t>исследований,</w:t>
      </w:r>
      <w:r>
        <w:rPr>
          <w:spacing w:val="81"/>
        </w:rPr>
        <w:t xml:space="preserve"> </w:t>
      </w:r>
      <w:r>
        <w:t>нацеленных</w:t>
      </w:r>
      <w:r>
        <w:rPr>
          <w:spacing w:val="83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решение</w:t>
      </w:r>
      <w:r>
        <w:rPr>
          <w:spacing w:val="79"/>
        </w:rPr>
        <w:t xml:space="preserve"> </w:t>
      </w:r>
      <w:r>
        <w:t>задач</w:t>
      </w:r>
      <w:r>
        <w:rPr>
          <w:spacing w:val="81"/>
        </w:rPr>
        <w:t xml:space="preserve"> </w:t>
      </w:r>
      <w:r>
        <w:t>связанных</w:t>
      </w:r>
      <w:r>
        <w:rPr>
          <w:spacing w:val="83"/>
        </w:rPr>
        <w:t xml:space="preserve"> </w:t>
      </w:r>
      <w:r>
        <w:t>с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tabs>
          <w:tab w:val="left" w:pos="10518"/>
        </w:tabs>
        <w:spacing w:before="61"/>
        <w:ind w:right="446"/>
        <w:jc w:val="both"/>
      </w:pP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ориентированы на 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самостоятельно</w:t>
      </w:r>
      <w:r>
        <w:tab/>
        <w:t>под</w:t>
      </w:r>
    </w:p>
    <w:p w:rsidR="00D73C53" w:rsidRDefault="00B143DD">
      <w:pPr>
        <w:spacing w:before="1"/>
        <w:ind w:left="400" w:right="456"/>
        <w:jc w:val="both"/>
        <w:rPr>
          <w:i/>
          <w:sz w:val="24"/>
        </w:rPr>
      </w:pPr>
      <w:r>
        <w:rPr>
          <w:sz w:val="24"/>
        </w:rPr>
        <w:t>руководствомучителяповыбраннойтемеврамкаходногоилинесколькихизучаемыхучебных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 в любой избранной области учебной деятельности в индивидуальном и групповомформатах.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4"/>
        </w:tabs>
        <w:ind w:left="1363" w:hanging="142"/>
        <w:jc w:val="both"/>
        <w:rPr>
          <w:sz w:val="24"/>
        </w:rPr>
      </w:pPr>
      <w:r>
        <w:rPr>
          <w:sz w:val="24"/>
        </w:rPr>
        <w:t>урок-исследование;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4"/>
        </w:tabs>
        <w:ind w:left="1363" w:hanging="142"/>
        <w:jc w:val="both"/>
        <w:rPr>
          <w:sz w:val="24"/>
        </w:rPr>
      </w:pP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исследовательскомключе;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4"/>
          <w:tab w:val="left" w:pos="3495"/>
          <w:tab w:val="left" w:pos="5140"/>
          <w:tab w:val="left" w:pos="6157"/>
          <w:tab w:val="left" w:pos="7354"/>
          <w:tab w:val="left" w:pos="9512"/>
        </w:tabs>
        <w:ind w:right="459" w:firstLine="720"/>
        <w:rPr>
          <w:sz w:val="24"/>
        </w:rPr>
      </w:pPr>
      <w:r>
        <w:rPr>
          <w:sz w:val="24"/>
        </w:rPr>
        <w:t>урок-эксперимент,</w:t>
      </w:r>
      <w:r>
        <w:rPr>
          <w:sz w:val="24"/>
        </w:rPr>
        <w:tab/>
        <w:t>позволяющий</w:t>
      </w:r>
      <w:r>
        <w:rPr>
          <w:sz w:val="24"/>
        </w:rPr>
        <w:tab/>
        <w:t>освоить</w:t>
      </w:r>
      <w:r>
        <w:rPr>
          <w:sz w:val="24"/>
        </w:rPr>
        <w:tab/>
        <w:t>элементы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егорезультатов);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урок-консультация;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мини-исследование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домашнегозадания.</w:t>
      </w:r>
    </w:p>
    <w:p w:rsidR="00D73C53" w:rsidRDefault="00B143DD">
      <w:pPr>
        <w:pStyle w:val="a3"/>
        <w:ind w:right="457"/>
        <w:jc w:val="both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 затрат является использование: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4"/>
        </w:tabs>
        <w:spacing w:before="5" w:line="237" w:lineRule="auto"/>
        <w:ind w:right="465" w:firstLine="720"/>
        <w:jc w:val="both"/>
        <w:rPr>
          <w:sz w:val="24"/>
        </w:rPr>
      </w:pPr>
      <w:r>
        <w:rPr>
          <w:sz w:val="24"/>
        </w:rPr>
        <w:t>учебных исследовательских задач, предполагающих деятельность учащихся в 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следующих теоретических вопросов:</w:t>
      </w:r>
    </w:p>
    <w:p w:rsidR="00D73C53" w:rsidRDefault="00B143DD">
      <w:pPr>
        <w:pStyle w:val="a3"/>
        <w:spacing w:before="1"/>
        <w:ind w:right="3192"/>
      </w:pPr>
      <w:r>
        <w:t>Как (в каком направлении) ... в какой степени... изменилось ... ? Как (каким</w:t>
      </w:r>
      <w:r>
        <w:rPr>
          <w:spacing w:val="-57"/>
        </w:rPr>
        <w:t xml:space="preserve"> </w:t>
      </w:r>
      <w:r>
        <w:t>образом)</w:t>
      </w:r>
      <w:r>
        <w:rPr>
          <w:spacing w:val="-1"/>
        </w:rPr>
        <w:t xml:space="preserve"> </w:t>
      </w:r>
      <w:r>
        <w:t>... в</w:t>
      </w:r>
      <w:r>
        <w:rPr>
          <w:spacing w:val="-2"/>
        </w:rPr>
        <w:t xml:space="preserve"> </w:t>
      </w:r>
      <w:r>
        <w:t>какой степени</w:t>
      </w:r>
      <w:r>
        <w:rPr>
          <w:spacing w:val="-2"/>
        </w:rPr>
        <w:t xml:space="preserve"> </w:t>
      </w:r>
      <w:r>
        <w:t>повлияло... на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?</w:t>
      </w:r>
    </w:p>
    <w:p w:rsidR="00D73C53" w:rsidRDefault="00B143DD">
      <w:pPr>
        <w:pStyle w:val="a3"/>
        <w:spacing w:before="3"/>
        <w:ind w:right="2962"/>
      </w:pPr>
      <w:r>
        <w:t>Какой (в чем проявилась) ... насколько важной... была роль ... ? Каково (в чем</w:t>
      </w:r>
      <w:r>
        <w:rPr>
          <w:spacing w:val="-57"/>
        </w:rPr>
        <w:t xml:space="preserve"> </w:t>
      </w:r>
      <w:r>
        <w:t>проявилось) ... как можно оценить... значение ... ? Что произойдет... как</w:t>
      </w:r>
      <w:r>
        <w:rPr>
          <w:spacing w:val="1"/>
        </w:rPr>
        <w:t xml:space="preserve"> </w:t>
      </w:r>
      <w:r>
        <w:t>изменится...,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?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right="444" w:firstLine="720"/>
        <w:jc w:val="both"/>
        <w:rPr>
          <w:sz w:val="24"/>
        </w:rPr>
      </w:pPr>
      <w:r>
        <w:rPr>
          <w:sz w:val="24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блемныхвопросов.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являются: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доклад,реферат;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right="461" w:firstLine="720"/>
        <w:jc w:val="both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предметнымобластям.</w:t>
      </w:r>
    </w:p>
    <w:p w:rsidR="00D73C53" w:rsidRDefault="00B143DD">
      <w:pPr>
        <w:pStyle w:val="Heading5"/>
        <w:spacing w:before="7" w:line="274" w:lineRule="exact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D73C53" w:rsidRDefault="00B143DD">
      <w:pPr>
        <w:pStyle w:val="a3"/>
        <w:ind w:right="463"/>
        <w:jc w:val="both"/>
      </w:pPr>
      <w:r>
        <w:t>Особенность</w:t>
      </w:r>
      <w:r>
        <w:rPr>
          <w:spacing w:val="1"/>
        </w:rPr>
        <w:t xml:space="preserve"> </w:t>
      </w:r>
      <w:r>
        <w:t>УИД обучающихс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связана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 в</w:t>
      </w:r>
      <w:r>
        <w:rPr>
          <w:spacing w:val="60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имеется достаточно времени на организацию и проведение развернутого и полноценного</w:t>
      </w:r>
      <w:r>
        <w:rPr>
          <w:spacing w:val="1"/>
        </w:rPr>
        <w:t xml:space="preserve"> </w:t>
      </w:r>
      <w:r>
        <w:t>исследования.</w:t>
      </w:r>
    </w:p>
    <w:p w:rsidR="00D73C53" w:rsidRDefault="00B143DD">
      <w:pPr>
        <w:spacing w:before="1"/>
        <w:ind w:left="400" w:right="449"/>
        <w:jc w:val="both"/>
        <w:rPr>
          <w:i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социально-гуманитарное;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филологическое;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естественнонаучное;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информационно-технологическое;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междисциплинарное.</w:t>
      </w:r>
    </w:p>
    <w:p w:rsidR="00D73C53" w:rsidRDefault="00B143DD">
      <w:pPr>
        <w:spacing w:before="3" w:line="275" w:lineRule="exact"/>
        <w:ind w:left="400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spacing w:line="275" w:lineRule="exact"/>
        <w:ind w:left="1361"/>
        <w:rPr>
          <w:sz w:val="24"/>
        </w:rPr>
      </w:pPr>
      <w:r>
        <w:rPr>
          <w:sz w:val="24"/>
        </w:rPr>
        <w:t>конференция,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2"/>
          <w:sz w:val="24"/>
        </w:rPr>
        <w:t xml:space="preserve"> </w:t>
      </w:r>
      <w:r>
        <w:rPr>
          <w:sz w:val="24"/>
        </w:rPr>
        <w:t>диспут;</w:t>
      </w:r>
      <w:r>
        <w:rPr>
          <w:spacing w:val="-2"/>
          <w:sz w:val="24"/>
        </w:rPr>
        <w:t xml:space="preserve"> </w:t>
      </w:r>
      <w:r>
        <w:rPr>
          <w:sz w:val="24"/>
        </w:rPr>
        <w:t>брифинг,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5"/>
          <w:sz w:val="24"/>
        </w:rPr>
        <w:t xml:space="preserve"> </w:t>
      </w:r>
      <w:r>
        <w:rPr>
          <w:sz w:val="24"/>
        </w:rPr>
        <w:t>телемост;</w:t>
      </w:r>
    </w:p>
    <w:p w:rsidR="00D73C53" w:rsidRDefault="00B143DD" w:rsidP="005E0E1E">
      <w:pPr>
        <w:pStyle w:val="a4"/>
        <w:numPr>
          <w:ilvl w:val="1"/>
          <w:numId w:val="74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исследовательская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экскурсии;</w:t>
      </w:r>
    </w:p>
    <w:p w:rsidR="00D73C53" w:rsidRDefault="00B143DD" w:rsidP="005E0E1E">
      <w:pPr>
        <w:pStyle w:val="a4"/>
        <w:numPr>
          <w:ilvl w:val="0"/>
          <w:numId w:val="72"/>
        </w:numPr>
        <w:tabs>
          <w:tab w:val="left" w:pos="641"/>
        </w:tabs>
        <w:rPr>
          <w:sz w:val="24"/>
        </w:rPr>
      </w:pPr>
      <w:r>
        <w:rPr>
          <w:sz w:val="24"/>
        </w:rPr>
        <w:t>научно-исследовательское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обществоучащихся.</w:t>
      </w:r>
    </w:p>
    <w:p w:rsidR="00D73C53" w:rsidRDefault="00B143DD">
      <w:pPr>
        <w:ind w:left="400" w:right="1453"/>
        <w:rPr>
          <w:i/>
          <w:sz w:val="24"/>
        </w:rPr>
      </w:pPr>
      <w:r>
        <w:rPr>
          <w:i/>
          <w:sz w:val="24"/>
        </w:rPr>
        <w:t>Для представления итогов УИД во внеурочное время наиболее целесообразно 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 предъявления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spacing w:before="62"/>
        <w:ind w:right="448" w:firstLine="720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работа(эссе,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реферат);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архивов, исследований по различным предметным областям.</w:t>
      </w:r>
      <w:r>
        <w:rPr>
          <w:i/>
          <w:sz w:val="24"/>
        </w:rPr>
        <w:t>ри оценивании 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УИД </w:t>
      </w:r>
      <w:r>
        <w:rPr>
          <w:sz w:val="24"/>
        </w:rPr>
        <w:t>следует ориентироваться на то, что основными критериямип учебного исследования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33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33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полно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D73C53" w:rsidRDefault="00D73C53">
      <w:pPr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left="501"/>
        <w:jc w:val="both"/>
      </w:pPr>
      <w:r>
        <w:t>последовательно</w:t>
      </w:r>
      <w:r>
        <w:rPr>
          <w:spacing w:val="-4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гипотеза.</w:t>
      </w:r>
    </w:p>
    <w:p w:rsidR="00D73C53" w:rsidRDefault="00B143DD">
      <w:pPr>
        <w:ind w:left="400" w:right="465"/>
        <w:jc w:val="both"/>
        <w:rPr>
          <w:i/>
          <w:sz w:val="24"/>
        </w:rPr>
      </w:pPr>
      <w:r>
        <w:rPr>
          <w:i/>
          <w:sz w:val="24"/>
        </w:rPr>
        <w:t>Оценка результатов УИД должна учитывать то, насколько обучающимся в рамках 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удалось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продемонстрировать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spacing w:before="1"/>
        <w:ind w:right="465" w:firstLine="72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фиксирующие разрыв между реальным и желательным состоянием ситуации,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иданное;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right="463" w:firstLine="72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right="460" w:firstLine="72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небольшоеисследование;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right="454" w:firstLine="72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spacing w:before="2"/>
        <w:ind w:right="455" w:firstLine="72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иобобщений;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right="455" w:firstLine="72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иконтекстах.</w:t>
      </w:r>
    </w:p>
    <w:p w:rsidR="00D73C53" w:rsidRDefault="00B143DD">
      <w:pPr>
        <w:pStyle w:val="Heading5"/>
        <w:spacing w:before="11" w:line="272" w:lineRule="exact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D73C53" w:rsidRDefault="00B143DD">
      <w:pPr>
        <w:ind w:left="400" w:right="447"/>
        <w:jc w:val="both"/>
        <w:rPr>
          <w:sz w:val="24"/>
        </w:rPr>
      </w:pPr>
      <w:r>
        <w:rPr>
          <w:i/>
          <w:sz w:val="24"/>
        </w:rPr>
        <w:t>Особенность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ПД)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нацелена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(далее-продукта),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запланированных ресурсов. </w:t>
      </w:r>
      <w:r>
        <w:rPr>
          <w:sz w:val="24"/>
        </w:rPr>
        <w:t>ПД имеет прикладной характер и ориентирована на поиск,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практического средства (инструмента) для решения жизненной, социально-значимой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 проблемы.</w:t>
      </w:r>
    </w:p>
    <w:p w:rsidR="00D73C53" w:rsidRDefault="00B143DD">
      <w:pPr>
        <w:pStyle w:val="a3"/>
        <w:ind w:right="459"/>
        <w:jc w:val="both"/>
      </w:pPr>
      <w:r>
        <w:rPr>
          <w:i/>
        </w:rPr>
        <w:t>Проектные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right="455" w:firstLine="720"/>
        <w:jc w:val="both"/>
        <w:rPr>
          <w:sz w:val="24"/>
        </w:rPr>
      </w:pPr>
      <w:r>
        <w:rPr>
          <w:sz w:val="24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right="451" w:firstLine="720"/>
        <w:jc w:val="both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способы действия, а при их недостаточности - производить поиск и отбор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 (причем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тольконаучных).</w:t>
      </w:r>
    </w:p>
    <w:p w:rsidR="00D73C53" w:rsidRDefault="00B143DD">
      <w:pPr>
        <w:pStyle w:val="a3"/>
        <w:ind w:right="456"/>
        <w:jc w:val="both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проблему?».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Осуществление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этапов: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формулированиепроблемы;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темыпроекта;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задачпроекта;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планаработы;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информации(исследование);</w:t>
      </w:r>
    </w:p>
    <w:p w:rsidR="00D73C53" w:rsidRDefault="00B143DD" w:rsidP="005E0E1E">
      <w:pPr>
        <w:pStyle w:val="a4"/>
        <w:numPr>
          <w:ilvl w:val="1"/>
          <w:numId w:val="72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защитапроекта;</w:t>
      </w:r>
    </w:p>
    <w:p w:rsidR="00D73C53" w:rsidRDefault="00B143DD">
      <w:pPr>
        <w:pStyle w:val="a3"/>
        <w:ind w:left="1222" w:right="552" w:hanging="255"/>
      </w:pPr>
      <w:r>
        <w:t>-</w:t>
      </w:r>
      <w:r>
        <w:rPr>
          <w:spacing w:val="1"/>
        </w:rPr>
        <w:t xml:space="preserve"> </w:t>
      </w:r>
      <w:r>
        <w:t>рефлексия, анализ результатов выполнения проекта, оценка качества выполнения. 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необходимо учитывать,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проекте</w:t>
      </w:r>
      <w:r>
        <w:rPr>
          <w:spacing w:val="-2"/>
        </w:rPr>
        <w:t xml:space="preserve"> </w:t>
      </w:r>
      <w:r>
        <w:t>должнаприсутство-</w:t>
      </w:r>
    </w:p>
    <w:p w:rsidR="00D73C53" w:rsidRDefault="00B143DD">
      <w:pPr>
        <w:pStyle w:val="a3"/>
        <w:ind w:right="456"/>
        <w:jc w:val="both"/>
      </w:pPr>
      <w:r>
        <w:t>вать исследовательская составляющая, в связи с чем обучающиеся должны быть сориентированы на</w:t>
      </w:r>
      <w:r>
        <w:rPr>
          <w:spacing w:val="1"/>
        </w:rPr>
        <w:t xml:space="preserve"> </w:t>
      </w:r>
      <w:r>
        <w:t>то, что, прежде чем создать требуемое для решения проблемы новое практическое средство, 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продукта.</w:t>
      </w:r>
    </w:p>
    <w:p w:rsidR="00D73C53" w:rsidRDefault="00B143DD">
      <w:pPr>
        <w:pStyle w:val="a3"/>
        <w:ind w:right="458"/>
        <w:jc w:val="both"/>
      </w:pPr>
      <w:r>
        <w:t>Особенности организации проектной деятельности обучающихся в рамках урочной деятельности так</w:t>
      </w:r>
      <w:r>
        <w:rPr>
          <w:spacing w:val="1"/>
        </w:rPr>
        <w:t xml:space="preserve"> </w:t>
      </w:r>
      <w:r>
        <w:t>же, как и при организации учебных исследований, связаны с тем, что учебноевремя ограничено 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D73C53" w:rsidRDefault="00B143DD">
      <w:pPr>
        <w:spacing w:before="1"/>
        <w:ind w:left="400" w:right="572"/>
        <w:jc w:val="both"/>
        <w:rPr>
          <w:i/>
          <w:sz w:val="24"/>
        </w:rPr>
      </w:pPr>
      <w:r>
        <w:rPr>
          <w:i/>
          <w:sz w:val="24"/>
        </w:rPr>
        <w:t>С учетом этого при организации ПД обучающихся в урочное время целесообразно ориентироваться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реализацию 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 проектирования:</w:t>
      </w:r>
    </w:p>
    <w:p w:rsidR="00D73C53" w:rsidRDefault="00D73C53">
      <w:pPr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spacing w:before="61"/>
        <w:ind w:left="1361"/>
        <w:jc w:val="both"/>
        <w:rPr>
          <w:sz w:val="24"/>
        </w:rPr>
      </w:pPr>
      <w:r>
        <w:rPr>
          <w:sz w:val="24"/>
        </w:rPr>
        <w:t>предметныепроекты;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метапредметныепроекты.</w:t>
      </w:r>
    </w:p>
    <w:p w:rsidR="00D73C53" w:rsidRDefault="00B143DD">
      <w:pPr>
        <w:pStyle w:val="a3"/>
        <w:spacing w:before="1"/>
        <w:ind w:right="452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D73C53" w:rsidRDefault="00B143DD">
      <w:pPr>
        <w:ind w:left="400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следующие: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одногопредмета);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right="1116" w:firstLine="720"/>
        <w:rPr>
          <w:sz w:val="24"/>
        </w:rPr>
      </w:pPr>
      <w:r>
        <w:rPr>
          <w:sz w:val="24"/>
        </w:rPr>
        <w:t>межпредметный проект (использование интегрированного знания и способов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различныхпредметов);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right="673" w:firstLine="720"/>
        <w:rPr>
          <w:sz w:val="24"/>
        </w:rPr>
      </w:pPr>
      <w:r>
        <w:rPr>
          <w:sz w:val="24"/>
        </w:rPr>
        <w:t>метапроект (использование областей знания и методов деятельности, выходящих за 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предметногообучения).</w:t>
      </w:r>
    </w:p>
    <w:p w:rsidR="00D73C53" w:rsidRDefault="00B143DD">
      <w:pPr>
        <w:pStyle w:val="a3"/>
        <w:ind w:right="460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 с 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1"/>
        </w:rPr>
        <w:t xml:space="preserve"> </w:t>
      </w:r>
      <w:r>
        <w:t>проблем:</w:t>
      </w:r>
    </w:p>
    <w:p w:rsidR="00D73C53" w:rsidRDefault="00B143DD">
      <w:pPr>
        <w:pStyle w:val="a3"/>
        <w:spacing w:before="1"/>
        <w:jc w:val="both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D73C53" w:rsidRDefault="00B143DD">
      <w:pPr>
        <w:pStyle w:val="a3"/>
        <w:ind w:right="1223"/>
      </w:pPr>
      <w:r>
        <w:t>Каким должно быть средство для решения проблемы... (опишите, смоделируйте)? Как сделать</w:t>
      </w:r>
      <w:r>
        <w:rPr>
          <w:spacing w:val="-5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 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1"/>
        </w:rPr>
        <w:t xml:space="preserve"> </w:t>
      </w:r>
      <w:r>
        <w:t>инструкцию)?</w:t>
      </w:r>
    </w:p>
    <w:p w:rsidR="00D73C53" w:rsidRDefault="00B143DD">
      <w:pPr>
        <w:pStyle w:val="a3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6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реконструируйте)?</w:t>
      </w:r>
    </w:p>
    <w:p w:rsidR="00D73C53" w:rsidRDefault="00B143DD">
      <w:pPr>
        <w:pStyle w:val="a3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конструкторскоеизделие;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отчетные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9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мультимедийныепродукты).</w:t>
      </w:r>
    </w:p>
    <w:p w:rsidR="00D73C53" w:rsidRDefault="00B143DD">
      <w:pPr>
        <w:ind w:left="400" w:right="449"/>
        <w:jc w:val="both"/>
        <w:rPr>
          <w:sz w:val="24"/>
        </w:rPr>
      </w:pPr>
      <w:r>
        <w:rPr>
          <w:i/>
          <w:sz w:val="24"/>
        </w:rPr>
        <w:t xml:space="preserve">Особенности организации ПД обучающихся в рамках внеурочной деятельности </w:t>
      </w:r>
      <w:r>
        <w:rPr>
          <w:sz w:val="24"/>
        </w:rPr>
        <w:t>так же, как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учебных исследований, связаны с тем, что имеющееся время предоставляет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D73C53" w:rsidRDefault="00B143DD">
      <w:pPr>
        <w:pStyle w:val="a3"/>
        <w:jc w:val="both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времяцелесообразно</w:t>
      </w:r>
    </w:p>
    <w:p w:rsidR="00D73C53" w:rsidRDefault="00B143DD">
      <w:pPr>
        <w:ind w:left="763"/>
        <w:jc w:val="both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проектирования: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гуманитарное;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естественнонаучное;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социально-ориентированное;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инженерно-техническое;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художественно-творческое;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спортивно-оздоровительное;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туристско-краеведческое.</w:t>
      </w:r>
    </w:p>
    <w:p w:rsidR="00D73C53" w:rsidRDefault="00B143DD">
      <w:pPr>
        <w:spacing w:before="1"/>
        <w:ind w:left="4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использованы: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творческиемастерские;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экспериментальныелаборатории;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конструкторскоебюро;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проектныенедели;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практикумы.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Формами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 внеурочное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идругое);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медийный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идругие);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spacing w:before="63"/>
        <w:ind w:right="1196" w:firstLine="720"/>
        <w:rPr>
          <w:sz w:val="24"/>
        </w:rPr>
      </w:pPr>
      <w:r>
        <w:rPr>
          <w:sz w:val="24"/>
        </w:rPr>
        <w:t>публичное мероприятие (образовательное событие, социальное мероприятие (акция),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театральная постановка идругие) отчетные материалы по проекту (тексты,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мультимедийныепродукты).</w:t>
      </w:r>
    </w:p>
    <w:p w:rsidR="00D73C53" w:rsidRDefault="00B143DD">
      <w:pPr>
        <w:pStyle w:val="Heading5"/>
        <w:spacing w:before="5" w:line="274" w:lineRule="exact"/>
      </w:pP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D73C53" w:rsidRDefault="00B143DD">
      <w:pPr>
        <w:pStyle w:val="a3"/>
        <w:ind w:right="449"/>
        <w:jc w:val="both"/>
      </w:pP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оценивании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ПД</w:t>
      </w:r>
      <w:r>
        <w:rPr>
          <w:i/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5"/>
        </w:rPr>
        <w:t xml:space="preserve"> </w:t>
      </w:r>
      <w:r>
        <w:t>этот</w:t>
      </w:r>
      <w:r>
        <w:rPr>
          <w:spacing w:val="6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(техническое</w:t>
      </w:r>
      <w:r>
        <w:rPr>
          <w:spacing w:val="8"/>
        </w:rPr>
        <w:t xml:space="preserve"> </w:t>
      </w:r>
      <w:r>
        <w:t>устройство,</w:t>
      </w:r>
      <w:r>
        <w:rPr>
          <w:spacing w:val="4"/>
        </w:rPr>
        <w:t xml:space="preserve"> </w:t>
      </w:r>
      <w:r>
        <w:t>программный</w:t>
      </w:r>
      <w:r>
        <w:rPr>
          <w:spacing w:val="5"/>
        </w:rPr>
        <w:t xml:space="preserve"> </w:t>
      </w:r>
      <w:r>
        <w:t>продукт,</w:t>
      </w:r>
      <w:r>
        <w:rPr>
          <w:spacing w:val="5"/>
        </w:rPr>
        <w:t xml:space="preserve"> </w:t>
      </w:r>
      <w:r>
        <w:t>инженерная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</w:pP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заявленную</w:t>
      </w:r>
      <w:r>
        <w:rPr>
          <w:spacing w:val="-4"/>
        </w:rPr>
        <w:t xml:space="preserve"> </w:t>
      </w:r>
      <w:r>
        <w:t>проблему.</w:t>
      </w:r>
    </w:p>
    <w:p w:rsidR="00D73C53" w:rsidRDefault="00B143DD">
      <w:pPr>
        <w:pStyle w:val="a3"/>
        <w:spacing w:before="3"/>
      </w:pPr>
      <w:r>
        <w:rPr>
          <w:i/>
        </w:rPr>
        <w:t>Оценка</w:t>
      </w:r>
      <w:r>
        <w:rPr>
          <w:i/>
          <w:spacing w:val="5"/>
        </w:rPr>
        <w:t xml:space="preserve"> </w:t>
      </w:r>
      <w:r>
        <w:rPr>
          <w:i/>
        </w:rPr>
        <w:t>результатов</w:t>
      </w:r>
      <w:r>
        <w:rPr>
          <w:i/>
          <w:spacing w:val="7"/>
        </w:rPr>
        <w:t xml:space="preserve"> </w:t>
      </w:r>
      <w:r>
        <w:rPr>
          <w:i/>
        </w:rPr>
        <w:t>УИД</w:t>
      </w:r>
      <w:r>
        <w:rPr>
          <w:i/>
          <w:spacing w:val="7"/>
        </w:rPr>
        <w:t xml:space="preserve"> </w:t>
      </w:r>
      <w:r>
        <w:t>должна</w:t>
      </w:r>
      <w:r>
        <w:rPr>
          <w:spacing w:val="7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насколько</w:t>
      </w:r>
      <w:r>
        <w:rPr>
          <w:spacing w:val="4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 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изадач;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решенияпроблемы;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поплану;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4"/>
        </w:tabs>
        <w:ind w:left="1363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4"/>
        </w:tabs>
        <w:ind w:right="467" w:firstLine="720"/>
        <w:rPr>
          <w:sz w:val="24"/>
        </w:rPr>
      </w:pP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взаимоценку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вгруппе.</w:t>
      </w:r>
    </w:p>
    <w:p w:rsidR="00D73C53" w:rsidRDefault="00B143DD">
      <w:pPr>
        <w:ind w:left="4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публичной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оценивается: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left="1361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изложениязадачи;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4"/>
          <w:tab w:val="left" w:pos="3231"/>
          <w:tab w:val="left" w:pos="4895"/>
          <w:tab w:val="left" w:pos="7209"/>
          <w:tab w:val="left" w:pos="7581"/>
          <w:tab w:val="left" w:pos="9336"/>
          <w:tab w:val="left" w:pos="10749"/>
        </w:tabs>
        <w:ind w:right="461" w:firstLine="720"/>
        <w:rPr>
          <w:sz w:val="24"/>
        </w:rPr>
      </w:pPr>
      <w:r>
        <w:rPr>
          <w:sz w:val="24"/>
        </w:rPr>
        <w:t>убедительность</w:t>
      </w:r>
      <w:r>
        <w:rPr>
          <w:sz w:val="24"/>
        </w:rPr>
        <w:tab/>
        <w:t>рассуждений;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</w:t>
      </w:r>
      <w:r>
        <w:rPr>
          <w:sz w:val="24"/>
        </w:rPr>
        <w:tab/>
        <w:t>аргументации;</w:t>
      </w:r>
      <w:r>
        <w:rPr>
          <w:sz w:val="24"/>
        </w:rPr>
        <w:tab/>
        <w:t>логичность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оригинальность);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ind w:right="450" w:firstLine="720"/>
        <w:rPr>
          <w:sz w:val="24"/>
        </w:rPr>
      </w:pPr>
      <w:r>
        <w:rPr>
          <w:sz w:val="24"/>
        </w:rPr>
        <w:t>качество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9"/>
          <w:sz w:val="24"/>
        </w:rPr>
        <w:t xml:space="preserve"> </w:t>
      </w:r>
      <w:r>
        <w:rPr>
          <w:sz w:val="24"/>
        </w:rPr>
        <w:t>схем,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нагляднойпрезентации);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2"/>
        </w:tabs>
        <w:spacing w:before="3"/>
        <w:ind w:right="462" w:firstLine="720"/>
        <w:rPr>
          <w:sz w:val="24"/>
        </w:rPr>
      </w:pPr>
      <w:r>
        <w:rPr>
          <w:sz w:val="24"/>
        </w:rPr>
        <w:t>качество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плану,</w:t>
      </w:r>
      <w:r>
        <w:rPr>
          <w:spacing w:val="5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5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изложения);</w:t>
      </w:r>
    </w:p>
    <w:p w:rsidR="00D73C53" w:rsidRDefault="00B143DD" w:rsidP="005E0E1E">
      <w:pPr>
        <w:pStyle w:val="a4"/>
        <w:numPr>
          <w:ilvl w:val="0"/>
          <w:numId w:val="71"/>
        </w:numPr>
        <w:tabs>
          <w:tab w:val="left" w:pos="1364"/>
          <w:tab w:val="left" w:pos="2428"/>
          <w:tab w:val="left" w:pos="4573"/>
          <w:tab w:val="left" w:pos="5580"/>
          <w:tab w:val="left" w:pos="6647"/>
          <w:tab w:val="left" w:pos="7779"/>
          <w:tab w:val="left" w:pos="8261"/>
          <w:tab w:val="left" w:pos="9937"/>
        </w:tabs>
        <w:spacing w:before="3" w:line="237" w:lineRule="auto"/>
        <w:ind w:right="471" w:firstLine="720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(умение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поставленные</w:t>
      </w:r>
      <w:r>
        <w:rPr>
          <w:sz w:val="24"/>
        </w:rPr>
        <w:tab/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вдискуссии).</w:t>
      </w:r>
    </w:p>
    <w:p w:rsidR="00D73C53" w:rsidRDefault="00D73C53">
      <w:pPr>
        <w:pStyle w:val="a3"/>
        <w:spacing w:before="1"/>
        <w:ind w:left="0"/>
        <w:rPr>
          <w:sz w:val="27"/>
        </w:rPr>
      </w:pPr>
    </w:p>
    <w:p w:rsidR="00D73C53" w:rsidRDefault="00B143DD" w:rsidP="007C613F">
      <w:pPr>
        <w:pStyle w:val="a4"/>
        <w:tabs>
          <w:tab w:val="left" w:pos="1109"/>
          <w:tab w:val="left" w:pos="1110"/>
        </w:tabs>
        <w:spacing w:before="1" w:line="250" w:lineRule="exact"/>
        <w:ind w:left="1109"/>
        <w:rPr>
          <w:b/>
        </w:rPr>
      </w:pPr>
      <w:r>
        <w:rPr>
          <w:b/>
        </w:rPr>
        <w:t>3.</w:t>
      </w:r>
      <w:r>
        <w:rPr>
          <w:b/>
          <w:spacing w:val="-4"/>
        </w:rPr>
        <w:t xml:space="preserve"> </w:t>
      </w:r>
      <w:r>
        <w:rPr>
          <w:b/>
        </w:rPr>
        <w:t>ОРГАНИЗАЦИОННЫЙ</w:t>
      </w:r>
      <w:r>
        <w:rPr>
          <w:b/>
          <w:spacing w:val="-6"/>
        </w:rPr>
        <w:t xml:space="preserve"> </w:t>
      </w:r>
      <w:r>
        <w:rPr>
          <w:b/>
        </w:rPr>
        <w:t>РАЗДЕЛ</w:t>
      </w:r>
    </w:p>
    <w:p w:rsidR="00D73C53" w:rsidRDefault="00B143DD">
      <w:pPr>
        <w:pStyle w:val="a3"/>
      </w:pP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1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рабочая группа.</w:t>
      </w:r>
    </w:p>
    <w:p w:rsidR="00D73C53" w:rsidRDefault="00B143DD">
      <w:pPr>
        <w:pStyle w:val="Heading5"/>
        <w:spacing w:before="9" w:line="275" w:lineRule="exact"/>
        <w:ind w:left="3284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</w:p>
    <w:p w:rsidR="00D73C53" w:rsidRDefault="00B143DD">
      <w:pPr>
        <w:pStyle w:val="a3"/>
        <w:spacing w:line="271" w:lineRule="exact"/>
        <w:jc w:val="both"/>
      </w:pPr>
      <w:r>
        <w:t>Деятельность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осущеcтвляется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направлениям: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  <w:tab w:val="left" w:pos="9220"/>
        </w:tabs>
        <w:ind w:right="448" w:firstLine="720"/>
        <w:jc w:val="both"/>
        <w:rPr>
          <w:sz w:val="24"/>
        </w:rPr>
      </w:pPr>
      <w:r>
        <w:rPr>
          <w:sz w:val="24"/>
        </w:rPr>
        <w:t>разработкапланакоординациидеятельностиучителей-предметников,</w:t>
      </w:r>
      <w:r>
        <w:rPr>
          <w:sz w:val="24"/>
        </w:rPr>
        <w:tab/>
        <w:t>направленнойна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 УУД, выделение общих для всех предметов планируемых результатов в 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быть положена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развитиюУУД;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61" w:firstLine="720"/>
        <w:jc w:val="both"/>
        <w:rPr>
          <w:sz w:val="24"/>
        </w:rPr>
      </w:pPr>
      <w:r>
        <w:rPr>
          <w:sz w:val="24"/>
        </w:rPr>
        <w:t>определение способов межпредметной интеграции, обеспечивающей достижение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 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 идругое);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59" w:firstLine="72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овладениюУУД;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64" w:firstLine="72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(предметный иметапредметный);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54" w:firstLine="72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внеурочнойдеятельности;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  <w:tab w:val="left" w:pos="10756"/>
        </w:tabs>
        <w:ind w:right="454" w:firstLine="720"/>
        <w:jc w:val="both"/>
        <w:rPr>
          <w:sz w:val="24"/>
        </w:rPr>
      </w:pPr>
      <w:r>
        <w:rPr>
          <w:sz w:val="24"/>
        </w:rPr>
        <w:t>разработкаосновныхподходовкорганизацииучебнойдеятельностипоформированию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развитиюИКТ-компетенций;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63" w:firstLine="720"/>
        <w:jc w:val="both"/>
        <w:rPr>
          <w:sz w:val="24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формированию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уобучающихся;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57" w:firstLine="720"/>
        <w:jc w:val="both"/>
        <w:rPr>
          <w:sz w:val="24"/>
        </w:rPr>
      </w:pPr>
      <w:r>
        <w:rPr>
          <w:sz w:val="24"/>
        </w:rPr>
        <w:t>разработка методики и инструментария мониторинга успешности освоения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обучающимисяУУД;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55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 целях реализации принципа преемственности в плане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44" w:firstLine="720"/>
        <w:jc w:val="both"/>
        <w:rPr>
          <w:sz w:val="24"/>
        </w:rPr>
      </w:pPr>
      <w:r>
        <w:rPr>
          <w:sz w:val="24"/>
        </w:rPr>
        <w:t>организация и проведение систематических консультаций с педагогами- предметниками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образовательномпроцессе;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50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90"/>
          <w:sz w:val="24"/>
        </w:rPr>
        <w:t xml:space="preserve"> </w:t>
      </w:r>
      <w:r>
        <w:rPr>
          <w:sz w:val="24"/>
        </w:rPr>
        <w:t>(просветительской</w:t>
      </w:r>
      <w:r>
        <w:rPr>
          <w:spacing w:val="9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89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1"/>
          <w:sz w:val="24"/>
        </w:rPr>
        <w:t xml:space="preserve"> </w:t>
      </w:r>
      <w:r>
        <w:rPr>
          <w:sz w:val="24"/>
        </w:rPr>
        <w:t>по</w:t>
      </w:r>
      <w:r>
        <w:rPr>
          <w:spacing w:val="90"/>
          <w:sz w:val="24"/>
        </w:rPr>
        <w:t xml:space="preserve"> </w:t>
      </w:r>
      <w:r>
        <w:rPr>
          <w:sz w:val="24"/>
        </w:rPr>
        <w:t>проблемам</w:t>
      </w:r>
    </w:p>
    <w:p w:rsidR="00D73C53" w:rsidRDefault="00D73C53">
      <w:pPr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left="501"/>
      </w:pP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уобучающихся;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59" w:firstLine="720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образовательнойорганизации.</w:t>
      </w:r>
    </w:p>
    <w:p w:rsidR="00D73C53" w:rsidRDefault="00B143DD">
      <w:pPr>
        <w:pStyle w:val="Heading5"/>
        <w:spacing w:before="10"/>
        <w:jc w:val="left"/>
      </w:pPr>
      <w:r>
        <w:t>Этапы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группы</w:t>
      </w:r>
    </w:p>
    <w:p w:rsidR="00D73C53" w:rsidRDefault="00B143DD" w:rsidP="005E0E1E">
      <w:pPr>
        <w:pStyle w:val="a4"/>
        <w:numPr>
          <w:ilvl w:val="1"/>
          <w:numId w:val="70"/>
        </w:numPr>
        <w:tabs>
          <w:tab w:val="left" w:pos="1463"/>
        </w:tabs>
        <w:spacing w:line="275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t>Подготовительныйэтап.</w:t>
      </w:r>
    </w:p>
    <w:p w:rsidR="00D73C53" w:rsidRDefault="00B143DD">
      <w:pPr>
        <w:spacing w:line="271" w:lineRule="exact"/>
        <w:ind w:left="40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работы: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left="400" w:right="452" w:firstLine="821"/>
        <w:rPr>
          <w:sz w:val="24"/>
        </w:rPr>
      </w:pPr>
      <w:r>
        <w:rPr>
          <w:sz w:val="24"/>
        </w:rPr>
        <w:t>Выявление и обсуждение, какие рекомендательные, теоретические, методическиема-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териалы могут быть использованы в школе для наиболее эффективного выполнения задач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49" w:firstLine="72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образовательныхтраекторий;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left="1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предыдущемуровне;</w:t>
      </w:r>
    </w:p>
    <w:p w:rsidR="00D73C53" w:rsidRDefault="00B143DD" w:rsidP="005E0E1E">
      <w:pPr>
        <w:pStyle w:val="a4"/>
        <w:numPr>
          <w:ilvl w:val="0"/>
          <w:numId w:val="69"/>
        </w:numPr>
        <w:tabs>
          <w:tab w:val="left" w:pos="1362"/>
        </w:tabs>
        <w:ind w:right="459" w:firstLine="72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ресурсовшколы.</w:t>
      </w:r>
    </w:p>
    <w:p w:rsidR="00D73C53" w:rsidRDefault="00B143DD" w:rsidP="005E0E1E">
      <w:pPr>
        <w:pStyle w:val="Heading5"/>
        <w:numPr>
          <w:ilvl w:val="1"/>
          <w:numId w:val="70"/>
        </w:numPr>
        <w:tabs>
          <w:tab w:val="left" w:pos="1463"/>
        </w:tabs>
        <w:spacing w:before="7" w:line="272" w:lineRule="exact"/>
        <w:ind w:hanging="241"/>
      </w:pPr>
      <w:r>
        <w:t>Основнойэтап.</w:t>
      </w:r>
    </w:p>
    <w:p w:rsidR="00D73C53" w:rsidRDefault="00B143DD">
      <w:pPr>
        <w:pStyle w:val="a3"/>
        <w:ind w:right="455"/>
        <w:jc w:val="both"/>
      </w:pPr>
      <w:r>
        <w:t>На основном этапе проводится работа по разработке общей стратегии развития УУД, организации и</w:t>
      </w:r>
      <w:r>
        <w:rPr>
          <w:spacing w:val="1"/>
        </w:rPr>
        <w:t xml:space="preserve"> </w:t>
      </w:r>
      <w:r>
        <w:t>механизма реализации задач программы, описание специальных требований к условиям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 УУД.</w:t>
      </w:r>
    </w:p>
    <w:p w:rsidR="00D73C53" w:rsidRDefault="00B143DD" w:rsidP="005E0E1E">
      <w:pPr>
        <w:pStyle w:val="Heading5"/>
        <w:numPr>
          <w:ilvl w:val="1"/>
          <w:numId w:val="70"/>
        </w:numPr>
        <w:tabs>
          <w:tab w:val="left" w:pos="1463"/>
        </w:tabs>
        <w:spacing w:before="9" w:line="272" w:lineRule="exact"/>
        <w:ind w:hanging="241"/>
      </w:pPr>
      <w:r>
        <w:t>Заключительныйэтап.</w:t>
      </w:r>
    </w:p>
    <w:p w:rsidR="00D73C53" w:rsidRDefault="00B143DD">
      <w:pPr>
        <w:pStyle w:val="a3"/>
        <w:ind w:right="463"/>
        <w:jc w:val="both"/>
      </w:pPr>
      <w:r>
        <w:t>На заключительном</w:t>
      </w:r>
      <w:r>
        <w:rPr>
          <w:spacing w:val="1"/>
        </w:rPr>
        <w:t xml:space="preserve"> </w:t>
      </w:r>
      <w:r>
        <w:t>этапе проводится</w:t>
      </w:r>
      <w:r>
        <w:rPr>
          <w:spacing w:val="1"/>
        </w:rPr>
        <w:t xml:space="preserve"> </w:t>
      </w:r>
      <w:r>
        <w:t>обсуждение 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 методических</w:t>
      </w:r>
      <w:r>
        <w:rPr>
          <w:spacing w:val="1"/>
        </w:rPr>
        <w:t xml:space="preserve"> </w:t>
      </w:r>
      <w:r>
        <w:t>семинарах (возможно, с привлечением внешних консультантов из других образовательных, научных,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:rsidR="00D73C53" w:rsidRDefault="00B143DD">
      <w:pPr>
        <w:pStyle w:val="a3"/>
        <w:spacing w:before="3" w:line="237" w:lineRule="auto"/>
        <w:ind w:right="450"/>
        <w:jc w:val="both"/>
      </w:pPr>
      <w:r>
        <w:t>Cоотнесение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относится к компетенции</w:t>
      </w:r>
      <w:r>
        <w:rPr>
          <w:spacing w:val="-1"/>
        </w:rPr>
        <w:t xml:space="preserve"> </w:t>
      </w:r>
      <w:r>
        <w:t>методического совета.</w:t>
      </w:r>
    </w:p>
    <w:p w:rsidR="00D73C53" w:rsidRDefault="00D73C53">
      <w:pPr>
        <w:spacing w:line="237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2"/>
        <w:numPr>
          <w:ilvl w:val="1"/>
          <w:numId w:val="68"/>
        </w:numPr>
        <w:tabs>
          <w:tab w:val="left" w:pos="942"/>
        </w:tabs>
        <w:ind w:hanging="54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D73C53" w:rsidRDefault="00B143DD">
      <w:pPr>
        <w:pStyle w:val="Heading4"/>
        <w:spacing w:before="241"/>
        <w:ind w:left="460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73C53" w:rsidRDefault="00B143DD">
      <w:pPr>
        <w:pStyle w:val="a3"/>
        <w:spacing w:before="195"/>
        <w:jc w:val="both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 w:rsidR="007C613F">
        <w:t>МКОУ «Стальская СОШ №2"</w:t>
      </w:r>
      <w:r>
        <w:rPr>
          <w:spacing w:val="-8"/>
        </w:rPr>
        <w:t xml:space="preserve"> </w:t>
      </w:r>
      <w:r>
        <w:t>разработана: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before="137" w:line="360" w:lineRule="auto"/>
        <w:ind w:right="333"/>
        <w:jc w:val="both"/>
        <w:rPr>
          <w:sz w:val="24"/>
        </w:rPr>
      </w:pPr>
      <w:r>
        <w:rPr>
          <w:sz w:val="24"/>
        </w:rPr>
        <w:t>Федеральный закон РФ от 29.12.2012 № 273-ФЗ «Об образовании в Российской Федерации»,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Стратегии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период до 2025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мероприятий по ее реализации в 2021-2025 гг., № 996-р и Плана мероприятий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12.11.2020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before="1" w:line="360" w:lineRule="auto"/>
        <w:ind w:right="334"/>
        <w:jc w:val="both"/>
        <w:rPr>
          <w:sz w:val="24"/>
        </w:rPr>
      </w:pPr>
      <w:r>
        <w:rPr>
          <w:sz w:val="24"/>
        </w:rPr>
        <w:t xml:space="preserve">Федеральный    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     РФ      от      04.09.2022г      №371-ФЗ      "О      внесении     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before="1" w:line="360" w:lineRule="auto"/>
        <w:ind w:right="344"/>
        <w:jc w:val="both"/>
        <w:rPr>
          <w:sz w:val="24"/>
        </w:rPr>
      </w:pPr>
      <w:r>
        <w:rPr>
          <w:sz w:val="24"/>
        </w:rPr>
        <w:t>Стратегия национальной безопасности Российской Федерации, (Указ Президента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-1"/>
          <w:sz w:val="24"/>
        </w:rPr>
        <w:t xml:space="preserve"> </w:t>
      </w:r>
      <w:r>
        <w:rPr>
          <w:sz w:val="24"/>
        </w:rPr>
        <w:t>400)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372 от 18 мая 2023 года «Об 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370 от 18 мая 2023 года «Об 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line="362" w:lineRule="auto"/>
        <w:ind w:right="336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371 от 18 мая 2023 года «Об 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line="360" w:lineRule="auto"/>
        <w:ind w:right="333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разработки и утверждения федеральных основных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программ»;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line="360" w:lineRule="auto"/>
        <w:ind w:right="341"/>
        <w:jc w:val="both"/>
        <w:rPr>
          <w:sz w:val="24"/>
        </w:rPr>
      </w:pPr>
      <w:r>
        <w:rPr>
          <w:sz w:val="24"/>
        </w:rPr>
        <w:t>Приказ Минпросвещения Российской Федерации № 712 от 11 декабря 2020 г. 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обучающихся»;</w:t>
      </w:r>
    </w:p>
    <w:p w:rsidR="00D73C53" w:rsidRDefault="00B143DD" w:rsidP="005E0E1E">
      <w:pPr>
        <w:pStyle w:val="a4"/>
        <w:numPr>
          <w:ilvl w:val="2"/>
          <w:numId w:val="68"/>
        </w:numPr>
        <w:tabs>
          <w:tab w:val="left" w:pos="1122"/>
        </w:tabs>
        <w:spacing w:line="360" w:lineRule="auto"/>
        <w:ind w:left="1109" w:right="331" w:hanging="348"/>
        <w:jc w:val="both"/>
        <w:rPr>
          <w:sz w:val="24"/>
        </w:rPr>
      </w:pPr>
      <w:r>
        <w:rPr>
          <w:sz w:val="24"/>
        </w:rPr>
        <w:t>Письмо Министерства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18 июля 2022 года № АБ-</w:t>
      </w:r>
      <w:r>
        <w:rPr>
          <w:spacing w:val="1"/>
          <w:sz w:val="24"/>
        </w:rPr>
        <w:t xml:space="preserve"> </w:t>
      </w:r>
      <w:r>
        <w:rPr>
          <w:sz w:val="24"/>
        </w:rPr>
        <w:t>1951/06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23.06.2022г.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3/22).</w:t>
      </w:r>
    </w:p>
    <w:p w:rsidR="00D73C53" w:rsidRDefault="00B143DD">
      <w:pPr>
        <w:pStyle w:val="a3"/>
        <w:spacing w:line="360" w:lineRule="auto"/>
        <w:ind w:right="336" w:firstLine="708"/>
        <w:jc w:val="both"/>
      </w:pP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6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 характеристик воспитательной работы, осуществляемой в школе, разрабатывается с 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D73C53" w:rsidRDefault="00B143DD">
      <w:pPr>
        <w:pStyle w:val="a3"/>
        <w:spacing w:line="360" w:lineRule="auto"/>
        <w:ind w:right="334" w:firstLine="708"/>
        <w:jc w:val="both"/>
      </w:pP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основывается</w:t>
      </w:r>
      <w:r w:rsidR="00CE3152">
        <w:rPr>
          <w:u w:val="single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единстве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преемственности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Heading4"/>
        <w:spacing w:before="68"/>
        <w:ind w:left="1109"/>
        <w:jc w:val="both"/>
      </w:pPr>
      <w:r>
        <w:t>Программа</w:t>
      </w:r>
      <w:r>
        <w:rPr>
          <w:spacing w:val="-3"/>
        </w:rPr>
        <w:t xml:space="preserve"> </w:t>
      </w:r>
      <w:r>
        <w:t>воспитания:</w:t>
      </w:r>
    </w:p>
    <w:p w:rsidR="00D73C53" w:rsidRDefault="00B143DD" w:rsidP="005E0E1E">
      <w:pPr>
        <w:pStyle w:val="a4"/>
        <w:numPr>
          <w:ilvl w:val="3"/>
          <w:numId w:val="68"/>
        </w:numPr>
        <w:tabs>
          <w:tab w:val="left" w:pos="1254"/>
        </w:tabs>
        <w:spacing w:before="133" w:line="360" w:lineRule="auto"/>
        <w:ind w:right="336" w:firstLine="708"/>
        <w:jc w:val="both"/>
        <w:rPr>
          <w:sz w:val="24"/>
        </w:rPr>
      </w:pPr>
      <w:r>
        <w:rPr>
          <w:b/>
          <w:sz w:val="24"/>
        </w:rPr>
        <w:t>предназначена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 w:rsidR="00CE3152">
        <w:rPr>
          <w:sz w:val="24"/>
        </w:rPr>
        <w:t xml:space="preserve">в МКОУ «Стальская СОШ № 2» </w:t>
      </w:r>
      <w:r>
        <w:rPr>
          <w:sz w:val="24"/>
        </w:rPr>
        <w:t>с целью достижения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ФГОС.;</w:t>
      </w:r>
    </w:p>
    <w:p w:rsidR="00D73C53" w:rsidRDefault="00B143DD" w:rsidP="005E0E1E">
      <w:pPr>
        <w:pStyle w:val="a4"/>
        <w:numPr>
          <w:ilvl w:val="3"/>
          <w:numId w:val="68"/>
        </w:numPr>
        <w:tabs>
          <w:tab w:val="left" w:pos="1254"/>
        </w:tabs>
        <w:spacing w:before="1" w:line="360" w:lineRule="auto"/>
        <w:ind w:right="331" w:firstLine="708"/>
        <w:jc w:val="both"/>
        <w:rPr>
          <w:sz w:val="24"/>
        </w:rPr>
      </w:pPr>
      <w:r>
        <w:rPr>
          <w:b/>
          <w:sz w:val="24"/>
        </w:rPr>
        <w:t>разработана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коллегиальных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управления</w:t>
      </w:r>
      <w:r w:rsidR="00CE3152">
        <w:rPr>
          <w:b/>
          <w:sz w:val="24"/>
        </w:rPr>
        <w:t xml:space="preserve"> </w:t>
      </w:r>
      <w:r w:rsidR="00CE3152">
        <w:rPr>
          <w:sz w:val="24"/>
        </w:rPr>
        <w:t xml:space="preserve">МКОУ «Стальская СОШ № 2» 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совета.</w:t>
      </w:r>
    </w:p>
    <w:p w:rsidR="00D73C53" w:rsidRDefault="00B143DD" w:rsidP="005E0E1E">
      <w:pPr>
        <w:pStyle w:val="a4"/>
        <w:numPr>
          <w:ilvl w:val="3"/>
          <w:numId w:val="68"/>
        </w:numPr>
        <w:tabs>
          <w:tab w:val="left" w:pos="1254"/>
        </w:tabs>
        <w:spacing w:line="360" w:lineRule="auto"/>
        <w:ind w:right="336" w:firstLine="708"/>
        <w:jc w:val="both"/>
        <w:rPr>
          <w:sz w:val="24"/>
        </w:rPr>
      </w:pPr>
      <w:r>
        <w:rPr>
          <w:b/>
          <w:sz w:val="24"/>
        </w:rPr>
        <w:t>реализуется в единстве урочной и внеурочной деятельности</w:t>
      </w:r>
      <w:r>
        <w:rPr>
          <w:sz w:val="24"/>
        </w:rPr>
        <w:t>, осуществляемой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D73C53" w:rsidRDefault="00B143DD" w:rsidP="005E0E1E">
      <w:pPr>
        <w:pStyle w:val="a4"/>
        <w:numPr>
          <w:ilvl w:val="3"/>
          <w:numId w:val="68"/>
        </w:numPr>
        <w:tabs>
          <w:tab w:val="left" w:pos="1254"/>
        </w:tabs>
        <w:spacing w:line="360" w:lineRule="auto"/>
        <w:ind w:right="332" w:firstLine="708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ценностям, </w:t>
      </w:r>
      <w:r>
        <w:rPr>
          <w:sz w:val="24"/>
        </w:rPr>
        <w:t>включая ценности своей этнической группы, правилам и нормам поведения, принятым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D73C53" w:rsidRDefault="00B143DD" w:rsidP="005E0E1E">
      <w:pPr>
        <w:pStyle w:val="Heading4"/>
        <w:numPr>
          <w:ilvl w:val="3"/>
          <w:numId w:val="68"/>
        </w:numPr>
        <w:tabs>
          <w:tab w:val="left" w:pos="1254"/>
        </w:tabs>
        <w:spacing w:line="360" w:lineRule="auto"/>
        <w:ind w:right="340" w:firstLine="708"/>
        <w:jc w:val="both"/>
        <w:rPr>
          <w:b w:val="0"/>
        </w:rPr>
      </w:pPr>
      <w:r>
        <w:rPr>
          <w:b w:val="0"/>
        </w:rPr>
        <w:t>предусматривает</w:t>
      </w:r>
      <w:r>
        <w:rPr>
          <w:b w:val="0"/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</w:t>
      </w:r>
      <w:r>
        <w:rPr>
          <w:b w:val="0"/>
        </w:rPr>
        <w:t>.</w:t>
      </w:r>
    </w:p>
    <w:p w:rsidR="00D73C53" w:rsidRDefault="00B143DD">
      <w:pPr>
        <w:ind w:left="1109"/>
        <w:jc w:val="both"/>
        <w:rPr>
          <w:b/>
          <w:sz w:val="24"/>
        </w:rPr>
      </w:pPr>
      <w:r>
        <w:rPr>
          <w:sz w:val="24"/>
          <w:u w:val="single"/>
        </w:rPr>
        <w:t>Программа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три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содержательный,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D73C53" w:rsidRDefault="00B143DD">
      <w:pPr>
        <w:pStyle w:val="a3"/>
        <w:spacing w:before="139" w:line="360" w:lineRule="auto"/>
        <w:ind w:right="334" w:firstLine="708"/>
        <w:jc w:val="both"/>
      </w:pPr>
      <w:r>
        <w:t>Приложение – Примерный календарный план воспитате</w:t>
      </w:r>
      <w:r w:rsidR="007C6E17">
        <w:t>льной работы МКОУ «Стальская СОШ №2»</w:t>
      </w:r>
    </w:p>
    <w:p w:rsidR="00D73C53" w:rsidRDefault="00B143DD">
      <w:pPr>
        <w:pStyle w:val="a3"/>
        <w:spacing w:line="360" w:lineRule="auto"/>
        <w:ind w:right="333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 целевого раздела, может изменяться в соответствии с особенностями 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обучающихся.</w:t>
      </w:r>
    </w:p>
    <w:p w:rsidR="00D73C53" w:rsidRDefault="00B143DD">
      <w:pPr>
        <w:pStyle w:val="Heading4"/>
        <w:spacing w:before="6"/>
        <w:jc w:val="both"/>
      </w:pPr>
      <w:r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Целевой</w:t>
      </w:r>
    </w:p>
    <w:p w:rsidR="00D73C53" w:rsidRDefault="00B143DD">
      <w:pPr>
        <w:pStyle w:val="a3"/>
        <w:spacing w:before="132" w:line="360" w:lineRule="auto"/>
        <w:ind w:right="331" w:firstLine="852"/>
        <w:jc w:val="both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высоко-нравственный,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 ответственность за настоящее и будущее страны, укоренённый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Федерации.</w:t>
      </w:r>
    </w:p>
    <w:p w:rsidR="00D73C53" w:rsidRDefault="00B143DD">
      <w:pPr>
        <w:pStyle w:val="a3"/>
        <w:spacing w:line="360" w:lineRule="auto"/>
        <w:ind w:right="335" w:firstLine="852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E3152">
        <w:t xml:space="preserve">МКОУ «Стальская СОШ № 2» 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 содержание воспитания обучающихся. Вариативный компонент содержания воспитания</w:t>
      </w:r>
      <w:r>
        <w:rPr>
          <w:spacing w:val="-57"/>
        </w:rPr>
        <w:t xml:space="preserve"> </w:t>
      </w:r>
      <w:r>
        <w:t>обучающихся включает духовно-нравственные ценности культуры, традиционных религий народов</w:t>
      </w:r>
      <w:r>
        <w:rPr>
          <w:spacing w:val="1"/>
        </w:rPr>
        <w:t xml:space="preserve"> </w:t>
      </w:r>
      <w:r>
        <w:t>России.</w:t>
      </w:r>
    </w:p>
    <w:p w:rsidR="00D73C53" w:rsidRDefault="00B143DD">
      <w:pPr>
        <w:pStyle w:val="a3"/>
        <w:spacing w:line="360" w:lineRule="auto"/>
        <w:ind w:right="339" w:firstLine="852"/>
        <w:jc w:val="both"/>
      </w:pPr>
      <w:r>
        <w:t>Восп</w:t>
      </w:r>
      <w:r w:rsidR="00CE3152">
        <w:t xml:space="preserve">итательная деятельность в МКОУ «Стальская СОШ № 2» </w:t>
      </w:r>
      <w:r>
        <w:t xml:space="preserve">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3"/>
        </w:rPr>
        <w:t xml:space="preserve"> </w:t>
      </w:r>
      <w:r>
        <w:t>задачей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развитие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40"/>
        <w:jc w:val="both"/>
      </w:pP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 актуальными знаниями и умениями, способной реализовать свой потенциал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Родины.</w:t>
      </w:r>
    </w:p>
    <w:p w:rsidR="00D73C53" w:rsidRDefault="00D73C53">
      <w:pPr>
        <w:pStyle w:val="a3"/>
        <w:spacing w:before="5"/>
        <w:ind w:left="0"/>
        <w:rPr>
          <w:sz w:val="36"/>
        </w:rPr>
      </w:pPr>
    </w:p>
    <w:p w:rsidR="00D73C53" w:rsidRDefault="00B143DD" w:rsidP="005E0E1E">
      <w:pPr>
        <w:pStyle w:val="Heading4"/>
        <w:numPr>
          <w:ilvl w:val="1"/>
          <w:numId w:val="67"/>
        </w:numPr>
        <w:tabs>
          <w:tab w:val="left" w:pos="821"/>
        </w:tabs>
        <w:ind w:hanging="421"/>
        <w:jc w:val="both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 w:rsidR="007C6E17"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</w:t>
      </w:r>
    </w:p>
    <w:p w:rsidR="00D73C53" w:rsidRDefault="00B143DD" w:rsidP="005E0E1E">
      <w:pPr>
        <w:pStyle w:val="a4"/>
        <w:numPr>
          <w:ilvl w:val="2"/>
          <w:numId w:val="67"/>
        </w:numPr>
        <w:tabs>
          <w:tab w:val="left" w:pos="1818"/>
        </w:tabs>
        <w:spacing w:before="137"/>
        <w:ind w:hanging="70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для:</w:t>
      </w:r>
    </w:p>
    <w:p w:rsidR="00D73C53" w:rsidRDefault="00B143DD" w:rsidP="005E0E1E">
      <w:pPr>
        <w:pStyle w:val="Heading4"/>
        <w:numPr>
          <w:ilvl w:val="0"/>
          <w:numId w:val="66"/>
        </w:numPr>
        <w:tabs>
          <w:tab w:val="left" w:pos="1122"/>
        </w:tabs>
        <w:spacing w:before="139"/>
        <w:ind w:hanging="361"/>
        <w:jc w:val="both"/>
      </w:pP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1110"/>
        </w:tabs>
        <w:spacing w:before="132" w:line="360" w:lineRule="auto"/>
        <w:ind w:right="34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государства;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1110"/>
        </w:tabs>
        <w:spacing w:before="2" w:line="360" w:lineRule="auto"/>
        <w:ind w:right="333" w:firstLine="0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D73C53" w:rsidRDefault="00B143DD" w:rsidP="005E0E1E">
      <w:pPr>
        <w:pStyle w:val="Heading4"/>
        <w:numPr>
          <w:ilvl w:val="1"/>
          <w:numId w:val="117"/>
        </w:numPr>
        <w:tabs>
          <w:tab w:val="left" w:pos="1122"/>
        </w:tabs>
        <w:spacing w:before="5"/>
        <w:ind w:hanging="361"/>
        <w:jc w:val="both"/>
      </w:pP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образования: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1110"/>
        </w:tabs>
        <w:spacing w:before="132" w:line="360" w:lineRule="auto"/>
        <w:ind w:right="33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служения Отечеству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 крепкой семьи, созидательного труда, приоритета, духовного над материальным,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коллективизма, взаимопомощи и взаимоуважения, исторической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преемственности поколений, единства народов России</w:t>
      </w:r>
      <w:r>
        <w:rPr>
          <w:sz w:val="24"/>
          <w:vertAlign w:val="superscript"/>
        </w:rPr>
        <w:t>4</w:t>
      </w:r>
      <w:r>
        <w:rPr>
          <w:sz w:val="24"/>
        </w:rPr>
        <w:t>, а также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D73C53" w:rsidRDefault="00B143DD" w:rsidP="005E0E1E">
      <w:pPr>
        <w:pStyle w:val="Heading4"/>
        <w:numPr>
          <w:ilvl w:val="2"/>
          <w:numId w:val="67"/>
        </w:numPr>
        <w:tabs>
          <w:tab w:val="left" w:pos="1110"/>
        </w:tabs>
        <w:spacing w:before="7"/>
        <w:ind w:left="1109" w:hanging="710"/>
        <w:jc w:val="both"/>
      </w:pPr>
      <w:r>
        <w:t>Задачи</w:t>
      </w:r>
      <w:r>
        <w:rPr>
          <w:spacing w:val="-12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обучающихся: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</w:tabs>
        <w:spacing w:before="132" w:line="360" w:lineRule="auto"/>
        <w:ind w:right="338" w:firstLine="0"/>
        <w:rPr>
          <w:sz w:val="24"/>
        </w:rPr>
      </w:pPr>
      <w:r>
        <w:rPr>
          <w:sz w:val="24"/>
        </w:rPr>
        <w:t>усвоение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норм,</w:t>
      </w:r>
      <w:r>
        <w:rPr>
          <w:spacing w:val="4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 значимых знаний);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</w:tabs>
        <w:spacing w:line="362" w:lineRule="auto"/>
        <w:ind w:right="33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этим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2"/>
          <w:sz w:val="24"/>
        </w:rPr>
        <w:t xml:space="preserve"> </w:t>
      </w:r>
      <w:r>
        <w:rPr>
          <w:sz w:val="24"/>
        </w:rPr>
        <w:t>(их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</w:tabs>
        <w:spacing w:line="360" w:lineRule="auto"/>
        <w:ind w:right="335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социо-культурного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</w:tabs>
        <w:spacing w:line="360" w:lineRule="auto"/>
        <w:ind w:right="335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(НОО,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СОО).</w:t>
      </w:r>
    </w:p>
    <w:p w:rsidR="00D73C53" w:rsidRDefault="00B143DD">
      <w:pPr>
        <w:pStyle w:val="a3"/>
        <w:jc w:val="both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включают: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10"/>
        </w:tabs>
        <w:spacing w:before="134"/>
        <w:ind w:left="1109" w:hanging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D73C53" w:rsidRDefault="00D73C53">
      <w:pPr>
        <w:pStyle w:val="a3"/>
        <w:ind w:left="0"/>
        <w:rPr>
          <w:sz w:val="20"/>
        </w:rPr>
      </w:pPr>
    </w:p>
    <w:p w:rsidR="00D73C53" w:rsidRDefault="000E0F94">
      <w:pPr>
        <w:pStyle w:val="a3"/>
        <w:spacing w:before="1"/>
        <w:ind w:left="0"/>
        <w:rPr>
          <w:sz w:val="15"/>
        </w:rPr>
      </w:pPr>
      <w:r w:rsidRPr="000E0F94">
        <w:pict>
          <v:rect id="_x0000_s2058" style="position:absolute;margin-left:44.05pt;margin-top:10.6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D73C53" w:rsidRDefault="00B143DD">
      <w:pPr>
        <w:spacing w:before="112" w:line="247" w:lineRule="auto"/>
        <w:ind w:left="400" w:right="559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</w:t>
      </w:r>
      <w:r>
        <w:rPr>
          <w:rFonts w:ascii="Calibri" w:hAnsi="Calibri"/>
          <w:sz w:val="18"/>
        </w:rPr>
        <w:t>Пункт 5 Основ государственной политики по сохранению и укреплению традиционных российских духовно-нравственных ценностей,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утверждённых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Указом Президента Российской Федерации от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9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ноября 2022 г.№809</w:t>
      </w:r>
    </w:p>
    <w:p w:rsidR="00D73C53" w:rsidRDefault="00D73C53">
      <w:pPr>
        <w:spacing w:line="247" w:lineRule="auto"/>
        <w:rPr>
          <w:rFonts w:ascii="Calibri" w:hAnsi="Calibri"/>
          <w:sz w:val="18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</w:tabs>
        <w:spacing w:before="64"/>
        <w:ind w:left="1109" w:hanging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  <w:tab w:val="left" w:pos="2610"/>
          <w:tab w:val="left" w:pos="4395"/>
          <w:tab w:val="left" w:pos="4893"/>
          <w:tab w:val="left" w:pos="6797"/>
          <w:tab w:val="left" w:pos="9137"/>
          <w:tab w:val="left" w:pos="9648"/>
        </w:tabs>
        <w:spacing w:before="137" w:line="360" w:lineRule="auto"/>
        <w:ind w:right="340" w:firstLine="0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</w:tabs>
        <w:ind w:left="1109" w:hanging="710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09"/>
          <w:tab w:val="left" w:pos="1110"/>
        </w:tabs>
        <w:spacing w:before="139" w:line="360" w:lineRule="auto"/>
        <w:ind w:right="346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D73C53" w:rsidRDefault="00B143DD">
      <w:pPr>
        <w:pStyle w:val="a3"/>
        <w:spacing w:line="360" w:lineRule="auto"/>
        <w:ind w:right="335" w:firstLine="300"/>
        <w:jc w:val="both"/>
      </w:pPr>
      <w:r>
        <w:rPr>
          <w:b/>
        </w:rPr>
        <w:t xml:space="preserve">Данная цель и задачи </w:t>
      </w:r>
      <w:r>
        <w:t>ориентируют педагогов на обеспечение позитивной динамики развития</w:t>
      </w:r>
      <w:r>
        <w:rPr>
          <w:spacing w:val="1"/>
        </w:rPr>
        <w:t xml:space="preserve"> </w:t>
      </w:r>
      <w:r>
        <w:t>личности обучающегося, координирует усилия педагога и самого ребенка по своему саморазвитию,</w:t>
      </w:r>
      <w:r>
        <w:rPr>
          <w:spacing w:val="1"/>
        </w:rPr>
        <w:t xml:space="preserve"> </w:t>
      </w:r>
      <w:r>
        <w:t>сотрудничество и партнерские отношения. Именно сотрудничество и партнерские отношения педагога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цели.</w:t>
      </w:r>
    </w:p>
    <w:p w:rsidR="00D73C53" w:rsidRDefault="00B143DD">
      <w:pPr>
        <w:pStyle w:val="a3"/>
        <w:spacing w:before="1" w:line="360" w:lineRule="auto"/>
        <w:ind w:right="334" w:firstLine="240"/>
        <w:jc w:val="both"/>
      </w:pPr>
      <w:r>
        <w:t>Воспитательная деятельность в школе планируется и осуществляется на основе 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 инклюзивности, возрастосообразности.</w:t>
      </w:r>
    </w:p>
    <w:p w:rsidR="00D73C53" w:rsidRDefault="00B143DD" w:rsidP="005E0E1E">
      <w:pPr>
        <w:pStyle w:val="Heading4"/>
        <w:numPr>
          <w:ilvl w:val="1"/>
          <w:numId w:val="64"/>
        </w:numPr>
        <w:tabs>
          <w:tab w:val="left" w:pos="761"/>
        </w:tabs>
        <w:spacing w:before="4"/>
        <w:ind w:hanging="361"/>
        <w:jc w:val="both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D73C53" w:rsidRDefault="00B143DD" w:rsidP="005E0E1E">
      <w:pPr>
        <w:pStyle w:val="a4"/>
        <w:numPr>
          <w:ilvl w:val="2"/>
          <w:numId w:val="64"/>
        </w:numPr>
        <w:tabs>
          <w:tab w:val="left" w:pos="1818"/>
        </w:tabs>
        <w:spacing w:before="134" w:line="360" w:lineRule="auto"/>
        <w:ind w:right="334" w:firstLine="619"/>
        <w:jc w:val="both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основным направлениям воспитания в соответствии с ФГОС (НОО,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D73C53" w:rsidRDefault="00B143DD" w:rsidP="005E0E1E">
      <w:pPr>
        <w:pStyle w:val="a4"/>
        <w:numPr>
          <w:ilvl w:val="3"/>
          <w:numId w:val="63"/>
        </w:numPr>
        <w:tabs>
          <w:tab w:val="left" w:pos="1878"/>
        </w:tabs>
        <w:spacing w:before="1" w:line="360" w:lineRule="auto"/>
        <w:ind w:right="335" w:firstLine="679"/>
        <w:jc w:val="both"/>
        <w:rPr>
          <w:sz w:val="24"/>
        </w:rPr>
      </w:pPr>
      <w:r>
        <w:rPr>
          <w:b/>
          <w:sz w:val="24"/>
        </w:rPr>
        <w:t>Гражданского воспитания</w:t>
      </w:r>
      <w:r>
        <w:rPr>
          <w:sz w:val="24"/>
        </w:rPr>
        <w:t>, способствующего формированию российской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 власти в Российском государстве и субъекту тысячелетней российской 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правам, свободам и обязанностям гражданина России, правовой и политической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D73C53" w:rsidRPr="007C6E17" w:rsidRDefault="00B143DD" w:rsidP="007C6E17">
      <w:pPr>
        <w:pStyle w:val="a4"/>
        <w:numPr>
          <w:ilvl w:val="3"/>
          <w:numId w:val="63"/>
        </w:numPr>
        <w:tabs>
          <w:tab w:val="left" w:pos="1818"/>
        </w:tabs>
        <w:spacing w:line="360" w:lineRule="auto"/>
        <w:ind w:right="336" w:firstLine="619"/>
        <w:jc w:val="both"/>
        <w:rPr>
          <w:sz w:val="24"/>
        </w:rPr>
      </w:pPr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 w:rsidR="007C6E17">
        <w:rPr>
          <w:sz w:val="24"/>
        </w:rPr>
        <w:t>другие.</w:t>
      </w:r>
      <w:r>
        <w:t>;</w:t>
      </w:r>
    </w:p>
    <w:p w:rsidR="00D73C53" w:rsidRPr="00CE3152" w:rsidRDefault="00B143DD" w:rsidP="005E0E1E">
      <w:pPr>
        <w:pStyle w:val="a4"/>
        <w:numPr>
          <w:ilvl w:val="3"/>
          <w:numId w:val="63"/>
        </w:numPr>
        <w:tabs>
          <w:tab w:val="left" w:pos="1818"/>
        </w:tabs>
        <w:spacing w:before="133" w:line="360" w:lineRule="auto"/>
        <w:ind w:right="334" w:firstLine="619"/>
        <w:jc w:val="both"/>
        <w:rPr>
          <w:sz w:val="24"/>
        </w:rPr>
        <w:sectPr w:rsidR="00D73C53" w:rsidRPr="00CE3152">
          <w:pgSz w:w="11930" w:h="16860"/>
          <w:pgMar w:top="1060" w:right="100" w:bottom="860" w:left="480" w:header="0" w:footer="582" w:gutter="0"/>
          <w:cols w:space="720"/>
        </w:sect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формирования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 воспитания честности, доброты, милосердия, справедливости, дружелюбия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</w:p>
    <w:p w:rsidR="00D73C53" w:rsidRDefault="00B143DD" w:rsidP="00CE3152">
      <w:pPr>
        <w:pStyle w:val="a3"/>
        <w:spacing w:before="64" w:line="360" w:lineRule="auto"/>
        <w:ind w:left="0" w:right="333"/>
        <w:jc w:val="both"/>
      </w:pPr>
      <w:r>
        <w:t>участие</w:t>
      </w:r>
      <w:r>
        <w:rPr>
          <w:spacing w:val="1"/>
        </w:rPr>
        <w:t xml:space="preserve"> </w:t>
      </w:r>
      <w:r>
        <w:t>в акциях милосердия,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войны,</w:t>
      </w:r>
      <w:r>
        <w:rPr>
          <w:spacing w:val="-1"/>
        </w:rPr>
        <w:t xml:space="preserve"> </w:t>
      </w:r>
      <w:r>
        <w:t>вдовам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ветеранам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труда);</w:t>
      </w:r>
    </w:p>
    <w:p w:rsidR="00D73C53" w:rsidRDefault="00B143DD" w:rsidP="005E0E1E">
      <w:pPr>
        <w:pStyle w:val="a4"/>
        <w:numPr>
          <w:ilvl w:val="3"/>
          <w:numId w:val="63"/>
        </w:numPr>
        <w:tabs>
          <w:tab w:val="left" w:pos="1818"/>
        </w:tabs>
        <w:spacing w:line="360" w:lineRule="auto"/>
        <w:ind w:right="334" w:firstLine="619"/>
        <w:jc w:val="both"/>
        <w:rPr>
          <w:sz w:val="24"/>
        </w:rPr>
      </w:pPr>
      <w:r>
        <w:rPr>
          <w:b/>
          <w:sz w:val="24"/>
        </w:rPr>
        <w:t>Эстетического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2"/>
          <w:sz w:val="24"/>
        </w:rPr>
        <w:t xml:space="preserve"> </w:t>
      </w:r>
      <w:r>
        <w:rPr>
          <w:sz w:val="24"/>
        </w:rPr>
        <w:t>по городам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D73C53" w:rsidRDefault="00B143DD" w:rsidP="005E0E1E">
      <w:pPr>
        <w:pStyle w:val="a4"/>
        <w:numPr>
          <w:ilvl w:val="3"/>
          <w:numId w:val="63"/>
        </w:numPr>
        <w:tabs>
          <w:tab w:val="left" w:pos="1818"/>
        </w:tabs>
        <w:spacing w:line="360" w:lineRule="auto"/>
        <w:ind w:right="339" w:firstLine="619"/>
        <w:jc w:val="both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чрезвычайных ситуациях (</w:t>
      </w:r>
      <w:r w:rsidR="00CE3152">
        <w:rPr>
          <w:sz w:val="24"/>
        </w:rPr>
        <w:t>работа спортивного клуба «Олимп</w:t>
      </w:r>
      <w:r>
        <w:rPr>
          <w:sz w:val="24"/>
        </w:rPr>
        <w:t>», спортивных секций,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региона);</w:t>
      </w:r>
    </w:p>
    <w:p w:rsidR="00D73C53" w:rsidRDefault="00B143DD" w:rsidP="005E0E1E">
      <w:pPr>
        <w:pStyle w:val="a4"/>
        <w:numPr>
          <w:ilvl w:val="3"/>
          <w:numId w:val="63"/>
        </w:numPr>
        <w:tabs>
          <w:tab w:val="left" w:pos="1818"/>
        </w:tabs>
        <w:spacing w:before="1" w:line="360" w:lineRule="auto"/>
        <w:ind w:right="339" w:firstLine="619"/>
        <w:jc w:val="both"/>
        <w:rPr>
          <w:sz w:val="24"/>
        </w:rPr>
      </w:pPr>
      <w:r>
        <w:rPr>
          <w:b/>
          <w:sz w:val="24"/>
        </w:rPr>
        <w:t>Трудового воспитания</w:t>
      </w:r>
      <w:r>
        <w:rPr>
          <w:sz w:val="24"/>
        </w:rPr>
        <w:t>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двора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т.д.);</w:t>
      </w:r>
    </w:p>
    <w:p w:rsidR="00D73C53" w:rsidRDefault="00B143DD" w:rsidP="005E0E1E">
      <w:pPr>
        <w:pStyle w:val="a4"/>
        <w:numPr>
          <w:ilvl w:val="3"/>
          <w:numId w:val="63"/>
        </w:numPr>
        <w:tabs>
          <w:tab w:val="left" w:pos="1818"/>
        </w:tabs>
        <w:spacing w:line="360" w:lineRule="auto"/>
        <w:ind w:right="335" w:firstLine="619"/>
        <w:jc w:val="both"/>
        <w:rPr>
          <w:sz w:val="24"/>
        </w:rPr>
      </w:pP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навыков охраны, защиты, восстановления природы,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 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73C53" w:rsidRDefault="00B143DD" w:rsidP="005E0E1E">
      <w:pPr>
        <w:pStyle w:val="a4"/>
        <w:numPr>
          <w:ilvl w:val="3"/>
          <w:numId w:val="63"/>
        </w:numPr>
        <w:tabs>
          <w:tab w:val="left" w:pos="1818"/>
        </w:tabs>
        <w:spacing w:line="360" w:lineRule="auto"/>
        <w:ind w:right="336" w:firstLine="619"/>
        <w:jc w:val="both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 онла</w:t>
      </w:r>
      <w:r w:rsidR="00363963">
        <w:rPr>
          <w:sz w:val="24"/>
        </w:rPr>
        <w:t>йн   ,</w:t>
      </w:r>
      <w:r>
        <w:rPr>
          <w:sz w:val="24"/>
        </w:rPr>
        <w:t xml:space="preserve"> конкурсах и фестивалях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творчества, и др.).</w:t>
      </w:r>
    </w:p>
    <w:p w:rsidR="00D73C53" w:rsidRDefault="00B143DD" w:rsidP="005E0E1E">
      <w:pPr>
        <w:pStyle w:val="Heading4"/>
        <w:numPr>
          <w:ilvl w:val="1"/>
          <w:numId w:val="62"/>
        </w:numPr>
        <w:tabs>
          <w:tab w:val="left" w:pos="1194"/>
        </w:tabs>
        <w:spacing w:before="4"/>
        <w:ind w:hanging="433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D73C53" w:rsidRDefault="00B143DD" w:rsidP="005E0E1E">
      <w:pPr>
        <w:pStyle w:val="a4"/>
        <w:numPr>
          <w:ilvl w:val="2"/>
          <w:numId w:val="62"/>
        </w:numPr>
        <w:tabs>
          <w:tab w:val="left" w:pos="1878"/>
        </w:tabs>
        <w:spacing w:before="110" w:line="336" w:lineRule="auto"/>
        <w:ind w:right="340" w:hanging="504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(НОО,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ООО) установлены ФГОС (НОО, ООО).</w:t>
      </w:r>
    </w:p>
    <w:p w:rsidR="00D73C53" w:rsidRDefault="00B143DD">
      <w:pPr>
        <w:pStyle w:val="a3"/>
        <w:spacing w:line="336" w:lineRule="auto"/>
        <w:ind w:right="337" w:firstLine="106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 деятельность педагогического коллектива для выполнения требований ФГОС (НОО, ООО,</w:t>
      </w:r>
      <w:r>
        <w:rPr>
          <w:spacing w:val="-57"/>
        </w:rPr>
        <w:t xml:space="preserve"> </w:t>
      </w:r>
      <w:r>
        <w:t>СОО).</w:t>
      </w:r>
    </w:p>
    <w:p w:rsidR="00D73C53" w:rsidRDefault="00B143DD" w:rsidP="005E0E1E">
      <w:pPr>
        <w:pStyle w:val="a4"/>
        <w:numPr>
          <w:ilvl w:val="2"/>
          <w:numId w:val="62"/>
        </w:numPr>
        <w:tabs>
          <w:tab w:val="left" w:pos="1818"/>
        </w:tabs>
        <w:spacing w:line="336" w:lineRule="auto"/>
        <w:ind w:right="333" w:hanging="504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8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воспитательного</w:t>
      </w:r>
    </w:p>
    <w:p w:rsidR="00D73C53" w:rsidRDefault="00D73C53">
      <w:pPr>
        <w:spacing w:line="336" w:lineRule="auto"/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1"/>
        <w:ind w:left="1625"/>
      </w:pPr>
      <w:r>
        <w:t>пространства.</w:t>
      </w:r>
    </w:p>
    <w:p w:rsidR="00D73C53" w:rsidRDefault="00B143DD" w:rsidP="005E0E1E">
      <w:pPr>
        <w:pStyle w:val="a4"/>
        <w:numPr>
          <w:ilvl w:val="2"/>
          <w:numId w:val="62"/>
        </w:numPr>
        <w:tabs>
          <w:tab w:val="left" w:pos="1877"/>
          <w:tab w:val="left" w:pos="1878"/>
          <w:tab w:val="left" w:pos="3040"/>
          <w:tab w:val="left" w:pos="4462"/>
          <w:tab w:val="left" w:pos="5995"/>
          <w:tab w:val="left" w:pos="7477"/>
          <w:tab w:val="left" w:pos="7948"/>
          <w:tab w:val="left" w:pos="8847"/>
          <w:tab w:val="left" w:pos="10248"/>
        </w:tabs>
        <w:spacing w:before="116" w:after="3" w:line="336" w:lineRule="auto"/>
        <w:ind w:right="336" w:hanging="504"/>
        <w:rPr>
          <w:b/>
          <w:i/>
          <w:sz w:val="24"/>
        </w:rPr>
      </w:pPr>
      <w:r>
        <w:rPr>
          <w:b/>
          <w:sz w:val="24"/>
        </w:rPr>
        <w:t>Целевые</w:t>
      </w:r>
      <w:r>
        <w:rPr>
          <w:b/>
          <w:sz w:val="24"/>
        </w:rPr>
        <w:tab/>
        <w:t>ориентиры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воспитания</w:t>
      </w:r>
      <w:r>
        <w:rPr>
          <w:b/>
          <w:sz w:val="24"/>
        </w:rPr>
        <w:tab/>
        <w:t>на</w:t>
      </w:r>
      <w:r>
        <w:rPr>
          <w:b/>
          <w:sz w:val="24"/>
        </w:rPr>
        <w:tab/>
      </w:r>
      <w:r>
        <w:rPr>
          <w:b/>
          <w:i/>
          <w:sz w:val="24"/>
        </w:rPr>
        <w:t>уровне</w:t>
      </w:r>
      <w:r>
        <w:rPr>
          <w:b/>
          <w:i/>
          <w:sz w:val="24"/>
        </w:rPr>
        <w:tab/>
        <w:t>начального</w:t>
      </w:r>
      <w:r>
        <w:rPr>
          <w:b/>
          <w:i/>
          <w:sz w:val="24"/>
        </w:rPr>
        <w:tab/>
        <w:t>общего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образования:</w:t>
      </w: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4"/>
        <w:gridCol w:w="7614"/>
      </w:tblGrid>
      <w:tr w:rsidR="00D73C53">
        <w:trPr>
          <w:trHeight w:val="5796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336" w:lineRule="auto"/>
              <w:ind w:left="252" w:right="242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D73C53" w:rsidRDefault="00B143DD" w:rsidP="005E0E1E">
            <w:pPr>
              <w:pStyle w:val="TableParagraph"/>
              <w:numPr>
                <w:ilvl w:val="0"/>
                <w:numId w:val="61"/>
              </w:numPr>
              <w:tabs>
                <w:tab w:val="left" w:pos="954"/>
              </w:tabs>
              <w:spacing w:line="268" w:lineRule="exact"/>
              <w:ind w:left="953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1"/>
              </w:numPr>
              <w:tabs>
                <w:tab w:val="left" w:pos="954"/>
              </w:tabs>
              <w:spacing w:before="110" w:line="336" w:lineRule="auto"/>
              <w:ind w:right="376" w:firstLine="708"/>
              <w:rPr>
                <w:sz w:val="24"/>
              </w:rPr>
            </w:pPr>
            <w:r>
              <w:rPr>
                <w:sz w:val="24"/>
              </w:rPr>
              <w:t>имеющий представление о своей стране, Родине – России,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1"/>
              </w:numPr>
              <w:tabs>
                <w:tab w:val="left" w:pos="954"/>
              </w:tabs>
              <w:spacing w:line="336" w:lineRule="auto"/>
              <w:ind w:right="176" w:firstLine="70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1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1"/>
              </w:numPr>
              <w:tabs>
                <w:tab w:val="left" w:pos="954"/>
              </w:tabs>
              <w:spacing w:before="111" w:line="336" w:lineRule="auto"/>
              <w:ind w:right="344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 своей малой родины, родного края, 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1"/>
              </w:numPr>
              <w:tabs>
                <w:tab w:val="left" w:pos="954"/>
              </w:tabs>
              <w:spacing w:line="336" w:lineRule="auto"/>
              <w:ind w:right="136" w:firstLine="708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1"/>
              </w:numPr>
              <w:tabs>
                <w:tab w:val="left" w:pos="954"/>
              </w:tabs>
              <w:spacing w:line="336" w:lineRule="auto"/>
              <w:ind w:right="163" w:firstLine="708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  <w:p w:rsidR="00D73C53" w:rsidRDefault="00B143D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уважение.</w:t>
            </w:r>
          </w:p>
        </w:tc>
      </w:tr>
      <w:tr w:rsidR="00D73C53">
        <w:trPr>
          <w:trHeight w:val="7728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336" w:lineRule="auto"/>
              <w:ind w:left="379" w:right="3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4"/>
              </w:tabs>
              <w:spacing w:line="336" w:lineRule="auto"/>
              <w:ind w:right="749" w:firstLine="708"/>
              <w:rPr>
                <w:sz w:val="24"/>
              </w:rPr>
            </w:pPr>
            <w:r>
              <w:rPr>
                <w:sz w:val="24"/>
              </w:rPr>
              <w:t>понимающий ценность каждой человеческой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6"/>
              </w:tabs>
              <w:spacing w:line="336" w:lineRule="auto"/>
              <w:ind w:right="281" w:firstLine="708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нравственным нормам, давать нравственную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поступкам, отвечать 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4"/>
              </w:tabs>
              <w:spacing w:line="336" w:lineRule="auto"/>
              <w:ind w:right="253" w:firstLine="708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помощь, выражающий неприятие любых форм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4"/>
              </w:tabs>
              <w:spacing w:line="336" w:lineRule="auto"/>
              <w:ind w:right="1137" w:firstLine="708"/>
              <w:rPr>
                <w:sz w:val="24"/>
              </w:rPr>
            </w:pPr>
            <w:r>
              <w:rPr>
                <w:sz w:val="24"/>
              </w:rPr>
              <w:t>понимающий необходимость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 роли в этом личных усилий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самоограничению;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4"/>
              </w:tabs>
              <w:spacing w:line="336" w:lineRule="auto"/>
              <w:ind w:right="478" w:firstLine="708"/>
              <w:rPr>
                <w:sz w:val="24"/>
              </w:rPr>
            </w:pPr>
            <w:r>
              <w:rPr>
                <w:sz w:val="24"/>
              </w:rPr>
              <w:t>владеющий первоначальными навыками общения с людьми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4"/>
              </w:tabs>
              <w:spacing w:line="336" w:lineRule="auto"/>
              <w:ind w:right="406" w:firstLine="708"/>
              <w:rPr>
                <w:sz w:val="24"/>
              </w:rPr>
            </w:pPr>
            <w:r>
              <w:rPr>
                <w:sz w:val="24"/>
              </w:rPr>
              <w:t>знающий и уважающий традиции и ценности 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4"/>
              </w:tabs>
              <w:spacing w:line="336" w:lineRule="auto"/>
              <w:ind w:right="146" w:firstLine="708"/>
              <w:rPr>
                <w:sz w:val="24"/>
              </w:rPr>
            </w:pPr>
            <w:r>
              <w:rPr>
                <w:sz w:val="24"/>
              </w:rPr>
              <w:t>сознающий и принимающий свой половую 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60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4"/>
        <w:gridCol w:w="7614"/>
      </w:tblGrid>
      <w:tr w:rsidR="00D73C53">
        <w:trPr>
          <w:trHeight w:val="2318"/>
        </w:trPr>
        <w:tc>
          <w:tcPr>
            <w:tcW w:w="2244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D73C53" w:rsidRDefault="00B143DD">
            <w:pPr>
              <w:pStyle w:val="TableParagraph"/>
              <w:spacing w:line="336" w:lineRule="auto"/>
              <w:ind w:left="106" w:right="19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 самосознания;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9"/>
              </w:numPr>
              <w:tabs>
                <w:tab w:val="left" w:pos="954"/>
              </w:tabs>
              <w:spacing w:line="336" w:lineRule="auto"/>
              <w:ind w:right="1116" w:firstLine="70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языкам, литературе;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9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73C53" w:rsidRDefault="00B143DD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обществе.</w:t>
            </w:r>
          </w:p>
        </w:tc>
      </w:tr>
      <w:tr w:rsidR="00D73C53">
        <w:trPr>
          <w:trHeight w:val="2705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336" w:lineRule="auto"/>
              <w:ind w:left="453" w:right="372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D73C53" w:rsidRDefault="00B143DD" w:rsidP="005E0E1E">
            <w:pPr>
              <w:pStyle w:val="TableParagraph"/>
              <w:numPr>
                <w:ilvl w:val="0"/>
                <w:numId w:val="58"/>
              </w:numPr>
              <w:tabs>
                <w:tab w:val="left" w:pos="954"/>
              </w:tabs>
              <w:spacing w:line="336" w:lineRule="auto"/>
              <w:ind w:right="14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и интерес к художественной 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8"/>
              </w:numPr>
              <w:tabs>
                <w:tab w:val="left" w:pos="954"/>
              </w:tabs>
              <w:spacing w:line="336" w:lineRule="auto"/>
              <w:ind w:right="421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8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D73C53" w:rsidRDefault="00B143DD">
            <w:pPr>
              <w:pStyle w:val="TableParagraph"/>
              <w:spacing w:before="103"/>
              <w:ind w:left="106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D73C53">
        <w:trPr>
          <w:trHeight w:val="3091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336" w:lineRule="auto"/>
              <w:ind w:left="453" w:right="427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D73C53" w:rsidRDefault="00B143DD" w:rsidP="005E0E1E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line="336" w:lineRule="auto"/>
              <w:ind w:right="221" w:firstLine="708"/>
              <w:rPr>
                <w:sz w:val="24"/>
              </w:rPr>
            </w:pPr>
            <w:r>
              <w:rPr>
                <w:sz w:val="24"/>
              </w:rPr>
              <w:t>соблюдающий основные правила здорового и безопасного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и других людей образа жизни, в том числе в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spacing w:before="102" w:line="336" w:lineRule="auto"/>
              <w:ind w:right="328" w:firstLine="708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 и душевному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7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  <w:p w:rsidR="00D73C53" w:rsidRDefault="00B143DD"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D73C53">
        <w:trPr>
          <w:trHeight w:val="3091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336" w:lineRule="auto"/>
              <w:ind w:left="453" w:right="427" w:firstLine="16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614" w:type="dxa"/>
          </w:tcPr>
          <w:p w:rsidR="00D73C53" w:rsidRDefault="00B143DD" w:rsidP="005E0E1E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250" w:firstLine="70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государства;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330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 отношение к результатам своего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spacing w:line="336" w:lineRule="auto"/>
              <w:ind w:right="1065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6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  <w:tr w:rsidR="00D73C53">
        <w:trPr>
          <w:trHeight w:val="2704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336" w:lineRule="auto"/>
              <w:ind w:left="465" w:right="286" w:hanging="1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Экологическое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воспитание.</w:t>
            </w:r>
          </w:p>
        </w:tc>
        <w:tc>
          <w:tcPr>
            <w:tcW w:w="7614" w:type="dxa"/>
          </w:tcPr>
          <w:p w:rsidR="00D73C53" w:rsidRDefault="00B143DD" w:rsidP="005E0E1E">
            <w:pPr>
              <w:pStyle w:val="TableParagraph"/>
              <w:numPr>
                <w:ilvl w:val="0"/>
                <w:numId w:val="55"/>
              </w:numPr>
              <w:tabs>
                <w:tab w:val="left" w:pos="954"/>
              </w:tabs>
              <w:spacing w:line="336" w:lineRule="auto"/>
              <w:ind w:right="210" w:firstLine="708"/>
              <w:rPr>
                <w:sz w:val="24"/>
              </w:rPr>
            </w:pPr>
            <w:r>
              <w:rPr>
                <w:sz w:val="24"/>
              </w:rPr>
              <w:t>понимающий зависимость жизни людей от природы, 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5"/>
              </w:numPr>
              <w:tabs>
                <w:tab w:val="left" w:pos="954"/>
              </w:tabs>
              <w:spacing w:line="336" w:lineRule="auto"/>
              <w:ind w:right="762" w:firstLine="708"/>
              <w:rPr>
                <w:sz w:val="24"/>
              </w:rPr>
            </w:pPr>
            <w:r>
              <w:rPr>
                <w:sz w:val="24"/>
              </w:rPr>
              <w:t>проявляющий любовь к природе, бережное 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5"/>
              </w:numPr>
              <w:tabs>
                <w:tab w:val="left" w:pos="954"/>
              </w:tabs>
              <w:ind w:left="95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</w:p>
          <w:p w:rsidR="00D73C53" w:rsidRDefault="00B143DD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D73C53">
        <w:trPr>
          <w:trHeight w:val="775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275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  <w:p w:rsidR="00D73C53" w:rsidRDefault="00B143DD">
            <w:pPr>
              <w:pStyle w:val="TableParagraph"/>
              <w:spacing w:before="108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научного</w:t>
            </w:r>
          </w:p>
        </w:tc>
        <w:tc>
          <w:tcPr>
            <w:tcW w:w="7614" w:type="dxa"/>
          </w:tcPr>
          <w:p w:rsidR="00D73C53" w:rsidRDefault="00B143DD">
            <w:pPr>
              <w:pStyle w:val="TableParagraph"/>
              <w:spacing w:line="270" w:lineRule="exact"/>
              <w:ind w:left="8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  <w:p w:rsidR="00D73C53" w:rsidRDefault="00B143DD">
            <w:pPr>
              <w:pStyle w:val="TableParagraph"/>
              <w:spacing w:before="108"/>
              <w:ind w:left="106"/>
              <w:rPr>
                <w:sz w:val="24"/>
              </w:rPr>
            </w:pPr>
            <w:r>
              <w:rPr>
                <w:sz w:val="24"/>
              </w:rPr>
              <w:t>любознательность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познании;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4"/>
        <w:gridCol w:w="7614"/>
      </w:tblGrid>
      <w:tr w:rsidR="00D73C53">
        <w:trPr>
          <w:trHeight w:val="2704"/>
        </w:trPr>
        <w:tc>
          <w:tcPr>
            <w:tcW w:w="2244" w:type="dxa"/>
          </w:tcPr>
          <w:p w:rsidR="00D73C53" w:rsidRDefault="00B143DD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познания:</w:t>
            </w:r>
          </w:p>
        </w:tc>
        <w:tc>
          <w:tcPr>
            <w:tcW w:w="7614" w:type="dxa"/>
          </w:tcPr>
          <w:p w:rsidR="00D73C53" w:rsidRDefault="00B143DD" w:rsidP="005E0E1E">
            <w:pPr>
              <w:pStyle w:val="TableParagraph"/>
              <w:numPr>
                <w:ilvl w:val="0"/>
                <w:numId w:val="54"/>
              </w:numPr>
              <w:tabs>
                <w:tab w:val="left" w:pos="954"/>
              </w:tabs>
              <w:spacing w:line="336" w:lineRule="auto"/>
              <w:ind w:right="101" w:firstLine="708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 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4"/>
              </w:numPr>
              <w:tabs>
                <w:tab w:val="left" w:pos="954"/>
              </w:tabs>
              <w:spacing w:line="336" w:lineRule="auto"/>
              <w:ind w:right="1107" w:firstLine="708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 и осмысления опыта в естественно-научной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 знаний.</w:t>
            </w:r>
          </w:p>
        </w:tc>
      </w:tr>
    </w:tbl>
    <w:p w:rsidR="00D73C53" w:rsidRDefault="00D73C53">
      <w:pPr>
        <w:pStyle w:val="a3"/>
        <w:spacing w:before="3"/>
        <w:ind w:left="0"/>
        <w:rPr>
          <w:b/>
          <w:i/>
          <w:sz w:val="26"/>
        </w:rPr>
      </w:pPr>
    </w:p>
    <w:p w:rsidR="00D73C53" w:rsidRDefault="00B143DD" w:rsidP="005E0E1E">
      <w:pPr>
        <w:pStyle w:val="a4"/>
        <w:numPr>
          <w:ilvl w:val="2"/>
          <w:numId w:val="62"/>
        </w:numPr>
        <w:tabs>
          <w:tab w:val="left" w:pos="1818"/>
          <w:tab w:val="left" w:pos="3009"/>
          <w:tab w:val="left" w:pos="4462"/>
          <w:tab w:val="left" w:pos="6023"/>
          <w:tab w:val="left" w:pos="7542"/>
          <w:tab w:val="left" w:pos="8033"/>
          <w:tab w:val="left" w:pos="8964"/>
          <w:tab w:val="left" w:pos="10249"/>
        </w:tabs>
        <w:spacing w:before="90" w:after="4" w:line="336" w:lineRule="auto"/>
        <w:ind w:right="335" w:hanging="504"/>
        <w:rPr>
          <w:b/>
          <w:i/>
          <w:sz w:val="24"/>
        </w:rPr>
      </w:pPr>
      <w:r>
        <w:rPr>
          <w:b/>
          <w:sz w:val="24"/>
        </w:rPr>
        <w:t>Целевые</w:t>
      </w:r>
      <w:r>
        <w:rPr>
          <w:b/>
          <w:sz w:val="24"/>
        </w:rPr>
        <w:tab/>
        <w:t>ориентиры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воспитания</w:t>
      </w:r>
      <w:r>
        <w:rPr>
          <w:b/>
          <w:sz w:val="24"/>
        </w:rPr>
        <w:tab/>
      </w:r>
      <w:r>
        <w:rPr>
          <w:b/>
          <w:i/>
          <w:sz w:val="24"/>
        </w:rPr>
        <w:t>на</w:t>
      </w:r>
      <w:r>
        <w:rPr>
          <w:b/>
          <w:i/>
          <w:sz w:val="24"/>
        </w:rPr>
        <w:tab/>
        <w:t>уровне</w:t>
      </w:r>
      <w:r>
        <w:rPr>
          <w:b/>
          <w:i/>
          <w:sz w:val="24"/>
        </w:rPr>
        <w:tab/>
        <w:t>основного</w:t>
      </w:r>
      <w:r>
        <w:rPr>
          <w:b/>
          <w:i/>
          <w:sz w:val="24"/>
        </w:rPr>
        <w:tab/>
        <w:t>общего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7475"/>
      </w:tblGrid>
      <w:tr w:rsidR="00D73C53">
        <w:trPr>
          <w:trHeight w:val="6956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522" w:right="410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D73C53" w:rsidRDefault="00B143DD" w:rsidP="005E0E1E">
            <w:pPr>
              <w:pStyle w:val="TableParagraph"/>
              <w:numPr>
                <w:ilvl w:val="0"/>
                <w:numId w:val="53"/>
              </w:numPr>
              <w:tabs>
                <w:tab w:val="left" w:pos="955"/>
              </w:tabs>
              <w:spacing w:line="336" w:lineRule="auto"/>
              <w:ind w:right="501" w:firstLine="708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 (идентичность) в 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 и многоконфессиональном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3"/>
              </w:numPr>
              <w:tabs>
                <w:tab w:val="left" w:pos="955"/>
              </w:tabs>
              <w:spacing w:line="336" w:lineRule="auto"/>
              <w:ind w:right="607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 народа России, тысячелетней истории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 на основе исторического 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3"/>
              </w:numPr>
              <w:tabs>
                <w:tab w:val="left" w:pos="955"/>
              </w:tabs>
              <w:spacing w:line="336" w:lineRule="auto"/>
              <w:ind w:right="939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3"/>
              </w:numPr>
              <w:tabs>
                <w:tab w:val="left" w:pos="955"/>
              </w:tabs>
              <w:spacing w:line="336" w:lineRule="auto"/>
              <w:ind w:right="130" w:firstLine="708"/>
              <w:rPr>
                <w:sz w:val="24"/>
              </w:rPr>
            </w:pPr>
            <w:r>
              <w:rPr>
                <w:sz w:val="24"/>
              </w:rPr>
              <w:t>проявляющий готовность к выполнению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3"/>
              </w:numPr>
              <w:tabs>
                <w:tab w:val="left" w:pos="955"/>
              </w:tabs>
              <w:spacing w:line="336" w:lineRule="auto"/>
              <w:ind w:right="607" w:firstLine="708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3"/>
              </w:numPr>
              <w:tabs>
                <w:tab w:val="left" w:pos="955"/>
              </w:tabs>
              <w:spacing w:line="336" w:lineRule="auto"/>
              <w:ind w:right="224" w:firstLine="708"/>
              <w:rPr>
                <w:sz w:val="24"/>
              </w:rPr>
            </w:pPr>
            <w:r>
              <w:rPr>
                <w:sz w:val="24"/>
              </w:rPr>
              <w:t>принимающий участи в жизни класса, школы,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D73C53">
        <w:trPr>
          <w:trHeight w:val="3864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522" w:right="234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D73C53" w:rsidRDefault="00B143DD" w:rsidP="005E0E1E">
            <w:pPr>
              <w:pStyle w:val="TableParagraph"/>
              <w:numPr>
                <w:ilvl w:val="0"/>
                <w:numId w:val="52"/>
              </w:numPr>
              <w:tabs>
                <w:tab w:val="left" w:pos="955"/>
              </w:tabs>
              <w:spacing w:line="336" w:lineRule="auto"/>
              <w:ind w:right="798" w:firstLine="708"/>
              <w:rPr>
                <w:sz w:val="24"/>
              </w:rPr>
            </w:pPr>
            <w:r>
              <w:rPr>
                <w:sz w:val="24"/>
              </w:rPr>
              <w:t>осознающий свою национальную, 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2"/>
              </w:numPr>
              <w:tabs>
                <w:tab w:val="left" w:pos="955"/>
              </w:tabs>
              <w:spacing w:line="336" w:lineRule="auto"/>
              <w:ind w:right="503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2"/>
              </w:numPr>
              <w:tabs>
                <w:tab w:val="left" w:pos="955"/>
              </w:tabs>
              <w:spacing w:line="336" w:lineRule="auto"/>
              <w:ind w:right="270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2"/>
              </w:numPr>
              <w:tabs>
                <w:tab w:val="left" w:pos="955"/>
              </w:tabs>
              <w:spacing w:line="336" w:lineRule="auto"/>
              <w:ind w:right="259" w:firstLine="708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–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7475"/>
      </w:tblGrid>
      <w:tr w:rsidR="00D73C53">
        <w:trPr>
          <w:trHeight w:val="1159"/>
        </w:trPr>
        <w:tc>
          <w:tcPr>
            <w:tcW w:w="2305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75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современности;</w:t>
            </w:r>
          </w:p>
          <w:p w:rsidR="00D73C53" w:rsidRDefault="00B143DD">
            <w:pPr>
              <w:pStyle w:val="TableParagraph"/>
              <w:spacing w:before="6" w:line="380" w:lineRule="atLeast"/>
              <w:ind w:left="107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D73C53">
        <w:trPr>
          <w:trHeight w:val="7728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407" w:right="3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D73C53" w:rsidRDefault="00B143DD" w:rsidP="005E0E1E">
            <w:pPr>
              <w:pStyle w:val="TableParagraph"/>
              <w:numPr>
                <w:ilvl w:val="0"/>
                <w:numId w:val="51"/>
              </w:numPr>
              <w:tabs>
                <w:tab w:val="left" w:pos="955"/>
              </w:tabs>
              <w:spacing w:line="336" w:lineRule="auto"/>
              <w:ind w:right="644" w:firstLine="708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 ориентированный на духовные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нормы народов России, российского общества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нравственного выбора (с учетом 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1"/>
              </w:numPr>
              <w:tabs>
                <w:tab w:val="left" w:pos="955"/>
              </w:tabs>
              <w:spacing w:line="336" w:lineRule="auto"/>
              <w:ind w:right="729" w:firstLine="708"/>
              <w:rPr>
                <w:sz w:val="24"/>
              </w:rPr>
            </w:pPr>
            <w:r>
              <w:rPr>
                <w:sz w:val="24"/>
              </w:rPr>
              <w:t>выражающий неприятие антигуманных и 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1"/>
              </w:numPr>
              <w:tabs>
                <w:tab w:val="left" w:pos="955"/>
              </w:tabs>
              <w:spacing w:line="336" w:lineRule="auto"/>
              <w:ind w:right="851" w:firstLine="708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в условиях индивидуального и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 значение и ценность 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1"/>
              </w:numPr>
              <w:tabs>
                <w:tab w:val="left" w:pos="955"/>
              </w:tabs>
              <w:spacing w:line="336" w:lineRule="auto"/>
              <w:ind w:right="529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 семейным ценностям, институту брака как союзу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 и женщины для создания семьи, рождения и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1"/>
              </w:numPr>
              <w:tabs>
                <w:tab w:val="left" w:pos="955"/>
              </w:tabs>
              <w:spacing w:line="336" w:lineRule="auto"/>
              <w:ind w:right="271" w:firstLine="708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D73C53">
        <w:trPr>
          <w:trHeight w:val="4637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482" w:right="404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  <w:tc>
          <w:tcPr>
            <w:tcW w:w="7475" w:type="dxa"/>
          </w:tcPr>
          <w:p w:rsidR="00D73C53" w:rsidRDefault="00B143DD" w:rsidP="005E0E1E">
            <w:pPr>
              <w:pStyle w:val="TableParagraph"/>
              <w:numPr>
                <w:ilvl w:val="0"/>
                <w:numId w:val="50"/>
              </w:numPr>
              <w:tabs>
                <w:tab w:val="left" w:pos="955"/>
              </w:tabs>
              <w:spacing w:line="336" w:lineRule="auto"/>
              <w:ind w:right="502" w:firstLine="708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0"/>
              </w:numPr>
              <w:tabs>
                <w:tab w:val="left" w:pos="955"/>
              </w:tabs>
              <w:spacing w:line="336" w:lineRule="auto"/>
              <w:ind w:right="259" w:firstLine="708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разным видам искусства, традициям и творчеству своего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0"/>
              </w:numPr>
              <w:tabs>
                <w:tab w:val="left" w:pos="955"/>
              </w:tabs>
              <w:spacing w:line="336" w:lineRule="auto"/>
              <w:ind w:right="305" w:firstLine="708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50"/>
              </w:numPr>
              <w:tabs>
                <w:tab w:val="left" w:pos="955"/>
              </w:tabs>
              <w:spacing w:line="336" w:lineRule="auto"/>
              <w:ind w:right="1076" w:firstLine="70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D73C53">
        <w:trPr>
          <w:trHeight w:val="1159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491" w:right="48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</w:p>
          <w:p w:rsidR="00D73C53" w:rsidRDefault="00B143DD">
            <w:pPr>
              <w:pStyle w:val="TableParagraph"/>
              <w:ind w:left="249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7475" w:type="dxa"/>
          </w:tcPr>
          <w:p w:rsidR="00D73C53" w:rsidRDefault="00B143DD">
            <w:pPr>
              <w:pStyle w:val="TableParagraph"/>
              <w:spacing w:line="336" w:lineRule="auto"/>
              <w:ind w:left="107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7475"/>
      </w:tblGrid>
      <w:tr w:rsidR="00D73C53">
        <w:trPr>
          <w:trHeight w:val="5023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561" w:right="55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73C53" w:rsidRDefault="00B143DD">
            <w:pPr>
              <w:pStyle w:val="TableParagraph"/>
              <w:spacing w:line="336" w:lineRule="auto"/>
              <w:ind w:left="254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  <w:tc>
          <w:tcPr>
            <w:tcW w:w="7475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before="111" w:line="336" w:lineRule="auto"/>
              <w:ind w:right="290" w:firstLine="708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питание, соблюдение гигиенических правил, 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spacing w:line="336" w:lineRule="auto"/>
              <w:ind w:right="288" w:firstLine="708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алкоголя, наркотиков, игровой и иных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зависимостей). Понимание их последствий, вреда для физического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9"/>
              </w:numPr>
              <w:tabs>
                <w:tab w:val="left" w:pos="957"/>
              </w:tabs>
              <w:spacing w:line="336" w:lineRule="auto"/>
              <w:ind w:right="185" w:firstLine="708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(своё и других людей), стремящийся управлять 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9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</w:p>
          <w:p w:rsidR="00D73C53" w:rsidRDefault="00B143DD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D73C53">
        <w:trPr>
          <w:trHeight w:val="6183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522" w:right="49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D73C53" w:rsidRDefault="00B143DD" w:rsidP="005E0E1E">
            <w:pPr>
              <w:pStyle w:val="TableParagraph"/>
              <w:numPr>
                <w:ilvl w:val="0"/>
                <w:numId w:val="48"/>
              </w:numPr>
              <w:tabs>
                <w:tab w:val="left" w:pos="1017"/>
              </w:tabs>
              <w:spacing w:line="336" w:lineRule="auto"/>
              <w:ind w:right="603" w:firstLine="708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8"/>
              </w:numPr>
              <w:tabs>
                <w:tab w:val="left" w:pos="955"/>
              </w:tabs>
              <w:spacing w:line="336" w:lineRule="auto"/>
              <w:ind w:right="195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труда различного рода, в том числе на основе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8"/>
              </w:numPr>
              <w:tabs>
                <w:tab w:val="left" w:pos="955"/>
              </w:tabs>
              <w:spacing w:line="336" w:lineRule="auto"/>
              <w:ind w:right="506" w:firstLine="708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успешной профессиональной самореализации в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8"/>
              </w:numPr>
              <w:tabs>
                <w:tab w:val="left" w:pos="957"/>
              </w:tabs>
              <w:spacing w:line="336" w:lineRule="auto"/>
              <w:ind w:right="118" w:firstLine="708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школе, своей местности) технологической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способный инициировать, планировать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 такого 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8"/>
              </w:numPr>
              <w:tabs>
                <w:tab w:val="left" w:pos="955"/>
              </w:tabs>
              <w:spacing w:line="336" w:lineRule="auto"/>
              <w:ind w:right="394" w:firstLine="708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D73C53">
        <w:trPr>
          <w:trHeight w:val="3477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522" w:right="306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75" w:type="dxa"/>
          </w:tcPr>
          <w:p w:rsidR="00D73C53" w:rsidRDefault="00B143DD" w:rsidP="005E0E1E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159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проблем, путей их решения, значение экологической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357" w:firstLine="708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spacing w:line="336" w:lineRule="auto"/>
              <w:ind w:right="618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7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7475"/>
      </w:tblGrid>
      <w:tr w:rsidR="00D73C53">
        <w:trPr>
          <w:trHeight w:val="1931"/>
        </w:trPr>
        <w:tc>
          <w:tcPr>
            <w:tcW w:w="2305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75" w:type="dxa"/>
          </w:tcPr>
          <w:p w:rsidR="00D73C53" w:rsidRDefault="00B143DD">
            <w:pPr>
              <w:pStyle w:val="TableParagraph"/>
              <w:spacing w:line="33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социальных наук для решения задач в области охраны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среды;</w:t>
            </w:r>
          </w:p>
          <w:p w:rsidR="00D73C53" w:rsidRDefault="00B143DD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</w:p>
          <w:p w:rsidR="00D73C53" w:rsidRDefault="00B143DD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природоохранной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D73C53">
        <w:trPr>
          <w:trHeight w:val="5023"/>
        </w:trPr>
        <w:tc>
          <w:tcPr>
            <w:tcW w:w="2305" w:type="dxa"/>
          </w:tcPr>
          <w:p w:rsidR="00D73C53" w:rsidRDefault="00B143DD">
            <w:pPr>
              <w:pStyle w:val="TableParagraph"/>
              <w:spacing w:line="336" w:lineRule="auto"/>
              <w:ind w:left="640" w:right="83" w:hanging="56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 научного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7475" w:type="dxa"/>
          </w:tcPr>
          <w:p w:rsidR="00D73C53" w:rsidRDefault="00B143DD" w:rsidP="005E0E1E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123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 с учётом индивидуальных интересов,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180" w:firstLine="708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средой;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718" w:firstLine="708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познания, накоплений знаний о мире (языковая, 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spacing w:line="336" w:lineRule="auto"/>
              <w:ind w:right="265" w:firstLine="708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осмысления опыта в естественнонаучной и гуманитарной 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деятельности.</w:t>
            </w:r>
          </w:p>
        </w:tc>
      </w:tr>
    </w:tbl>
    <w:p w:rsidR="00D73C53" w:rsidRDefault="00D73C53">
      <w:pPr>
        <w:pStyle w:val="a3"/>
        <w:spacing w:before="4"/>
        <w:ind w:left="0"/>
        <w:rPr>
          <w:b/>
          <w:i/>
          <w:sz w:val="26"/>
        </w:rPr>
      </w:pPr>
    </w:p>
    <w:p w:rsidR="00D73C53" w:rsidRDefault="00B143DD" w:rsidP="005E0E1E">
      <w:pPr>
        <w:pStyle w:val="a4"/>
        <w:numPr>
          <w:ilvl w:val="2"/>
          <w:numId w:val="62"/>
        </w:numPr>
        <w:tabs>
          <w:tab w:val="left" w:pos="2514"/>
        </w:tabs>
        <w:spacing w:before="90"/>
        <w:ind w:left="2513" w:hanging="697"/>
        <w:rPr>
          <w:b/>
          <w:i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воспитания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общего</w:t>
      </w:r>
    </w:p>
    <w:p w:rsidR="00D73C53" w:rsidRDefault="00B143DD">
      <w:pPr>
        <w:pStyle w:val="Heading5"/>
        <w:spacing w:before="110"/>
        <w:ind w:left="5619"/>
        <w:jc w:val="left"/>
      </w:pPr>
      <w:r>
        <w:t>образования:</w:t>
      </w:r>
    </w:p>
    <w:p w:rsidR="00D73C53" w:rsidRDefault="00D73C53">
      <w:pPr>
        <w:pStyle w:val="a3"/>
        <w:spacing w:before="10"/>
        <w:ind w:left="0"/>
        <w:rPr>
          <w:b/>
          <w:i/>
          <w:sz w:val="9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192"/>
      </w:tblGrid>
      <w:tr w:rsidR="00D73C53">
        <w:trPr>
          <w:trHeight w:val="6569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336" w:lineRule="auto"/>
              <w:ind w:left="561" w:right="454" w:hanging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Гражданское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D73C53" w:rsidRDefault="00B143DD" w:rsidP="005E0E1E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spacing w:line="336" w:lineRule="auto"/>
              <w:ind w:right="422" w:firstLine="708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 (идентичность) в поликультурном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 российском обществе,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spacing w:line="336" w:lineRule="auto"/>
              <w:ind w:right="105" w:firstLine="708"/>
              <w:rPr>
                <w:sz w:val="24"/>
              </w:rPr>
            </w:pPr>
            <w:r>
              <w:rPr>
                <w:sz w:val="24"/>
              </w:rPr>
              <w:t>сознающий свое единство с народом России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 власти и субъектом тысячелетней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 с Российским государством, 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развитие в настоящем и будущем на основе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 сформированного российского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spacing w:line="336" w:lineRule="auto"/>
              <w:ind w:right="412" w:firstLine="708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 отстаивать суверенитет и достоинство народа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и Российского государства, сохранять и 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правду;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spacing w:line="336" w:lineRule="auto"/>
              <w:ind w:right="206" w:firstLine="708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сограждан;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192"/>
      </w:tblGrid>
      <w:tr w:rsidR="00D73C53">
        <w:trPr>
          <w:trHeight w:val="2704"/>
        </w:trPr>
        <w:tc>
          <w:tcPr>
            <w:tcW w:w="2377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D73C53" w:rsidRDefault="00B143DD">
            <w:pPr>
              <w:pStyle w:val="TableParagraph"/>
              <w:spacing w:line="33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дискриминации в обществе по социальным, 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73C53" w:rsidRDefault="00B143DD">
            <w:pPr>
              <w:pStyle w:val="TableParagraph"/>
              <w:spacing w:line="336" w:lineRule="auto"/>
              <w:ind w:left="107" w:right="348" w:firstLine="708"/>
              <w:rPr>
                <w:sz w:val="24"/>
              </w:rPr>
            </w:pPr>
            <w:r>
              <w:rPr>
                <w:sz w:val="24"/>
              </w:rPr>
              <w:t>- обладающий опытом гражданской социально 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(школьном самоуправлении, добровольчестве,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природоохранных,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D73C53">
        <w:trPr>
          <w:trHeight w:val="5410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336" w:lineRule="auto"/>
              <w:ind w:left="561" w:right="267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D73C53" w:rsidRDefault="00B143DD" w:rsidP="005E0E1E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spacing w:line="336" w:lineRule="auto"/>
              <w:ind w:right="562" w:firstLine="708"/>
              <w:rPr>
                <w:sz w:val="24"/>
              </w:rPr>
            </w:pPr>
            <w:r>
              <w:rPr>
                <w:sz w:val="24"/>
              </w:rPr>
              <w:t>выражающий свою национальную, 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народу;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spacing w:line="336" w:lineRule="auto"/>
              <w:ind w:right="376" w:firstLine="70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 Российскому Отечеству, 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spacing w:line="336" w:lineRule="auto"/>
              <w:ind w:right="316" w:firstLine="708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традициям, праздникам, памятникам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 – России;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spacing w:line="336" w:lineRule="auto"/>
              <w:ind w:right="239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общероссийской культурной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D73C53">
        <w:trPr>
          <w:trHeight w:val="6569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336" w:lineRule="auto"/>
              <w:ind w:left="443" w:right="43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D73C53" w:rsidRDefault="00B143DD" w:rsidP="005E0E1E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spacing w:line="336" w:lineRule="auto"/>
              <w:ind w:right="463" w:firstLine="708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нравственным ценностям, культуре народов России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 национального, 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spacing w:line="336" w:lineRule="auto"/>
              <w:ind w:right="163" w:firstLine="708"/>
              <w:rPr>
                <w:sz w:val="24"/>
              </w:rPr>
            </w:pPr>
            <w:r>
              <w:rPr>
                <w:sz w:val="24"/>
              </w:rPr>
              <w:t>действующий и оценивающий свое поведение и 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поступки других людей с позиций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духовно-нравственных ценностей и норм с осознанием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 поступков, деятельно выражающий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 и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spacing w:line="336" w:lineRule="auto"/>
              <w:ind w:right="181" w:firstLine="708"/>
              <w:rPr>
                <w:sz w:val="24"/>
              </w:rPr>
            </w:pPr>
            <w:r>
              <w:rPr>
                <w:sz w:val="24"/>
              </w:rPr>
              <w:t>проявляющий уважение к жизни и достоинству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свободе мировоззренческого выбора и самоопределения,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представителям различных этнических групп, религий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их национальному достоинству и религиозным чувствам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3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D73C53" w:rsidRDefault="00B143DD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межрелигиозного,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192"/>
      </w:tblGrid>
      <w:tr w:rsidR="00D73C53">
        <w:trPr>
          <w:trHeight w:val="5410"/>
        </w:trPr>
        <w:tc>
          <w:tcPr>
            <w:tcW w:w="2377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D73C53" w:rsidRDefault="00B143DD">
            <w:pPr>
              <w:pStyle w:val="TableParagraph"/>
              <w:spacing w:line="33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России; способный вести диалог с людьми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отношения к религии и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2"/>
              </w:numPr>
              <w:tabs>
                <w:tab w:val="left" w:pos="955"/>
              </w:tabs>
              <w:spacing w:line="336" w:lineRule="auto"/>
              <w:ind w:right="152" w:firstLine="70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традиционных семейных ценностей, понимании 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союза мужчины и женщины для создания семьи,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в семье детей,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2"/>
              </w:numPr>
              <w:tabs>
                <w:tab w:val="left" w:pos="955"/>
              </w:tabs>
              <w:spacing w:line="336" w:lineRule="auto"/>
              <w:ind w:right="133" w:firstLine="708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народов России; демонстрирующий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D73C53" w:rsidRDefault="00B14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</w:tr>
      <w:tr w:rsidR="00D73C53">
        <w:trPr>
          <w:trHeight w:val="6183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336" w:lineRule="auto"/>
              <w:ind w:left="561" w:right="440" w:hanging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D73C53" w:rsidRDefault="00B143DD" w:rsidP="005E0E1E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582" w:firstLine="708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112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эмоционального воздействия искусства, его влияния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 умеющий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416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коммуникации и самовыражения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значения нравственных норм, ценностей, традиций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1"/>
              </w:numPr>
              <w:tabs>
                <w:tab w:val="left" w:pos="955"/>
              </w:tabs>
              <w:spacing w:line="336" w:lineRule="auto"/>
              <w:ind w:right="414" w:firstLine="708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самовыражение, реализацию творческих способностей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ценностей, на эстетическое обустройство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D73C53">
        <w:trPr>
          <w:trHeight w:val="3091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336" w:lineRule="auto"/>
              <w:ind w:left="127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 здоровья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эмоционального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благополучия:</w:t>
            </w:r>
          </w:p>
        </w:tc>
        <w:tc>
          <w:tcPr>
            <w:tcW w:w="7192" w:type="dxa"/>
          </w:tcPr>
          <w:p w:rsidR="00D73C53" w:rsidRDefault="00B143DD" w:rsidP="005E0E1E">
            <w:pPr>
              <w:pStyle w:val="TableParagraph"/>
              <w:numPr>
                <w:ilvl w:val="0"/>
                <w:numId w:val="40"/>
              </w:numPr>
              <w:tabs>
                <w:tab w:val="left" w:pos="955"/>
              </w:tabs>
              <w:spacing w:line="336" w:lineRule="auto"/>
              <w:ind w:right="117" w:firstLine="708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сохранении и укреплении своего здоровья, здоровья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0"/>
              </w:numPr>
              <w:tabs>
                <w:tab w:val="left" w:pos="955"/>
              </w:tabs>
              <w:spacing w:line="336" w:lineRule="auto"/>
              <w:ind w:right="1321" w:firstLine="708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безопасности, в том числе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40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192"/>
      </w:tblGrid>
      <w:tr w:rsidR="00D73C53">
        <w:trPr>
          <w:trHeight w:val="6183"/>
        </w:trPr>
        <w:tc>
          <w:tcPr>
            <w:tcW w:w="2377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D73C53" w:rsidRDefault="00B143DD">
            <w:pPr>
              <w:pStyle w:val="TableParagraph"/>
              <w:spacing w:line="336" w:lineRule="auto"/>
              <w:ind w:left="107" w:right="348"/>
              <w:rPr>
                <w:sz w:val="24"/>
              </w:rPr>
            </w:pPr>
            <w:r>
              <w:rPr>
                <w:sz w:val="24"/>
              </w:rPr>
              <w:t>жизни (здоровое питание, соблюдение гигиены, режим занятий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отдыха, регулярную физическую активность),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самосовершенствованию, соблюдающий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9"/>
              </w:numPr>
              <w:tabs>
                <w:tab w:val="left" w:pos="955"/>
              </w:tabs>
              <w:spacing w:line="336" w:lineRule="auto"/>
              <w:ind w:right="293" w:firstLine="708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привычек (употребление алкоголя, наркотиков, курение,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деструктивное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 среде, понимание их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9"/>
              </w:numPr>
              <w:tabs>
                <w:tab w:val="left" w:pos="955"/>
              </w:tabs>
              <w:spacing w:line="336" w:lineRule="auto"/>
              <w:ind w:right="738" w:firstLine="708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(физического, эмоционального, психологического)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точки зрения безопасности, 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9"/>
              </w:numPr>
              <w:tabs>
                <w:tab w:val="left" w:pos="955"/>
              </w:tabs>
              <w:ind w:left="954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</w:p>
          <w:p w:rsidR="00D73C53" w:rsidRDefault="00B143DD">
            <w:pPr>
              <w:pStyle w:val="TableParagraph"/>
              <w:spacing w:line="38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ситуациям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D73C53">
        <w:trPr>
          <w:trHeight w:val="7728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336" w:lineRule="auto"/>
              <w:ind w:left="561" w:right="532" w:firstLine="11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D73C53" w:rsidRDefault="00B143DD" w:rsidP="005E0E1E">
            <w:pPr>
              <w:pStyle w:val="TableParagraph"/>
              <w:numPr>
                <w:ilvl w:val="0"/>
                <w:numId w:val="38"/>
              </w:numPr>
              <w:tabs>
                <w:tab w:val="left" w:pos="957"/>
              </w:tabs>
              <w:spacing w:line="336" w:lineRule="auto"/>
              <w:ind w:right="541" w:firstLine="708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достижения своих земляков, их вклад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8"/>
              </w:numPr>
              <w:tabs>
                <w:tab w:val="left" w:pos="955"/>
              </w:tabs>
              <w:spacing w:line="336" w:lineRule="auto"/>
              <w:ind w:right="185" w:firstLine="708"/>
              <w:rPr>
                <w:sz w:val="24"/>
              </w:rPr>
            </w:pPr>
            <w:r>
              <w:rPr>
                <w:sz w:val="24"/>
              </w:rPr>
              <w:t>проявляющий способность к творческому созидательному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значимому труду в доступных по возрасту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ролях, в том числе предпринимательской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наёмного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8"/>
              </w:numPr>
              <w:tabs>
                <w:tab w:val="left" w:pos="955"/>
              </w:tabs>
              <w:spacing w:line="336" w:lineRule="auto"/>
              <w:ind w:right="345" w:firstLine="708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 к непрерывному образованию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течение жизни как условию успешной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8"/>
              </w:numPr>
              <w:tabs>
                <w:tab w:val="left" w:pos="955"/>
              </w:tabs>
              <w:spacing w:line="336" w:lineRule="auto"/>
              <w:ind w:right="272" w:firstLine="708"/>
              <w:rPr>
                <w:sz w:val="24"/>
              </w:rPr>
            </w:pPr>
            <w:r>
              <w:rPr>
                <w:sz w:val="24"/>
              </w:rPr>
              <w:t>понимающий специфику 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 трудовых отношений, самообразования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самоподготовки в 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8"/>
              </w:numPr>
              <w:tabs>
                <w:tab w:val="left" w:pos="955"/>
              </w:tabs>
              <w:ind w:firstLine="70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</w:p>
          <w:p w:rsidR="00D73C53" w:rsidRDefault="00B143DD">
            <w:pPr>
              <w:pStyle w:val="TableParagraph"/>
              <w:spacing w:line="38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общества.</w:t>
            </w:r>
          </w:p>
        </w:tc>
      </w:tr>
      <w:tr w:rsidR="00D73C53">
        <w:trPr>
          <w:trHeight w:val="772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273" w:lineRule="exact"/>
              <w:ind w:left="348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  <w:p w:rsidR="00D73C53" w:rsidRDefault="00B143DD">
            <w:pPr>
              <w:pStyle w:val="TableParagraph"/>
              <w:spacing w:before="111"/>
              <w:ind w:left="348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192" w:type="dxa"/>
          </w:tcPr>
          <w:p w:rsidR="00D73C53" w:rsidRDefault="00B143DD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</w:p>
          <w:p w:rsidR="00D73C53" w:rsidRDefault="00B143DD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30" w:h="16860"/>
          <w:pgMar w:top="1120" w:right="100" w:bottom="780" w:left="480" w:header="0" w:footer="582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192"/>
      </w:tblGrid>
      <w:tr w:rsidR="00D73C53">
        <w:trPr>
          <w:trHeight w:val="4250"/>
        </w:trPr>
        <w:tc>
          <w:tcPr>
            <w:tcW w:w="2377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2" w:type="dxa"/>
          </w:tcPr>
          <w:p w:rsidR="00D73C53" w:rsidRDefault="00B143DD">
            <w:pPr>
              <w:pStyle w:val="TableParagraph"/>
              <w:spacing w:line="336" w:lineRule="auto"/>
              <w:ind w:left="107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7"/>
              </w:numPr>
              <w:tabs>
                <w:tab w:val="left" w:pos="955"/>
              </w:tabs>
              <w:spacing w:line="336" w:lineRule="auto"/>
              <w:ind w:right="123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7"/>
              </w:numPr>
              <w:tabs>
                <w:tab w:val="left" w:pos="955"/>
              </w:tabs>
              <w:spacing w:line="336" w:lineRule="auto"/>
              <w:ind w:right="517" w:firstLine="708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разумного, бережливого природопользования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7"/>
              </w:numPr>
              <w:tabs>
                <w:tab w:val="left" w:pos="955"/>
              </w:tabs>
              <w:spacing w:line="336" w:lineRule="auto"/>
              <w:ind w:right="255" w:firstLine="708"/>
              <w:rPr>
                <w:sz w:val="24"/>
              </w:rPr>
            </w:pPr>
            <w:r>
              <w:rPr>
                <w:sz w:val="24"/>
              </w:rPr>
              <w:t>имеющий и развивающий опыт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направленной, природоохранной, ресурсосберегающей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D73C53">
        <w:trPr>
          <w:trHeight w:val="6182"/>
        </w:trPr>
        <w:tc>
          <w:tcPr>
            <w:tcW w:w="2377" w:type="dxa"/>
          </w:tcPr>
          <w:p w:rsidR="00D73C53" w:rsidRDefault="00B143DD">
            <w:pPr>
              <w:pStyle w:val="TableParagraph"/>
              <w:spacing w:line="336" w:lineRule="auto"/>
              <w:ind w:left="638" w:right="104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 научного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познания:</w:t>
            </w:r>
          </w:p>
        </w:tc>
        <w:tc>
          <w:tcPr>
            <w:tcW w:w="7192" w:type="dxa"/>
          </w:tcPr>
          <w:p w:rsidR="00D73C53" w:rsidRDefault="00B143DD" w:rsidP="005E0E1E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line="336" w:lineRule="auto"/>
              <w:ind w:right="582" w:firstLine="708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line="336" w:lineRule="auto"/>
              <w:ind w:right="517" w:firstLine="708"/>
              <w:rPr>
                <w:sz w:val="24"/>
              </w:rPr>
            </w:pPr>
            <w:r>
              <w:rPr>
                <w:sz w:val="24"/>
              </w:rPr>
              <w:t>обладающий представлением о научной картине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 науки в жизни российского общества,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его безопасности, гуманитарном,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России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line="336" w:lineRule="auto"/>
              <w:ind w:right="802" w:firstLine="708"/>
              <w:rPr>
                <w:sz w:val="24"/>
              </w:rPr>
            </w:pPr>
            <w:r>
              <w:rPr>
                <w:sz w:val="24"/>
              </w:rPr>
              <w:t>демонстрирующий навыки критического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достоверной научной информации и критики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антинаучных представлений;</w:t>
            </w:r>
          </w:p>
          <w:p w:rsidR="00D73C53" w:rsidRDefault="00B143DD" w:rsidP="005E0E1E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line="336" w:lineRule="auto"/>
              <w:ind w:right="872" w:firstLine="708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накопления и систематизации фактов, осмысления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 и гуманитарной областях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73C53" w:rsidRDefault="00D73C53">
      <w:pPr>
        <w:pStyle w:val="a3"/>
        <w:spacing w:before="4"/>
        <w:ind w:left="0"/>
        <w:rPr>
          <w:b/>
          <w:i/>
          <w:sz w:val="26"/>
        </w:rPr>
      </w:pPr>
    </w:p>
    <w:p w:rsidR="00D73C53" w:rsidRDefault="00B143DD">
      <w:pPr>
        <w:spacing w:before="90" w:line="333" w:lineRule="auto"/>
        <w:ind w:left="400" w:right="338" w:firstLine="708"/>
        <w:jc w:val="both"/>
        <w:rPr>
          <w:sz w:val="24"/>
        </w:rPr>
      </w:pPr>
      <w:r>
        <w:rPr>
          <w:b/>
          <w:i/>
          <w:sz w:val="24"/>
        </w:rPr>
        <w:t>Выделение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приоритетов,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возрастными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особенностями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означает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игнорирования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воспитания.</w:t>
      </w:r>
      <w:r>
        <w:rPr>
          <w:sz w:val="24"/>
        </w:rPr>
        <w:t>Приоритет – это то, чему педагогическим работникам, работающим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D73C53" w:rsidRDefault="00D73C53">
      <w:pPr>
        <w:pStyle w:val="a3"/>
        <w:spacing w:before="9"/>
        <w:ind w:left="0"/>
        <w:rPr>
          <w:sz w:val="26"/>
        </w:rPr>
      </w:pPr>
    </w:p>
    <w:p w:rsidR="00D73C53" w:rsidRDefault="00B143DD">
      <w:pPr>
        <w:pStyle w:val="Heading4"/>
        <w:spacing w:before="90"/>
        <w:ind w:left="4561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D73C53" w:rsidRDefault="00B143DD" w:rsidP="005E0E1E">
      <w:pPr>
        <w:pStyle w:val="a4"/>
        <w:numPr>
          <w:ilvl w:val="1"/>
          <w:numId w:val="35"/>
        </w:numPr>
        <w:tabs>
          <w:tab w:val="left" w:pos="1530"/>
        </w:tabs>
        <w:spacing w:before="112"/>
        <w:ind w:hanging="421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D73C53" w:rsidRDefault="00D73C53">
      <w:pPr>
        <w:pStyle w:val="a3"/>
        <w:spacing w:before="1"/>
        <w:ind w:left="0"/>
        <w:rPr>
          <w:b/>
          <w:sz w:val="9"/>
        </w:rPr>
      </w:pPr>
    </w:p>
    <w:p w:rsidR="00D73C53" w:rsidRDefault="00B143DD" w:rsidP="00363963">
      <w:pPr>
        <w:pStyle w:val="a3"/>
        <w:spacing w:before="90" w:line="360" w:lineRule="auto"/>
        <w:ind w:right="330" w:firstLine="852"/>
        <w:jc w:val="both"/>
        <w:sectPr w:rsidR="00D73C53">
          <w:pgSz w:w="11930" w:h="16860"/>
          <w:pgMar w:top="1120" w:right="100" w:bottom="780" w:left="480" w:header="0" w:footer="582" w:gutter="0"/>
          <w:cols w:space="720"/>
        </w:sectPr>
      </w:pPr>
      <w:r>
        <w:t>Уклад</w:t>
      </w:r>
      <w:r>
        <w:rPr>
          <w:spacing w:val="1"/>
        </w:rPr>
        <w:t xml:space="preserve"> </w:t>
      </w:r>
      <w:r w:rsidR="00363963">
        <w:t xml:space="preserve">МКОУ «Стальская СОШ № 2» 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</w:t>
      </w:r>
      <w:r w:rsidR="00363963">
        <w:t xml:space="preserve"> основе которых лежат </w:t>
      </w:r>
      <w:r>
        <w:rPr>
          <w:spacing w:val="1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ценности,</w:t>
      </w:r>
      <w:r>
        <w:rPr>
          <w:spacing w:val="5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rPr>
          <w:spacing w:val="6"/>
        </w:rPr>
        <w:t xml:space="preserve"> </w:t>
      </w:r>
      <w:r>
        <w:t>облик</w:t>
      </w:r>
      <w:r w:rsidR="00363963" w:rsidRPr="00363963">
        <w:t xml:space="preserve"> </w:t>
      </w:r>
      <w:r w:rsidR="00363963">
        <w:t>МКОУ «Стальская СОШ № 2»</w:t>
      </w:r>
    </w:p>
    <w:p w:rsidR="00D73C53" w:rsidRDefault="00B143DD" w:rsidP="00363963">
      <w:pPr>
        <w:pStyle w:val="a3"/>
        <w:spacing w:before="64" w:line="360" w:lineRule="auto"/>
        <w:ind w:left="0" w:right="338"/>
        <w:jc w:val="both"/>
      </w:pPr>
      <w:r>
        <w:t>, его репутацию в окружающем образовательном пространстве,</w:t>
      </w:r>
      <w:r>
        <w:rPr>
          <w:spacing w:val="1"/>
        </w:rPr>
        <w:t xml:space="preserve"> </w:t>
      </w:r>
      <w:r>
        <w:t>социуме.</w:t>
      </w:r>
    </w:p>
    <w:p w:rsidR="00D73C53" w:rsidRDefault="00B143DD" w:rsidP="00363963">
      <w:pPr>
        <w:pStyle w:val="a3"/>
        <w:spacing w:line="360" w:lineRule="auto"/>
        <w:ind w:right="337" w:firstLine="852"/>
        <w:jc w:val="both"/>
      </w:pPr>
      <w:r>
        <w:t>Миссия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полностью удовлетворяет запросам и потребностям социальных заказчиков. У выпускника к концу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гражданственные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культуры.</w:t>
      </w:r>
    </w:p>
    <w:p w:rsidR="00D73C53" w:rsidRDefault="00B143DD">
      <w:pPr>
        <w:pStyle w:val="a3"/>
        <w:spacing w:before="2"/>
        <w:ind w:left="761"/>
        <w:jc w:val="both"/>
      </w:pP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112"/>
        </w:rPr>
        <w:t xml:space="preserve"> </w:t>
      </w:r>
      <w:r>
        <w:t>реализации</w:t>
      </w:r>
      <w:r>
        <w:rPr>
          <w:spacing w:val="110"/>
        </w:rPr>
        <w:t xml:space="preserve"> </w:t>
      </w:r>
      <w:r>
        <w:t>федерального</w:t>
      </w:r>
      <w:r>
        <w:rPr>
          <w:spacing w:val="110"/>
        </w:rPr>
        <w:t xml:space="preserve"> </w:t>
      </w:r>
      <w:r>
        <w:t>проекта</w:t>
      </w:r>
      <w:r>
        <w:rPr>
          <w:spacing w:val="113"/>
        </w:rPr>
        <w:t xml:space="preserve"> </w:t>
      </w:r>
      <w:r>
        <w:t>«Современная</w:t>
      </w:r>
      <w:r>
        <w:rPr>
          <w:spacing w:val="112"/>
        </w:rPr>
        <w:t xml:space="preserve"> </w:t>
      </w:r>
      <w:r>
        <w:t>школа»</w:t>
      </w:r>
      <w:r>
        <w:rPr>
          <w:spacing w:val="103"/>
        </w:rPr>
        <w:t xml:space="preserve"> </w:t>
      </w:r>
      <w:r>
        <w:t>национального</w:t>
      </w:r>
      <w:r>
        <w:rPr>
          <w:spacing w:val="109"/>
        </w:rPr>
        <w:t xml:space="preserve"> </w:t>
      </w:r>
      <w:r>
        <w:t>проекта</w:t>
      </w:r>
    </w:p>
    <w:p w:rsidR="00D73C53" w:rsidRDefault="00B143DD">
      <w:pPr>
        <w:pStyle w:val="a3"/>
        <w:spacing w:before="136" w:line="360" w:lineRule="auto"/>
        <w:ind w:right="336"/>
        <w:jc w:val="both"/>
      </w:pPr>
      <w:r>
        <w:t>«Образование»,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технологий, а также обновлени</w:t>
      </w:r>
      <w:r w:rsidR="007C6E17">
        <w:t>я содержания и совершенствования</w:t>
      </w:r>
      <w:r>
        <w:t xml:space="preserve"> методов обучения</w:t>
      </w:r>
      <w:r>
        <w:rPr>
          <w:spacing w:val="-57"/>
        </w:rPr>
        <w:t xml:space="preserve"> </w:t>
      </w:r>
      <w:r w:rsidR="00363963">
        <w:t>в 2024</w:t>
      </w:r>
      <w:r>
        <w:t xml:space="preserve"> году в нашей школе</w:t>
      </w:r>
      <w:r>
        <w:rPr>
          <w:spacing w:val="1"/>
        </w:rPr>
        <w:t xml:space="preserve"> </w:t>
      </w:r>
      <w:r>
        <w:t>открыт Центр образования естественно-научной и технологической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роста».</w:t>
      </w:r>
    </w:p>
    <w:p w:rsidR="00D73C53" w:rsidRDefault="00B143DD">
      <w:pPr>
        <w:pStyle w:val="a3"/>
        <w:spacing w:before="1" w:line="360" w:lineRule="auto"/>
        <w:ind w:right="335" w:firstLine="566"/>
        <w:jc w:val="both"/>
      </w:pPr>
      <w:r>
        <w:rPr>
          <w:b/>
        </w:rPr>
        <w:t>Цел</w:t>
      </w:r>
      <w:r w:rsidR="00363963">
        <w:rPr>
          <w:b/>
        </w:rPr>
        <w:t xml:space="preserve">ь </w:t>
      </w:r>
      <w:r w:rsidR="00363963">
        <w:t xml:space="preserve">МКОУ «Стальская СОШ № 2» 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осознающих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 своей страны, укорененных в духовных и культурных традициях многонационального народа</w:t>
      </w:r>
      <w:r>
        <w:rPr>
          <w:spacing w:val="-57"/>
        </w:rPr>
        <w:t xml:space="preserve"> </w:t>
      </w:r>
      <w:r>
        <w:t xml:space="preserve">России. </w:t>
      </w:r>
      <w:r w:rsidR="00363963">
        <w:t>Приоритетным направлением</w:t>
      </w:r>
      <w:r w:rsidR="00363963" w:rsidRPr="00363963">
        <w:t xml:space="preserve"> </w:t>
      </w:r>
      <w:r w:rsidR="00363963">
        <w:t xml:space="preserve">МКОУ «Стальская СОШ № 2» </w:t>
      </w:r>
      <w:r>
        <w:t xml:space="preserve"> по формированию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 определяемого как уклад школьной жизни, интегрированного в урочную, 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-3"/>
        </w:rPr>
        <w:t xml:space="preserve"> </w:t>
      </w:r>
      <w:r>
        <w:t>семейную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D73C53" w:rsidRDefault="00B143DD">
      <w:pPr>
        <w:spacing w:before="1" w:line="364" w:lineRule="auto"/>
        <w:ind w:left="400" w:right="334" w:firstLine="852"/>
        <w:jc w:val="both"/>
        <w:rPr>
          <w:b/>
          <w:sz w:val="24"/>
        </w:rPr>
      </w:pPr>
      <w:r>
        <w:rPr>
          <w:sz w:val="24"/>
        </w:rPr>
        <w:t xml:space="preserve">Процесс воспитания основывается на следующих </w:t>
      </w:r>
      <w:r>
        <w:rPr>
          <w:b/>
          <w:sz w:val="24"/>
        </w:rPr>
        <w:t>принципах взаимодействия педагогов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школьников:</w:t>
      </w:r>
    </w:p>
    <w:p w:rsidR="00D73C53" w:rsidRDefault="00B143DD" w:rsidP="005E0E1E">
      <w:pPr>
        <w:pStyle w:val="a4"/>
        <w:numPr>
          <w:ilvl w:val="0"/>
          <w:numId w:val="34"/>
        </w:numPr>
        <w:tabs>
          <w:tab w:val="left" w:pos="1122"/>
        </w:tabs>
        <w:spacing w:line="352" w:lineRule="auto"/>
        <w:ind w:right="333"/>
        <w:jc w:val="both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5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4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</w:p>
    <w:p w:rsidR="00D73C53" w:rsidRDefault="00D73C53">
      <w:pPr>
        <w:spacing w:line="352" w:lineRule="auto"/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  <w:ind w:left="1121"/>
        <w:jc w:val="both"/>
      </w:pPr>
      <w:r>
        <w:t>нахождении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школе;</w:t>
      </w:r>
    </w:p>
    <w:p w:rsidR="00D73C53" w:rsidRDefault="00B143DD" w:rsidP="005E0E1E">
      <w:pPr>
        <w:pStyle w:val="a4"/>
        <w:numPr>
          <w:ilvl w:val="0"/>
          <w:numId w:val="34"/>
        </w:numPr>
        <w:tabs>
          <w:tab w:val="left" w:pos="1122"/>
        </w:tabs>
        <w:spacing w:before="136" w:line="352" w:lineRule="auto"/>
        <w:ind w:right="342"/>
        <w:jc w:val="both"/>
        <w:rPr>
          <w:sz w:val="24"/>
        </w:rPr>
      </w:pPr>
      <w:r>
        <w:rPr>
          <w:sz w:val="24"/>
        </w:rPr>
        <w:t>ориентир на создание психологически комфортной среды для каждого ребенка и взрослого, без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D73C53" w:rsidRDefault="00B143DD" w:rsidP="005E0E1E">
      <w:pPr>
        <w:pStyle w:val="a4"/>
        <w:numPr>
          <w:ilvl w:val="0"/>
          <w:numId w:val="34"/>
        </w:numPr>
        <w:tabs>
          <w:tab w:val="left" w:pos="1122"/>
        </w:tabs>
        <w:spacing w:before="10" w:line="355" w:lineRule="auto"/>
        <w:ind w:right="335"/>
        <w:jc w:val="both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D73C53" w:rsidRDefault="00B143DD" w:rsidP="005E0E1E">
      <w:pPr>
        <w:pStyle w:val="a4"/>
        <w:numPr>
          <w:ilvl w:val="0"/>
          <w:numId w:val="34"/>
        </w:numPr>
        <w:tabs>
          <w:tab w:val="left" w:pos="1122"/>
        </w:tabs>
        <w:spacing w:before="5" w:line="352" w:lineRule="auto"/>
        <w:ind w:right="3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 детей;</w:t>
      </w:r>
    </w:p>
    <w:p w:rsidR="00D73C53" w:rsidRDefault="00B143DD" w:rsidP="005E0E1E">
      <w:pPr>
        <w:pStyle w:val="a4"/>
        <w:numPr>
          <w:ilvl w:val="0"/>
          <w:numId w:val="34"/>
        </w:numPr>
        <w:tabs>
          <w:tab w:val="left" w:pos="1122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эффективности.</w:t>
      </w:r>
    </w:p>
    <w:p w:rsidR="00D73C53" w:rsidRDefault="00B143DD">
      <w:pPr>
        <w:pStyle w:val="a3"/>
        <w:spacing w:before="139" w:line="360" w:lineRule="auto"/>
        <w:ind w:right="336" w:firstLine="852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 воспитательных усилий педагогических работников. Важной чертой каждого ключевого</w:t>
      </w:r>
      <w:r>
        <w:rPr>
          <w:spacing w:val="1"/>
        </w:rPr>
        <w:t xml:space="preserve"> </w:t>
      </w:r>
      <w:r>
        <w:t>дела и большинства используемых для воспитания других совместных дел педагогических работников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анализ их</w:t>
      </w:r>
      <w:r>
        <w:rPr>
          <w:spacing w:val="1"/>
        </w:rPr>
        <w:t xml:space="preserve"> </w:t>
      </w:r>
      <w:r>
        <w:t>результатов.</w:t>
      </w:r>
    </w:p>
    <w:p w:rsidR="00D73C53" w:rsidRDefault="00B143DD">
      <w:pPr>
        <w:pStyle w:val="a3"/>
        <w:spacing w:before="2" w:line="360" w:lineRule="auto"/>
        <w:ind w:right="339" w:firstLine="852"/>
        <w:jc w:val="both"/>
      </w:pPr>
      <w:r>
        <w:t>Большое внимание со стороны педагогического коллектива отводится созданию ситуаций 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РДДМ</w:t>
      </w:r>
      <w:r>
        <w:rPr>
          <w:spacing w:val="3"/>
        </w:rPr>
        <w:t xml:space="preserve"> </w:t>
      </w:r>
      <w:r>
        <w:t>«Движение</w:t>
      </w:r>
      <w:r>
        <w:rPr>
          <w:spacing w:val="-2"/>
        </w:rPr>
        <w:t xml:space="preserve"> </w:t>
      </w:r>
      <w:r>
        <w:t>первых».</w:t>
      </w:r>
    </w:p>
    <w:p w:rsidR="00D73C53" w:rsidRDefault="00B143DD">
      <w:pPr>
        <w:pStyle w:val="a3"/>
        <w:spacing w:line="360" w:lineRule="auto"/>
        <w:ind w:right="340" w:firstLine="852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наблюдателя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организатора).</w:t>
      </w:r>
    </w:p>
    <w:p w:rsidR="00D73C53" w:rsidRDefault="00B143DD">
      <w:pPr>
        <w:pStyle w:val="a3"/>
        <w:spacing w:line="360" w:lineRule="auto"/>
        <w:ind w:right="339" w:firstLine="852"/>
        <w:jc w:val="both"/>
      </w:pPr>
      <w:r>
        <w:t>В проведении общешкольных дел отсутствуют соревнование между классами, 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5"/>
        </w:rPr>
        <w:t xml:space="preserve"> </w:t>
      </w:r>
      <w:r>
        <w:t>разновозрастное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активность.</w:t>
      </w:r>
    </w:p>
    <w:p w:rsidR="00D73C53" w:rsidRDefault="00B143DD">
      <w:pPr>
        <w:pStyle w:val="a3"/>
        <w:spacing w:line="360" w:lineRule="auto"/>
        <w:ind w:right="340" w:firstLine="852"/>
        <w:jc w:val="both"/>
      </w:pPr>
      <w:r>
        <w:t>Педагогические работники школы ориентируются на формирование коллективов в 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4"/>
        </w:rPr>
        <w:t xml:space="preserve"> </w:t>
      </w:r>
      <w:r>
        <w:t>взаимоотношений.</w:t>
      </w:r>
    </w:p>
    <w:p w:rsidR="00D73C53" w:rsidRDefault="00B143DD">
      <w:pPr>
        <w:pStyle w:val="a3"/>
        <w:spacing w:line="360" w:lineRule="auto"/>
        <w:ind w:right="339" w:firstLine="852"/>
        <w:jc w:val="both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одарённых детей.</w:t>
      </w:r>
    </w:p>
    <w:p w:rsidR="00D73C53" w:rsidRDefault="00B143DD">
      <w:pPr>
        <w:pStyle w:val="a3"/>
        <w:spacing w:line="360" w:lineRule="auto"/>
        <w:ind w:right="339" w:firstLine="852"/>
        <w:jc w:val="both"/>
      </w:pPr>
      <w:r>
        <w:t>Ключевой фигурой воспитания в школе является классный руководитель, реализующий по</w:t>
      </w:r>
      <w:r>
        <w:rPr>
          <w:spacing w:val="1"/>
        </w:rPr>
        <w:t xml:space="preserve"> </w:t>
      </w:r>
      <w:r>
        <w:t>отношению к обучающимся защитную, личностно развивающую, организационную, 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разрешении конфликтов)</w:t>
      </w:r>
      <w:r>
        <w:rPr>
          <w:spacing w:val="-2"/>
        </w:rPr>
        <w:t xml:space="preserve"> </w:t>
      </w:r>
      <w:r>
        <w:t>функции.</w:t>
      </w:r>
    </w:p>
    <w:p w:rsidR="00D73C53" w:rsidRDefault="00B143DD">
      <w:pPr>
        <w:pStyle w:val="a3"/>
        <w:spacing w:line="360" w:lineRule="auto"/>
        <w:ind w:right="335" w:firstLine="720"/>
        <w:jc w:val="both"/>
      </w:pPr>
      <w:r>
        <w:t>Школьные традиции – это, прежде всего, такие обычаи, которые поддерживаются коллективом.</w:t>
      </w:r>
      <w:r>
        <w:rPr>
          <w:spacing w:val="-57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являются</w:t>
      </w:r>
      <w:r>
        <w:rPr>
          <w:spacing w:val="-1"/>
        </w:rPr>
        <w:t xml:space="preserve"> </w:t>
      </w:r>
      <w:r>
        <w:t>следующие: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line="360" w:lineRule="auto"/>
        <w:ind w:right="343"/>
        <w:jc w:val="both"/>
        <w:rPr>
          <w:sz w:val="24"/>
        </w:rPr>
      </w:pPr>
      <w:r>
        <w:rPr>
          <w:sz w:val="24"/>
        </w:rPr>
        <w:t>Сентябрь-октябрь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5"/>
          <w:sz w:val="24"/>
        </w:rPr>
        <w:t xml:space="preserve"> </w:t>
      </w:r>
      <w:r>
        <w:rPr>
          <w:sz w:val="24"/>
        </w:rPr>
        <w:t>«День пожилого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ind w:hanging="361"/>
        <w:jc w:val="both"/>
        <w:rPr>
          <w:sz w:val="24"/>
        </w:rPr>
      </w:pPr>
      <w:r>
        <w:rPr>
          <w:sz w:val="24"/>
        </w:rPr>
        <w:t>Ноябрь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декабрь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«День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единства»,</w:t>
      </w:r>
      <w:r>
        <w:rPr>
          <w:spacing w:val="38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34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3"/>
          <w:sz w:val="24"/>
        </w:rPr>
        <w:t xml:space="preserve"> </w:t>
      </w:r>
      <w:r>
        <w:rPr>
          <w:sz w:val="24"/>
        </w:rPr>
        <w:t>акция</w:t>
      </w:r>
      <w:r>
        <w:rPr>
          <w:spacing w:val="35"/>
          <w:sz w:val="24"/>
        </w:rPr>
        <w:t xml:space="preserve"> </w:t>
      </w:r>
      <w:r>
        <w:rPr>
          <w:sz w:val="24"/>
        </w:rPr>
        <w:t>«День</w:t>
      </w:r>
      <w:r>
        <w:rPr>
          <w:spacing w:val="34"/>
          <w:sz w:val="24"/>
        </w:rPr>
        <w:t xml:space="preserve"> </w:t>
      </w:r>
      <w:r>
        <w:rPr>
          <w:sz w:val="24"/>
        </w:rPr>
        <w:t>добровольца»,</w:t>
      </w:r>
    </w:p>
    <w:p w:rsidR="00D73C53" w:rsidRDefault="00D73C53">
      <w:pPr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  <w:ind w:left="1121"/>
        <w:jc w:val="both"/>
      </w:pPr>
      <w:r>
        <w:t>Новогодние</w:t>
      </w:r>
      <w:r>
        <w:rPr>
          <w:spacing w:val="-7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7" w:line="360" w:lineRule="auto"/>
        <w:ind w:right="342"/>
        <w:jc w:val="both"/>
        <w:rPr>
          <w:sz w:val="24"/>
        </w:rPr>
      </w:pPr>
      <w:r>
        <w:rPr>
          <w:sz w:val="24"/>
        </w:rPr>
        <w:t>Январь-февраль –</w:t>
      </w:r>
      <w:r>
        <w:rPr>
          <w:spacing w:val="1"/>
          <w:sz w:val="24"/>
        </w:rPr>
        <w:t xml:space="preserve">  </w:t>
      </w:r>
      <w:r>
        <w:rPr>
          <w:sz w:val="24"/>
        </w:rPr>
        <w:t>«День 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птицам»,</w:t>
      </w:r>
      <w:r>
        <w:rPr>
          <w:spacing w:val="1"/>
          <w:sz w:val="24"/>
        </w:rPr>
        <w:t xml:space="preserve"> </w:t>
      </w:r>
      <w:r>
        <w:rPr>
          <w:sz w:val="24"/>
        </w:rPr>
        <w:t>«Смотр 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 строя», соревнования по волейболу</w:t>
      </w:r>
      <w:r w:rsidR="00B95F21">
        <w:rPr>
          <w:sz w:val="24"/>
        </w:rPr>
        <w:t>.</w:t>
      </w:r>
      <w:r>
        <w:rPr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" w:line="360" w:lineRule="auto"/>
        <w:ind w:right="330"/>
        <w:jc w:val="both"/>
        <w:rPr>
          <w:sz w:val="24"/>
        </w:rPr>
      </w:pPr>
      <w:r>
        <w:rPr>
          <w:sz w:val="24"/>
        </w:rPr>
        <w:t>Март-апрель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  <w:r>
        <w:rPr>
          <w:spacing w:val="8"/>
          <w:sz w:val="24"/>
        </w:rPr>
        <w:t xml:space="preserve"> </w:t>
      </w:r>
      <w:r>
        <w:rPr>
          <w:sz w:val="24"/>
        </w:rPr>
        <w:t>марта,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0"/>
          <w:sz w:val="24"/>
        </w:rPr>
        <w:t xml:space="preserve"> </w:t>
      </w:r>
      <w:r>
        <w:rPr>
          <w:sz w:val="24"/>
        </w:rPr>
        <w:t>смеха,</w:t>
      </w:r>
      <w:r>
        <w:rPr>
          <w:spacing w:val="10"/>
          <w:sz w:val="24"/>
        </w:rPr>
        <w:t xml:space="preserve"> </w:t>
      </w:r>
      <w:r>
        <w:rPr>
          <w:sz w:val="24"/>
        </w:rPr>
        <w:t>«День</w:t>
      </w:r>
      <w:r>
        <w:rPr>
          <w:spacing w:val="7"/>
          <w:sz w:val="24"/>
        </w:rPr>
        <w:t xml:space="preserve"> </w:t>
      </w:r>
      <w:r>
        <w:rPr>
          <w:sz w:val="24"/>
        </w:rPr>
        <w:t>космонавтики»,</w:t>
      </w:r>
      <w:r>
        <w:rPr>
          <w:spacing w:val="9"/>
          <w:sz w:val="24"/>
        </w:rPr>
        <w:t xml:space="preserve"> </w:t>
      </w:r>
      <w:r>
        <w:rPr>
          <w:sz w:val="24"/>
        </w:rPr>
        <w:t>военно-спортивная</w:t>
      </w:r>
      <w:r>
        <w:rPr>
          <w:spacing w:val="8"/>
          <w:sz w:val="24"/>
        </w:rPr>
        <w:t xml:space="preserve"> </w:t>
      </w:r>
      <w:r>
        <w:rPr>
          <w:sz w:val="24"/>
        </w:rPr>
        <w:t>игра</w:t>
      </w:r>
      <w:r>
        <w:rPr>
          <w:spacing w:val="10"/>
          <w:sz w:val="24"/>
        </w:rPr>
        <w:t xml:space="preserve"> </w:t>
      </w:r>
      <w:r>
        <w:rPr>
          <w:sz w:val="24"/>
        </w:rPr>
        <w:t>«ГТО»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Май-июнь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1"/>
          <w:sz w:val="24"/>
        </w:rPr>
        <w:t xml:space="preserve"> 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32"/>
          <w:sz w:val="24"/>
        </w:rPr>
        <w:t xml:space="preserve"> </w:t>
      </w:r>
      <w:r>
        <w:rPr>
          <w:sz w:val="24"/>
        </w:rPr>
        <w:t>«День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30"/>
          <w:sz w:val="24"/>
        </w:rPr>
        <w:t xml:space="preserve"> </w:t>
      </w:r>
      <w:r>
        <w:rPr>
          <w:sz w:val="24"/>
        </w:rPr>
        <w:t>«Летние</w:t>
      </w:r>
      <w:r>
        <w:rPr>
          <w:spacing w:val="25"/>
          <w:sz w:val="24"/>
        </w:rPr>
        <w:t xml:space="preserve"> </w:t>
      </w:r>
      <w:r>
        <w:rPr>
          <w:sz w:val="24"/>
        </w:rPr>
        <w:t>оздоровление»,</w:t>
      </w:r>
      <w:r>
        <w:rPr>
          <w:spacing w:val="25"/>
          <w:sz w:val="24"/>
        </w:rPr>
        <w:t xml:space="preserve"> </w:t>
      </w:r>
      <w:r>
        <w:rPr>
          <w:sz w:val="24"/>
        </w:rPr>
        <w:t>акция</w:t>
      </w:r>
    </w:p>
    <w:p w:rsidR="00D73C53" w:rsidRDefault="00B143DD">
      <w:pPr>
        <w:pStyle w:val="a3"/>
        <w:ind w:left="1121"/>
        <w:jc w:val="both"/>
      </w:pPr>
      <w:r>
        <w:t>«Свеча</w:t>
      </w:r>
      <w:r>
        <w:rPr>
          <w:spacing w:val="-6"/>
        </w:rPr>
        <w:t xml:space="preserve"> </w:t>
      </w:r>
      <w:r>
        <w:t>памяти»,</w:t>
      </w:r>
      <w:r>
        <w:rPr>
          <w:spacing w:val="-5"/>
        </w:rPr>
        <w:t xml:space="preserve"> </w:t>
      </w:r>
      <w:r>
        <w:t>торжественное</w:t>
      </w:r>
      <w:r>
        <w:rPr>
          <w:spacing w:val="-5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аттестатов</w:t>
      </w:r>
      <w:r>
        <w:rPr>
          <w:spacing w:val="-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классов.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7" w:line="360" w:lineRule="auto"/>
        <w:ind w:right="342"/>
        <w:jc w:val="both"/>
        <w:rPr>
          <w:sz w:val="24"/>
        </w:rPr>
      </w:pPr>
      <w:r>
        <w:rPr>
          <w:sz w:val="24"/>
        </w:rPr>
        <w:t>Еженедельно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флага РФ; посвящение в первоклассники, посвящение в «Орлята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Вахты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проектах.</w:t>
      </w:r>
    </w:p>
    <w:p w:rsidR="00D73C53" w:rsidRDefault="00B95F21">
      <w:pPr>
        <w:pStyle w:val="a3"/>
        <w:spacing w:before="2" w:line="360" w:lineRule="auto"/>
        <w:ind w:right="340" w:firstLine="852"/>
        <w:jc w:val="both"/>
      </w:pPr>
      <w:r>
        <w:t>В</w:t>
      </w:r>
      <w:r w:rsidRPr="00B95F21">
        <w:t xml:space="preserve"> </w:t>
      </w:r>
      <w:r>
        <w:t xml:space="preserve">МКОУ «Стальская СОШ № 2»  </w:t>
      </w:r>
      <w:r w:rsidR="00B143DD">
        <w:t>разработаны и выполняются нормы этикета и</w:t>
      </w:r>
      <w:r w:rsidR="00B143DD">
        <w:rPr>
          <w:spacing w:val="1"/>
        </w:rPr>
        <w:t xml:space="preserve"> </w:t>
      </w:r>
      <w:r w:rsidR="00B143DD">
        <w:t>внешнего</w:t>
      </w:r>
      <w:r w:rsidR="00B143DD">
        <w:rPr>
          <w:spacing w:val="-2"/>
        </w:rPr>
        <w:t xml:space="preserve"> </w:t>
      </w:r>
      <w:r w:rsidR="00B143DD">
        <w:t>вида</w:t>
      </w:r>
      <w:r w:rsidR="00B143DD">
        <w:rPr>
          <w:spacing w:val="-2"/>
        </w:rPr>
        <w:t xml:space="preserve"> </w:t>
      </w:r>
      <w:r w:rsidR="00B143DD">
        <w:t>обучающихся</w:t>
      </w:r>
      <w:r w:rsidR="00B143DD">
        <w:rPr>
          <w:spacing w:val="-2"/>
        </w:rPr>
        <w:t xml:space="preserve"> </w:t>
      </w:r>
      <w:r w:rsidR="00B143DD">
        <w:t>(правила</w:t>
      </w:r>
      <w:r w:rsidR="00B143DD">
        <w:rPr>
          <w:spacing w:val="-2"/>
        </w:rPr>
        <w:t xml:space="preserve"> </w:t>
      </w:r>
      <w:r w:rsidR="00B143DD">
        <w:t>поведения</w:t>
      </w:r>
      <w:r w:rsidR="00B143DD">
        <w:rPr>
          <w:spacing w:val="-2"/>
        </w:rPr>
        <w:t xml:space="preserve"> </w:t>
      </w:r>
      <w:r w:rsidR="00B143DD">
        <w:t>в</w:t>
      </w:r>
      <w:r w:rsidR="00B143DD">
        <w:rPr>
          <w:spacing w:val="-2"/>
        </w:rPr>
        <w:t xml:space="preserve"> </w:t>
      </w:r>
      <w:r w:rsidR="00B143DD">
        <w:t>школе,</w:t>
      </w:r>
      <w:r w:rsidR="00B143DD">
        <w:rPr>
          <w:spacing w:val="-2"/>
        </w:rPr>
        <w:t xml:space="preserve"> </w:t>
      </w:r>
      <w:r w:rsidR="00B143DD">
        <w:t>школьная</w:t>
      </w:r>
      <w:r w:rsidR="00B143DD">
        <w:rPr>
          <w:spacing w:val="-4"/>
        </w:rPr>
        <w:t xml:space="preserve"> </w:t>
      </w:r>
      <w:r w:rsidR="00B143DD">
        <w:t>форма).</w:t>
      </w:r>
    </w:p>
    <w:p w:rsidR="00D73C53" w:rsidRDefault="00B143DD">
      <w:pPr>
        <w:pStyle w:val="a3"/>
        <w:spacing w:line="360" w:lineRule="auto"/>
        <w:ind w:right="342" w:firstLine="852"/>
        <w:jc w:val="both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 w:rsidR="00B95F21">
        <w:t xml:space="preserve">МКОУ «Стальская СОШ № 2» </w:t>
      </w:r>
      <w:r>
        <w:t>принимает</w:t>
      </w:r>
      <w:r>
        <w:rPr>
          <w:spacing w:val="1"/>
        </w:rPr>
        <w:t xml:space="preserve"> </w:t>
      </w:r>
      <w:r>
        <w:t>участие: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ind w:hanging="361"/>
        <w:jc w:val="both"/>
        <w:rPr>
          <w:sz w:val="24"/>
        </w:rPr>
      </w:pPr>
      <w:r>
        <w:rPr>
          <w:sz w:val="24"/>
        </w:rPr>
        <w:t>РДДМ</w:t>
      </w:r>
      <w:r>
        <w:rPr>
          <w:spacing w:val="-9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первых»;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«Юнармия»;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Всероссийский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9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будущее»;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82"/>
        </w:tabs>
        <w:spacing w:before="136"/>
        <w:ind w:left="1181" w:hanging="421"/>
        <w:jc w:val="both"/>
        <w:rPr>
          <w:sz w:val="24"/>
        </w:rPr>
      </w:pPr>
      <w:r>
        <w:rPr>
          <w:sz w:val="24"/>
        </w:rPr>
        <w:t>Всероссийский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«Киноуроки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Всероссийский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важном»;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7" w:line="360" w:lineRule="auto"/>
        <w:ind w:right="335"/>
        <w:jc w:val="both"/>
        <w:rPr>
          <w:sz w:val="24"/>
        </w:rPr>
      </w:pPr>
      <w:r>
        <w:rPr>
          <w:sz w:val="24"/>
        </w:rPr>
        <w:t>Уроки военной истории, приуроченные дням воинской славы и памятным датам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 образовательных организациях. Уроки проводятся в течение года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 установленными Федеральным законом от 13.03.1995 N 32-ФЗ «О днях воинской славы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датах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line="360" w:lineRule="auto"/>
        <w:ind w:right="34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line="360" w:lineRule="auto"/>
        <w:ind w:right="335"/>
        <w:jc w:val="both"/>
        <w:rPr>
          <w:sz w:val="24"/>
        </w:rPr>
      </w:pPr>
      <w:r>
        <w:rPr>
          <w:sz w:val="24"/>
        </w:rPr>
        <w:t>Всероссийский образовательный проект в сфере информационных технологий «Урок цифры»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«Цифровая экономика»);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2"/>
        <w:ind w:hanging="361"/>
        <w:jc w:val="both"/>
        <w:rPr>
          <w:sz w:val="24"/>
        </w:rPr>
      </w:pPr>
      <w:r>
        <w:rPr>
          <w:spacing w:val="-1"/>
          <w:sz w:val="24"/>
        </w:rPr>
        <w:t>Общероссийский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школьника»;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Проекты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АНО</w:t>
      </w:r>
      <w:r>
        <w:rPr>
          <w:spacing w:val="-2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возможностей».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4" w:line="360" w:lineRule="auto"/>
        <w:ind w:right="333"/>
        <w:jc w:val="both"/>
        <w:rPr>
          <w:sz w:val="24"/>
        </w:rPr>
      </w:pPr>
      <w:r>
        <w:rPr>
          <w:sz w:val="24"/>
        </w:rPr>
        <w:t>Проект «Классные встречи» в рамках федерального проекта «Социальные лифты для каждого»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«Образование»;</w:t>
      </w:r>
    </w:p>
    <w:p w:rsidR="00D73C53" w:rsidRDefault="00D73C53">
      <w:pPr>
        <w:spacing w:line="360" w:lineRule="auto"/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64"/>
        <w:ind w:hanging="361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«Дни</w:t>
      </w:r>
      <w:r>
        <w:rPr>
          <w:spacing w:val="-7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организациях».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7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социально-образовательных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59"/>
          <w:sz w:val="24"/>
        </w:rPr>
        <w:t xml:space="preserve"> </w:t>
      </w:r>
      <w:r>
        <w:rPr>
          <w:sz w:val="24"/>
        </w:rPr>
        <w:t>«Эколята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дошколята»,</w:t>
      </w:r>
    </w:p>
    <w:p w:rsidR="00D73C53" w:rsidRDefault="00B143DD">
      <w:pPr>
        <w:pStyle w:val="a3"/>
        <w:spacing w:before="139"/>
        <w:ind w:left="1121"/>
      </w:pPr>
      <w:r>
        <w:t>«Эколята</w:t>
      </w:r>
      <w:r>
        <w:rPr>
          <w:spacing w:val="-7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класс»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«Молодые</w:t>
      </w:r>
      <w:r>
        <w:rPr>
          <w:spacing w:val="-5"/>
        </w:rPr>
        <w:t xml:space="preserve"> </w:t>
      </w:r>
      <w:r>
        <w:t>–защитники</w:t>
      </w:r>
      <w:r>
        <w:rPr>
          <w:spacing w:val="-8"/>
        </w:rPr>
        <w:t xml:space="preserve"> </w:t>
      </w:r>
      <w:r>
        <w:t>природы»</w:t>
      </w:r>
      <w:r>
        <w:rPr>
          <w:spacing w:val="-13"/>
        </w:rPr>
        <w:t xml:space="preserve"> </w:t>
      </w:r>
      <w:r>
        <w:t>(5-11</w:t>
      </w:r>
      <w:r>
        <w:rPr>
          <w:spacing w:val="-6"/>
        </w:rPr>
        <w:t xml:space="preserve"> </w:t>
      </w:r>
      <w:r>
        <w:t>класс).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7"/>
        <w:ind w:hanging="361"/>
        <w:rPr>
          <w:sz w:val="24"/>
        </w:rPr>
      </w:pP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8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2"/>
          <w:sz w:val="24"/>
        </w:rPr>
        <w:t xml:space="preserve"> </w:t>
      </w:r>
      <w:r>
        <w:rPr>
          <w:sz w:val="24"/>
        </w:rPr>
        <w:t>(1-</w:t>
      </w:r>
    </w:p>
    <w:p w:rsidR="00D73C53" w:rsidRDefault="00B143DD">
      <w:pPr>
        <w:pStyle w:val="a3"/>
        <w:tabs>
          <w:tab w:val="left" w:pos="1512"/>
          <w:tab w:val="left" w:pos="2416"/>
          <w:tab w:val="left" w:pos="4129"/>
          <w:tab w:val="left" w:pos="6191"/>
          <w:tab w:val="left" w:pos="7710"/>
          <w:tab w:val="left" w:pos="9775"/>
        </w:tabs>
        <w:spacing w:before="139"/>
        <w:ind w:left="1121"/>
      </w:pPr>
      <w:r>
        <w:t>4</w:t>
      </w:r>
      <w:r>
        <w:tab/>
        <w:t>класс)</w:t>
      </w:r>
      <w:r>
        <w:tab/>
        <w:t>Федерального</w:t>
      </w:r>
      <w:r>
        <w:tab/>
        <w:t>государственного</w:t>
      </w:r>
      <w:r>
        <w:tab/>
        <w:t>бюджетного</w:t>
      </w:r>
      <w:r>
        <w:tab/>
        <w:t>образовательного</w:t>
      </w:r>
      <w:r>
        <w:tab/>
        <w:t>учреждения</w:t>
      </w:r>
    </w:p>
    <w:p w:rsidR="00D73C53" w:rsidRDefault="00B143DD">
      <w:pPr>
        <w:pStyle w:val="a3"/>
        <w:spacing w:before="137"/>
        <w:ind w:left="1121"/>
      </w:pPr>
      <w:r>
        <w:t>«Всероссийский</w:t>
      </w:r>
      <w:r>
        <w:rPr>
          <w:spacing w:val="-4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«Орленок».</w:t>
      </w:r>
    </w:p>
    <w:p w:rsidR="00D73C53" w:rsidRDefault="00B143DD" w:rsidP="005E0E1E">
      <w:pPr>
        <w:pStyle w:val="a4"/>
        <w:numPr>
          <w:ilvl w:val="0"/>
          <w:numId w:val="33"/>
        </w:numPr>
        <w:tabs>
          <w:tab w:val="left" w:pos="1122"/>
        </w:tabs>
        <w:spacing w:before="139" w:line="360" w:lineRule="auto"/>
        <w:ind w:right="33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5-го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"/>
          <w:sz w:val="24"/>
        </w:rPr>
        <w:t xml:space="preserve"> </w:t>
      </w:r>
      <w:r>
        <w:rPr>
          <w:sz w:val="24"/>
        </w:rPr>
        <w:t>«Я-Ты-Он-Она-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7"/>
          <w:sz w:val="24"/>
        </w:rPr>
        <w:t xml:space="preserve"> </w:t>
      </w:r>
      <w:r>
        <w:rPr>
          <w:sz w:val="24"/>
        </w:rPr>
        <w:t>целая</w:t>
      </w:r>
      <w:r>
        <w:rPr>
          <w:spacing w:val="38"/>
          <w:sz w:val="24"/>
        </w:rPr>
        <w:t xml:space="preserve"> </w:t>
      </w:r>
      <w:r>
        <w:rPr>
          <w:sz w:val="24"/>
        </w:rPr>
        <w:t>страна»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</w:p>
    <w:p w:rsidR="00D73C53" w:rsidRDefault="00B143DD">
      <w:pPr>
        <w:pStyle w:val="a3"/>
        <w:ind w:left="1121"/>
      </w:pPr>
      <w:r>
        <w:t>«Институт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детства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воспитания».</w:t>
      </w:r>
    </w:p>
    <w:p w:rsidR="00B95F21" w:rsidRDefault="00B95F21">
      <w:pPr>
        <w:spacing w:line="360" w:lineRule="auto"/>
        <w:ind w:left="400" w:right="332" w:firstLine="852"/>
        <w:jc w:val="both"/>
        <w:rPr>
          <w:sz w:val="24"/>
        </w:rPr>
      </w:pPr>
    </w:p>
    <w:p w:rsidR="00D73C53" w:rsidRDefault="00B143DD">
      <w:pPr>
        <w:spacing w:line="360" w:lineRule="auto"/>
        <w:ind w:left="400" w:right="332" w:firstLine="852"/>
        <w:jc w:val="both"/>
        <w:rPr>
          <w:b/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B95F21">
        <w:rPr>
          <w:sz w:val="24"/>
        </w:rPr>
        <w:t>практических наработках</w:t>
      </w:r>
      <w:r>
        <w:rPr>
          <w:sz w:val="24"/>
        </w:rPr>
        <w:t xml:space="preserve"> </w:t>
      </w:r>
      <w:r w:rsidR="00B95F21">
        <w:rPr>
          <w:sz w:val="24"/>
        </w:rPr>
        <w:t xml:space="preserve">МКОУ «Стальская СОШ № 2» </w:t>
      </w:r>
      <w:r>
        <w:rPr>
          <w:sz w:val="24"/>
        </w:rPr>
        <w:t>по формированию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 как уклад школьной жизни, интегрированного в урочную, внеурочную, внешкольную,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 ценностям:</w:t>
      </w:r>
      <w:r>
        <w:rPr>
          <w:b/>
          <w:sz w:val="24"/>
        </w:rPr>
        <w:t>Россия, многонациональный народ Российской Федерации, 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общество, семья,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религия,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человечество.</w:t>
      </w:r>
    </w:p>
    <w:p w:rsidR="00D73C53" w:rsidRDefault="00B143DD">
      <w:pPr>
        <w:pStyle w:val="a3"/>
        <w:ind w:left="1253"/>
        <w:jc w:val="both"/>
      </w:pPr>
      <w:r>
        <w:t>В</w:t>
      </w:r>
      <w:r w:rsidR="00B95F21" w:rsidRPr="00B95F21">
        <w:t xml:space="preserve"> </w:t>
      </w:r>
      <w:r w:rsidR="00B95F21">
        <w:t xml:space="preserve">МКОУ «Стальская СОШ № 2» </w:t>
      </w:r>
      <w:r>
        <w:rPr>
          <w:spacing w:val="8"/>
        </w:rPr>
        <w:t xml:space="preserve"> </w:t>
      </w:r>
      <w:r>
        <w:rPr>
          <w:spacing w:val="68"/>
        </w:rPr>
        <w:t xml:space="preserve"> </w:t>
      </w:r>
      <w:r>
        <w:t>обучается</w:t>
      </w:r>
      <w:r>
        <w:rPr>
          <w:spacing w:val="69"/>
        </w:rPr>
        <w:t xml:space="preserve"> </w:t>
      </w:r>
      <w:r w:rsidR="00B95F21">
        <w:t>315</w:t>
      </w:r>
      <w:r>
        <w:rPr>
          <w:spacing w:val="70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 w:rsidR="00B95F21">
        <w:t>(1-9</w:t>
      </w:r>
      <w:r>
        <w:rPr>
          <w:spacing w:val="69"/>
        </w:rPr>
        <w:t xml:space="preserve"> </w:t>
      </w:r>
      <w:r>
        <w:t>класс).</w:t>
      </w:r>
    </w:p>
    <w:p w:rsidR="00D73C53" w:rsidRDefault="00B143DD">
      <w:pPr>
        <w:pStyle w:val="a3"/>
        <w:spacing w:before="135"/>
        <w:jc w:val="both"/>
      </w:pPr>
      <w:r>
        <w:t>Обучающихся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разделить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группы: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98"/>
        </w:tabs>
        <w:spacing w:before="137" w:line="360" w:lineRule="auto"/>
        <w:ind w:right="341" w:firstLine="0"/>
        <w:jc w:val="both"/>
        <w:rPr>
          <w:sz w:val="24"/>
        </w:rPr>
      </w:pPr>
      <w:r>
        <w:rPr>
          <w:sz w:val="24"/>
        </w:rPr>
        <w:t>по учебным возможностям, которые зависят от общего развития ребенка и его уровня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 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с ОВЗ</w:t>
      </w:r>
      <w:r w:rsidR="00625AFC">
        <w:rPr>
          <w:sz w:val="24"/>
        </w:rPr>
        <w:t>-27 уч-ся</w:t>
      </w:r>
      <w:r>
        <w:rPr>
          <w:sz w:val="24"/>
        </w:rPr>
        <w:t>, инвалиды</w:t>
      </w:r>
      <w:r w:rsidR="00625AFC">
        <w:rPr>
          <w:sz w:val="24"/>
        </w:rPr>
        <w:t>- 18</w:t>
      </w:r>
      <w:r w:rsidR="00677DCE">
        <w:rPr>
          <w:sz w:val="24"/>
        </w:rPr>
        <w:t xml:space="preserve"> уч-ся</w:t>
      </w:r>
      <w:r>
        <w:rPr>
          <w:sz w:val="24"/>
        </w:rPr>
        <w:t>.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86"/>
        </w:tabs>
        <w:spacing w:line="360" w:lineRule="auto"/>
        <w:ind w:right="337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статусу.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6"/>
          <w:sz w:val="24"/>
        </w:rPr>
        <w:t xml:space="preserve"> </w:t>
      </w:r>
      <w:r w:rsidR="00677DCE">
        <w:rPr>
          <w:sz w:val="24"/>
        </w:rPr>
        <w:t>нуждающиеся в материальной поддержке-21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</w:t>
      </w:r>
      <w:r w:rsidR="00677DCE">
        <w:rPr>
          <w:sz w:val="24"/>
        </w:rPr>
        <w:t xml:space="preserve">и из разведенных семей-31,дети из многодетных семей-168 </w:t>
      </w:r>
      <w:r>
        <w:rPr>
          <w:sz w:val="24"/>
        </w:rPr>
        <w:t>. Также насчитывается определённое количество неполных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 w:rsidR="00625AFC"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семей).</w:t>
      </w:r>
    </w:p>
    <w:p w:rsidR="00D73C53" w:rsidRDefault="00B143DD" w:rsidP="005E0E1E">
      <w:pPr>
        <w:pStyle w:val="a4"/>
        <w:numPr>
          <w:ilvl w:val="0"/>
          <w:numId w:val="132"/>
        </w:numPr>
        <w:tabs>
          <w:tab w:val="left" w:pos="586"/>
        </w:tabs>
        <w:spacing w:before="1" w:line="360" w:lineRule="auto"/>
        <w:ind w:right="343" w:firstLine="0"/>
        <w:jc w:val="both"/>
        <w:rPr>
          <w:sz w:val="24"/>
        </w:rPr>
      </w:pPr>
      <w:r>
        <w:rPr>
          <w:sz w:val="24"/>
        </w:rPr>
        <w:t>национальной принадлежности, которая определяется многонациональностью жителей микрорайона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D73C53" w:rsidRDefault="00B143DD">
      <w:pPr>
        <w:pStyle w:val="a3"/>
        <w:spacing w:line="360" w:lineRule="auto"/>
        <w:ind w:firstLine="852"/>
      </w:pPr>
      <w:r>
        <w:t>Источниками,</w:t>
      </w:r>
      <w:r>
        <w:rPr>
          <w:spacing w:val="32"/>
        </w:rPr>
        <w:t xml:space="preserve"> </w:t>
      </w:r>
      <w:r>
        <w:t>оказывающими</w:t>
      </w:r>
      <w:r>
        <w:rPr>
          <w:spacing w:val="32"/>
        </w:rPr>
        <w:t xml:space="preserve"> </w:t>
      </w:r>
      <w:r>
        <w:t>положительное</w:t>
      </w:r>
      <w:r>
        <w:rPr>
          <w:spacing w:val="31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воспитательный</w:t>
      </w:r>
      <w:r>
        <w:rPr>
          <w:spacing w:val="31"/>
        </w:rPr>
        <w:t xml:space="preserve"> </w:t>
      </w:r>
      <w:r>
        <w:t>процесс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педагоги:</w:t>
      </w:r>
    </w:p>
    <w:p w:rsidR="00D73C53" w:rsidRDefault="00B143DD" w:rsidP="005E0E1E">
      <w:pPr>
        <w:pStyle w:val="a4"/>
        <w:numPr>
          <w:ilvl w:val="1"/>
          <w:numId w:val="132"/>
        </w:numPr>
        <w:tabs>
          <w:tab w:val="left" w:pos="1121"/>
          <w:tab w:val="left" w:pos="1122"/>
        </w:tabs>
        <w:spacing w:line="360" w:lineRule="auto"/>
        <w:ind w:right="338"/>
        <w:rPr>
          <w:sz w:val="24"/>
        </w:rPr>
      </w:pPr>
      <w:r>
        <w:rPr>
          <w:sz w:val="24"/>
        </w:rPr>
        <w:t>квалифицированный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деятельностях;</w:t>
      </w:r>
    </w:p>
    <w:p w:rsidR="00D73C53" w:rsidRDefault="00B143DD" w:rsidP="005E0E1E">
      <w:pPr>
        <w:pStyle w:val="a4"/>
        <w:numPr>
          <w:ilvl w:val="1"/>
          <w:numId w:val="132"/>
        </w:numPr>
        <w:tabs>
          <w:tab w:val="left" w:pos="1121"/>
          <w:tab w:val="left" w:pos="1122"/>
        </w:tabs>
        <w:spacing w:line="362" w:lineRule="auto"/>
        <w:ind w:right="333"/>
        <w:rPr>
          <w:sz w:val="24"/>
        </w:rPr>
      </w:pPr>
      <w:r>
        <w:rPr>
          <w:sz w:val="24"/>
        </w:rPr>
        <w:t>специалисты социально-психологической службы школы (Служба медиации), 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 обучающихся;</w:t>
      </w:r>
    </w:p>
    <w:p w:rsidR="00D73C53" w:rsidRDefault="00B143DD" w:rsidP="005E0E1E">
      <w:pPr>
        <w:pStyle w:val="a4"/>
        <w:numPr>
          <w:ilvl w:val="1"/>
          <w:numId w:val="132"/>
        </w:numPr>
        <w:tabs>
          <w:tab w:val="left" w:pos="1121"/>
          <w:tab w:val="left" w:pos="1122"/>
        </w:tabs>
        <w:spacing w:line="271" w:lineRule="exact"/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5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0"/>
          <w:sz w:val="24"/>
        </w:rPr>
        <w:t xml:space="preserve"> </w:t>
      </w:r>
      <w:r>
        <w:rPr>
          <w:sz w:val="24"/>
        </w:rPr>
        <w:t>во</w:t>
      </w:r>
    </w:p>
    <w:p w:rsidR="00D73C53" w:rsidRDefault="00D73C53">
      <w:pPr>
        <w:spacing w:line="271" w:lineRule="exact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left="1121" w:right="341"/>
        <w:jc w:val="both"/>
      </w:pPr>
      <w:r>
        <w:t>внеурочное время, оказывающих педагогическую поддержку в самореализации и саморазвитии</w:t>
      </w:r>
      <w:r>
        <w:rPr>
          <w:spacing w:val="-57"/>
        </w:rPr>
        <w:t xml:space="preserve"> </w:t>
      </w:r>
      <w:r>
        <w:t>школьников.</w:t>
      </w:r>
    </w:p>
    <w:p w:rsidR="00D73C53" w:rsidRDefault="00B143DD">
      <w:pPr>
        <w:pStyle w:val="a3"/>
        <w:spacing w:line="360" w:lineRule="auto"/>
        <w:ind w:right="335" w:firstLine="852"/>
        <w:jc w:val="both"/>
      </w:pP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D73C53" w:rsidRDefault="00B143DD">
      <w:pPr>
        <w:pStyle w:val="a3"/>
        <w:spacing w:line="360" w:lineRule="auto"/>
        <w:ind w:right="336" w:firstLine="420"/>
        <w:jc w:val="both"/>
      </w:pPr>
      <w:r>
        <w:t>Возможные отрицательные источники влияния на детей: социальные сети, компьютерные игры,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неспособные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своего ребенка.</w:t>
      </w:r>
    </w:p>
    <w:p w:rsidR="00D73C53" w:rsidRDefault="00B143DD">
      <w:pPr>
        <w:pStyle w:val="a3"/>
        <w:spacing w:before="1" w:line="360" w:lineRule="auto"/>
        <w:ind w:right="343" w:firstLine="852"/>
        <w:jc w:val="both"/>
      </w:pPr>
      <w:r>
        <w:t>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D73C53" w:rsidRDefault="00B143DD" w:rsidP="005E0E1E">
      <w:pPr>
        <w:pStyle w:val="a4"/>
        <w:numPr>
          <w:ilvl w:val="0"/>
          <w:numId w:val="32"/>
        </w:numPr>
        <w:tabs>
          <w:tab w:val="left" w:pos="1121"/>
          <w:tab w:val="left" w:pos="1122"/>
        </w:tabs>
        <w:spacing w:line="350" w:lineRule="auto"/>
        <w:ind w:right="340"/>
        <w:rPr>
          <w:sz w:val="24"/>
        </w:rPr>
      </w:pPr>
      <w:r>
        <w:rPr>
          <w:sz w:val="24"/>
        </w:rPr>
        <w:t>Сотрудничество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16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73C53" w:rsidRDefault="00B143DD" w:rsidP="005E0E1E">
      <w:pPr>
        <w:pStyle w:val="a4"/>
        <w:numPr>
          <w:ilvl w:val="0"/>
          <w:numId w:val="32"/>
        </w:numPr>
        <w:tabs>
          <w:tab w:val="left" w:pos="1121"/>
          <w:tab w:val="left" w:pos="1122"/>
        </w:tabs>
        <w:spacing w:before="12" w:line="352" w:lineRule="auto"/>
        <w:ind w:right="334"/>
        <w:rPr>
          <w:sz w:val="24"/>
        </w:rPr>
      </w:pPr>
      <w:r>
        <w:rPr>
          <w:sz w:val="24"/>
        </w:rPr>
        <w:t>Проблемы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мессенджерах,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D73C53" w:rsidRDefault="00B143DD" w:rsidP="005E0E1E">
      <w:pPr>
        <w:pStyle w:val="a4"/>
        <w:numPr>
          <w:ilvl w:val="0"/>
          <w:numId w:val="32"/>
        </w:numPr>
        <w:tabs>
          <w:tab w:val="left" w:pos="1121"/>
          <w:tab w:val="left" w:pos="1122"/>
        </w:tabs>
        <w:spacing w:before="7"/>
        <w:ind w:hanging="361"/>
        <w:rPr>
          <w:sz w:val="24"/>
        </w:rPr>
      </w:pPr>
      <w:r>
        <w:rPr>
          <w:sz w:val="24"/>
        </w:rPr>
        <w:t>Установление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D73C53" w:rsidRDefault="00B143DD" w:rsidP="005E0E1E">
      <w:pPr>
        <w:pStyle w:val="a4"/>
        <w:numPr>
          <w:ilvl w:val="0"/>
          <w:numId w:val="32"/>
        </w:numPr>
        <w:tabs>
          <w:tab w:val="left" w:pos="1121"/>
          <w:tab w:val="left" w:pos="1122"/>
        </w:tabs>
        <w:spacing w:before="138"/>
        <w:ind w:hanging="361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D73C53" w:rsidRDefault="00B143DD" w:rsidP="005E0E1E">
      <w:pPr>
        <w:pStyle w:val="a4"/>
        <w:numPr>
          <w:ilvl w:val="0"/>
          <w:numId w:val="32"/>
        </w:numPr>
        <w:tabs>
          <w:tab w:val="left" w:pos="1122"/>
        </w:tabs>
        <w:spacing w:before="136" w:line="352" w:lineRule="auto"/>
        <w:ind w:right="342"/>
        <w:jc w:val="both"/>
        <w:rPr>
          <w:sz w:val="24"/>
        </w:rPr>
      </w:pP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 </w:t>
      </w:r>
      <w:r>
        <w:rPr>
          <w:sz w:val="24"/>
        </w:rPr>
        <w:t>мероприятиями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D73C53" w:rsidRDefault="00B143DD" w:rsidP="005E0E1E">
      <w:pPr>
        <w:pStyle w:val="a4"/>
        <w:numPr>
          <w:ilvl w:val="0"/>
          <w:numId w:val="32"/>
        </w:numPr>
        <w:tabs>
          <w:tab w:val="left" w:pos="1122"/>
        </w:tabs>
        <w:spacing w:before="9" w:line="355" w:lineRule="auto"/>
        <w:ind w:right="334"/>
        <w:jc w:val="both"/>
        <w:rPr>
          <w:sz w:val="24"/>
        </w:rPr>
      </w:pP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по предупреждению безнадзорности, преступлений и правонарушений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D73C53" w:rsidRDefault="00B143DD">
      <w:pPr>
        <w:pStyle w:val="Heading4"/>
        <w:spacing w:before="11"/>
        <w:jc w:val="both"/>
      </w:pPr>
      <w:r>
        <w:t>Пути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вышеуказанных</w:t>
      </w:r>
      <w:r>
        <w:rPr>
          <w:spacing w:val="-6"/>
        </w:rPr>
        <w:t xml:space="preserve"> </w:t>
      </w:r>
      <w:r>
        <w:t>проблем:</w:t>
      </w:r>
    </w:p>
    <w:p w:rsidR="00D73C53" w:rsidRDefault="00B143DD" w:rsidP="005E0E1E">
      <w:pPr>
        <w:pStyle w:val="a4"/>
        <w:numPr>
          <w:ilvl w:val="1"/>
          <w:numId w:val="97"/>
        </w:numPr>
        <w:tabs>
          <w:tab w:val="left" w:pos="1122"/>
        </w:tabs>
        <w:spacing w:before="135" w:line="360" w:lineRule="auto"/>
        <w:ind w:right="341"/>
        <w:rPr>
          <w:sz w:val="24"/>
        </w:rPr>
      </w:pPr>
      <w:r>
        <w:rPr>
          <w:sz w:val="24"/>
        </w:rPr>
        <w:t>Привлечение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анализу.</w:t>
      </w:r>
    </w:p>
    <w:p w:rsidR="00D73C53" w:rsidRDefault="00B143DD" w:rsidP="005E0E1E">
      <w:pPr>
        <w:pStyle w:val="a4"/>
        <w:numPr>
          <w:ilvl w:val="1"/>
          <w:numId w:val="97"/>
        </w:numPr>
        <w:tabs>
          <w:tab w:val="left" w:pos="1122"/>
        </w:tabs>
        <w:spacing w:line="360" w:lineRule="auto"/>
        <w:ind w:right="343"/>
        <w:rPr>
          <w:sz w:val="24"/>
        </w:rPr>
      </w:pPr>
      <w:r>
        <w:rPr>
          <w:sz w:val="24"/>
        </w:rPr>
        <w:t>Внедрение нестандартных форм организации родительских собраний и индивидуальных встреч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D73C53" w:rsidRDefault="00B143DD" w:rsidP="005E0E1E">
      <w:pPr>
        <w:pStyle w:val="a4"/>
        <w:numPr>
          <w:ilvl w:val="1"/>
          <w:numId w:val="97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Выработка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D73C53" w:rsidRDefault="00B143DD" w:rsidP="005E0E1E">
      <w:pPr>
        <w:pStyle w:val="a4"/>
        <w:numPr>
          <w:ilvl w:val="1"/>
          <w:numId w:val="97"/>
        </w:numPr>
        <w:tabs>
          <w:tab w:val="left" w:pos="1122"/>
        </w:tabs>
        <w:spacing w:before="137" w:line="360" w:lineRule="auto"/>
        <w:ind w:right="340"/>
        <w:rPr>
          <w:sz w:val="24"/>
        </w:rPr>
      </w:pPr>
      <w:r>
        <w:rPr>
          <w:sz w:val="24"/>
        </w:rPr>
        <w:t>Выработка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D73C53" w:rsidRDefault="00B143DD" w:rsidP="005E0E1E">
      <w:pPr>
        <w:pStyle w:val="a4"/>
        <w:numPr>
          <w:ilvl w:val="1"/>
          <w:numId w:val="97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профилактики.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 w:rsidP="005E0E1E">
      <w:pPr>
        <w:pStyle w:val="Heading4"/>
        <w:numPr>
          <w:ilvl w:val="1"/>
          <w:numId w:val="35"/>
        </w:numPr>
        <w:tabs>
          <w:tab w:val="left" w:pos="2739"/>
        </w:tabs>
        <w:ind w:left="2738" w:hanging="421"/>
      </w:pPr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</w:p>
    <w:p w:rsidR="00D73C53" w:rsidRDefault="00B143DD">
      <w:pPr>
        <w:pStyle w:val="a3"/>
        <w:spacing w:before="135"/>
        <w:ind w:left="1253"/>
        <w:jc w:val="both"/>
      </w:pPr>
      <w:r>
        <w:t>Виды,</w:t>
      </w:r>
      <w:r>
        <w:rPr>
          <w:spacing w:val="21"/>
        </w:rPr>
        <w:t xml:space="preserve"> </w:t>
      </w:r>
      <w:r>
        <w:t>формы</w:t>
      </w:r>
      <w:r>
        <w:rPr>
          <w:spacing w:val="7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78"/>
        </w:rPr>
        <w:t xml:space="preserve"> </w:t>
      </w:r>
      <w:r>
        <w:t>представлены</w:t>
      </w:r>
      <w:r>
        <w:rPr>
          <w:spacing w:val="79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модулям.</w:t>
      </w:r>
      <w:r>
        <w:rPr>
          <w:spacing w:val="80"/>
        </w:rPr>
        <w:t xml:space="preserve"> </w:t>
      </w:r>
      <w:r>
        <w:t>В</w:t>
      </w:r>
    </w:p>
    <w:p w:rsidR="00D73C53" w:rsidRDefault="00D73C53">
      <w:pPr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41"/>
        <w:jc w:val="both"/>
      </w:pPr>
      <w:r>
        <w:t>модуле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 деятельности в школе.</w:t>
      </w:r>
      <w:r>
        <w:rPr>
          <w:spacing w:val="1"/>
        </w:rPr>
        <w:t xml:space="preserve"> </w:t>
      </w:r>
      <w:r>
        <w:t>Каждый из модулей обладает воспитательным потенциалом с</w:t>
      </w:r>
      <w:r>
        <w:rPr>
          <w:spacing w:val="1"/>
        </w:rPr>
        <w:t xml:space="preserve"> </w:t>
      </w:r>
      <w:r>
        <w:t>особыми</w:t>
      </w:r>
      <w:r>
        <w:rPr>
          <w:spacing w:val="4"/>
        </w:rPr>
        <w:t xml:space="preserve"> </w:t>
      </w:r>
      <w:r>
        <w:t>условиями, средствами,</w:t>
      </w:r>
      <w:r>
        <w:rPr>
          <w:spacing w:val="-1"/>
        </w:rPr>
        <w:t xml:space="preserve"> </w:t>
      </w:r>
      <w:r>
        <w:t>возможностями воспитания.</w:t>
      </w:r>
    </w:p>
    <w:p w:rsidR="00D73C53" w:rsidRDefault="00B95F21">
      <w:pPr>
        <w:pStyle w:val="a3"/>
        <w:spacing w:line="360" w:lineRule="auto"/>
        <w:ind w:right="331" w:firstLine="852"/>
        <w:jc w:val="both"/>
      </w:pPr>
      <w:r>
        <w:t xml:space="preserve">Воспитательная работа МКОУ «Стальская СОШ № 2» </w:t>
      </w:r>
      <w:r w:rsidR="00B143DD">
        <w:t>представлена в рамках</w:t>
      </w:r>
      <w:r w:rsidR="00B143DD">
        <w:rPr>
          <w:spacing w:val="1"/>
        </w:rPr>
        <w:t xml:space="preserve"> </w:t>
      </w:r>
      <w:r w:rsidR="00B143DD">
        <w:t>основных (инвариантных) модулей: «Урочная деятельность», «Внеурочная деятельность», «Классное</w:t>
      </w:r>
      <w:r w:rsidR="00B143DD">
        <w:rPr>
          <w:spacing w:val="1"/>
        </w:rPr>
        <w:t xml:space="preserve"> </w:t>
      </w:r>
      <w:r w:rsidR="00B143DD">
        <w:t>руководство», «Основные школьные дела», «Внешкольные мероприятия», «Организация предметно-</w:t>
      </w:r>
      <w:r w:rsidR="00B143DD">
        <w:rPr>
          <w:spacing w:val="1"/>
        </w:rPr>
        <w:t xml:space="preserve"> </w:t>
      </w:r>
      <w:r w:rsidR="00B143DD">
        <w:t>пространственной</w:t>
      </w:r>
      <w:r w:rsidR="00B143DD">
        <w:rPr>
          <w:spacing w:val="17"/>
        </w:rPr>
        <w:t xml:space="preserve"> </w:t>
      </w:r>
      <w:r w:rsidR="00B143DD">
        <w:t>среды»,</w:t>
      </w:r>
      <w:r w:rsidR="00B143DD">
        <w:rPr>
          <w:spacing w:val="23"/>
        </w:rPr>
        <w:t xml:space="preserve"> </w:t>
      </w:r>
      <w:r w:rsidR="00B143DD">
        <w:t>«Взаимодействие</w:t>
      </w:r>
      <w:r w:rsidR="00B143DD">
        <w:rPr>
          <w:spacing w:val="15"/>
        </w:rPr>
        <w:t xml:space="preserve"> </w:t>
      </w:r>
      <w:r w:rsidR="00B143DD">
        <w:t>с</w:t>
      </w:r>
      <w:r w:rsidR="00B143DD">
        <w:rPr>
          <w:spacing w:val="15"/>
        </w:rPr>
        <w:t xml:space="preserve"> </w:t>
      </w:r>
      <w:r w:rsidR="00B143DD">
        <w:t>родителями</w:t>
      </w:r>
      <w:r w:rsidR="00B143DD">
        <w:rPr>
          <w:spacing w:val="16"/>
        </w:rPr>
        <w:t xml:space="preserve"> </w:t>
      </w:r>
      <w:r w:rsidR="00B143DD">
        <w:t>(законными</w:t>
      </w:r>
      <w:r w:rsidR="00B143DD">
        <w:rPr>
          <w:spacing w:val="17"/>
        </w:rPr>
        <w:t xml:space="preserve"> </w:t>
      </w:r>
      <w:r w:rsidR="00B143DD">
        <w:t>представителями)»,</w:t>
      </w:r>
    </w:p>
    <w:p w:rsidR="00D73C53" w:rsidRDefault="00B143DD">
      <w:pPr>
        <w:pStyle w:val="a3"/>
        <w:jc w:val="both"/>
      </w:pPr>
      <w:r>
        <w:t>«Самоуправление»,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безопасность»,</w:t>
      </w:r>
      <w:r>
        <w:rPr>
          <w:spacing w:val="-6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t>партнерство»,</w:t>
      </w:r>
      <w:r>
        <w:rPr>
          <w:spacing w:val="-7"/>
        </w:rPr>
        <w:t xml:space="preserve"> </w:t>
      </w:r>
      <w:r>
        <w:t>«Профориентация».</w:t>
      </w:r>
    </w:p>
    <w:p w:rsidR="00D73C53" w:rsidRDefault="00B143DD">
      <w:pPr>
        <w:spacing w:before="138" w:line="360" w:lineRule="auto"/>
        <w:ind w:left="400" w:right="336" w:firstLine="852"/>
        <w:jc w:val="both"/>
        <w:rPr>
          <w:sz w:val="24"/>
        </w:rPr>
      </w:pPr>
      <w:r>
        <w:rPr>
          <w:b/>
          <w:sz w:val="24"/>
        </w:rPr>
        <w:t xml:space="preserve">Дополнительных (вариативных) </w:t>
      </w:r>
      <w:r>
        <w:rPr>
          <w:sz w:val="24"/>
        </w:rPr>
        <w:t>модулей: «Школьные и социальные медиа», «Школьный</w:t>
      </w:r>
      <w:r>
        <w:rPr>
          <w:spacing w:val="1"/>
          <w:sz w:val="24"/>
        </w:rPr>
        <w:t xml:space="preserve"> </w:t>
      </w:r>
      <w:r w:rsidR="004E0325">
        <w:rPr>
          <w:sz w:val="24"/>
        </w:rPr>
        <w:t>музей»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движения».</w:t>
      </w:r>
    </w:p>
    <w:p w:rsidR="00D73C53" w:rsidRDefault="00D73C53">
      <w:pPr>
        <w:pStyle w:val="a3"/>
        <w:spacing w:before="4"/>
        <w:ind w:left="0"/>
        <w:rPr>
          <w:sz w:val="36"/>
        </w:rPr>
      </w:pPr>
    </w:p>
    <w:p w:rsidR="00D73C53" w:rsidRDefault="00B143DD">
      <w:pPr>
        <w:pStyle w:val="Heading4"/>
        <w:spacing w:before="1"/>
        <w:ind w:left="4229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«Школьный</w:t>
      </w:r>
      <w:r>
        <w:rPr>
          <w:spacing w:val="-12"/>
        </w:rPr>
        <w:t xml:space="preserve"> </w:t>
      </w:r>
      <w:r>
        <w:t>урок»</w:t>
      </w:r>
    </w:p>
    <w:p w:rsidR="00D73C53" w:rsidRDefault="00B143DD">
      <w:pPr>
        <w:pStyle w:val="a3"/>
        <w:spacing w:before="134"/>
        <w:ind w:left="967"/>
        <w:jc w:val="both"/>
        <w:rPr>
          <w:i/>
        </w:rPr>
      </w:pPr>
      <w:r>
        <w:t>Реализация</w:t>
      </w:r>
      <w:r>
        <w:rPr>
          <w:spacing w:val="-9"/>
        </w:rPr>
        <w:t xml:space="preserve"> </w:t>
      </w:r>
      <w:r>
        <w:t>школьными</w:t>
      </w:r>
      <w:r>
        <w:rPr>
          <w:spacing w:val="-11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следующее</w:t>
      </w:r>
      <w:r>
        <w:rPr>
          <w:i/>
        </w:rPr>
        <w:t>:</w:t>
      </w:r>
    </w:p>
    <w:p w:rsidR="00D73C53" w:rsidRDefault="00B143DD">
      <w:pPr>
        <w:pStyle w:val="a3"/>
        <w:spacing w:before="137"/>
        <w:ind w:left="967"/>
        <w:jc w:val="both"/>
      </w:pPr>
      <w:r>
        <w:t>-организацию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офлайн,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формате;</w:t>
      </w:r>
    </w:p>
    <w:p w:rsidR="00D73C53" w:rsidRDefault="00B143DD">
      <w:pPr>
        <w:pStyle w:val="a3"/>
        <w:spacing w:before="139" w:line="360" w:lineRule="auto"/>
        <w:ind w:right="343" w:firstLine="566"/>
        <w:jc w:val="both"/>
      </w:pPr>
      <w:r>
        <w:rPr>
          <w:i/>
        </w:rPr>
        <w:t>-</w:t>
      </w:r>
      <w:r>
        <w:t>установление доверительных отношений между учителем и его учениками, способствующих</w:t>
      </w:r>
      <w:r>
        <w:rPr>
          <w:spacing w:val="1"/>
        </w:rPr>
        <w:t xml:space="preserve"> </w:t>
      </w:r>
      <w:r>
        <w:t>позитивному 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D73C53" w:rsidRDefault="00B143DD">
      <w:pPr>
        <w:pStyle w:val="a3"/>
        <w:spacing w:line="360" w:lineRule="auto"/>
        <w:ind w:right="337" w:firstLine="708"/>
        <w:jc w:val="both"/>
      </w:pPr>
      <w:r>
        <w:t>-побуждение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 со старшими (учителями) и сверстниками (школьниками), принципы учебной дисциплины и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распорядка</w:t>
      </w:r>
      <w:r>
        <w:rPr>
          <w:spacing w:val="-4"/>
        </w:rPr>
        <w:t xml:space="preserve"> </w:t>
      </w:r>
      <w:r>
        <w:t>школы.</w:t>
      </w:r>
    </w:p>
    <w:p w:rsidR="00D73C53" w:rsidRDefault="00B143DD">
      <w:pPr>
        <w:pStyle w:val="a3"/>
        <w:spacing w:before="1" w:line="360" w:lineRule="auto"/>
        <w:ind w:right="335" w:firstLine="566"/>
        <w:jc w:val="both"/>
      </w:pP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ответственного,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человеколюбия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добросердечности, через подбор соответствующих текстов для чтения, задач для решения,</w:t>
      </w:r>
      <w:r>
        <w:rPr>
          <w:spacing w:val="1"/>
        </w:rPr>
        <w:t xml:space="preserve"> </w:t>
      </w:r>
      <w:r>
        <w:t>кейсови</w:t>
      </w:r>
      <w:r>
        <w:rPr>
          <w:spacing w:val="1"/>
        </w:rPr>
        <w:t xml:space="preserve"> </w:t>
      </w:r>
      <w:r>
        <w:t>дискуссий.</w:t>
      </w:r>
    </w:p>
    <w:p w:rsidR="00D73C53" w:rsidRDefault="00B143DD">
      <w:pPr>
        <w:pStyle w:val="a3"/>
        <w:spacing w:line="360" w:lineRule="auto"/>
        <w:ind w:right="335" w:firstLine="566"/>
        <w:jc w:val="both"/>
      </w:pPr>
      <w:r>
        <w:t>-применение на уроке интерактивных форм работы учащихся: интеллектуальных игр «Умники и</w:t>
      </w:r>
      <w:r>
        <w:rPr>
          <w:spacing w:val="1"/>
        </w:rPr>
        <w:t xml:space="preserve"> </w:t>
      </w:r>
      <w:r>
        <w:t>умницы», викторины, тестирование кейсы, стимулирующих познавательную мотивацию школьников;</w:t>
      </w:r>
      <w:r>
        <w:rPr>
          <w:spacing w:val="1"/>
        </w:rPr>
        <w:t xml:space="preserve"> </w:t>
      </w:r>
      <w:r>
        <w:t>дискуссий, которые дают учащимся возможность приобрести опыт ведения конструктивного диалога;</w:t>
      </w:r>
      <w:r>
        <w:rPr>
          <w:spacing w:val="1"/>
        </w:rPr>
        <w:t xml:space="preserve"> </w:t>
      </w:r>
      <w:r>
        <w:t>групповой работы или работы в парах, которые учат школьников командной работе и взаимодействию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детьми.</w:t>
      </w:r>
    </w:p>
    <w:p w:rsidR="00D73C53" w:rsidRDefault="00B143DD">
      <w:pPr>
        <w:pStyle w:val="a3"/>
        <w:spacing w:line="360" w:lineRule="auto"/>
        <w:ind w:right="332" w:firstLine="626"/>
        <w:jc w:val="both"/>
      </w:pPr>
      <w:r>
        <w:t>Олимпиады,</w:t>
      </w:r>
      <w:r>
        <w:rPr>
          <w:spacing w:val="60"/>
        </w:rPr>
        <w:t xml:space="preserve"> </w:t>
      </w:r>
      <w:r>
        <w:t>занимательные</w:t>
      </w:r>
      <w:r>
        <w:rPr>
          <w:spacing w:val="61"/>
        </w:rPr>
        <w:t xml:space="preserve"> </w:t>
      </w:r>
      <w:r>
        <w:t>уроки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пятиминутки,</w:t>
      </w:r>
      <w:r>
        <w:rPr>
          <w:spacing w:val="61"/>
        </w:rPr>
        <w:t xml:space="preserve"> </w:t>
      </w:r>
      <w:r>
        <w:t>урок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деловая</w:t>
      </w:r>
      <w:r>
        <w:rPr>
          <w:spacing w:val="61"/>
        </w:rPr>
        <w:t xml:space="preserve"> </w:t>
      </w:r>
      <w:r>
        <w:t>игра,</w:t>
      </w:r>
      <w:r>
        <w:rPr>
          <w:spacing w:val="61"/>
        </w:rPr>
        <w:t xml:space="preserve"> </w:t>
      </w:r>
      <w:r>
        <w:t>урок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урок-исследование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Учебно-развлекательные мероприятия</w:t>
      </w:r>
      <w:r>
        <w:rPr>
          <w:spacing w:val="1"/>
        </w:rPr>
        <w:t xml:space="preserve"> </w:t>
      </w:r>
      <w:r>
        <w:t>(конкурс- игра</w:t>
      </w:r>
      <w:r>
        <w:rPr>
          <w:spacing w:val="1"/>
        </w:rPr>
        <w:t xml:space="preserve"> </w:t>
      </w:r>
      <w:r>
        <w:t>«Предметный кроссворд», турнир «Своя игра», викторины, литературная композиция,</w:t>
      </w:r>
      <w:r>
        <w:rPr>
          <w:spacing w:val="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газет</w:t>
      </w:r>
      <w:r>
        <w:rPr>
          <w:spacing w:val="-1"/>
        </w:rPr>
        <w:t xml:space="preserve"> </w:t>
      </w:r>
      <w:r>
        <w:t>и рисунков,</w:t>
      </w:r>
      <w:r>
        <w:rPr>
          <w:spacing w:val="-1"/>
        </w:rPr>
        <w:t xml:space="preserve"> </w:t>
      </w:r>
      <w:r>
        <w:t>экскурсия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D73C53" w:rsidRDefault="00B143DD">
      <w:pPr>
        <w:pStyle w:val="a3"/>
        <w:spacing w:line="360" w:lineRule="auto"/>
        <w:ind w:right="334" w:firstLine="626"/>
        <w:jc w:val="both"/>
      </w:pPr>
      <w:r>
        <w:t>-включение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8"/>
        </w:rPr>
        <w:t xml:space="preserve"> </w:t>
      </w:r>
      <w:r>
        <w:t>доброжелательной</w:t>
      </w:r>
      <w:r>
        <w:rPr>
          <w:spacing w:val="9"/>
        </w:rPr>
        <w:t xml:space="preserve"> </w:t>
      </w:r>
      <w:r>
        <w:t>атмосферы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урока;</w:t>
      </w:r>
      <w:r>
        <w:rPr>
          <w:spacing w:val="9"/>
        </w:rPr>
        <w:t xml:space="preserve"> </w:t>
      </w:r>
      <w:r>
        <w:t>интеллектуальных</w:t>
      </w:r>
      <w:r>
        <w:rPr>
          <w:spacing w:val="9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стимулирующих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30"/>
        <w:jc w:val="both"/>
      </w:pPr>
      <w:r>
        <w:t>познавательную мотивацию школьников. Предметные заседания 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 брейн-ринга,</w:t>
      </w:r>
      <w:r>
        <w:rPr>
          <w:spacing w:val="1"/>
        </w:rPr>
        <w:t xml:space="preserve"> </w:t>
      </w:r>
      <w:r>
        <w:t>геймификация: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игра-провокация,</w:t>
      </w:r>
      <w:r>
        <w:rPr>
          <w:spacing w:val="1"/>
        </w:rPr>
        <w:t xml:space="preserve"> </w:t>
      </w:r>
      <w:r>
        <w:t>игра-эксперимент,</w:t>
      </w:r>
      <w:r>
        <w:rPr>
          <w:spacing w:val="1"/>
        </w:rPr>
        <w:t xml:space="preserve"> </w:t>
      </w:r>
      <w:r>
        <w:t>игра-демонстрация, 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61"/>
        </w:rPr>
        <w:t xml:space="preserve"> </w:t>
      </w:r>
      <w:r>
        <w:t>где</w:t>
      </w:r>
      <w:r>
        <w:rPr>
          <w:spacing w:val="61"/>
        </w:rPr>
        <w:t xml:space="preserve"> </w:t>
      </w:r>
      <w:r>
        <w:t>полученные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уроке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обыгрываются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</w:p>
    <w:p w:rsidR="00D73C53" w:rsidRDefault="00B143DD">
      <w:pPr>
        <w:pStyle w:val="a3"/>
        <w:spacing w:line="360" w:lineRule="auto"/>
        <w:ind w:right="340" w:firstLine="566"/>
        <w:jc w:val="both"/>
      </w:pPr>
      <w:r>
        <w:t>-организация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помощи;</w:t>
      </w:r>
    </w:p>
    <w:p w:rsidR="00D73C53" w:rsidRDefault="00B143DD">
      <w:pPr>
        <w:pStyle w:val="a3"/>
        <w:spacing w:line="360" w:lineRule="auto"/>
        <w:ind w:right="339" w:firstLine="708"/>
        <w:jc w:val="both"/>
      </w:pPr>
      <w:r>
        <w:t>-инициирование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навык самостоятельного решения теоретической проблемы, оформления собственных идей, навык</w:t>
      </w:r>
      <w:r>
        <w:rPr>
          <w:spacing w:val="1"/>
        </w:rPr>
        <w:t xml:space="preserve"> </w:t>
      </w:r>
      <w:r>
        <w:t>уважительного отношения к чужим идеям, оформленным в работах других исследователей, 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аудиторией,</w:t>
      </w:r>
      <w:r>
        <w:rPr>
          <w:spacing w:val="-5"/>
        </w:rPr>
        <w:t xml:space="preserve"> </w:t>
      </w:r>
      <w:r>
        <w:t>аргументирования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отстаивания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зрения.</w:t>
      </w:r>
    </w:p>
    <w:p w:rsidR="00D73C53" w:rsidRDefault="00B143DD">
      <w:pPr>
        <w:pStyle w:val="a3"/>
        <w:spacing w:before="1" w:line="360" w:lineRule="auto"/>
        <w:ind w:right="338" w:firstLine="240"/>
        <w:jc w:val="both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ресурсов,</w:t>
      </w:r>
      <w:r>
        <w:rPr>
          <w:spacing w:val="61"/>
        </w:rPr>
        <w:t xml:space="preserve"> </w:t>
      </w:r>
      <w:r>
        <w:t>систем</w:t>
      </w:r>
      <w:r>
        <w:rPr>
          <w:spacing w:val="60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создать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  провозглашенных ЮНЕСКО ведущих принципов образования XXI века: «образование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всех»,</w:t>
      </w:r>
    </w:p>
    <w:p w:rsidR="00D73C53" w:rsidRDefault="00B143DD">
      <w:pPr>
        <w:pStyle w:val="a3"/>
        <w:jc w:val="both"/>
      </w:pPr>
      <w:r>
        <w:t>«образование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жизнь»,</w:t>
      </w:r>
      <w:r>
        <w:rPr>
          <w:spacing w:val="-5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«всегда,</w:t>
      </w:r>
      <w:r>
        <w:rPr>
          <w:spacing w:val="-3"/>
        </w:rPr>
        <w:t xml:space="preserve"> </w:t>
      </w:r>
      <w:r>
        <w:t>везде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время».</w:t>
      </w:r>
    </w:p>
    <w:p w:rsidR="00D73C53" w:rsidRDefault="00B143DD">
      <w:pPr>
        <w:pStyle w:val="a3"/>
        <w:spacing w:before="137" w:line="360" w:lineRule="auto"/>
        <w:ind w:right="343"/>
        <w:jc w:val="both"/>
      </w:pPr>
      <w:r>
        <w:t>У обучающихся развиваются навыки сотрудничества, коммуникации, социальной ответственности,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миру</w:t>
      </w:r>
    </w:p>
    <w:p w:rsidR="00D73C53" w:rsidRDefault="00D73C53">
      <w:pPr>
        <w:pStyle w:val="a3"/>
        <w:spacing w:before="5"/>
        <w:ind w:left="0"/>
        <w:rPr>
          <w:sz w:val="36"/>
        </w:rPr>
      </w:pPr>
    </w:p>
    <w:p w:rsidR="00D73C53" w:rsidRDefault="00B143DD">
      <w:pPr>
        <w:pStyle w:val="Heading4"/>
        <w:ind w:left="3934"/>
        <w:jc w:val="both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«Классное</w:t>
      </w:r>
      <w:r>
        <w:rPr>
          <w:spacing w:val="-11"/>
        </w:rPr>
        <w:t xml:space="preserve"> </w:t>
      </w:r>
      <w:r>
        <w:t>руководство»</w:t>
      </w:r>
    </w:p>
    <w:p w:rsidR="00D73C53" w:rsidRDefault="00B143DD">
      <w:pPr>
        <w:pStyle w:val="a3"/>
        <w:spacing w:before="135" w:line="360" w:lineRule="auto"/>
        <w:ind w:right="342" w:firstLine="566"/>
        <w:jc w:val="both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D73C53" w:rsidRDefault="00B143DD">
      <w:pPr>
        <w:pStyle w:val="a3"/>
        <w:spacing w:before="1" w:line="360" w:lineRule="auto"/>
        <w:ind w:right="335" w:firstLine="566"/>
        <w:jc w:val="both"/>
      </w:pPr>
      <w:r>
        <w:t>Главное предназначение классного руководителя – изучение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 ребенка, как личности, входящего в</w:t>
      </w:r>
      <w:r>
        <w:rPr>
          <w:spacing w:val="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мир,</w:t>
      </w:r>
      <w:r>
        <w:rPr>
          <w:spacing w:val="2"/>
        </w:rPr>
        <w:t xml:space="preserve"> </w:t>
      </w:r>
      <w:r>
        <w:t>воспитать</w:t>
      </w:r>
      <w:r>
        <w:rPr>
          <w:spacing w:val="-1"/>
        </w:rPr>
        <w:t xml:space="preserve"> </w:t>
      </w:r>
      <w:r>
        <w:t>человека, способного</w:t>
      </w:r>
      <w:r>
        <w:rPr>
          <w:spacing w:val="-1"/>
        </w:rPr>
        <w:t xml:space="preserve"> </w:t>
      </w:r>
      <w:r>
        <w:t>достойно</w:t>
      </w:r>
      <w:r>
        <w:rPr>
          <w:spacing w:val="-4"/>
        </w:rPr>
        <w:t xml:space="preserve"> </w:t>
      </w:r>
      <w:r>
        <w:t>занять своё</w:t>
      </w:r>
      <w:r>
        <w:rPr>
          <w:spacing w:val="-2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жизни.</w:t>
      </w:r>
    </w:p>
    <w:p w:rsidR="00D73C53" w:rsidRDefault="00B143DD">
      <w:pPr>
        <w:pStyle w:val="a3"/>
        <w:spacing w:before="63" w:line="360" w:lineRule="auto"/>
        <w:ind w:right="333" w:firstLine="708"/>
        <w:jc w:val="both"/>
      </w:pPr>
      <w:r>
        <w:t>Важное место в работе классного руководителя занимает организация интересных 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61"/>
        </w:rPr>
        <w:t xml:space="preserve"> </w:t>
      </w:r>
      <w:r>
        <w:t>ему</w:t>
      </w:r>
      <w:r>
        <w:rPr>
          <w:spacing w:val="60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позволяющих, с одной стороны, вовлечь в них детей с самыми</w:t>
      </w:r>
      <w:r>
        <w:rPr>
          <w:spacing w:val="61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потребностями   и  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6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самореализоваться,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другой,</w:t>
      </w:r>
      <w:r>
        <w:rPr>
          <w:spacing w:val="61"/>
        </w:rPr>
        <w:t xml:space="preserve"> </w:t>
      </w:r>
      <w:r>
        <w:t>установить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60"/>
        </w:rPr>
        <w:t xml:space="preserve"> </w:t>
      </w:r>
      <w:r>
        <w:t>взрослым,</w:t>
      </w:r>
      <w:r>
        <w:rPr>
          <w:spacing w:val="60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43" w:firstLine="708"/>
        <w:jc w:val="both"/>
      </w:pPr>
      <w:r>
        <w:t>Формированию и 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 дела,</w:t>
      </w:r>
      <w:r>
        <w:rPr>
          <w:spacing w:val="60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проекты, занятия: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1169"/>
          <w:tab w:val="left" w:pos="1170"/>
        </w:tabs>
        <w:spacing w:before="120" w:line="360" w:lineRule="auto"/>
        <w:ind w:right="335" w:firstLine="0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часы: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юбилейным датам, Дням воинской славы, событию в классе, в селе,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ведет работу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важном»,</w:t>
      </w:r>
      <w:r>
        <w:rPr>
          <w:spacing w:val="1"/>
          <w:sz w:val="24"/>
        </w:rPr>
        <w:t xml:space="preserve"> </w:t>
      </w:r>
      <w:r>
        <w:rPr>
          <w:sz w:val="24"/>
        </w:rPr>
        <w:t>профминимума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горизонты»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Родину,  определится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1169"/>
          <w:tab w:val="left" w:pos="1170"/>
        </w:tabs>
        <w:spacing w:before="119" w:line="360" w:lineRule="auto"/>
        <w:ind w:right="334" w:firstLine="0"/>
        <w:jc w:val="both"/>
        <w:rPr>
          <w:sz w:val="24"/>
        </w:rPr>
      </w:pPr>
      <w:r>
        <w:rPr>
          <w:sz w:val="24"/>
        </w:rPr>
        <w:t>игровые, способствующие сплочению коллектива, поднятию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проблемные, направленные на устранение конфликтных ситуаций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организационные, связанные   к   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делу;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здоровьесберегающие, позволяющие получить опыт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D73C53" w:rsidRDefault="00B143DD">
      <w:pPr>
        <w:pStyle w:val="a3"/>
        <w:spacing w:before="122"/>
        <w:ind w:left="1109"/>
        <w:jc w:val="both"/>
      </w:pPr>
      <w:r>
        <w:t>Немаловажное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268"/>
        </w:tabs>
        <w:spacing w:line="360" w:lineRule="auto"/>
        <w:ind w:right="3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38"/>
          <w:sz w:val="24"/>
        </w:rPr>
        <w:t xml:space="preserve"> </w:t>
      </w:r>
      <w:r>
        <w:rPr>
          <w:sz w:val="24"/>
        </w:rPr>
        <w:t>«День</w:t>
      </w:r>
      <w:r>
        <w:rPr>
          <w:spacing w:val="16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15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мам,</w:t>
      </w:r>
      <w:r>
        <w:rPr>
          <w:spacing w:val="-57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пап и т.п.;</w:t>
      </w:r>
    </w:p>
    <w:p w:rsidR="00D73C53" w:rsidRDefault="00B143DD">
      <w:pPr>
        <w:pStyle w:val="a3"/>
        <w:tabs>
          <w:tab w:val="left" w:pos="2763"/>
          <w:tab w:val="left" w:pos="4302"/>
          <w:tab w:val="left" w:pos="5760"/>
          <w:tab w:val="left" w:pos="6172"/>
          <w:tab w:val="left" w:pos="7347"/>
          <w:tab w:val="left" w:pos="10371"/>
        </w:tabs>
        <w:spacing w:before="120" w:line="362" w:lineRule="auto"/>
        <w:ind w:left="684" w:right="342" w:firstLine="424"/>
      </w:pPr>
      <w:r>
        <w:t>-становление</w:t>
      </w:r>
      <w:r>
        <w:tab/>
        <w:t>позитивных</w:t>
      </w:r>
      <w:r>
        <w:tab/>
        <w:t>отношений</w:t>
      </w:r>
      <w:r>
        <w:tab/>
        <w:t>с</w:t>
      </w:r>
      <w:r>
        <w:tab/>
        <w:t>другими</w:t>
      </w:r>
      <w:r>
        <w:tab/>
        <w:t>классными</w:t>
      </w:r>
      <w:r>
        <w:rPr>
          <w:spacing w:val="91"/>
        </w:rPr>
        <w:t xml:space="preserve"> </w:t>
      </w:r>
      <w:r>
        <w:t>коллективами</w:t>
      </w:r>
      <w:r>
        <w:tab/>
      </w:r>
      <w:r>
        <w:rPr>
          <w:spacing w:val="-1"/>
        </w:rPr>
        <w:t>(через</w:t>
      </w:r>
      <w:r>
        <w:rPr>
          <w:spacing w:val="-57"/>
        </w:rPr>
        <w:t xml:space="preserve"> </w:t>
      </w:r>
      <w:r>
        <w:t>подготовку</w:t>
      </w:r>
      <w:r>
        <w:rPr>
          <w:spacing w:val="51"/>
        </w:rPr>
        <w:t xml:space="preserve"> </w:t>
      </w:r>
      <w:r>
        <w:t>и  проведение</w:t>
      </w:r>
      <w:r>
        <w:rPr>
          <w:spacing w:val="59"/>
        </w:rPr>
        <w:t xml:space="preserve"> </w:t>
      </w:r>
      <w:r>
        <w:t>ключевого</w:t>
      </w:r>
      <w:r>
        <w:rPr>
          <w:spacing w:val="59"/>
        </w:rPr>
        <w:t xml:space="preserve"> </w:t>
      </w:r>
      <w:r>
        <w:t>общешкольного дела);</w:t>
      </w:r>
    </w:p>
    <w:p w:rsidR="00D73C53" w:rsidRDefault="00B143DD">
      <w:pPr>
        <w:pStyle w:val="a3"/>
        <w:tabs>
          <w:tab w:val="left" w:pos="9569"/>
          <w:tab w:val="left" w:pos="10403"/>
        </w:tabs>
        <w:spacing w:before="115" w:line="360" w:lineRule="auto"/>
        <w:ind w:left="684" w:right="339" w:firstLine="424"/>
      </w:pPr>
      <w:r>
        <w:t>-сбор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увлечениях</w:t>
      </w:r>
      <w:r>
        <w:rPr>
          <w:spacing w:val="4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интересах</w:t>
      </w:r>
      <w:r>
        <w:rPr>
          <w:spacing w:val="43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родителей,</w:t>
      </w:r>
      <w:r>
        <w:tab/>
        <w:t>чтобы</w:t>
      </w:r>
      <w:r>
        <w:tab/>
        <w:t>найти</w:t>
      </w:r>
      <w:r>
        <w:rPr>
          <w:spacing w:val="-57"/>
        </w:rPr>
        <w:t xml:space="preserve"> </w:t>
      </w:r>
      <w:r>
        <w:t>вдохновителей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интересных</w:t>
      </w:r>
      <w:r>
        <w:rPr>
          <w:spacing w:val="58"/>
        </w:rPr>
        <w:t xml:space="preserve"> </w:t>
      </w:r>
      <w:r>
        <w:t>и полезных</w:t>
      </w:r>
      <w:r>
        <w:rPr>
          <w:spacing w:val="-1"/>
        </w:rPr>
        <w:t xml:space="preserve"> </w:t>
      </w:r>
      <w:r>
        <w:t>дел;</w:t>
      </w: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249"/>
        </w:tabs>
        <w:ind w:left="1248" w:hanging="14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успеха.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a3"/>
        <w:ind w:left="804"/>
      </w:pP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способствуют: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ind w:left="1109"/>
        <w:jc w:val="both"/>
      </w:pPr>
      <w:r>
        <w:t>-составление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класса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343"/>
          <w:tab w:val="left" w:pos="9768"/>
        </w:tabs>
        <w:spacing w:line="360" w:lineRule="auto"/>
        <w:ind w:left="684" w:right="343" w:firstLine="424"/>
        <w:rPr>
          <w:sz w:val="24"/>
        </w:rPr>
      </w:pPr>
      <w:r>
        <w:rPr>
          <w:sz w:val="24"/>
        </w:rPr>
        <w:t>изучение</w:t>
      </w:r>
      <w:r>
        <w:rPr>
          <w:spacing w:val="9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9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90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8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88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классного  коллектива),</w:t>
      </w: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249"/>
        </w:tabs>
        <w:spacing w:before="121"/>
        <w:ind w:left="1248" w:hanging="14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ind w:left="1109"/>
      </w:pPr>
      <w:r>
        <w:t>-деловая</w:t>
      </w:r>
      <w:r>
        <w:rPr>
          <w:spacing w:val="5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«Выборы</w:t>
      </w:r>
      <w:r>
        <w:rPr>
          <w:spacing w:val="-2"/>
        </w:rPr>
        <w:t xml:space="preserve"> </w:t>
      </w:r>
      <w:r>
        <w:t>актива</w:t>
      </w:r>
      <w:r>
        <w:rPr>
          <w:spacing w:val="-3"/>
        </w:rPr>
        <w:t xml:space="preserve"> </w:t>
      </w:r>
      <w:r>
        <w:t>класса»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планирования;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249"/>
        </w:tabs>
        <w:ind w:left="1248" w:hanging="140"/>
        <w:rPr>
          <w:sz w:val="24"/>
        </w:rPr>
      </w:pPr>
      <w:r>
        <w:rPr>
          <w:sz w:val="24"/>
        </w:rPr>
        <w:t>проектирование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6"/>
          <w:sz w:val="24"/>
        </w:rPr>
        <w:t xml:space="preserve"> </w:t>
      </w:r>
      <w:r>
        <w:rPr>
          <w:sz w:val="24"/>
        </w:rPr>
        <w:t>жизнедеятельности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360" w:lineRule="auto"/>
        <w:ind w:left="684" w:right="552"/>
      </w:pPr>
      <w:r>
        <w:t>классного</w:t>
      </w:r>
      <w:r>
        <w:rPr>
          <w:spacing w:val="12"/>
        </w:rPr>
        <w:t xml:space="preserve"> </w:t>
      </w:r>
      <w:r>
        <w:t>коллектива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организационно-</w:t>
      </w:r>
      <w:r>
        <w:rPr>
          <w:spacing w:val="4"/>
        </w:rPr>
        <w:t xml:space="preserve"> </w:t>
      </w:r>
      <w:r>
        <w:t>деятельной</w:t>
      </w:r>
      <w:r>
        <w:rPr>
          <w:spacing w:val="12"/>
        </w:rPr>
        <w:t xml:space="preserve"> </w:t>
      </w:r>
      <w:r>
        <w:t>игры,</w:t>
      </w:r>
      <w:r>
        <w:rPr>
          <w:spacing w:val="5"/>
        </w:rPr>
        <w:t xml:space="preserve"> </w:t>
      </w:r>
      <w:r>
        <w:t>классного</w:t>
      </w:r>
      <w:r>
        <w:rPr>
          <w:spacing w:val="14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«Класс,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57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хотел</w:t>
      </w:r>
      <w:r>
        <w:rPr>
          <w:spacing w:val="58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учиться»,</w:t>
      </w:r>
      <w:r>
        <w:rPr>
          <w:spacing w:val="59"/>
        </w:rPr>
        <w:t xml:space="preserve"> </w:t>
      </w:r>
      <w:r>
        <w:t>конкурса</w:t>
      </w:r>
      <w:r>
        <w:rPr>
          <w:spacing w:val="2"/>
        </w:rPr>
        <w:t xml:space="preserve"> </w:t>
      </w:r>
      <w:r>
        <w:t>«Мой класс</w:t>
      </w:r>
      <w:r>
        <w:rPr>
          <w:spacing w:val="-2"/>
        </w:rPr>
        <w:t xml:space="preserve"> </w:t>
      </w:r>
      <w:r>
        <w:t>сегодня и</w:t>
      </w:r>
      <w:r>
        <w:rPr>
          <w:spacing w:val="-1"/>
        </w:rPr>
        <w:t xml:space="preserve"> </w:t>
      </w:r>
      <w:r>
        <w:t>завтра».</w:t>
      </w:r>
    </w:p>
    <w:p w:rsidR="00D73C53" w:rsidRDefault="00B143DD">
      <w:pPr>
        <w:pStyle w:val="a3"/>
        <w:spacing w:before="120"/>
        <w:ind w:left="684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подразумевает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учащимися</w:t>
      </w:r>
      <w:r>
        <w:rPr>
          <w:spacing w:val="-4"/>
        </w:rPr>
        <w:t xml:space="preserve"> </w:t>
      </w:r>
      <w:r>
        <w:t>класса: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338"/>
        </w:tabs>
        <w:spacing w:before="64" w:line="360" w:lineRule="auto"/>
        <w:ind w:left="684" w:right="343" w:firstLine="424"/>
        <w:rPr>
          <w:sz w:val="24"/>
        </w:rPr>
      </w:pP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2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2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2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направлена  на</w:t>
      </w:r>
      <w:r>
        <w:rPr>
          <w:spacing w:val="58"/>
          <w:sz w:val="24"/>
        </w:rPr>
        <w:t xml:space="preserve"> </w:t>
      </w:r>
      <w:r>
        <w:rPr>
          <w:sz w:val="24"/>
        </w:rPr>
        <w:t>контроль за 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класса;</w:t>
      </w:r>
    </w:p>
    <w:p w:rsidR="00D73C53" w:rsidRDefault="00B143DD">
      <w:pPr>
        <w:pStyle w:val="a3"/>
        <w:spacing w:before="120"/>
        <w:ind w:left="1250"/>
      </w:pPr>
      <w:r>
        <w:t>-</w:t>
      </w:r>
      <w:r>
        <w:rPr>
          <w:spacing w:val="-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обучающимися,</w:t>
      </w:r>
      <w:r>
        <w:rPr>
          <w:spacing w:val="58"/>
        </w:rPr>
        <w:t xml:space="preserve"> </w:t>
      </w:r>
      <w:r>
        <w:t>находящимися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стресса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дискомфорта;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360" w:lineRule="auto"/>
        <w:ind w:left="684" w:right="339" w:firstLine="566"/>
        <w:jc w:val="both"/>
      </w:pPr>
      <w:r>
        <w:t>-с обучающимися, состоящими на различных видах учёта,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риска, оказавшимися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контроль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времяпровождением;</w:t>
      </w: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376"/>
        </w:tabs>
        <w:spacing w:before="121" w:line="360" w:lineRule="auto"/>
        <w:ind w:right="342" w:firstLine="708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61"/>
          <w:sz w:val="24"/>
        </w:rPr>
        <w:t xml:space="preserve"> </w:t>
      </w:r>
      <w:r>
        <w:rPr>
          <w:sz w:val="24"/>
        </w:rPr>
        <w:t>с занесением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«личных достижений»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551"/>
        </w:tabs>
        <w:spacing w:before="121"/>
        <w:ind w:left="1550" w:hanging="44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 «Ученик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года».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249"/>
        </w:tabs>
        <w:ind w:left="1248" w:hanging="140"/>
        <w:jc w:val="both"/>
        <w:rPr>
          <w:sz w:val="24"/>
        </w:rPr>
      </w:pPr>
      <w:r>
        <w:rPr>
          <w:sz w:val="24"/>
        </w:rPr>
        <w:t>предложение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 w:rsidP="005E0E1E">
      <w:pPr>
        <w:pStyle w:val="a4"/>
        <w:numPr>
          <w:ilvl w:val="0"/>
          <w:numId w:val="31"/>
        </w:numPr>
        <w:tabs>
          <w:tab w:val="left" w:pos="1249"/>
        </w:tabs>
        <w:ind w:left="1248" w:hanging="14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 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D73C53" w:rsidRDefault="00D73C53">
      <w:pPr>
        <w:pStyle w:val="a3"/>
        <w:spacing w:before="4"/>
        <w:ind w:left="0"/>
        <w:rPr>
          <w:sz w:val="22"/>
        </w:rPr>
      </w:pPr>
    </w:p>
    <w:p w:rsidR="00D73C53" w:rsidRDefault="00B143DD">
      <w:pPr>
        <w:pStyle w:val="a3"/>
        <w:spacing w:line="360" w:lineRule="auto"/>
        <w:ind w:left="684" w:right="339" w:firstLine="1132"/>
        <w:jc w:val="both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61"/>
        </w:rPr>
        <w:t xml:space="preserve"> </w:t>
      </w:r>
      <w:r>
        <w:t>сотрудничестве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старшей вожатой.</w:t>
      </w:r>
    </w:p>
    <w:p w:rsidR="00D73C53" w:rsidRDefault="00B143DD">
      <w:pPr>
        <w:pStyle w:val="Heading4"/>
        <w:spacing w:before="125"/>
        <w:ind w:left="1786"/>
        <w:jc w:val="both"/>
      </w:pPr>
      <w:r>
        <w:t>Модуль</w:t>
      </w:r>
      <w:r>
        <w:rPr>
          <w:spacing w:val="-10"/>
        </w:rPr>
        <w:t xml:space="preserve"> </w:t>
      </w:r>
      <w:r>
        <w:t>«Взаимодействие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(законными</w:t>
      </w:r>
      <w:r>
        <w:rPr>
          <w:spacing w:val="-9"/>
        </w:rPr>
        <w:t xml:space="preserve"> </w:t>
      </w:r>
      <w:r>
        <w:t>представителями)»</w:t>
      </w:r>
    </w:p>
    <w:p w:rsidR="00D73C53" w:rsidRDefault="00B143DD">
      <w:pPr>
        <w:pStyle w:val="a3"/>
        <w:spacing w:before="135" w:line="360" w:lineRule="auto"/>
        <w:ind w:right="331" w:firstLine="566"/>
        <w:jc w:val="both"/>
      </w:pPr>
      <w:r>
        <w:t>Работа с родителями или законными представителями школьников осуществляется для лучшего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вопросе. Только когда все участники образовательного процесса едины и находят контакт,</w:t>
      </w:r>
      <w:r>
        <w:rPr>
          <w:spacing w:val="1"/>
        </w:rPr>
        <w:t xml:space="preserve"> </w:t>
      </w:r>
      <w:r>
        <w:t>тогда воспитание наиболее эффективно. Но бывает так, что родители сами нуждаются в грамотной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помощи.</w:t>
      </w:r>
    </w:p>
    <w:p w:rsidR="00D73C53" w:rsidRDefault="00B143DD">
      <w:pPr>
        <w:pStyle w:val="a3"/>
        <w:spacing w:line="360" w:lineRule="auto"/>
        <w:ind w:right="335" w:firstLine="852"/>
        <w:jc w:val="both"/>
      </w:pPr>
      <w:r>
        <w:t>Необходима организация работы по выявлению</w:t>
      </w:r>
      <w:r>
        <w:rPr>
          <w:spacing w:val="1"/>
        </w:rPr>
        <w:t xml:space="preserve"> </w:t>
      </w:r>
      <w:r>
        <w:t>родителей (законных представителей), не</w:t>
      </w:r>
      <w:r>
        <w:rPr>
          <w:spacing w:val="1"/>
        </w:rPr>
        <w:t xml:space="preserve"> </w:t>
      </w:r>
      <w:r>
        <w:t>выполняющих обязанностей по их воспитанию, обучению, содержанию ведется систематически 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Используются 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253"/>
          <w:tab w:val="left" w:pos="1254"/>
        </w:tabs>
        <w:spacing w:before="1" w:line="360" w:lineRule="auto"/>
        <w:ind w:right="332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семей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6"/>
          <w:sz w:val="24"/>
        </w:rPr>
        <w:t xml:space="preserve"> </w:t>
      </w:r>
      <w:r>
        <w:rPr>
          <w:sz w:val="24"/>
        </w:rPr>
        <w:t>риска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9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253"/>
          <w:tab w:val="left" w:pos="1254"/>
        </w:tabs>
        <w:ind w:left="1253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семей;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253"/>
          <w:tab w:val="left" w:pos="1254"/>
        </w:tabs>
        <w:spacing w:before="136"/>
        <w:ind w:left="1253" w:hanging="287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беседы;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253"/>
          <w:tab w:val="left" w:pos="1254"/>
        </w:tabs>
        <w:spacing w:before="140"/>
        <w:ind w:left="1253" w:hanging="287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профилактики;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253"/>
          <w:tab w:val="left" w:pos="1254"/>
        </w:tabs>
        <w:spacing w:before="136"/>
        <w:ind w:left="1253" w:hanging="287"/>
        <w:rPr>
          <w:sz w:val="24"/>
        </w:rPr>
      </w:pPr>
      <w:r>
        <w:rPr>
          <w:sz w:val="24"/>
        </w:rPr>
        <w:t>совещания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директоре;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253"/>
          <w:tab w:val="left" w:pos="1254"/>
        </w:tabs>
        <w:spacing w:before="140"/>
        <w:ind w:left="1253" w:hanging="287"/>
        <w:rPr>
          <w:sz w:val="24"/>
        </w:rPr>
      </w:pP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ПДН;</w:t>
      </w:r>
    </w:p>
    <w:p w:rsidR="00D73C53" w:rsidRDefault="00B143DD">
      <w:pPr>
        <w:pStyle w:val="a3"/>
        <w:spacing w:before="136" w:line="362" w:lineRule="auto"/>
        <w:ind w:right="337" w:firstLine="912"/>
        <w:jc w:val="both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школы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семьи,</w:t>
      </w:r>
      <w:r>
        <w:rPr>
          <w:spacing w:val="54"/>
        </w:rPr>
        <w:t xml:space="preserve"> </w:t>
      </w:r>
      <w:r>
        <w:t>включение</w:t>
      </w:r>
      <w:r>
        <w:rPr>
          <w:spacing w:val="53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воспитательный</w:t>
      </w:r>
      <w:r>
        <w:rPr>
          <w:spacing w:val="53"/>
        </w:rPr>
        <w:t xml:space="preserve"> </w:t>
      </w:r>
      <w:r>
        <w:t>процесс</w:t>
      </w:r>
      <w:r>
        <w:rPr>
          <w:spacing w:val="53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систему</w:t>
      </w:r>
    </w:p>
    <w:p w:rsidR="00D73C53" w:rsidRDefault="00D73C53">
      <w:pPr>
        <w:spacing w:line="362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  <w:jc w:val="both"/>
      </w:pPr>
      <w:r>
        <w:t>родительских</w:t>
      </w:r>
      <w:r>
        <w:rPr>
          <w:spacing w:val="-6"/>
        </w:rPr>
        <w:t xml:space="preserve"> </w:t>
      </w:r>
      <w:r>
        <w:t>собраний,</w:t>
      </w:r>
      <w:r>
        <w:rPr>
          <w:spacing w:val="-7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родителями.</w:t>
      </w:r>
    </w:p>
    <w:p w:rsidR="00D73C53" w:rsidRDefault="00B143DD">
      <w:pPr>
        <w:pStyle w:val="a3"/>
        <w:spacing w:before="137" w:line="360" w:lineRule="auto"/>
        <w:ind w:right="333" w:firstLine="852"/>
        <w:jc w:val="both"/>
      </w:pPr>
      <w:r>
        <w:t>День семьи,</w:t>
      </w:r>
      <w:r>
        <w:rPr>
          <w:spacing w:val="1"/>
        </w:rPr>
        <w:t xml:space="preserve"> </w:t>
      </w:r>
      <w:r>
        <w:t>День матери, мероприятия по профилактике вредных привычек,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лектории</w:t>
      </w:r>
      <w:r>
        <w:rPr>
          <w:spacing w:val="-1"/>
        </w:rPr>
        <w:t xml:space="preserve"> </w:t>
      </w:r>
      <w:r>
        <w:t>и т.д.</w:t>
      </w:r>
    </w:p>
    <w:p w:rsidR="00D73C53" w:rsidRDefault="00B143DD">
      <w:pPr>
        <w:pStyle w:val="a3"/>
        <w:spacing w:line="360" w:lineRule="auto"/>
        <w:ind w:right="340" w:firstLine="852"/>
        <w:jc w:val="both"/>
      </w:pPr>
      <w:r>
        <w:t>Кроме</w:t>
      </w:r>
      <w:r>
        <w:rPr>
          <w:spacing w:val="1"/>
        </w:rPr>
        <w:t xml:space="preserve"> </w:t>
      </w:r>
      <w:r>
        <w:t>работы по просвещению и профилактике</w:t>
      </w:r>
      <w:r>
        <w:rPr>
          <w:spacing w:val="61"/>
        </w:rPr>
        <w:t xml:space="preserve"> </w:t>
      </w:r>
      <w:r>
        <w:t>в школе проводится активная работа для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ситуации успеха,</w:t>
      </w:r>
      <w:r>
        <w:rPr>
          <w:spacing w:val="5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потенциала.</w:t>
      </w:r>
    </w:p>
    <w:p w:rsidR="00D73C53" w:rsidRDefault="00B143DD">
      <w:pPr>
        <w:pStyle w:val="a3"/>
        <w:spacing w:line="360" w:lineRule="auto"/>
        <w:ind w:right="340" w:firstLine="566"/>
        <w:jc w:val="both"/>
      </w:pPr>
      <w:r>
        <w:t>Работа с родителями или законными представителями школьников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D73C53" w:rsidRDefault="00B143DD">
      <w:pPr>
        <w:pStyle w:val="Heading5"/>
        <w:spacing w:before="5"/>
        <w:ind w:left="967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D73C53" w:rsidRDefault="00B143DD">
      <w:pPr>
        <w:pStyle w:val="a3"/>
        <w:spacing w:before="134" w:line="360" w:lineRule="auto"/>
        <w:ind w:left="542" w:right="515" w:firstLine="710"/>
        <w:jc w:val="both"/>
      </w:pPr>
      <w:r>
        <w:t>- общешкольный родительский комитет, участвующий в управлении школой и решении</w:t>
      </w:r>
      <w:r>
        <w:rPr>
          <w:spacing w:val="1"/>
        </w:rPr>
        <w:t xml:space="preserve"> </w:t>
      </w:r>
      <w:r>
        <w:t>вопросов воспитания 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</w:p>
    <w:p w:rsidR="00D73C53" w:rsidRDefault="00B143DD">
      <w:pPr>
        <w:pStyle w:val="a3"/>
        <w:spacing w:before="1" w:line="360" w:lineRule="auto"/>
        <w:ind w:left="542" w:right="512" w:firstLine="710"/>
        <w:jc w:val="both"/>
      </w:pPr>
      <w:r>
        <w:t>-общешкольные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 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школьников;</w:t>
      </w:r>
    </w:p>
    <w:p w:rsidR="00D73C53" w:rsidRDefault="00B143DD">
      <w:pPr>
        <w:pStyle w:val="a3"/>
        <w:spacing w:line="360" w:lineRule="auto"/>
        <w:ind w:right="513" w:firstLine="480"/>
        <w:jc w:val="both"/>
      </w:pPr>
      <w:r>
        <w:t>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здоровьясбережения</w:t>
      </w:r>
      <w:r>
        <w:rPr>
          <w:spacing w:val="-1"/>
        </w:rPr>
        <w:t xml:space="preserve"> </w:t>
      </w:r>
      <w:r>
        <w:t>детей и подростков</w:t>
      </w:r>
    </w:p>
    <w:p w:rsidR="00D73C53" w:rsidRDefault="00B143DD">
      <w:pPr>
        <w:pStyle w:val="a3"/>
        <w:spacing w:line="360" w:lineRule="auto"/>
        <w:ind w:right="516" w:firstLine="540"/>
        <w:jc w:val="both"/>
      </w:pPr>
      <w:r>
        <w:t>-взаимодействие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сайта: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новости.</w:t>
      </w:r>
    </w:p>
    <w:p w:rsidR="00D73C53" w:rsidRDefault="00B143DD">
      <w:pPr>
        <w:pStyle w:val="Heading5"/>
        <w:spacing w:before="5"/>
        <w:ind w:left="460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D73C53" w:rsidRDefault="00B143DD" w:rsidP="005E0E1E">
      <w:pPr>
        <w:pStyle w:val="a4"/>
        <w:numPr>
          <w:ilvl w:val="0"/>
          <w:numId w:val="29"/>
        </w:numPr>
        <w:tabs>
          <w:tab w:val="left" w:pos="1470"/>
        </w:tabs>
        <w:spacing w:before="132" w:line="360" w:lineRule="auto"/>
        <w:ind w:right="517" w:firstLine="852"/>
        <w:rPr>
          <w:sz w:val="24"/>
        </w:rPr>
      </w:pPr>
      <w:r>
        <w:rPr>
          <w:sz w:val="24"/>
        </w:rPr>
        <w:t>обращение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D73C53" w:rsidRDefault="00B143DD" w:rsidP="005E0E1E">
      <w:pPr>
        <w:pStyle w:val="a4"/>
        <w:numPr>
          <w:ilvl w:val="0"/>
          <w:numId w:val="29"/>
        </w:numPr>
        <w:tabs>
          <w:tab w:val="left" w:pos="1443"/>
        </w:tabs>
        <w:spacing w:before="1" w:line="360" w:lineRule="auto"/>
        <w:ind w:right="515" w:firstLine="852"/>
        <w:rPr>
          <w:sz w:val="24"/>
        </w:rPr>
      </w:pP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73C53" w:rsidRDefault="00B143DD" w:rsidP="005E0E1E">
      <w:pPr>
        <w:pStyle w:val="a4"/>
        <w:numPr>
          <w:ilvl w:val="0"/>
          <w:numId w:val="29"/>
        </w:numPr>
        <w:tabs>
          <w:tab w:val="left" w:pos="1560"/>
          <w:tab w:val="left" w:pos="1561"/>
          <w:tab w:val="left" w:pos="2598"/>
          <w:tab w:val="left" w:pos="3052"/>
          <w:tab w:val="left" w:pos="4138"/>
          <w:tab w:val="left" w:pos="5417"/>
          <w:tab w:val="left" w:pos="5757"/>
          <w:tab w:val="left" w:pos="7110"/>
          <w:tab w:val="left" w:pos="7465"/>
          <w:tab w:val="left" w:pos="8892"/>
          <w:tab w:val="left" w:pos="10696"/>
        </w:tabs>
        <w:spacing w:line="360" w:lineRule="auto"/>
        <w:ind w:right="514" w:firstLine="852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общешкольных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D73C53" w:rsidRDefault="00B143DD" w:rsidP="005E0E1E">
      <w:pPr>
        <w:pStyle w:val="a4"/>
        <w:numPr>
          <w:ilvl w:val="0"/>
          <w:numId w:val="29"/>
        </w:numPr>
        <w:tabs>
          <w:tab w:val="left" w:pos="1395"/>
        </w:tabs>
        <w:spacing w:line="362" w:lineRule="auto"/>
        <w:ind w:right="507" w:firstLine="852"/>
        <w:rPr>
          <w:sz w:val="24"/>
        </w:rPr>
      </w:pPr>
      <w:r>
        <w:rPr>
          <w:sz w:val="24"/>
        </w:rPr>
        <w:t>индивидуальное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D73C53" w:rsidRDefault="00D73C53">
      <w:pPr>
        <w:pStyle w:val="a3"/>
        <w:spacing w:before="1"/>
        <w:ind w:left="0"/>
        <w:rPr>
          <w:sz w:val="36"/>
        </w:rPr>
      </w:pPr>
    </w:p>
    <w:p w:rsidR="00D73C53" w:rsidRDefault="00B143DD">
      <w:pPr>
        <w:pStyle w:val="Heading4"/>
        <w:ind w:left="3733"/>
        <w:jc w:val="both"/>
      </w:pPr>
      <w:r>
        <w:t>Модуль</w:t>
      </w:r>
      <w:r>
        <w:rPr>
          <w:spacing w:val="-12"/>
        </w:rPr>
        <w:t xml:space="preserve"> </w:t>
      </w:r>
      <w:r>
        <w:t>«Внеурочная</w:t>
      </w:r>
      <w:r>
        <w:rPr>
          <w:spacing w:val="-12"/>
        </w:rPr>
        <w:t xml:space="preserve"> </w:t>
      </w:r>
      <w:r>
        <w:t>деятельность»</w:t>
      </w:r>
    </w:p>
    <w:p w:rsidR="00D73C53" w:rsidRDefault="00B143DD">
      <w:pPr>
        <w:pStyle w:val="a3"/>
        <w:spacing w:before="132" w:line="360" w:lineRule="auto"/>
        <w:ind w:right="346" w:firstLine="566"/>
        <w:jc w:val="both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D73C53" w:rsidRDefault="00B143DD">
      <w:pPr>
        <w:pStyle w:val="a3"/>
        <w:spacing w:line="360" w:lineRule="auto"/>
        <w:ind w:right="331" w:firstLine="566"/>
        <w:jc w:val="both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позитивными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доверительными</w:t>
      </w:r>
      <w:r>
        <w:rPr>
          <w:spacing w:val="-2"/>
        </w:rPr>
        <w:t xml:space="preserve"> </w:t>
      </w:r>
      <w:r>
        <w:t>отношениями;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129"/>
        </w:tabs>
        <w:spacing w:line="360" w:lineRule="auto"/>
        <w:ind w:right="334" w:firstLine="566"/>
        <w:jc w:val="both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5"/>
          <w:sz w:val="24"/>
        </w:rPr>
        <w:t xml:space="preserve"> </w:t>
      </w:r>
      <w:r>
        <w:rPr>
          <w:sz w:val="24"/>
        </w:rPr>
        <w:t>опыт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D73C53" w:rsidRDefault="00D73C53">
      <w:pPr>
        <w:spacing w:line="360" w:lineRule="auto"/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</w:pPr>
      <w:r>
        <w:t>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делах;</w:t>
      </w:r>
    </w:p>
    <w:p w:rsidR="00D73C53" w:rsidRDefault="00B143DD">
      <w:pPr>
        <w:pStyle w:val="a3"/>
        <w:spacing w:before="136" w:line="352" w:lineRule="auto"/>
        <w:ind w:firstLine="708"/>
      </w:pPr>
      <w:r>
        <w:rPr>
          <w:rFonts w:ascii="Symbol" w:hAnsi="Symbol"/>
        </w:rPr>
        <w:t></w:t>
      </w:r>
      <w:r>
        <w:t>поощрение</w:t>
      </w:r>
      <w:r>
        <w:rPr>
          <w:spacing w:val="24"/>
        </w:rPr>
        <w:t xml:space="preserve"> </w:t>
      </w:r>
      <w:r>
        <w:t>педагогическими</w:t>
      </w:r>
      <w:r>
        <w:rPr>
          <w:spacing w:val="26"/>
        </w:rPr>
        <w:t xml:space="preserve"> </w:t>
      </w:r>
      <w:r>
        <w:t>работниками</w:t>
      </w:r>
      <w:r>
        <w:rPr>
          <w:spacing w:val="26"/>
        </w:rPr>
        <w:t xml:space="preserve"> </w:t>
      </w:r>
      <w:r>
        <w:t>детских</w:t>
      </w:r>
      <w:r>
        <w:rPr>
          <w:spacing w:val="28"/>
        </w:rPr>
        <w:t xml:space="preserve"> </w:t>
      </w:r>
      <w:r>
        <w:t>инициатив,</w:t>
      </w:r>
      <w:r>
        <w:rPr>
          <w:spacing w:val="25"/>
        </w:rPr>
        <w:t xml:space="preserve"> </w:t>
      </w:r>
      <w:r>
        <w:t>проектов,</w:t>
      </w:r>
      <w:r>
        <w:rPr>
          <w:spacing w:val="25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интересами.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158"/>
        </w:tabs>
        <w:spacing w:before="10" w:line="360" w:lineRule="auto"/>
        <w:ind w:right="342" w:firstLine="566"/>
        <w:rPr>
          <w:sz w:val="24"/>
        </w:rPr>
      </w:pPr>
      <w:r>
        <w:rPr>
          <w:sz w:val="24"/>
        </w:rPr>
        <w:t>создание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5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49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6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D73C53" w:rsidRDefault="00B143DD" w:rsidP="005E0E1E">
      <w:pPr>
        <w:pStyle w:val="a4"/>
        <w:numPr>
          <w:ilvl w:val="0"/>
          <w:numId w:val="30"/>
        </w:numPr>
        <w:tabs>
          <w:tab w:val="left" w:pos="1163"/>
        </w:tabs>
        <w:spacing w:line="360" w:lineRule="auto"/>
        <w:ind w:right="340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ярко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6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D73C53" w:rsidRDefault="00B143DD">
      <w:pPr>
        <w:pStyle w:val="a3"/>
        <w:spacing w:line="360" w:lineRule="auto"/>
      </w:pPr>
      <w:r>
        <w:t>Реализация</w:t>
      </w:r>
      <w:r>
        <w:rPr>
          <w:spacing w:val="18"/>
        </w:rPr>
        <w:t xml:space="preserve"> </w:t>
      </w:r>
      <w:r>
        <w:t>воспитательного</w:t>
      </w:r>
      <w:r>
        <w:rPr>
          <w:spacing w:val="19"/>
        </w:rPr>
        <w:t xml:space="preserve"> </w:t>
      </w:r>
      <w:r>
        <w:t>потенциала</w:t>
      </w:r>
      <w:r>
        <w:rPr>
          <w:spacing w:val="20"/>
        </w:rPr>
        <w:t xml:space="preserve"> </w:t>
      </w:r>
      <w:r>
        <w:t>внеурочной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 обучающимися</w:t>
      </w:r>
      <w:r>
        <w:rPr>
          <w:spacing w:val="-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</w:p>
    <w:p w:rsidR="00D73C53" w:rsidRDefault="00B143DD">
      <w:pPr>
        <w:pStyle w:val="a3"/>
        <w:tabs>
          <w:tab w:val="left" w:pos="3305"/>
          <w:tab w:val="left" w:pos="6615"/>
          <w:tab w:val="left" w:pos="9465"/>
        </w:tabs>
        <w:spacing w:line="350" w:lineRule="auto"/>
        <w:ind w:right="333" w:firstLine="708"/>
      </w:pPr>
      <w:r>
        <w:rPr>
          <w:rFonts w:ascii="Symbol" w:hAnsi="Symbol"/>
        </w:rPr>
        <w:t></w:t>
      </w:r>
      <w:r>
        <w:t>патриотической,</w:t>
      </w:r>
      <w:r>
        <w:tab/>
        <w:t>гражданско-патриотической,</w:t>
      </w:r>
      <w:r>
        <w:tab/>
        <w:t>военно-патриотической,</w:t>
      </w:r>
      <w:r>
        <w:tab/>
      </w:r>
      <w:r>
        <w:rPr>
          <w:spacing w:val="-1"/>
        </w:rPr>
        <w:t>краеведческой,</w:t>
      </w:r>
      <w:r>
        <w:rPr>
          <w:spacing w:val="-57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D73C53" w:rsidRDefault="00B143DD">
      <w:pPr>
        <w:pStyle w:val="a3"/>
        <w:spacing w:before="13" w:line="350" w:lineRule="auto"/>
        <w:ind w:firstLine="708"/>
      </w:pPr>
      <w:r>
        <w:rPr>
          <w:rFonts w:ascii="Symbol" w:hAnsi="Symbol"/>
        </w:rPr>
        <w:t>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духовно-историческому</w:t>
      </w:r>
      <w:r>
        <w:rPr>
          <w:spacing w:val="-5"/>
        </w:rPr>
        <w:t xml:space="preserve"> </w:t>
      </w:r>
      <w:r>
        <w:t>краеведению;</w:t>
      </w:r>
    </w:p>
    <w:p w:rsidR="00D73C53" w:rsidRDefault="00B143DD">
      <w:pPr>
        <w:pStyle w:val="a3"/>
        <w:spacing w:before="13"/>
        <w:ind w:left="1109"/>
      </w:pPr>
      <w:r>
        <w:rPr>
          <w:rFonts w:ascii="Symbol" w:hAnsi="Symbol"/>
        </w:rPr>
        <w:t></w:t>
      </w:r>
      <w:r>
        <w:t>познавательной,</w:t>
      </w:r>
      <w:r>
        <w:rPr>
          <w:spacing w:val="-15"/>
        </w:rPr>
        <w:t xml:space="preserve"> </w:t>
      </w:r>
      <w:r>
        <w:t>научной,</w:t>
      </w:r>
      <w:r>
        <w:rPr>
          <w:spacing w:val="-14"/>
        </w:rPr>
        <w:t xml:space="preserve"> </w:t>
      </w:r>
      <w:r>
        <w:t>исследовательской,</w:t>
      </w:r>
      <w:r>
        <w:rPr>
          <w:spacing w:val="-14"/>
        </w:rPr>
        <w:t xml:space="preserve"> </w:t>
      </w:r>
      <w:r>
        <w:t>просветительской</w:t>
      </w:r>
      <w:r>
        <w:rPr>
          <w:spacing w:val="-14"/>
        </w:rPr>
        <w:t xml:space="preserve"> </w:t>
      </w:r>
      <w:r>
        <w:t>направленности;</w:t>
      </w:r>
    </w:p>
    <w:p w:rsidR="00D73C53" w:rsidRDefault="00B143DD">
      <w:pPr>
        <w:pStyle w:val="a3"/>
        <w:spacing w:before="138"/>
        <w:ind w:left="1109"/>
      </w:pPr>
      <w:r>
        <w:rPr>
          <w:rFonts w:ascii="Symbol" w:hAnsi="Symbol"/>
        </w:rPr>
        <w:t></w:t>
      </w:r>
      <w:r>
        <w:t>экологической,</w:t>
      </w:r>
      <w:r>
        <w:rPr>
          <w:spacing w:val="-14"/>
        </w:rPr>
        <w:t xml:space="preserve"> </w:t>
      </w:r>
      <w:r>
        <w:t>природоохранной</w:t>
      </w:r>
      <w:r>
        <w:rPr>
          <w:spacing w:val="-13"/>
        </w:rPr>
        <w:t xml:space="preserve"> </w:t>
      </w:r>
      <w:r>
        <w:t>направленности;</w:t>
      </w:r>
    </w:p>
    <w:p w:rsidR="00D73C53" w:rsidRDefault="00B143DD">
      <w:pPr>
        <w:pStyle w:val="a3"/>
        <w:tabs>
          <w:tab w:val="left" w:pos="3210"/>
          <w:tab w:val="left" w:pos="4790"/>
          <w:tab w:val="left" w:pos="6670"/>
          <w:tab w:val="left" w:pos="7017"/>
          <w:tab w:val="left" w:pos="8056"/>
          <w:tab w:val="left" w:pos="9248"/>
        </w:tabs>
        <w:spacing w:before="135" w:line="352" w:lineRule="auto"/>
        <w:ind w:right="341" w:firstLine="708"/>
      </w:pPr>
      <w:r>
        <w:rPr>
          <w:rFonts w:ascii="Symbol" w:hAnsi="Symbol"/>
        </w:rPr>
        <w:t></w:t>
      </w:r>
      <w:r>
        <w:t>художественной,</w:t>
      </w:r>
      <w:r>
        <w:tab/>
        <w:t>эстетической</w:t>
      </w:r>
      <w:r>
        <w:tab/>
        <w:t>направленности</w:t>
      </w:r>
      <w:r>
        <w:tab/>
        <w:t>в</w:t>
      </w:r>
      <w:r>
        <w:tab/>
        <w:t>области</w:t>
      </w:r>
      <w:r>
        <w:tab/>
        <w:t>искусств,</w:t>
      </w:r>
      <w:r>
        <w:tab/>
      </w:r>
      <w:r>
        <w:rPr>
          <w:spacing w:val="-2"/>
        </w:rPr>
        <w:t>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жанров;</w:t>
      </w:r>
    </w:p>
    <w:p w:rsidR="00D73C53" w:rsidRDefault="00B143DD">
      <w:pPr>
        <w:pStyle w:val="a3"/>
        <w:spacing w:before="7"/>
        <w:ind w:left="1109"/>
      </w:pPr>
      <w:r>
        <w:rPr>
          <w:rFonts w:ascii="Symbol" w:hAnsi="Symbol"/>
        </w:rPr>
        <w:t></w:t>
      </w:r>
      <w:r>
        <w:t>туристско-краеведческой</w:t>
      </w:r>
      <w:r>
        <w:rPr>
          <w:spacing w:val="-12"/>
        </w:rPr>
        <w:t xml:space="preserve"> </w:t>
      </w:r>
      <w:r>
        <w:t>направленности;</w:t>
      </w:r>
    </w:p>
    <w:p w:rsidR="00D73C53" w:rsidRDefault="00B143DD">
      <w:pPr>
        <w:pStyle w:val="a3"/>
        <w:spacing w:before="139"/>
        <w:ind w:left="1109"/>
      </w:pPr>
      <w:r>
        <w:rPr>
          <w:rFonts w:ascii="Symbol" w:hAnsi="Symbol"/>
        </w:rPr>
        <w:t>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направленности.</w:t>
      </w:r>
    </w:p>
    <w:p w:rsidR="00D73C53" w:rsidRDefault="00B143DD">
      <w:pPr>
        <w:pStyle w:val="a3"/>
        <w:spacing w:before="138" w:line="360" w:lineRule="auto"/>
        <w:ind w:right="339" w:firstLine="566"/>
        <w:jc w:val="both"/>
      </w:pPr>
      <w:r>
        <w:rPr>
          <w:b/>
          <w:i/>
        </w:rPr>
        <w:t>Познавательная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-12"/>
        </w:rPr>
        <w:t xml:space="preserve"> </w:t>
      </w:r>
      <w:r>
        <w:t>Курсы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грамотности»,</w:t>
      </w:r>
      <w:r>
        <w:rPr>
          <w:spacing w:val="1"/>
        </w:rPr>
        <w:t xml:space="preserve"> </w:t>
      </w:r>
      <w:r w:rsidR="003533B7">
        <w:t>«Математическая грамотность</w:t>
      </w:r>
      <w:r>
        <w:t>»,</w:t>
      </w:r>
      <w:r>
        <w:rPr>
          <w:spacing w:val="1"/>
        </w:rPr>
        <w:t xml:space="preserve"> </w:t>
      </w:r>
      <w:r w:rsidR="003533B7">
        <w:t>«Читательская грамотность</w:t>
      </w:r>
      <w:r>
        <w:t>»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6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 значимых знаний, развивающие их любознательность, позволяющие привлечь их внимание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 их гуманистическое мировоззрение и научную картину мира.</w:t>
      </w:r>
      <w:r>
        <w:rPr>
          <w:spacing w:val="1"/>
        </w:rPr>
        <w:t xml:space="preserve"> </w:t>
      </w:r>
      <w:r>
        <w:t>Деятельность 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физическое,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учащихся; формирование правильных жизненных взглядов в различных</w:t>
      </w:r>
      <w:r>
        <w:rPr>
          <w:spacing w:val="1"/>
        </w:rPr>
        <w:t xml:space="preserve"> </w:t>
      </w:r>
      <w:r>
        <w:t>аспектах.</w:t>
      </w:r>
    </w:p>
    <w:p w:rsidR="00D73C53" w:rsidRDefault="00B143DD">
      <w:pPr>
        <w:spacing w:line="276" w:lineRule="exact"/>
        <w:ind w:left="967"/>
        <w:jc w:val="both"/>
        <w:rPr>
          <w:sz w:val="24"/>
        </w:rPr>
      </w:pPr>
      <w:r>
        <w:rPr>
          <w:b/>
          <w:i/>
          <w:sz w:val="24"/>
        </w:rPr>
        <w:t>Художественно-эстетическое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творчество.</w:t>
      </w:r>
      <w:r>
        <w:rPr>
          <w:b/>
          <w:i/>
          <w:spacing w:val="-15"/>
          <w:sz w:val="24"/>
        </w:rPr>
        <w:t xml:space="preserve"> </w:t>
      </w:r>
      <w:r>
        <w:rPr>
          <w:sz w:val="24"/>
        </w:rPr>
        <w:t>Курс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театр»,</w:t>
      </w:r>
    </w:p>
    <w:p w:rsidR="00D73C53" w:rsidRDefault="00B143DD" w:rsidP="003533B7">
      <w:pPr>
        <w:pStyle w:val="a3"/>
        <w:spacing w:before="137" w:line="360" w:lineRule="auto"/>
        <w:ind w:left="0" w:right="329"/>
        <w:jc w:val="both"/>
      </w:pP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 направленные на раскрытие их творческих способностей, формирование чувства вкуса и</w:t>
      </w:r>
      <w:r>
        <w:rPr>
          <w:spacing w:val="1"/>
        </w:rPr>
        <w:t xml:space="preserve"> </w:t>
      </w:r>
      <w:r>
        <w:t>умения ценить 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 развитие. Участие в муниципаль</w:t>
      </w:r>
      <w:r w:rsidR="003533B7">
        <w:t xml:space="preserve">ных, региональных </w:t>
      </w:r>
      <w:r>
        <w:t xml:space="preserve"> творческих</w:t>
      </w:r>
      <w:r>
        <w:rPr>
          <w:spacing w:val="-57"/>
        </w:rPr>
        <w:t xml:space="preserve"> </w:t>
      </w:r>
      <w:r>
        <w:t>конкурсах:</w:t>
      </w:r>
      <w:r>
        <w:rPr>
          <w:spacing w:val="-9"/>
        </w:rPr>
        <w:t xml:space="preserve"> </w:t>
      </w:r>
      <w:r>
        <w:t>рисунка,</w:t>
      </w:r>
      <w:r>
        <w:rPr>
          <w:spacing w:val="-9"/>
        </w:rPr>
        <w:t xml:space="preserve"> </w:t>
      </w:r>
      <w:r>
        <w:t>вокала,</w:t>
      </w:r>
      <w:r>
        <w:rPr>
          <w:spacing w:val="-9"/>
        </w:rPr>
        <w:t xml:space="preserve"> </w:t>
      </w:r>
      <w:r>
        <w:t>ораторского</w:t>
      </w:r>
      <w:r>
        <w:rPr>
          <w:spacing w:val="-9"/>
        </w:rPr>
        <w:t xml:space="preserve"> </w:t>
      </w:r>
      <w:r>
        <w:t>мастерства,</w:t>
      </w:r>
      <w:r>
        <w:rPr>
          <w:spacing w:val="-9"/>
        </w:rPr>
        <w:t xml:space="preserve"> </w:t>
      </w:r>
      <w:r>
        <w:t>дающих</w:t>
      </w:r>
      <w:r>
        <w:rPr>
          <w:spacing w:val="-8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важный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личностного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направленной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другим</w:t>
      </w:r>
      <w:r>
        <w:rPr>
          <w:spacing w:val="23"/>
        </w:rPr>
        <w:t xml:space="preserve"> </w:t>
      </w:r>
      <w:r>
        <w:t>людям,</w:t>
      </w:r>
      <w:r>
        <w:rPr>
          <w:spacing w:val="24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школе,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38"/>
        <w:jc w:val="both"/>
      </w:pPr>
      <w:r>
        <w:t>обществу в целом; развить в себе такие качества как забота, уважение, умение сопереживать, 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-1"/>
        </w:rPr>
        <w:t xml:space="preserve"> </w:t>
      </w:r>
      <w:r>
        <w:t>слушать и слышать</w:t>
      </w:r>
      <w:r>
        <w:rPr>
          <w:spacing w:val="-1"/>
        </w:rPr>
        <w:t xml:space="preserve"> </w:t>
      </w:r>
      <w:r>
        <w:t>других.</w:t>
      </w:r>
    </w:p>
    <w:p w:rsidR="00D73C53" w:rsidRDefault="00B143DD">
      <w:pPr>
        <w:spacing w:line="360" w:lineRule="auto"/>
        <w:ind w:left="400" w:right="333" w:firstLine="566"/>
        <w:jc w:val="both"/>
        <w:rPr>
          <w:sz w:val="24"/>
        </w:rPr>
      </w:pPr>
      <w:r>
        <w:rPr>
          <w:b/>
          <w:i/>
          <w:sz w:val="24"/>
        </w:rPr>
        <w:t>Туристско-краеведческая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музее</w:t>
      </w:r>
      <w:r>
        <w:rPr>
          <w:spacing w:val="1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земляков, создание экспозиции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«Истории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D73C53" w:rsidRDefault="00B143DD">
      <w:pPr>
        <w:pStyle w:val="a3"/>
        <w:spacing w:line="360" w:lineRule="auto"/>
        <w:ind w:right="339"/>
        <w:jc w:val="both"/>
      </w:pPr>
      <w:r>
        <w:t>«Школьный музей». Мероприятия, направленные на воспитание у школьников любви к своему 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Краеведческие экскурсии, путешествия, проекты и исследовательская работа в области краеведения,</w:t>
      </w:r>
      <w:r>
        <w:rPr>
          <w:spacing w:val="1"/>
        </w:rPr>
        <w:t xml:space="preserve"> </w:t>
      </w:r>
      <w:r>
        <w:t>поездки в города России, посещение музеев, направленные на воспитание у школьников любви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школьников.</w:t>
      </w:r>
    </w:p>
    <w:p w:rsidR="00D73C53" w:rsidRDefault="00B143DD">
      <w:pPr>
        <w:pStyle w:val="a3"/>
        <w:spacing w:before="1" w:line="360" w:lineRule="auto"/>
        <w:ind w:right="331" w:firstLine="566"/>
        <w:jc w:val="both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533B7">
        <w:t>«Аэробика</w:t>
      </w:r>
      <w:r>
        <w:t>»,</w:t>
      </w:r>
      <w:r>
        <w:rPr>
          <w:spacing w:val="1"/>
        </w:rPr>
        <w:t xml:space="preserve"> </w:t>
      </w:r>
      <w:r w:rsidR="003533B7">
        <w:t>«Гимнастика</w:t>
      </w:r>
      <w:r>
        <w:t>»,</w:t>
      </w:r>
      <w:r>
        <w:rPr>
          <w:spacing w:val="1"/>
        </w:rPr>
        <w:t xml:space="preserve"> </w:t>
      </w:r>
      <w:r w:rsidR="003533B7">
        <w:t>«Ритмика</w:t>
      </w:r>
      <w:r>
        <w:t>»,«Культура</w:t>
      </w:r>
      <w:r>
        <w:rPr>
          <w:spacing w:val="1"/>
        </w:rPr>
        <w:t xml:space="preserve"> </w:t>
      </w:r>
      <w:r>
        <w:t>питания»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 на защиту слабых. Деяте</w:t>
      </w:r>
      <w:r w:rsidR="003533B7">
        <w:t>льность ШСК «Олимп</w:t>
      </w:r>
      <w:r>
        <w:t>» по просвещению учащихся, учителей и</w:t>
      </w:r>
      <w:r>
        <w:rPr>
          <w:spacing w:val="1"/>
        </w:rPr>
        <w:t xml:space="preserve"> </w:t>
      </w:r>
      <w:r>
        <w:t>родителей о роли физической</w:t>
      </w:r>
      <w:r>
        <w:rPr>
          <w:spacing w:val="1"/>
        </w:rPr>
        <w:t xml:space="preserve"> </w:t>
      </w:r>
      <w:r>
        <w:t>культуры и ее месте в образе жизни человека; вовлечение учащихся,</w:t>
      </w:r>
      <w:r>
        <w:rPr>
          <w:spacing w:val="1"/>
        </w:rPr>
        <w:t xml:space="preserve"> </w:t>
      </w:r>
      <w:r>
        <w:t>учителей, родителей в разнообразные виды физкультурно­спортивной деятельности, воспитательные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клубной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D73C53" w:rsidRDefault="00B143DD">
      <w:pPr>
        <w:pStyle w:val="a3"/>
        <w:spacing w:before="1" w:line="360" w:lineRule="auto"/>
        <w:ind w:right="332" w:firstLine="566"/>
        <w:jc w:val="both"/>
      </w:pPr>
      <w:r>
        <w:rPr>
          <w:b/>
          <w:i/>
        </w:rPr>
        <w:t xml:space="preserve">Трудовая деятельность. </w:t>
      </w:r>
      <w:r>
        <w:t>Участие 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«Успех каждого ребенка» . Курсы внеурочной</w:t>
      </w:r>
      <w:r>
        <w:rPr>
          <w:spacing w:val="1"/>
        </w:rPr>
        <w:t xml:space="preserve"> </w:t>
      </w:r>
      <w:r w:rsidR="003533B7">
        <w:t>деятельности  на</w:t>
      </w:r>
      <w:r>
        <w:t>целены на воспитание у обучающихся трудолюбия и уважительного</w:t>
      </w:r>
      <w:r>
        <w:rPr>
          <w:spacing w:val="1"/>
        </w:rPr>
        <w:t xml:space="preserve"> </w:t>
      </w:r>
      <w:r>
        <w:t>отношения к труду связанному с сельским хозяйством.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полезных дел, дающих детям</w:t>
      </w:r>
      <w:r>
        <w:rPr>
          <w:spacing w:val="1"/>
        </w:rPr>
        <w:t xml:space="preserve"> </w:t>
      </w:r>
      <w:r>
        <w:t>возможность получить важный для их личностного развития опыт деятельности, направленной на</w:t>
      </w:r>
      <w:r>
        <w:rPr>
          <w:spacing w:val="1"/>
        </w:rPr>
        <w:t xml:space="preserve"> </w:t>
      </w:r>
      <w:r>
        <w:t>помощь другим людям, своей школе, обществу в целом; развить в себе такие качества как забота,</w:t>
      </w:r>
      <w:r>
        <w:rPr>
          <w:spacing w:val="1"/>
        </w:rPr>
        <w:t xml:space="preserve"> </w:t>
      </w:r>
      <w:r>
        <w:t>уважение, умение сопереживать, умение общаться, слушать и слышать других. Такими делами могут</w:t>
      </w:r>
      <w:r>
        <w:rPr>
          <w:spacing w:val="1"/>
        </w:rPr>
        <w:t xml:space="preserve"> </w:t>
      </w:r>
      <w:r>
        <w:t>являться: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 и т.п.);</w:t>
      </w:r>
      <w:r>
        <w:rPr>
          <w:spacing w:val="1"/>
        </w:rPr>
        <w:t xml:space="preserve"> </w:t>
      </w:r>
      <w:r>
        <w:t>участие школьников в работе на прилегающей к школе территории (работа 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клумб)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45"/>
        </w:rPr>
        <w:t xml:space="preserve"> </w:t>
      </w:r>
      <w:r>
        <w:t>профессий</w:t>
      </w:r>
      <w:r>
        <w:rPr>
          <w:spacing w:val="48"/>
        </w:rPr>
        <w:t xml:space="preserve"> </w:t>
      </w:r>
      <w:r>
        <w:t>направлены</w:t>
      </w:r>
      <w:r>
        <w:rPr>
          <w:spacing w:val="47"/>
        </w:rPr>
        <w:t xml:space="preserve"> </w:t>
      </w:r>
      <w:r>
        <w:t>классные</w:t>
      </w:r>
      <w:r>
        <w:rPr>
          <w:spacing w:val="46"/>
        </w:rPr>
        <w:t xml:space="preserve"> </w:t>
      </w:r>
      <w:r>
        <w:t>часы</w:t>
      </w:r>
      <w:r>
        <w:rPr>
          <w:spacing w:val="51"/>
        </w:rPr>
        <w:t xml:space="preserve"> </w:t>
      </w:r>
      <w:r>
        <w:t>«Россия</w:t>
      </w:r>
      <w:r>
        <w:rPr>
          <w:spacing w:val="5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мои</w:t>
      </w:r>
      <w:r>
        <w:rPr>
          <w:spacing w:val="48"/>
        </w:rPr>
        <w:t xml:space="preserve"> </w:t>
      </w:r>
      <w:r>
        <w:t>горизонты»</w:t>
      </w:r>
      <w:r>
        <w:rPr>
          <w:spacing w:val="45"/>
        </w:rPr>
        <w:t xml:space="preserve"> </w:t>
      </w:r>
      <w:r>
        <w:t>уроки</w:t>
      </w:r>
    </w:p>
    <w:p w:rsidR="00D73C53" w:rsidRDefault="00B143DD">
      <w:pPr>
        <w:pStyle w:val="a3"/>
        <w:spacing w:before="1"/>
        <w:jc w:val="both"/>
      </w:pPr>
      <w:r>
        <w:t>«ПроеКТОрия»,</w:t>
      </w:r>
      <w:r>
        <w:rPr>
          <w:spacing w:val="-9"/>
        </w:rPr>
        <w:t xml:space="preserve"> </w:t>
      </w:r>
      <w:r>
        <w:t>«Билет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будущее».</w:t>
      </w:r>
    </w:p>
    <w:p w:rsidR="00D73C53" w:rsidRDefault="00B143DD">
      <w:pPr>
        <w:pStyle w:val="a3"/>
        <w:spacing w:before="137"/>
        <w:ind w:left="1253"/>
        <w:jc w:val="both"/>
      </w:pP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обязательном</w:t>
      </w:r>
      <w:r>
        <w:rPr>
          <w:spacing w:val="-5"/>
        </w:rPr>
        <w:t xml:space="preserve"> </w:t>
      </w:r>
      <w:r>
        <w:t>порядке</w:t>
      </w:r>
      <w:r>
        <w:rPr>
          <w:spacing w:val="49"/>
        </w:rPr>
        <w:t xml:space="preserve"> </w:t>
      </w:r>
      <w:r>
        <w:t>отводятся</w:t>
      </w:r>
      <w:r>
        <w:rPr>
          <w:spacing w:val="-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занятия:</w:t>
      </w:r>
    </w:p>
    <w:p w:rsidR="00D73C53" w:rsidRDefault="00B143DD" w:rsidP="005E0E1E">
      <w:pPr>
        <w:pStyle w:val="a4"/>
        <w:numPr>
          <w:ilvl w:val="0"/>
          <w:numId w:val="28"/>
        </w:numPr>
        <w:tabs>
          <w:tab w:val="left" w:pos="1122"/>
        </w:tabs>
        <w:spacing w:before="133" w:line="350" w:lineRule="auto"/>
        <w:ind w:right="337"/>
        <w:jc w:val="both"/>
        <w:rPr>
          <w:sz w:val="24"/>
        </w:rPr>
      </w:pPr>
      <w:r>
        <w:rPr>
          <w:b/>
          <w:sz w:val="24"/>
        </w:rPr>
        <w:t xml:space="preserve">«Разговоры о важном». </w:t>
      </w:r>
      <w:r>
        <w:rPr>
          <w:sz w:val="24"/>
        </w:rPr>
        <w:t>Темы и содержание занятий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разбивкой по классам 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 уровне.</w:t>
      </w:r>
    </w:p>
    <w:p w:rsidR="00D73C53" w:rsidRDefault="00D73C53">
      <w:pPr>
        <w:spacing w:line="350" w:lineRule="auto"/>
        <w:jc w:val="both"/>
        <w:rPr>
          <w:sz w:val="24"/>
        </w:rPr>
        <w:sectPr w:rsidR="00D73C53">
          <w:pgSz w:w="11930" w:h="16860"/>
          <w:pgMar w:top="1060" w:right="100" w:bottom="84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28"/>
        </w:numPr>
        <w:tabs>
          <w:tab w:val="left" w:pos="1121"/>
          <w:tab w:val="left" w:pos="1122"/>
          <w:tab w:val="left" w:pos="2835"/>
          <w:tab w:val="left" w:pos="3339"/>
          <w:tab w:val="left" w:pos="5213"/>
          <w:tab w:val="left" w:pos="7900"/>
          <w:tab w:val="left" w:pos="9202"/>
          <w:tab w:val="left" w:pos="9598"/>
        </w:tabs>
        <w:spacing w:before="83" w:line="352" w:lineRule="auto"/>
        <w:ind w:right="336"/>
        <w:rPr>
          <w:sz w:val="24"/>
        </w:rPr>
      </w:pPr>
      <w:r>
        <w:rPr>
          <w:sz w:val="24"/>
        </w:rPr>
        <w:t>направленные</w:t>
      </w:r>
      <w:r>
        <w:rPr>
          <w:sz w:val="24"/>
        </w:rPr>
        <w:tab/>
        <w:t>на</w:t>
      </w:r>
      <w:r>
        <w:rPr>
          <w:sz w:val="24"/>
        </w:rPr>
        <w:tab/>
        <w:t>удовлетворение</w:t>
      </w:r>
      <w:r>
        <w:rPr>
          <w:sz w:val="24"/>
        </w:rPr>
        <w:tab/>
      </w:r>
      <w:r>
        <w:rPr>
          <w:b/>
          <w:sz w:val="24"/>
        </w:rPr>
        <w:t>профориентационных</w:t>
      </w:r>
      <w:r>
        <w:rPr>
          <w:b/>
          <w:sz w:val="24"/>
        </w:rPr>
        <w:tab/>
      </w:r>
      <w:r>
        <w:rPr>
          <w:sz w:val="24"/>
        </w:rPr>
        <w:t>интересов</w:t>
      </w:r>
      <w:r>
        <w:rPr>
          <w:sz w:val="24"/>
        </w:rPr>
        <w:tab/>
        <w:t>и</w:t>
      </w:r>
      <w:r>
        <w:rPr>
          <w:sz w:val="24"/>
        </w:rPr>
        <w:tab/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горизонты).</w:t>
      </w:r>
    </w:p>
    <w:p w:rsidR="00D73C53" w:rsidRDefault="00B143DD" w:rsidP="005E0E1E">
      <w:pPr>
        <w:pStyle w:val="a4"/>
        <w:numPr>
          <w:ilvl w:val="0"/>
          <w:numId w:val="28"/>
        </w:numPr>
        <w:tabs>
          <w:tab w:val="left" w:pos="1121"/>
          <w:tab w:val="left" w:pos="1122"/>
        </w:tabs>
        <w:spacing w:before="8" w:line="352" w:lineRule="auto"/>
        <w:ind w:right="339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грамотности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грамотности).</w:t>
      </w:r>
    </w:p>
    <w:p w:rsidR="00D73C53" w:rsidRDefault="00D73C53">
      <w:pPr>
        <w:pStyle w:val="a3"/>
        <w:spacing w:before="1"/>
        <w:ind w:left="0"/>
        <w:rPr>
          <w:sz w:val="37"/>
        </w:rPr>
      </w:pPr>
    </w:p>
    <w:p w:rsidR="00D73C53" w:rsidRDefault="00B143DD">
      <w:pPr>
        <w:pStyle w:val="Heading4"/>
        <w:ind w:left="3958"/>
        <w:jc w:val="both"/>
      </w:pPr>
      <w:r>
        <w:t>Модуль</w:t>
      </w:r>
      <w:r>
        <w:rPr>
          <w:spacing w:val="-11"/>
        </w:rPr>
        <w:t xml:space="preserve"> </w:t>
      </w:r>
      <w:r>
        <w:t>«Внешкольные</w:t>
      </w:r>
      <w:r>
        <w:rPr>
          <w:spacing w:val="-12"/>
        </w:rPr>
        <w:t xml:space="preserve"> </w:t>
      </w:r>
      <w:r>
        <w:t>мероприятия»</w:t>
      </w:r>
    </w:p>
    <w:p w:rsidR="00D73C53" w:rsidRDefault="00B143DD">
      <w:pPr>
        <w:pStyle w:val="a3"/>
        <w:spacing w:before="132"/>
        <w:ind w:left="1109"/>
        <w:jc w:val="both"/>
      </w:pPr>
      <w: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внешкольных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предусматривает:</w:t>
      </w:r>
    </w:p>
    <w:p w:rsidR="00D73C53" w:rsidRDefault="00B143DD">
      <w:pPr>
        <w:pStyle w:val="a3"/>
        <w:spacing w:before="139" w:line="355" w:lineRule="auto"/>
        <w:ind w:right="340" w:firstLine="708"/>
        <w:jc w:val="both"/>
      </w:pPr>
      <w:r>
        <w:rPr>
          <w:rFonts w:ascii="Symbol" w:hAnsi="Symbol"/>
        </w:rPr>
        <w:t></w:t>
      </w: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педагогами, по изучаемым в школе учебным предметам, курсам, модулям (конференции, фестивали,</w:t>
      </w:r>
      <w:r>
        <w:rPr>
          <w:spacing w:val="1"/>
        </w:rPr>
        <w:t xml:space="preserve"> </w:t>
      </w:r>
      <w:r>
        <w:t>творческие</w:t>
      </w:r>
      <w:r>
        <w:rPr>
          <w:spacing w:val="58"/>
        </w:rPr>
        <w:t xml:space="preserve"> </w:t>
      </w:r>
      <w:r>
        <w:t>конкурсы);</w:t>
      </w:r>
    </w:p>
    <w:p w:rsidR="00D73C53" w:rsidRDefault="00B143DD">
      <w:pPr>
        <w:pStyle w:val="a3"/>
        <w:spacing w:before="6" w:line="357" w:lineRule="auto"/>
        <w:ind w:right="336" w:firstLine="708"/>
        <w:jc w:val="both"/>
      </w:pPr>
      <w:r>
        <w:rPr>
          <w:rFonts w:ascii="Symbol" w:hAnsi="Symbol"/>
        </w:rPr>
        <w:t></w:t>
      </w:r>
      <w:r>
        <w:t>организуемые в классах классными руководителями, в том числе совместно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музей, технопарк, на предприятия села и города) с привлечением к их планированию, 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D73C53" w:rsidRDefault="00B143DD">
      <w:pPr>
        <w:pStyle w:val="a3"/>
        <w:spacing w:before="4" w:line="357" w:lineRule="auto"/>
        <w:ind w:right="331" w:firstLine="708"/>
        <w:jc w:val="both"/>
      </w:pPr>
      <w:r>
        <w:rPr>
          <w:rFonts w:ascii="Symbol" w:hAnsi="Symbol"/>
        </w:rPr>
        <w:t></w:t>
      </w:r>
      <w:r>
        <w:t>литературные, исторические, экологические и другие походы, экскурсии, экспедиции, слеты и</w:t>
      </w:r>
      <w:r>
        <w:rPr>
          <w:spacing w:val="1"/>
        </w:rPr>
        <w:t xml:space="preserve"> </w:t>
      </w:r>
      <w:r>
        <w:t>т. п., организуемые педагогами, в том числе совместно с родителями (законными представителями)</w:t>
      </w:r>
      <w:r>
        <w:rPr>
          <w:spacing w:val="1"/>
        </w:rPr>
        <w:t xml:space="preserve"> </w:t>
      </w:r>
      <w:r>
        <w:t>обучающихся (для изучения историко-культурных мест, событий, биографий проживавших в 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 фауны и</w:t>
      </w:r>
      <w:r>
        <w:rPr>
          <w:spacing w:val="-1"/>
        </w:rPr>
        <w:t xml:space="preserve"> </w:t>
      </w:r>
      <w:r>
        <w:t>др.);</w:t>
      </w:r>
    </w:p>
    <w:p w:rsidR="00D73C53" w:rsidRDefault="00B143DD">
      <w:pPr>
        <w:pStyle w:val="a3"/>
        <w:spacing w:before="3" w:line="357" w:lineRule="auto"/>
        <w:ind w:right="333" w:firstLine="708"/>
        <w:jc w:val="both"/>
      </w:pPr>
      <w:r>
        <w:rPr>
          <w:rFonts w:ascii="Symbol" w:hAnsi="Symbol"/>
        </w:rPr>
        <w:t></w:t>
      </w: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-12"/>
        </w:rPr>
        <w:t xml:space="preserve"> </w:t>
      </w:r>
      <w:r>
        <w:t>ответственным</w:t>
      </w:r>
      <w:r>
        <w:rPr>
          <w:spacing w:val="-13"/>
        </w:rPr>
        <w:t xml:space="preserve"> </w:t>
      </w:r>
      <w:r>
        <w:t>отношением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делу,</w:t>
      </w:r>
      <w:r>
        <w:rPr>
          <w:spacing w:val="-10"/>
        </w:rPr>
        <w:t xml:space="preserve"> </w:t>
      </w:r>
      <w:r>
        <w:t>атмосферой</w:t>
      </w:r>
      <w:r>
        <w:rPr>
          <w:spacing w:val="-10"/>
        </w:rPr>
        <w:t xml:space="preserve"> </w:t>
      </w:r>
      <w:r>
        <w:t>эмоционально-психологического</w:t>
      </w:r>
      <w:r>
        <w:rPr>
          <w:spacing w:val="-57"/>
        </w:rPr>
        <w:t xml:space="preserve"> </w:t>
      </w:r>
      <w:r>
        <w:t>комфорта;</w:t>
      </w:r>
    </w:p>
    <w:p w:rsidR="00D73C53" w:rsidRDefault="00B143DD">
      <w:pPr>
        <w:pStyle w:val="Heading4"/>
        <w:spacing w:before="7"/>
        <w:ind w:left="4222"/>
        <w:jc w:val="both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«Самоуправление»</w:t>
      </w:r>
    </w:p>
    <w:p w:rsidR="00D73C53" w:rsidRDefault="00B143DD">
      <w:pPr>
        <w:pStyle w:val="a3"/>
        <w:tabs>
          <w:tab w:val="left" w:pos="1693"/>
          <w:tab w:val="left" w:pos="2153"/>
          <w:tab w:val="left" w:pos="2465"/>
          <w:tab w:val="left" w:pos="3402"/>
          <w:tab w:val="left" w:pos="3501"/>
          <w:tab w:val="left" w:pos="4915"/>
          <w:tab w:val="left" w:pos="5431"/>
          <w:tab w:val="left" w:pos="5743"/>
          <w:tab w:val="left" w:pos="6850"/>
          <w:tab w:val="left" w:pos="8102"/>
          <w:tab w:val="left" w:pos="8500"/>
          <w:tab w:val="left" w:pos="9390"/>
        </w:tabs>
        <w:spacing w:before="134" w:line="360" w:lineRule="auto"/>
        <w:ind w:right="333"/>
        <w:jc w:val="right"/>
      </w:pPr>
      <w:r>
        <w:t>Основная</w:t>
      </w:r>
      <w:r>
        <w:tab/>
        <w:t>цель</w:t>
      </w:r>
      <w:r>
        <w:tab/>
        <w:t>модуля</w:t>
      </w:r>
      <w:r>
        <w:tab/>
      </w:r>
      <w:r>
        <w:tab/>
        <w:t>«Самоуправление»</w:t>
      </w:r>
      <w:r>
        <w:tab/>
        <w:t>в</w:t>
      </w:r>
      <w:r>
        <w:rPr>
          <w:spacing w:val="23"/>
        </w:rPr>
        <w:t xml:space="preserve"> </w:t>
      </w:r>
      <w:r w:rsidR="003533B7">
        <w:t xml:space="preserve">МКОУ «Стальская СОШ № 2» </w:t>
      </w:r>
      <w:r>
        <w:t>заключается в создании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-57"/>
        </w:rPr>
        <w:t xml:space="preserve"> </w:t>
      </w:r>
      <w:r>
        <w:t>обучающихся,</w:t>
      </w:r>
      <w:r>
        <w:tab/>
        <w:t>принятия</w:t>
      </w:r>
      <w:r>
        <w:tab/>
        <w:t>совместных</w:t>
      </w:r>
      <w:r>
        <w:tab/>
        <w:t>со</w:t>
      </w:r>
      <w:r>
        <w:tab/>
        <w:t>взрослыми</w:t>
      </w:r>
      <w:r>
        <w:tab/>
        <w:t>решений,</w:t>
      </w:r>
      <w:r>
        <w:tab/>
        <w:t>а</w:t>
      </w:r>
      <w:r>
        <w:tab/>
        <w:t>также</w:t>
      </w:r>
      <w:r>
        <w:tab/>
        <w:t>для</w:t>
      </w:r>
      <w:r>
        <w:rPr>
          <w:spacing w:val="13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школы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вариативную</w:t>
      </w:r>
      <w:r>
        <w:rPr>
          <w:spacing w:val="14"/>
        </w:rPr>
        <w:t xml:space="preserve"> </w:t>
      </w:r>
      <w:r>
        <w:t>коллективную</w:t>
      </w:r>
      <w:r>
        <w:rPr>
          <w:spacing w:val="14"/>
        </w:rPr>
        <w:t xml:space="preserve"> </w:t>
      </w:r>
      <w:r>
        <w:t>творческую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социально-значимую</w:t>
      </w:r>
      <w:r>
        <w:rPr>
          <w:spacing w:val="14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9"/>
        </w:rPr>
        <w:t xml:space="preserve"> </w:t>
      </w:r>
      <w:r>
        <w:t>самостоятельность,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8"/>
        </w:rPr>
        <w:t xml:space="preserve"> </w:t>
      </w:r>
      <w:r>
        <w:t>трудолюбие,</w:t>
      </w:r>
      <w:r>
        <w:rPr>
          <w:spacing w:val="-8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достоинства,</w:t>
      </w:r>
      <w:r>
        <w:rPr>
          <w:spacing w:val="-57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школьникам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предоставляет</w:t>
      </w:r>
      <w:r>
        <w:rPr>
          <w:spacing w:val="6"/>
        </w:rPr>
        <w:t xml:space="preserve"> </w:t>
      </w:r>
      <w:r>
        <w:t>широкие</w:t>
      </w:r>
      <w:r>
        <w:rPr>
          <w:spacing w:val="5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самовыражения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самореализации</w:t>
      </w:r>
      <w:r>
        <w:rPr>
          <w:spacing w:val="12"/>
        </w:rPr>
        <w:t xml:space="preserve"> </w:t>
      </w:r>
      <w:r>
        <w:t>Участие</w:t>
      </w:r>
    </w:p>
    <w:p w:rsidR="00D73C53" w:rsidRDefault="00D73C53">
      <w:pPr>
        <w:spacing w:line="360" w:lineRule="auto"/>
        <w:jc w:val="right"/>
        <w:sectPr w:rsidR="00D73C53">
          <w:pgSz w:w="11930" w:h="16860"/>
          <w:pgMar w:top="104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41"/>
        <w:jc w:val="both"/>
      </w:pP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даёт возможность подросткам попробовать себя в различных социальных ролях,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конструктивного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совместного</w:t>
      </w:r>
      <w:r>
        <w:rPr>
          <w:spacing w:val="61"/>
        </w:rPr>
        <w:t xml:space="preserve"> </w:t>
      </w:r>
      <w:r>
        <w:t>преодоления трудностей,</w:t>
      </w:r>
      <w:r>
        <w:rPr>
          <w:spacing w:val="6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личную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коллективную</w:t>
      </w:r>
      <w:r>
        <w:rPr>
          <w:spacing w:val="59"/>
        </w:rPr>
        <w:t xml:space="preserve"> </w:t>
      </w:r>
      <w:r>
        <w:t>ответственность</w:t>
      </w:r>
      <w:r>
        <w:rPr>
          <w:spacing w:val="58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поступки.</w:t>
      </w:r>
    </w:p>
    <w:p w:rsidR="00D73C53" w:rsidRDefault="00B143DD">
      <w:pPr>
        <w:pStyle w:val="a3"/>
        <w:spacing w:line="360" w:lineRule="auto"/>
        <w:ind w:right="337" w:firstLine="708"/>
        <w:jc w:val="both"/>
      </w:pPr>
      <w:r>
        <w:t>Высшим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 и представителей родительской</w:t>
      </w:r>
      <w:r>
        <w:rPr>
          <w:spacing w:val="1"/>
        </w:rPr>
        <w:t xml:space="preserve"> </w:t>
      </w:r>
      <w:r>
        <w:t>общественности.</w:t>
      </w:r>
    </w:p>
    <w:p w:rsidR="00D73C53" w:rsidRDefault="00B143DD">
      <w:pPr>
        <w:pStyle w:val="a3"/>
        <w:spacing w:line="360" w:lineRule="auto"/>
        <w:ind w:right="342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 w:rsidR="00FD5D89">
        <w:t xml:space="preserve">в МКОУ «Стальская СОШ № 2» </w:t>
      </w:r>
      <w:r>
        <w:t>предусматривает</w:t>
      </w:r>
      <w:r>
        <w:rPr>
          <w:spacing w:val="-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D73C53" w:rsidRDefault="00B143DD">
      <w:pPr>
        <w:pStyle w:val="Heading5"/>
        <w:spacing w:before="5"/>
        <w:ind w:left="967"/>
      </w:pP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школы:</w:t>
      </w:r>
    </w:p>
    <w:p w:rsidR="00D73C53" w:rsidRDefault="00B143DD">
      <w:pPr>
        <w:pStyle w:val="a3"/>
        <w:spacing w:before="132" w:line="360" w:lineRule="auto"/>
        <w:ind w:right="340" w:firstLine="852"/>
        <w:jc w:val="both"/>
      </w:pPr>
      <w:r>
        <w:rPr>
          <w:b/>
          <w:i/>
        </w:rPr>
        <w:t>-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ШУС),</w:t>
      </w:r>
      <w:r>
        <w:rPr>
          <w:spacing w:val="1"/>
        </w:rPr>
        <w:t xml:space="preserve"> </w:t>
      </w:r>
      <w:r>
        <w:t>создаваемого для учета мнения школьников по вопросам управления образовательной организацией и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затрагивающих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законные</w:t>
      </w:r>
      <w:r>
        <w:rPr>
          <w:spacing w:val="-4"/>
        </w:rPr>
        <w:t xml:space="preserve"> </w:t>
      </w:r>
      <w:r>
        <w:t>интересы;</w:t>
      </w:r>
    </w:p>
    <w:p w:rsidR="00D73C53" w:rsidRDefault="00B143DD">
      <w:pPr>
        <w:pStyle w:val="a3"/>
        <w:spacing w:before="2" w:line="360" w:lineRule="auto"/>
        <w:ind w:right="344" w:firstLine="994"/>
        <w:jc w:val="both"/>
      </w:pPr>
      <w:r>
        <w:t>- через деятельность руководителей комитетов, отвечающих за проведение тех или иных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вечеров,</w:t>
      </w:r>
      <w:r>
        <w:rPr>
          <w:spacing w:val="-1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D73C53" w:rsidRDefault="00B143DD">
      <w:pPr>
        <w:pStyle w:val="a3"/>
        <w:spacing w:line="360" w:lineRule="auto"/>
        <w:ind w:right="335" w:firstLine="708"/>
        <w:jc w:val="both"/>
      </w:pPr>
      <w:r>
        <w:t>-участие членов детского общественного движения Юнармии, и РДДМ «Движение первых»,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 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59"/>
        </w:rPr>
        <w:t xml:space="preserve"> </w:t>
      </w:r>
      <w:r>
        <w:t>действия.</w:t>
      </w:r>
    </w:p>
    <w:p w:rsidR="00D73C53" w:rsidRDefault="00B143DD">
      <w:pPr>
        <w:pStyle w:val="a3"/>
        <w:spacing w:before="1" w:line="360" w:lineRule="auto"/>
        <w:ind w:right="331" w:firstLine="768"/>
        <w:jc w:val="both"/>
      </w:pPr>
      <w:r>
        <w:t>Главным органом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Школьный ученический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главы и лидеров (руководителей комитетов) всех</w:t>
      </w:r>
      <w:r>
        <w:rPr>
          <w:spacing w:val="1"/>
        </w:rPr>
        <w:t xml:space="preserve"> </w:t>
      </w:r>
      <w:r>
        <w:t>секторов управления. На 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вожатой,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коллектива. При организации общешкольного</w:t>
      </w:r>
      <w:r>
        <w:rPr>
          <w:spacing w:val="1"/>
        </w:rPr>
        <w:t xml:space="preserve"> </w:t>
      </w:r>
      <w:r>
        <w:t>уровня самоуправления решаются следующие задачи: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культурно-образовательных</w:t>
      </w:r>
      <w:r>
        <w:rPr>
          <w:spacing w:val="1"/>
        </w:rPr>
        <w:t xml:space="preserve"> </w:t>
      </w:r>
      <w:r>
        <w:t>событий; 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ученического,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 родительского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 деятельности школы;</w:t>
      </w:r>
      <w:r>
        <w:rPr>
          <w:spacing w:val="1"/>
        </w:rPr>
        <w:t xml:space="preserve"> </w:t>
      </w:r>
      <w:r>
        <w:t>создание и укрепление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традиций.</w:t>
      </w:r>
    </w:p>
    <w:p w:rsidR="00D73C53" w:rsidRDefault="00B143DD">
      <w:pPr>
        <w:pStyle w:val="a3"/>
        <w:spacing w:line="360" w:lineRule="auto"/>
        <w:ind w:right="331" w:firstLine="708"/>
        <w:jc w:val="both"/>
      </w:pPr>
      <w:r>
        <w:t>Содержание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 xml:space="preserve">органов  </w:t>
      </w:r>
      <w:r>
        <w:rPr>
          <w:spacing w:val="1"/>
        </w:rPr>
        <w:t xml:space="preserve"> </w:t>
      </w:r>
      <w:r>
        <w:t xml:space="preserve">школьного  </w:t>
      </w:r>
      <w:r>
        <w:rPr>
          <w:spacing w:val="1"/>
        </w:rPr>
        <w:t xml:space="preserve"> </w:t>
      </w:r>
      <w:r>
        <w:t>ученического самоуправления  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ежегодным</w:t>
      </w:r>
      <w:r>
        <w:rPr>
          <w:spacing w:val="1"/>
        </w:rPr>
        <w:t xml:space="preserve"> </w:t>
      </w:r>
      <w:r>
        <w:t>мероприятиям,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организация 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61"/>
        </w:rPr>
        <w:t xml:space="preserve"> </w:t>
      </w:r>
      <w:r>
        <w:t>школьных конференций,</w:t>
      </w:r>
      <w:r>
        <w:rPr>
          <w:spacing w:val="61"/>
        </w:rPr>
        <w:t xml:space="preserve"> </w:t>
      </w:r>
      <w:r>
        <w:t>поддержание порядка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школе,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ландшафтного</w:t>
      </w:r>
      <w:r>
        <w:rPr>
          <w:spacing w:val="60"/>
        </w:rPr>
        <w:t xml:space="preserve"> </w:t>
      </w:r>
      <w:r>
        <w:t>дизайна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спартакиад,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праздников, творческих 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помещений,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Heading5"/>
        <w:spacing w:before="64"/>
        <w:ind w:left="967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D73C53" w:rsidRDefault="00B143DD">
      <w:pPr>
        <w:pStyle w:val="a3"/>
        <w:spacing w:before="137" w:line="360" w:lineRule="auto"/>
        <w:ind w:right="341" w:firstLine="994"/>
        <w:jc w:val="both"/>
      </w:pPr>
      <w:r>
        <w:t>-через деятельность выборных по инициативе и предложениям учащихся класса лидеров</w:t>
      </w:r>
      <w:r>
        <w:rPr>
          <w:spacing w:val="1"/>
        </w:rPr>
        <w:t xml:space="preserve"> </w:t>
      </w:r>
      <w:r>
        <w:t>(председателей),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ШУС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классных руководителей;</w:t>
      </w:r>
    </w:p>
    <w:p w:rsidR="00D73C53" w:rsidRDefault="00B143DD">
      <w:pPr>
        <w:pStyle w:val="a3"/>
        <w:spacing w:before="1" w:line="360" w:lineRule="auto"/>
        <w:ind w:right="339" w:firstLine="994"/>
        <w:jc w:val="both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 класса;</w:t>
      </w:r>
    </w:p>
    <w:p w:rsidR="00D73C53" w:rsidRDefault="00B143DD">
      <w:pPr>
        <w:pStyle w:val="a3"/>
        <w:spacing w:line="360" w:lineRule="auto"/>
        <w:ind w:right="338" w:firstLine="780"/>
        <w:jc w:val="both"/>
      </w:pPr>
      <w:r>
        <w:t>Уровень классных коллективов формируется и реализуется в каждом классе. 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61"/>
        </w:rPr>
        <w:t xml:space="preserve"> </w:t>
      </w:r>
      <w:r>
        <w:t>дает</w:t>
      </w:r>
      <w:r>
        <w:rPr>
          <w:spacing w:val="61"/>
        </w:rPr>
        <w:t xml:space="preserve"> </w:t>
      </w:r>
      <w:r>
        <w:t>обучающимся возможность раскрыть   свои личностные качества, получить</w:t>
      </w:r>
      <w:r>
        <w:rPr>
          <w:spacing w:val="1"/>
        </w:rPr>
        <w:t xml:space="preserve"> </w:t>
      </w:r>
      <w:r>
        <w:t>опыт реализации различных социальных ролей (председателя, секторов по культуре и спорту, сектора</w:t>
      </w:r>
      <w:r>
        <w:rPr>
          <w:spacing w:val="1"/>
        </w:rPr>
        <w:t xml:space="preserve"> </w:t>
      </w:r>
      <w:r>
        <w:t>образования и воспитания,добра и милосердия, труду и экологии, по</w:t>
      </w:r>
      <w:r>
        <w:rPr>
          <w:spacing w:val="1"/>
        </w:rPr>
        <w:t xml:space="preserve"> </w:t>
      </w:r>
      <w:r>
        <w:t>чрезвычайным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пресс-центра)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классных</w:t>
      </w:r>
      <w:r>
        <w:rPr>
          <w:spacing w:val="61"/>
        </w:rPr>
        <w:t xml:space="preserve"> </w:t>
      </w:r>
      <w:r>
        <w:t>дел,</w:t>
      </w:r>
      <w:r>
        <w:rPr>
          <w:spacing w:val="60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 событий класса.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учеба</w:t>
      </w:r>
      <w:r>
        <w:rPr>
          <w:spacing w:val="-57"/>
        </w:rPr>
        <w:t xml:space="preserve"> </w:t>
      </w:r>
      <w:r>
        <w:t>актива</w:t>
      </w:r>
      <w:r>
        <w:rPr>
          <w:spacing w:val="5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заседаний</w:t>
      </w:r>
      <w:r>
        <w:rPr>
          <w:spacing w:val="-2"/>
        </w:rPr>
        <w:t xml:space="preserve"> </w:t>
      </w:r>
      <w:r>
        <w:t>ШУС</w:t>
      </w:r>
      <w:r>
        <w:rPr>
          <w:spacing w:val="-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которую</w:t>
      </w:r>
      <w:r>
        <w:rPr>
          <w:spacing w:val="55"/>
        </w:rPr>
        <w:t xml:space="preserve"> </w:t>
      </w:r>
      <w:r>
        <w:t>приглашаются</w:t>
      </w:r>
      <w:r>
        <w:rPr>
          <w:spacing w:val="-2"/>
        </w:rPr>
        <w:t xml:space="preserve"> </w:t>
      </w:r>
      <w:r>
        <w:t>лидеры</w:t>
      </w:r>
      <w:r>
        <w:rPr>
          <w:spacing w:val="-3"/>
        </w:rPr>
        <w:t xml:space="preserve"> </w:t>
      </w:r>
      <w:r>
        <w:t>всех классов.</w:t>
      </w:r>
    </w:p>
    <w:p w:rsidR="00D73C53" w:rsidRDefault="00B143DD">
      <w:pPr>
        <w:pStyle w:val="a3"/>
        <w:spacing w:before="1" w:line="360" w:lineRule="auto"/>
        <w:ind w:right="334" w:firstLine="994"/>
        <w:jc w:val="both"/>
      </w:pPr>
      <w:r>
        <w:t>На этом уровне самоуправления решаются следующие задачи:</w:t>
      </w:r>
      <w:r>
        <w:rPr>
          <w:spacing w:val="1"/>
        </w:rPr>
        <w:t xml:space="preserve"> </w:t>
      </w:r>
      <w:r>
        <w:t>под руководством 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обучающихся; создаются условия для выявления и реализации творческого потенциала обучающихся;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порученных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ученического</w:t>
      </w:r>
      <w:r>
        <w:rPr>
          <w:spacing w:val="56"/>
        </w:rPr>
        <w:t xml:space="preserve"> </w:t>
      </w:r>
      <w:r>
        <w:t>самоуправления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данном</w:t>
      </w:r>
      <w:r>
        <w:rPr>
          <w:spacing w:val="58"/>
        </w:rPr>
        <w:t xml:space="preserve"> </w:t>
      </w:r>
      <w:r>
        <w:t>уровне</w:t>
      </w:r>
      <w:r>
        <w:rPr>
          <w:spacing w:val="57"/>
        </w:rPr>
        <w:t xml:space="preserve"> </w:t>
      </w:r>
      <w:r>
        <w:t>осуществляется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конкурса</w:t>
      </w:r>
    </w:p>
    <w:p w:rsidR="00D73C53" w:rsidRDefault="00B143DD">
      <w:pPr>
        <w:pStyle w:val="a3"/>
        <w:spacing w:line="360" w:lineRule="auto"/>
        <w:ind w:right="338"/>
        <w:jc w:val="both"/>
      </w:pPr>
      <w:r>
        <w:t>«Ученик года», в рамках проведения «Дня школьника», и других мероприятиях которые проходят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сообщества осуществляется лидерами</w:t>
      </w:r>
      <w:r>
        <w:rPr>
          <w:spacing w:val="1"/>
        </w:rPr>
        <w:t xml:space="preserve"> </w:t>
      </w:r>
      <w:r>
        <w:t>активистами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 совета, заместителем</w:t>
      </w:r>
      <w:r>
        <w:rPr>
          <w:spacing w:val="1"/>
        </w:rPr>
        <w:t xml:space="preserve"> </w:t>
      </w:r>
      <w:r>
        <w:t>директора по воспитательной работе и советником директора по воспитанию и взаимодействию с</w:t>
      </w:r>
      <w:r>
        <w:rPr>
          <w:spacing w:val="1"/>
        </w:rPr>
        <w:t xml:space="preserve"> </w:t>
      </w:r>
      <w:r>
        <w:t>детскими</w:t>
      </w:r>
      <w:r>
        <w:rPr>
          <w:spacing w:val="-1"/>
        </w:rPr>
        <w:t xml:space="preserve"> </w:t>
      </w:r>
      <w:r>
        <w:t>общественными объединениями.</w:t>
      </w:r>
    </w:p>
    <w:p w:rsidR="00D73C53" w:rsidRDefault="00B143DD">
      <w:pPr>
        <w:pStyle w:val="Heading5"/>
        <w:spacing w:before="6"/>
        <w:ind w:left="967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D73C53" w:rsidRDefault="00B143DD">
      <w:pPr>
        <w:pStyle w:val="a3"/>
        <w:spacing w:before="132" w:line="360" w:lineRule="auto"/>
        <w:ind w:right="338" w:firstLine="994"/>
        <w:jc w:val="both"/>
      </w:pPr>
      <w:r>
        <w:t>-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общешкольных и внутриклассных дел, через реализацию функций школьниками, отвечающими за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классе;</w:t>
      </w:r>
    </w:p>
    <w:p w:rsidR="00D73C53" w:rsidRDefault="00B143DD">
      <w:pPr>
        <w:pStyle w:val="a3"/>
        <w:spacing w:before="2" w:line="360" w:lineRule="auto"/>
        <w:ind w:right="334" w:firstLine="994"/>
        <w:jc w:val="both"/>
      </w:pPr>
      <w:r>
        <w:t>-организацию общественно полезных дел, дающих детям возможность получить важный для</w:t>
      </w:r>
      <w:r>
        <w:rPr>
          <w:spacing w:val="-57"/>
        </w:rPr>
        <w:t xml:space="preserve"> </w:t>
      </w:r>
      <w:r>
        <w:t>их личностного развития опыт деятельности, направленной на помощь другим людям, своей школе,</w:t>
      </w:r>
      <w:r>
        <w:rPr>
          <w:spacing w:val="1"/>
        </w:rPr>
        <w:t xml:space="preserve"> </w:t>
      </w:r>
      <w:r>
        <w:t>обществу в целом; развить в себе такие качества как забота, уважение, умение сопереживать, умение</w:t>
      </w:r>
      <w:r>
        <w:rPr>
          <w:spacing w:val="1"/>
        </w:rPr>
        <w:t xml:space="preserve"> </w:t>
      </w:r>
      <w:r>
        <w:t>общаться, слушать и слышать других. (Это посильная помощь, оказываемая школьниками пожилым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прилегающей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территории</w:t>
      </w:r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т.п);</w:t>
      </w:r>
    </w:p>
    <w:p w:rsidR="00D73C53" w:rsidRDefault="00D73C53">
      <w:pPr>
        <w:pStyle w:val="a3"/>
        <w:spacing w:before="5"/>
        <w:ind w:left="0"/>
        <w:rPr>
          <w:sz w:val="36"/>
        </w:rPr>
      </w:pPr>
    </w:p>
    <w:p w:rsidR="00D73C53" w:rsidRDefault="00B143DD">
      <w:pPr>
        <w:pStyle w:val="Heading4"/>
        <w:ind w:left="963" w:right="897"/>
        <w:jc w:val="center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D73C53" w:rsidRDefault="00B143DD">
      <w:pPr>
        <w:pStyle w:val="a3"/>
        <w:spacing w:before="132"/>
        <w:ind w:left="963" w:right="341"/>
        <w:jc w:val="center"/>
      </w:pPr>
      <w:r>
        <w:t>Совместная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школьников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направлению</w:t>
      </w:r>
      <w:r>
        <w:rPr>
          <w:spacing w:val="10"/>
        </w:rPr>
        <w:t xml:space="preserve"> </w:t>
      </w:r>
      <w:r>
        <w:t>«профориентация»</w:t>
      </w:r>
      <w:r>
        <w:rPr>
          <w:spacing w:val="-1"/>
        </w:rPr>
        <w:t xml:space="preserve"> </w:t>
      </w:r>
      <w:r>
        <w:t>включает</w:t>
      </w:r>
    </w:p>
    <w:p w:rsidR="00D73C53" w:rsidRDefault="00D73C53">
      <w:pPr>
        <w:jc w:val="center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35"/>
        <w:jc w:val="both"/>
      </w:pPr>
      <w:r>
        <w:t>в себя профессиональное просвещение школьников; диагностику и консультирование по проблемам</w:t>
      </w:r>
      <w:r>
        <w:rPr>
          <w:spacing w:val="1"/>
        </w:rPr>
        <w:t xml:space="preserve"> </w:t>
      </w:r>
      <w:r>
        <w:t>профориентации, организацию профессиональных проб школьников. Задача совместной деятельности</w:t>
      </w:r>
      <w:r>
        <w:rPr>
          <w:spacing w:val="1"/>
        </w:rPr>
        <w:t xml:space="preserve"> </w:t>
      </w:r>
      <w:r>
        <w:t>педагога и ребенка – подготовить школьника к осознанному выбору своей будущей профессиональной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-значимые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 взгляд на труд в постиндустриальном мире, охватывающий не только профессиональную,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непрофессиональную</w:t>
      </w:r>
      <w:r>
        <w:rPr>
          <w:spacing w:val="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 деятельности:</w:t>
      </w:r>
    </w:p>
    <w:p w:rsidR="00D73C53" w:rsidRDefault="00B143DD">
      <w:pPr>
        <w:pStyle w:val="a3"/>
        <w:spacing w:line="360" w:lineRule="auto"/>
        <w:ind w:right="515" w:firstLine="886"/>
        <w:jc w:val="both"/>
      </w:pPr>
      <w:r>
        <w:t>-циклы профориентационных часов общения, направленных на</w:t>
      </w:r>
      <w:r>
        <w:rPr>
          <w:spacing w:val="1"/>
        </w:rPr>
        <w:t xml:space="preserve"> </w:t>
      </w:r>
      <w:r>
        <w:t>подготовку школьника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будущего;</w:t>
      </w:r>
    </w:p>
    <w:p w:rsidR="00D73C53" w:rsidRDefault="00B143DD">
      <w:pPr>
        <w:pStyle w:val="a3"/>
        <w:spacing w:line="360" w:lineRule="auto"/>
        <w:ind w:right="514" w:firstLine="886"/>
        <w:jc w:val="both"/>
      </w:pPr>
      <w:r>
        <w:t>-профориентационные игры:</w:t>
      </w:r>
      <w:r>
        <w:rPr>
          <w:spacing w:val="1"/>
        </w:rPr>
        <w:t xml:space="preserve"> </w:t>
      </w:r>
      <w:r>
        <w:t>деловые игры, квесты, расширяющие знания школьников 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школьникам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D73C53" w:rsidRDefault="00B143DD">
      <w:pPr>
        <w:pStyle w:val="a3"/>
        <w:spacing w:before="1" w:line="360" w:lineRule="auto"/>
        <w:ind w:right="511" w:firstLine="886"/>
        <w:jc w:val="both"/>
      </w:pPr>
      <w:r>
        <w:t>-экскурсии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 профессиях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профессии;</w:t>
      </w:r>
    </w:p>
    <w:p w:rsidR="00D73C53" w:rsidRDefault="00B143DD">
      <w:pPr>
        <w:pStyle w:val="a3"/>
        <w:ind w:left="1286"/>
        <w:jc w:val="both"/>
      </w:pPr>
      <w:r>
        <w:t>-посещение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заведениях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вузах;</w:t>
      </w:r>
    </w:p>
    <w:p w:rsidR="00D73C53" w:rsidRDefault="00B143DD">
      <w:pPr>
        <w:pStyle w:val="a3"/>
        <w:spacing w:before="137" w:line="360" w:lineRule="auto"/>
        <w:ind w:right="510" w:firstLine="886"/>
        <w:jc w:val="both"/>
      </w:pPr>
      <w:r>
        <w:t>-совместное с педагогами изучение интернет ресурсов, посвященных выбору 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профориентационного</w:t>
      </w:r>
      <w:r>
        <w:rPr>
          <w:spacing w:val="-1"/>
        </w:rPr>
        <w:t xml:space="preserve"> </w:t>
      </w:r>
      <w:r>
        <w:t>онлайн-тестирования;</w:t>
      </w:r>
    </w:p>
    <w:p w:rsidR="00D73C53" w:rsidRDefault="00B143DD">
      <w:pPr>
        <w:pStyle w:val="a3"/>
        <w:spacing w:line="362" w:lineRule="auto"/>
        <w:ind w:right="515" w:firstLine="886"/>
        <w:jc w:val="both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интернет;</w:t>
      </w:r>
    </w:p>
    <w:p w:rsidR="00D73C53" w:rsidRDefault="00B143DD">
      <w:pPr>
        <w:pStyle w:val="a3"/>
        <w:spacing w:line="271" w:lineRule="exact"/>
        <w:ind w:left="1286"/>
        <w:jc w:val="both"/>
      </w:pPr>
      <w:r>
        <w:t>-</w:t>
      </w:r>
      <w:r>
        <w:rPr>
          <w:spacing w:val="25"/>
        </w:rPr>
        <w:t xml:space="preserve"> </w:t>
      </w:r>
      <w:r>
        <w:t>освоение</w:t>
      </w:r>
      <w:r>
        <w:rPr>
          <w:spacing w:val="82"/>
        </w:rPr>
        <w:t xml:space="preserve"> </w:t>
      </w:r>
      <w:r>
        <w:t>школьниками</w:t>
      </w:r>
      <w:r>
        <w:rPr>
          <w:spacing w:val="84"/>
        </w:rPr>
        <w:t xml:space="preserve"> </w:t>
      </w:r>
      <w:r>
        <w:t>основ</w:t>
      </w:r>
      <w:r>
        <w:rPr>
          <w:spacing w:val="84"/>
        </w:rPr>
        <w:t xml:space="preserve"> </w:t>
      </w:r>
      <w:r>
        <w:t>профессии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рамках</w:t>
      </w:r>
      <w:r>
        <w:rPr>
          <w:spacing w:val="85"/>
        </w:rPr>
        <w:t xml:space="preserve"> </w:t>
      </w:r>
      <w:r>
        <w:t>курсов</w:t>
      </w:r>
      <w:r>
        <w:rPr>
          <w:spacing w:val="86"/>
        </w:rPr>
        <w:t xml:space="preserve"> </w:t>
      </w:r>
      <w:r>
        <w:t>внеурочной</w:t>
      </w:r>
      <w:r>
        <w:rPr>
          <w:spacing w:val="84"/>
        </w:rPr>
        <w:t xml:space="preserve"> </w:t>
      </w:r>
      <w:r>
        <w:t>деятельности</w:t>
      </w:r>
    </w:p>
    <w:p w:rsidR="00D73C53" w:rsidRDefault="00B143DD">
      <w:pPr>
        <w:pStyle w:val="a3"/>
        <w:spacing w:before="139"/>
        <w:jc w:val="both"/>
      </w:pP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spacing w:before="5"/>
        <w:ind w:left="0"/>
        <w:rPr>
          <w:sz w:val="22"/>
        </w:rPr>
      </w:pPr>
    </w:p>
    <w:p w:rsidR="00D73C53" w:rsidRDefault="00B143DD">
      <w:pPr>
        <w:pStyle w:val="Heading4"/>
        <w:ind w:left="3706"/>
        <w:jc w:val="both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дела»</w:t>
      </w:r>
    </w:p>
    <w:p w:rsidR="00D73C53" w:rsidRDefault="00B143DD">
      <w:pPr>
        <w:pStyle w:val="a3"/>
        <w:spacing w:before="132" w:line="360" w:lineRule="auto"/>
        <w:ind w:right="332" w:firstLine="708"/>
        <w:jc w:val="both"/>
      </w:pPr>
      <w:r>
        <w:t>Ключевые</w:t>
      </w:r>
      <w:r>
        <w:rPr>
          <w:spacing w:val="-6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общешкольные</w:t>
      </w:r>
      <w:r>
        <w:rPr>
          <w:spacing w:val="-7"/>
        </w:rPr>
        <w:t xml:space="preserve"> </w:t>
      </w:r>
      <w:r>
        <w:t>дела,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 и значимых для школьников, объединяющих их вместе с педагогами в единый коллектив.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Главные дела являются понятными, личностно значимыми, главное, в празднике - своеобразная форма</w:t>
      </w:r>
      <w:r>
        <w:rPr>
          <w:spacing w:val="-57"/>
        </w:rPr>
        <w:t xml:space="preserve"> </w:t>
      </w:r>
      <w:r>
        <w:t>духовного самовыражения и обогащения ребенка. «День знаний», «День учителя», «День школьника»,</w:t>
      </w:r>
      <w:r>
        <w:rPr>
          <w:spacing w:val="-57"/>
        </w:rPr>
        <w:t xml:space="preserve"> </w:t>
      </w:r>
      <w:r>
        <w:t>Новогодние</w:t>
      </w:r>
      <w:r>
        <w:rPr>
          <w:spacing w:val="-2"/>
        </w:rPr>
        <w:t xml:space="preserve"> </w:t>
      </w:r>
      <w:r>
        <w:t>театрализованные</w:t>
      </w:r>
      <w:r>
        <w:rPr>
          <w:spacing w:val="-3"/>
        </w:rPr>
        <w:t xml:space="preserve"> </w:t>
      </w:r>
      <w:r>
        <w:t>представления,</w:t>
      </w:r>
      <w:r>
        <w:rPr>
          <w:spacing w:val="5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3C53" w:rsidRDefault="00B143DD">
      <w:pPr>
        <w:pStyle w:val="Heading4"/>
        <w:spacing w:before="6"/>
        <w:jc w:val="both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уровне</w:t>
      </w:r>
    </w:p>
    <w:p w:rsidR="00D73C53" w:rsidRDefault="00B143DD">
      <w:pPr>
        <w:pStyle w:val="a3"/>
        <w:spacing w:before="134" w:line="360" w:lineRule="auto"/>
        <w:ind w:right="340"/>
        <w:jc w:val="both"/>
      </w:pPr>
      <w:r>
        <w:t>I.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развитием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составляющей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</w:p>
    <w:p w:rsidR="00D73C53" w:rsidRDefault="00B143DD">
      <w:pPr>
        <w:pStyle w:val="a3"/>
        <w:spacing w:line="360" w:lineRule="auto"/>
        <w:ind w:right="2759" w:firstLine="708"/>
        <w:jc w:val="both"/>
      </w:pPr>
      <w:r>
        <w:t>День Знаний</w:t>
      </w:r>
      <w:r>
        <w:rPr>
          <w:spacing w:val="1"/>
        </w:rPr>
        <w:t xml:space="preserve"> </w:t>
      </w:r>
      <w:r>
        <w:t>– традиционный общешкольный праздник, состоящий из</w:t>
      </w:r>
      <w:r>
        <w:rPr>
          <w:spacing w:val="1"/>
        </w:rPr>
        <w:t xml:space="preserve"> </w:t>
      </w:r>
      <w:r>
        <w:t>серии</w:t>
      </w:r>
      <w:r>
        <w:rPr>
          <w:spacing w:val="55"/>
        </w:rPr>
        <w:t xml:space="preserve"> </w:t>
      </w:r>
      <w:r>
        <w:t>тематических</w:t>
      </w:r>
      <w:r>
        <w:rPr>
          <w:spacing w:val="57"/>
        </w:rPr>
        <w:t xml:space="preserve"> </w:t>
      </w:r>
      <w:r>
        <w:t>классных</w:t>
      </w:r>
      <w:r>
        <w:rPr>
          <w:spacing w:val="56"/>
        </w:rPr>
        <w:t xml:space="preserve"> </w:t>
      </w:r>
      <w:r>
        <w:t>часов,</w:t>
      </w:r>
      <w:r>
        <w:rPr>
          <w:spacing w:val="55"/>
        </w:rPr>
        <w:t xml:space="preserve"> </w:t>
      </w:r>
      <w:r>
        <w:t>экспериментальных</w:t>
      </w:r>
      <w:r>
        <w:rPr>
          <w:spacing w:val="57"/>
        </w:rPr>
        <w:t xml:space="preserve"> </w:t>
      </w:r>
      <w:r>
        <w:t>площадок.</w:t>
      </w:r>
      <w:r>
        <w:rPr>
          <w:spacing w:val="55"/>
        </w:rPr>
        <w:t xml:space="preserve"> </w:t>
      </w:r>
      <w:r>
        <w:t>Особое</w:t>
      </w:r>
    </w:p>
    <w:p w:rsidR="00D73C53" w:rsidRDefault="00B143DD">
      <w:pPr>
        <w:pStyle w:val="a3"/>
        <w:spacing w:line="360" w:lineRule="auto"/>
        <w:ind w:right="337"/>
        <w:jc w:val="both"/>
      </w:pPr>
      <w:r>
        <w:t xml:space="preserve">значение этот день </w:t>
      </w:r>
      <w:r w:rsidR="00FD5D89">
        <w:t>имеет для учащихся 1-х и 9</w:t>
      </w:r>
      <w:r>
        <w:t xml:space="preserve"> классов,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59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коллективе.</w:t>
      </w:r>
    </w:p>
    <w:p w:rsidR="00D73C53" w:rsidRDefault="00B143DD">
      <w:pPr>
        <w:pStyle w:val="a3"/>
        <w:ind w:left="1109"/>
        <w:jc w:val="both"/>
      </w:pPr>
      <w:r>
        <w:t>Торжественная</w:t>
      </w:r>
      <w:r>
        <w:rPr>
          <w:spacing w:val="-9"/>
        </w:rPr>
        <w:t xml:space="preserve"> </w:t>
      </w:r>
      <w:r>
        <w:t>линейка</w:t>
      </w:r>
      <w:r>
        <w:rPr>
          <w:spacing w:val="-6"/>
        </w:rPr>
        <w:t xml:space="preserve"> </w:t>
      </w:r>
      <w:r>
        <w:t>«Последний</w:t>
      </w:r>
      <w:r>
        <w:rPr>
          <w:spacing w:val="-9"/>
        </w:rPr>
        <w:t xml:space="preserve"> </w:t>
      </w:r>
      <w:r>
        <w:t>звонок»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общешкольный</w:t>
      </w:r>
      <w:r>
        <w:rPr>
          <w:spacing w:val="-9"/>
        </w:rPr>
        <w:t xml:space="preserve"> </w:t>
      </w:r>
      <w:r>
        <w:t>ритуал</w:t>
      </w:r>
    </w:p>
    <w:p w:rsidR="00D73C53" w:rsidRDefault="00B143DD">
      <w:pPr>
        <w:pStyle w:val="a3"/>
        <w:spacing w:before="137" w:line="360" w:lineRule="auto"/>
        <w:ind w:right="334"/>
        <w:jc w:val="both"/>
      </w:pPr>
      <w:r>
        <w:t>(проводится</w:t>
      </w:r>
      <w:r>
        <w:rPr>
          <w:spacing w:val="61"/>
        </w:rPr>
        <w:t xml:space="preserve"> </w:t>
      </w:r>
      <w:r w:rsidR="00FD5D89">
        <w:t>раз</w:t>
      </w:r>
      <w:r>
        <w:t xml:space="preserve"> в год по окончанию</w:t>
      </w:r>
      <w:r>
        <w:rPr>
          <w:spacing w:val="61"/>
        </w:rPr>
        <w:t xml:space="preserve"> </w:t>
      </w:r>
      <w:r>
        <w:t>учебного года),связанный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закреплением</w:t>
      </w:r>
      <w:r>
        <w:rPr>
          <w:spacing w:val="6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учащихся. Данное событие способствует развитию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поощрению</w:t>
      </w:r>
      <w:r>
        <w:rPr>
          <w:spacing w:val="7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активности,</w:t>
      </w:r>
      <w:r>
        <w:rPr>
          <w:spacing w:val="79"/>
        </w:rPr>
        <w:t xml:space="preserve"> </w:t>
      </w:r>
      <w:r>
        <w:t>развитию</w:t>
      </w:r>
      <w:r>
        <w:rPr>
          <w:spacing w:val="78"/>
        </w:rPr>
        <w:t xml:space="preserve"> </w:t>
      </w:r>
      <w:r>
        <w:t>позитивных</w:t>
      </w:r>
      <w:r>
        <w:rPr>
          <w:spacing w:val="82"/>
        </w:rPr>
        <w:t xml:space="preserve"> </w:t>
      </w:r>
      <w:r>
        <w:t>межличностных</w:t>
      </w:r>
      <w:r>
        <w:rPr>
          <w:spacing w:val="79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общешкольном</w:t>
      </w:r>
      <w:r>
        <w:rPr>
          <w:spacing w:val="-1"/>
        </w:rPr>
        <w:t xml:space="preserve"> </w:t>
      </w:r>
      <w:r>
        <w:t>коллективе.</w:t>
      </w:r>
    </w:p>
    <w:p w:rsidR="00D73C53" w:rsidRDefault="00B143DD">
      <w:pPr>
        <w:pStyle w:val="a3"/>
        <w:spacing w:before="1" w:line="360" w:lineRule="auto"/>
        <w:ind w:right="329" w:firstLine="708"/>
        <w:jc w:val="both"/>
      </w:pPr>
      <w:r>
        <w:t>Дни наук, приуроченный ко Дню Российской науки,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 классов.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(школьный,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туры)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содействует пропаганде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научному</w:t>
      </w:r>
      <w:r>
        <w:rPr>
          <w:spacing w:val="61"/>
        </w:rPr>
        <w:t xml:space="preserve"> </w:t>
      </w:r>
      <w:r>
        <w:t>творчеству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</w:p>
    <w:p w:rsidR="00D73C53" w:rsidRDefault="00B143DD">
      <w:pPr>
        <w:pStyle w:val="a3"/>
        <w:spacing w:before="2" w:line="360" w:lineRule="auto"/>
        <w:ind w:right="332" w:firstLine="708"/>
        <w:jc w:val="both"/>
      </w:pP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турниры,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(игры, соревнования,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викторины),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2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обучению в</w:t>
      </w:r>
      <w:r>
        <w:rPr>
          <w:spacing w:val="-1"/>
        </w:rPr>
        <w:t xml:space="preserve"> </w:t>
      </w:r>
      <w:r>
        <w:t>целом.</w:t>
      </w:r>
    </w:p>
    <w:p w:rsidR="00D73C53" w:rsidRDefault="00B143DD">
      <w:pPr>
        <w:pStyle w:val="Heading4"/>
        <w:spacing w:before="5" w:line="360" w:lineRule="auto"/>
        <w:ind w:right="332"/>
        <w:jc w:val="both"/>
      </w:pP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социально- 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приобретения</w:t>
      </w:r>
      <w:r>
        <w:rPr>
          <w:spacing w:val="6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деятельного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собственной гражданской позиции</w:t>
      </w:r>
    </w:p>
    <w:p w:rsidR="00D73C53" w:rsidRDefault="00B143DD">
      <w:pPr>
        <w:pStyle w:val="a3"/>
        <w:spacing w:line="360" w:lineRule="auto"/>
        <w:ind w:right="338" w:firstLine="708"/>
        <w:jc w:val="both"/>
      </w:pP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мероприятий(общешкольная линейка,</w:t>
      </w:r>
      <w:r>
        <w:rPr>
          <w:spacing w:val="1"/>
        </w:rPr>
        <w:t xml:space="preserve"> </w:t>
      </w:r>
      <w:r>
        <w:t>классные часы, 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уроки мужества),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56"/>
        </w:rPr>
        <w:t xml:space="preserve"> </w:t>
      </w:r>
      <w:r>
        <w:t>профилактику</w:t>
      </w:r>
    </w:p>
    <w:p w:rsidR="00D73C53" w:rsidRDefault="00B143DD">
      <w:pPr>
        <w:pStyle w:val="a3"/>
        <w:spacing w:line="360" w:lineRule="auto"/>
        <w:ind w:right="344"/>
        <w:jc w:val="both"/>
      </w:pPr>
      <w:r>
        <w:t>межнациональной</w:t>
      </w:r>
      <w:r>
        <w:rPr>
          <w:spacing w:val="61"/>
        </w:rPr>
        <w:t xml:space="preserve"> </w:t>
      </w:r>
      <w:r>
        <w:t>розни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нетерпимости;</w:t>
      </w:r>
      <w:r>
        <w:rPr>
          <w:spacing w:val="61"/>
        </w:rPr>
        <w:t xml:space="preserve"> </w:t>
      </w:r>
      <w:r>
        <w:t>доверия,</w:t>
      </w:r>
      <w:r>
        <w:rPr>
          <w:spacing w:val="6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милосердия</w:t>
      </w:r>
      <w:r>
        <w:rPr>
          <w:spacing w:val="61"/>
        </w:rPr>
        <w:t xml:space="preserve"> </w:t>
      </w:r>
      <w:r>
        <w:t>к жертвам терактов,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ознакомление 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line="360" w:lineRule="auto"/>
        <w:ind w:right="354" w:firstLine="708"/>
      </w:pPr>
      <w:r>
        <w:t>Система</w:t>
      </w:r>
      <w:r>
        <w:rPr>
          <w:spacing w:val="3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народа,</w:t>
      </w:r>
      <w:r>
        <w:rPr>
          <w:spacing w:val="88"/>
        </w:rPr>
        <w:t xml:space="preserve"> </w:t>
      </w:r>
      <w:r>
        <w:t>уважения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ветеранам: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мужества,</w:t>
      </w:r>
      <w:r>
        <w:rPr>
          <w:spacing w:val="12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Победы,</w:t>
      </w:r>
      <w:r>
        <w:rPr>
          <w:spacing w:val="12"/>
        </w:rPr>
        <w:t xml:space="preserve"> </w:t>
      </w:r>
      <w:r>
        <w:t>День</w:t>
      </w:r>
      <w:r>
        <w:rPr>
          <w:spacing w:val="84"/>
        </w:rPr>
        <w:t xml:space="preserve"> </w:t>
      </w:r>
      <w:r>
        <w:t>защитников</w:t>
      </w:r>
      <w:r>
        <w:rPr>
          <w:spacing w:val="11"/>
        </w:rPr>
        <w:t xml:space="preserve"> </w:t>
      </w:r>
      <w:r>
        <w:t>Отечества,</w:t>
      </w:r>
    </w:p>
    <w:p w:rsidR="00D73C53" w:rsidRDefault="00B143DD">
      <w:pPr>
        <w:pStyle w:val="a3"/>
        <w:tabs>
          <w:tab w:val="left" w:pos="2343"/>
          <w:tab w:val="left" w:pos="3702"/>
          <w:tab w:val="left" w:pos="4138"/>
          <w:tab w:val="left" w:pos="5004"/>
          <w:tab w:val="left" w:pos="5939"/>
          <w:tab w:val="left" w:pos="6443"/>
          <w:tab w:val="left" w:pos="6754"/>
          <w:tab w:val="left" w:pos="7438"/>
          <w:tab w:val="left" w:pos="7684"/>
          <w:tab w:val="left" w:pos="7778"/>
          <w:tab w:val="left" w:pos="8907"/>
          <w:tab w:val="left" w:pos="9267"/>
          <w:tab w:val="left" w:pos="10310"/>
        </w:tabs>
        <w:spacing w:line="360" w:lineRule="auto"/>
        <w:ind w:right="334"/>
      </w:pPr>
      <w:r>
        <w:t>«Урок</w:t>
      </w:r>
      <w:r>
        <w:rPr>
          <w:spacing w:val="62"/>
        </w:rPr>
        <w:t xml:space="preserve"> </w:t>
      </w:r>
      <w:r>
        <w:t>памяти»,</w:t>
      </w:r>
      <w:r>
        <w:tab/>
        <w:t>Всероссийская</w:t>
      </w:r>
      <w:r>
        <w:tab/>
        <w:t>акция</w:t>
      </w:r>
      <w:r>
        <w:tab/>
        <w:t>«Бессмертный</w:t>
      </w:r>
      <w:r>
        <w:tab/>
        <w:t>полк»,</w:t>
      </w:r>
      <w:r>
        <w:tab/>
      </w:r>
      <w:r>
        <w:tab/>
        <w:t>классные</w:t>
      </w:r>
      <w:r>
        <w:tab/>
        <w:t>часы,</w:t>
      </w:r>
      <w:r>
        <w:rPr>
          <w:spacing w:val="13"/>
        </w:rPr>
        <w:t xml:space="preserve"> </w:t>
      </w:r>
      <w:r>
        <w:t>посвященные</w:t>
      </w:r>
      <w:r>
        <w:rPr>
          <w:spacing w:val="-57"/>
        </w:rPr>
        <w:t xml:space="preserve"> </w:t>
      </w:r>
      <w:r>
        <w:t>памятным</w:t>
      </w:r>
      <w:r>
        <w:rPr>
          <w:spacing w:val="47"/>
        </w:rPr>
        <w:t xml:space="preserve"> </w:t>
      </w:r>
      <w:r>
        <w:t>датам</w:t>
      </w:r>
      <w:r>
        <w:rPr>
          <w:spacing w:val="48"/>
        </w:rPr>
        <w:t xml:space="preserve"> </w:t>
      </w:r>
      <w:r>
        <w:t>Отечества,</w:t>
      </w:r>
      <w:r>
        <w:tab/>
        <w:t>выставки</w:t>
      </w:r>
      <w:r>
        <w:rPr>
          <w:spacing w:val="46"/>
        </w:rPr>
        <w:t xml:space="preserve"> </w:t>
      </w:r>
      <w:r>
        <w:t>рисунков</w:t>
      </w:r>
      <w:r>
        <w:tab/>
        <w:t>«Я</w:t>
      </w:r>
      <w:r>
        <w:tab/>
        <w:t>помню,</w:t>
      </w:r>
      <w:r>
        <w:tab/>
        <w:t>я</w:t>
      </w:r>
      <w:r>
        <w:tab/>
      </w:r>
      <w:r>
        <w:tab/>
        <w:t>горжусь…»,</w:t>
      </w:r>
      <w:r>
        <w:tab/>
        <w:t>конкурс</w:t>
      </w:r>
      <w:r>
        <w:tab/>
        <w:t>чтецов</w:t>
      </w:r>
    </w:p>
    <w:p w:rsidR="00D73C53" w:rsidRDefault="00B143DD">
      <w:pPr>
        <w:pStyle w:val="a3"/>
      </w:pPr>
      <w:r>
        <w:t>«Строки,</w:t>
      </w:r>
      <w:r>
        <w:rPr>
          <w:spacing w:val="58"/>
        </w:rPr>
        <w:t xml:space="preserve"> </w:t>
      </w:r>
      <w:r>
        <w:t>опаленные</w:t>
      </w:r>
      <w:r>
        <w:rPr>
          <w:spacing w:val="-3"/>
        </w:rPr>
        <w:t xml:space="preserve"> </w:t>
      </w:r>
      <w:r>
        <w:t>войной…»</w:t>
      </w:r>
      <w:r>
        <w:rPr>
          <w:spacing w:val="-9"/>
        </w:rPr>
        <w:t xml:space="preserve"> </w:t>
      </w:r>
      <w:r>
        <w:t>и др.</w:t>
      </w:r>
    </w:p>
    <w:p w:rsidR="00D73C53" w:rsidRDefault="00B143DD">
      <w:pPr>
        <w:pStyle w:val="Heading4"/>
        <w:spacing w:before="142" w:line="360" w:lineRule="auto"/>
        <w:ind w:right="341" w:firstLine="420"/>
        <w:jc w:val="both"/>
      </w:pP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самореализации в различных видах творческой,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коммуникации</w:t>
      </w:r>
    </w:p>
    <w:p w:rsidR="00D73C53" w:rsidRDefault="00B143DD">
      <w:pPr>
        <w:pStyle w:val="a3"/>
        <w:spacing w:line="360" w:lineRule="auto"/>
        <w:ind w:right="332"/>
        <w:jc w:val="both"/>
      </w:pPr>
      <w:r>
        <w:t>«Осенний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чудеса»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общешкольное коллективное творческое дело, состоящее из цикла отдельных дел: мастерская «Деда</w:t>
      </w:r>
      <w:r>
        <w:rPr>
          <w:spacing w:val="1"/>
        </w:rPr>
        <w:t xml:space="preserve"> </w:t>
      </w:r>
      <w:r>
        <w:t>Мороза,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учащиеся,</w:t>
      </w:r>
      <w:r>
        <w:rPr>
          <w:spacing w:val="-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 родители.</w:t>
      </w:r>
    </w:p>
    <w:p w:rsidR="00D73C53" w:rsidRDefault="00B143DD">
      <w:pPr>
        <w:pStyle w:val="a3"/>
        <w:spacing w:line="360" w:lineRule="auto"/>
        <w:ind w:right="333" w:firstLine="768"/>
        <w:jc w:val="both"/>
      </w:pPr>
      <w:r>
        <w:t>КТД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сценических</w:t>
      </w:r>
      <w:r>
        <w:rPr>
          <w:spacing w:val="61"/>
        </w:rPr>
        <w:t xml:space="preserve"> </w:t>
      </w:r>
      <w:r>
        <w:t>навыков,</w:t>
      </w:r>
      <w:r>
        <w:rPr>
          <w:spacing w:val="61"/>
        </w:rPr>
        <w:t xml:space="preserve"> </w:t>
      </w:r>
      <w:r>
        <w:t>проявлению</w:t>
      </w:r>
      <w:r>
        <w:rPr>
          <w:spacing w:val="6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ответственности, коллективного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 друг</w:t>
      </w:r>
      <w:r>
        <w:rPr>
          <w:spacing w:val="1"/>
        </w:rPr>
        <w:t xml:space="preserve"> </w:t>
      </w:r>
      <w:r>
        <w:t>к другу, улучшения взаимосвязи родителя и ребёнка, педагогов 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</w:p>
    <w:p w:rsidR="00D73C53" w:rsidRDefault="00B143DD">
      <w:pPr>
        <w:pStyle w:val="a3"/>
        <w:spacing w:line="360" w:lineRule="auto"/>
        <w:ind w:right="336" w:firstLine="708"/>
        <w:jc w:val="both"/>
      </w:pPr>
      <w:r>
        <w:t>Социальный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дворик»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проводится ежегодно в апреле конкурс проектов по озеленению территории школы, направленный на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педагогов.</w:t>
      </w:r>
      <w:r>
        <w:rPr>
          <w:spacing w:val="61"/>
        </w:rPr>
        <w:t xml:space="preserve"> </w:t>
      </w:r>
      <w:r>
        <w:t>Ученические</w:t>
      </w:r>
      <w:r>
        <w:rPr>
          <w:spacing w:val="60"/>
        </w:rPr>
        <w:t xml:space="preserve"> </w:t>
      </w:r>
      <w:r>
        <w:t>коллективы</w:t>
      </w:r>
      <w:r>
        <w:rPr>
          <w:spacing w:val="60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разрабатывают,</w:t>
      </w:r>
      <w:r>
        <w:rPr>
          <w:spacing w:val="1"/>
        </w:rPr>
        <w:t xml:space="preserve"> </w:t>
      </w:r>
      <w:r>
        <w:t>презентуют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арт-объектов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D73C53" w:rsidRDefault="00B143DD">
      <w:pPr>
        <w:pStyle w:val="a3"/>
        <w:spacing w:line="362" w:lineRule="auto"/>
        <w:ind w:right="340" w:firstLine="708"/>
        <w:jc w:val="both"/>
      </w:pPr>
      <w:r>
        <w:t>Данные мероприятия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проектной деятельности, озеленения</w:t>
      </w:r>
      <w:r>
        <w:rPr>
          <w:spacing w:val="-57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трудолюбия.</w:t>
      </w:r>
    </w:p>
    <w:p w:rsidR="00D73C53" w:rsidRDefault="00B143DD">
      <w:pPr>
        <w:pStyle w:val="a3"/>
        <w:spacing w:line="360" w:lineRule="auto"/>
        <w:ind w:right="339" w:firstLine="708"/>
        <w:jc w:val="both"/>
      </w:pPr>
      <w:r>
        <w:t>День учителя – праздник, который любят взрослые и дети, включает и День самоуправления 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сплочению коллектива.)</w:t>
      </w:r>
    </w:p>
    <w:p w:rsidR="00D73C53" w:rsidRDefault="00B143DD">
      <w:pPr>
        <w:pStyle w:val="a3"/>
        <w:spacing w:line="360" w:lineRule="auto"/>
        <w:ind w:right="338" w:firstLine="708"/>
        <w:jc w:val="both"/>
      </w:pPr>
      <w:r>
        <w:t>День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октября)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 (акции,</w:t>
      </w:r>
      <w:r>
        <w:rPr>
          <w:spacing w:val="1"/>
        </w:rPr>
        <w:t xml:space="preserve"> </w:t>
      </w:r>
      <w:r>
        <w:t>фотовыставки, проекты,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педагогов, родителей),</w:t>
      </w:r>
      <w:r>
        <w:rPr>
          <w:spacing w:val="1"/>
        </w:rPr>
        <w:t xml:space="preserve"> </w:t>
      </w:r>
      <w:r>
        <w:t>способствует развитию позитивных межличностных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 доверия друг к другу,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школьную идентичность</w:t>
      </w:r>
      <w:r>
        <w:rPr>
          <w:spacing w:val="-1"/>
        </w:rPr>
        <w:t xml:space="preserve"> </w:t>
      </w:r>
      <w:r>
        <w:t>подростка.</w:t>
      </w:r>
    </w:p>
    <w:p w:rsidR="00D73C53" w:rsidRDefault="00D73C53" w:rsidP="00FD5D89">
      <w:pPr>
        <w:pStyle w:val="a3"/>
        <w:spacing w:line="275" w:lineRule="exact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D858BF">
      <w:pPr>
        <w:pStyle w:val="a3"/>
        <w:spacing w:before="64"/>
        <w:ind w:left="1109"/>
        <w:jc w:val="both"/>
      </w:pPr>
      <w:r>
        <w:t>К</w:t>
      </w:r>
      <w:r w:rsidR="00B143DD">
        <w:t>омплекс</w:t>
      </w:r>
      <w:r w:rsidR="00B143DD">
        <w:rPr>
          <w:spacing w:val="-6"/>
        </w:rPr>
        <w:t xml:space="preserve"> </w:t>
      </w:r>
      <w:r w:rsidR="00B143DD">
        <w:t>соревнований</w:t>
      </w:r>
      <w:r w:rsidR="00B143DD">
        <w:rPr>
          <w:spacing w:val="50"/>
        </w:rPr>
        <w:t xml:space="preserve"> </w:t>
      </w:r>
      <w:r>
        <w:t>:</w:t>
      </w:r>
    </w:p>
    <w:p w:rsidR="00FD5D89" w:rsidRPr="00FD5D89" w:rsidRDefault="00B143DD" w:rsidP="00D858BF">
      <w:pPr>
        <w:pStyle w:val="a3"/>
        <w:spacing w:before="137" w:line="360" w:lineRule="auto"/>
        <w:ind w:left="0" w:right="336"/>
        <w:jc w:val="both"/>
      </w:pPr>
      <w:r>
        <w:t>Веселый старты; шахматы, День здоровья, волейбол, баскетбол, мини-футбол,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 w:rsidR="00D858BF">
        <w:t>атлетика</w:t>
      </w:r>
      <w:r>
        <w:t>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социально-значимого отношения</w:t>
      </w:r>
      <w:r>
        <w:rPr>
          <w:spacing w:val="60"/>
        </w:rPr>
        <w:t xml:space="preserve"> </w:t>
      </w:r>
      <w:r>
        <w:t>учащихся к здоровью, опыта</w:t>
      </w:r>
      <w:r>
        <w:rPr>
          <w:spacing w:val="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популяризацию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достижений.</w:t>
      </w:r>
    </w:p>
    <w:p w:rsidR="00D73C53" w:rsidRDefault="00B143DD">
      <w:pPr>
        <w:spacing w:before="6"/>
        <w:ind w:left="400"/>
        <w:rPr>
          <w:b/>
          <w:sz w:val="24"/>
        </w:rPr>
      </w:pPr>
      <w:r>
        <w:rPr>
          <w:b/>
          <w:sz w:val="24"/>
          <w:u w:val="thick"/>
        </w:rPr>
        <w:t>На</w:t>
      </w:r>
      <w:r w:rsidR="00FD5D89">
        <w:rPr>
          <w:b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5"/>
          <w:sz w:val="24"/>
          <w:u w:val="thick"/>
        </w:rPr>
        <w:t xml:space="preserve"> </w:t>
      </w:r>
      <w:r w:rsidR="00FD5D89"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</w:p>
    <w:p w:rsidR="00D73C53" w:rsidRDefault="00B143DD">
      <w:pPr>
        <w:pStyle w:val="a3"/>
        <w:spacing w:before="132" w:line="360" w:lineRule="auto"/>
        <w:ind w:right="331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дел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классах,</w:t>
      </w:r>
      <w:r>
        <w:rPr>
          <w:spacing w:val="61"/>
        </w:rPr>
        <w:t xml:space="preserve"> </w:t>
      </w:r>
      <w:r>
        <w:t>составляющих</w:t>
      </w:r>
      <w:r>
        <w:rPr>
          <w:spacing w:val="61"/>
        </w:rPr>
        <w:t xml:space="preserve"> </w:t>
      </w:r>
      <w:r>
        <w:t>ядро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общешкольное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путем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сопричастности</w:t>
      </w:r>
      <w:r>
        <w:rPr>
          <w:spacing w:val="61"/>
        </w:rPr>
        <w:t xml:space="preserve"> </w:t>
      </w:r>
      <w:r>
        <w:t>каждого   к жизнедеятельности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само-</w:t>
      </w:r>
      <w:r>
        <w:rPr>
          <w:spacing w:val="-1"/>
        </w:rPr>
        <w:t xml:space="preserve"> </w:t>
      </w:r>
      <w:r>
        <w:t>и соуправления.</w:t>
      </w:r>
    </w:p>
    <w:p w:rsidR="00D73C53" w:rsidRDefault="00B143DD">
      <w:pPr>
        <w:pStyle w:val="a3"/>
        <w:spacing w:line="360" w:lineRule="auto"/>
        <w:ind w:right="343" w:firstLine="90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совместная</w:t>
      </w:r>
      <w:r>
        <w:rPr>
          <w:spacing w:val="61"/>
        </w:rPr>
        <w:t xml:space="preserve"> </w:t>
      </w:r>
      <w:r>
        <w:t>направленная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видах деятельности путем стимулирования детей к участию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-1"/>
        </w:rPr>
        <w:t xml:space="preserve"> </w:t>
      </w:r>
      <w:r>
        <w:t>опираясь на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выбираемых ответственных</w:t>
      </w:r>
      <w:r>
        <w:rPr>
          <w:spacing w:val="1"/>
        </w:rPr>
        <w:t xml:space="preserve"> </w:t>
      </w:r>
      <w:r>
        <w:t>лиц.</w:t>
      </w:r>
    </w:p>
    <w:p w:rsidR="00D73C53" w:rsidRDefault="00B143DD">
      <w:pPr>
        <w:pStyle w:val="a3"/>
        <w:spacing w:before="1" w:line="360" w:lineRule="auto"/>
        <w:ind w:right="336" w:firstLine="66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отвечает за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 путем</w:t>
      </w:r>
      <w:r>
        <w:rPr>
          <w:spacing w:val="1"/>
        </w:rPr>
        <w:t xml:space="preserve"> </w:t>
      </w:r>
      <w:r>
        <w:t>делегирования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3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самоуправления.</w:t>
      </w:r>
    </w:p>
    <w:p w:rsidR="00D73C53" w:rsidRDefault="00B143DD">
      <w:pPr>
        <w:pStyle w:val="a3"/>
        <w:spacing w:before="1" w:line="360" w:lineRule="auto"/>
        <w:ind w:right="337" w:firstLine="708"/>
        <w:jc w:val="both"/>
      </w:pP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торжественная</w:t>
      </w:r>
      <w:r>
        <w:rPr>
          <w:spacing w:val="60"/>
        </w:rPr>
        <w:t xml:space="preserve"> </w:t>
      </w:r>
      <w:r>
        <w:t>церемония,</w:t>
      </w:r>
      <w:r>
        <w:rPr>
          <w:spacing w:val="61"/>
        </w:rPr>
        <w:t xml:space="preserve"> </w:t>
      </w:r>
      <w:r>
        <w:t>символизирующая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56"/>
        </w:rPr>
        <w:t xml:space="preserve"> </w:t>
      </w:r>
      <w:r>
        <w:t>ребенком</w:t>
      </w:r>
      <w:r>
        <w:rPr>
          <w:spacing w:val="56"/>
        </w:rPr>
        <w:t xml:space="preserve"> </w:t>
      </w:r>
      <w:r>
        <w:t>своего</w:t>
      </w:r>
      <w:r>
        <w:rPr>
          <w:spacing w:val="58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школьника;</w:t>
      </w:r>
    </w:p>
    <w:p w:rsidR="00D73C53" w:rsidRDefault="00B143DD">
      <w:pPr>
        <w:pStyle w:val="a3"/>
        <w:spacing w:before="1" w:line="360" w:lineRule="auto"/>
        <w:ind w:right="332" w:firstLine="708"/>
        <w:jc w:val="both"/>
      </w:pPr>
      <w:r>
        <w:t>«Прощание с Азбукой» – традиционная церемония в первых классах;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именинника   –</w:t>
      </w:r>
      <w:r>
        <w:rPr>
          <w:spacing w:val="1"/>
        </w:rPr>
        <w:t xml:space="preserve"> </w:t>
      </w:r>
      <w:r>
        <w:t>дело,</w:t>
      </w:r>
      <w:r>
        <w:rPr>
          <w:spacing w:val="61"/>
        </w:rPr>
        <w:t xml:space="preserve"> </w:t>
      </w:r>
      <w:r>
        <w:t>направленное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сплочение</w:t>
      </w:r>
      <w:r>
        <w:rPr>
          <w:spacing w:val="61"/>
        </w:rPr>
        <w:t xml:space="preserve"> </w:t>
      </w:r>
      <w:r>
        <w:t>классного коллектива,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уважительное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друг   к</w:t>
      </w:r>
      <w:r>
        <w:rPr>
          <w:spacing w:val="1"/>
        </w:rPr>
        <w:t xml:space="preserve"> </w:t>
      </w:r>
      <w:r>
        <w:t>другу</w:t>
      </w:r>
      <w:r>
        <w:rPr>
          <w:spacing w:val="54"/>
        </w:rPr>
        <w:t xml:space="preserve"> </w:t>
      </w:r>
      <w:r>
        <w:t>через</w:t>
      </w:r>
      <w:r>
        <w:rPr>
          <w:spacing w:val="59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конкурсов.</w:t>
      </w:r>
    </w:p>
    <w:p w:rsidR="00D73C53" w:rsidRDefault="00B143DD">
      <w:pPr>
        <w:pStyle w:val="a3"/>
        <w:spacing w:line="360" w:lineRule="auto"/>
        <w:ind w:right="340" w:firstLine="708"/>
        <w:jc w:val="both"/>
      </w:pPr>
      <w:r>
        <w:t>Классный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матери»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нравственно-моральных качеств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сочувственного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матери,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материнскому</w:t>
      </w:r>
      <w:r>
        <w:rPr>
          <w:spacing w:val="-11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матери;</w:t>
      </w:r>
    </w:p>
    <w:p w:rsidR="00D73C53" w:rsidRDefault="00B143DD">
      <w:pPr>
        <w:pStyle w:val="a3"/>
        <w:spacing w:line="360" w:lineRule="auto"/>
        <w:ind w:right="336" w:firstLine="708"/>
        <w:jc w:val="both"/>
      </w:pPr>
      <w:r>
        <w:t>Классный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посвящённый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23</w:t>
      </w:r>
      <w:r>
        <w:rPr>
          <w:spacing w:val="60"/>
        </w:rPr>
        <w:t xml:space="preserve"> </w:t>
      </w:r>
      <w:r>
        <w:t>февраля</w:t>
      </w:r>
      <w:r>
        <w:rPr>
          <w:spacing w:val="61"/>
        </w:rPr>
        <w:t xml:space="preserve"> </w:t>
      </w:r>
      <w:r>
        <w:t>– ежегодное</w:t>
      </w:r>
      <w:r>
        <w:rPr>
          <w:spacing w:val="60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проходит</w:t>
      </w:r>
      <w:r>
        <w:rPr>
          <w:spacing w:val="59"/>
        </w:rPr>
        <w:t xml:space="preserve"> </w:t>
      </w:r>
      <w:r>
        <w:t>совместно</w:t>
      </w:r>
      <w:r>
        <w:rPr>
          <w:spacing w:val="5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и</w:t>
      </w:r>
    </w:p>
    <w:p w:rsidR="00D73C53" w:rsidRDefault="00B143DD">
      <w:pPr>
        <w:pStyle w:val="a3"/>
        <w:spacing w:before="1"/>
        <w:jc w:val="both"/>
      </w:pPr>
      <w:r>
        <w:t>реализации</w:t>
      </w:r>
      <w:r>
        <w:rPr>
          <w:spacing w:val="55"/>
        </w:rPr>
        <w:t xml:space="preserve"> </w:t>
      </w:r>
      <w:r>
        <w:t>детско-взрослых</w:t>
      </w:r>
      <w:r>
        <w:rPr>
          <w:spacing w:val="57"/>
        </w:rPr>
        <w:t xml:space="preserve"> </w:t>
      </w:r>
      <w:r>
        <w:t>проектов.</w:t>
      </w:r>
    </w:p>
    <w:p w:rsidR="00D73C53" w:rsidRDefault="00B143DD">
      <w:pPr>
        <w:pStyle w:val="a3"/>
        <w:spacing w:before="136" w:line="360" w:lineRule="auto"/>
        <w:ind w:right="341" w:firstLine="708"/>
        <w:jc w:val="both"/>
      </w:pPr>
      <w:r>
        <w:t>Вовлечение детей в проектную деятельность. Участие в знаковых проектах школы. «Мы против</w:t>
      </w:r>
      <w:r>
        <w:rPr>
          <w:spacing w:val="-58"/>
        </w:rPr>
        <w:t xml:space="preserve"> </w:t>
      </w:r>
      <w:r>
        <w:t>сквернословия»</w:t>
      </w:r>
      <w:r>
        <w:rPr>
          <w:spacing w:val="55"/>
        </w:rPr>
        <w:t xml:space="preserve"> </w:t>
      </w:r>
      <w:r>
        <w:t>«Экологический десант»</w:t>
      </w:r>
      <w:r>
        <w:rPr>
          <w:spacing w:val="58"/>
        </w:rPr>
        <w:t xml:space="preserve"> </w:t>
      </w:r>
      <w:r>
        <w:t>«Школа</w:t>
      </w:r>
      <w:r>
        <w:rPr>
          <w:spacing w:val="4"/>
        </w:rPr>
        <w:t xml:space="preserve"> </w:t>
      </w:r>
      <w:r>
        <w:t>–это</w:t>
      </w:r>
      <w:r>
        <w:rPr>
          <w:spacing w:val="-3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дом».</w:t>
      </w:r>
    </w:p>
    <w:p w:rsidR="00D73C53" w:rsidRDefault="00B143DD">
      <w:pPr>
        <w:pStyle w:val="a3"/>
        <w:spacing w:line="360" w:lineRule="auto"/>
        <w:ind w:right="340" w:firstLine="708"/>
        <w:jc w:val="both"/>
      </w:pPr>
      <w:r>
        <w:t>Вовлечение каждого ребенка в ключевые дела школы и класса в одной из 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ШУС,</w:t>
      </w:r>
      <w:r>
        <w:rPr>
          <w:spacing w:val="1"/>
        </w:rPr>
        <w:t xml:space="preserve"> </w:t>
      </w:r>
      <w:r>
        <w:t>где распределяются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ответственности, даются разовые</w:t>
      </w:r>
      <w:r>
        <w:rPr>
          <w:spacing w:val="1"/>
        </w:rPr>
        <w:t xml:space="preserve"> </w:t>
      </w:r>
      <w:r>
        <w:t>посильные</w:t>
      </w:r>
      <w:r>
        <w:rPr>
          <w:spacing w:val="-3"/>
        </w:rPr>
        <w:t xml:space="preserve"> </w:t>
      </w:r>
      <w:r>
        <w:t>поручения.</w:t>
      </w:r>
    </w:p>
    <w:p w:rsidR="00D73C53" w:rsidRDefault="00D73C53">
      <w:pPr>
        <w:pStyle w:val="a3"/>
        <w:spacing w:before="5"/>
        <w:ind w:left="0"/>
        <w:rPr>
          <w:sz w:val="36"/>
        </w:rPr>
      </w:pPr>
    </w:p>
    <w:p w:rsidR="00D73C53" w:rsidRDefault="00B143DD">
      <w:pPr>
        <w:pStyle w:val="Heading4"/>
        <w:ind w:left="2935"/>
      </w:pPr>
      <w:r>
        <w:t>Социальное</w:t>
      </w:r>
      <w:r>
        <w:rPr>
          <w:spacing w:val="-8"/>
        </w:rPr>
        <w:t xml:space="preserve"> </w:t>
      </w:r>
      <w:r>
        <w:t>партнерство</w:t>
      </w:r>
      <w:r>
        <w:rPr>
          <w:spacing w:val="-6"/>
        </w:rPr>
        <w:t xml:space="preserve"> </w:t>
      </w:r>
      <w:r>
        <w:t>(сетевое</w:t>
      </w:r>
      <w:r>
        <w:rPr>
          <w:spacing w:val="-8"/>
        </w:rPr>
        <w:t xml:space="preserve"> </w:t>
      </w:r>
      <w:r>
        <w:t>взаимодействие)</w:t>
      </w:r>
    </w:p>
    <w:p w:rsidR="00D73C53" w:rsidRDefault="00B143DD">
      <w:pPr>
        <w:pStyle w:val="a3"/>
        <w:spacing w:before="129" w:line="360" w:lineRule="auto"/>
        <w:ind w:right="346" w:firstLine="852"/>
        <w:jc w:val="both"/>
      </w:pPr>
      <w:r>
        <w:t>Реализация воспитательного потенциала социального партнёрства школы при 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предусматривает: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83" w:line="357" w:lineRule="auto"/>
        <w:ind w:right="335" w:firstLine="708"/>
        <w:jc w:val="both"/>
      </w:pPr>
      <w:r>
        <w:rPr>
          <w:rFonts w:ascii="Symbol" w:hAnsi="Symbol"/>
        </w:rPr>
        <w:t></w:t>
      </w:r>
      <w:r>
        <w:t>участие представителей организаций-партнёров, в том числе в соответствии с договорами о</w:t>
      </w:r>
      <w:r>
        <w:rPr>
          <w:spacing w:val="1"/>
        </w:rPr>
        <w:t xml:space="preserve"> </w:t>
      </w:r>
      <w:r>
        <w:t>сотрудничестве, в проведении отдельных мероприятий в рамках рабочей программы воспитания и</w:t>
      </w:r>
      <w:r>
        <w:rPr>
          <w:spacing w:val="1"/>
        </w:rPr>
        <w:t xml:space="preserve"> </w:t>
      </w:r>
      <w:r>
        <w:t>календарного плана воспитательной работы (дни открытых дверей, государственные, 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D73C53" w:rsidRDefault="00B143DD">
      <w:pPr>
        <w:pStyle w:val="a3"/>
        <w:tabs>
          <w:tab w:val="left" w:pos="6774"/>
        </w:tabs>
        <w:spacing w:before="2" w:line="360" w:lineRule="auto"/>
        <w:ind w:right="336" w:firstLine="852"/>
        <w:jc w:val="both"/>
      </w:pPr>
      <w:r>
        <w:t>Акцент новых образовательных стандартов</w:t>
      </w:r>
      <w:r>
        <w:rPr>
          <w:spacing w:val="1"/>
        </w:rPr>
        <w:t xml:space="preserve"> </w:t>
      </w:r>
      <w:r>
        <w:t>сделан в первую очередь на развитие творческого</w:t>
      </w:r>
      <w:r>
        <w:rPr>
          <w:spacing w:val="-5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воспитание.</w:t>
      </w:r>
      <w:r>
        <w:tab/>
        <w:t>Однако,</w:t>
      </w:r>
      <w:r>
        <w:rPr>
          <w:spacing w:val="53"/>
        </w:rPr>
        <w:t xml:space="preserve"> </w:t>
      </w:r>
      <w:r>
        <w:t>следуя</w:t>
      </w:r>
      <w:r>
        <w:rPr>
          <w:spacing w:val="53"/>
        </w:rPr>
        <w:t xml:space="preserve"> </w:t>
      </w:r>
      <w:r>
        <w:t>новым</w:t>
      </w:r>
      <w:r>
        <w:rPr>
          <w:spacing w:val="52"/>
        </w:rPr>
        <w:t xml:space="preserve"> </w:t>
      </w:r>
      <w:r>
        <w:t>стандартам</w:t>
      </w:r>
      <w:r>
        <w:rPr>
          <w:spacing w:val="-58"/>
        </w:rPr>
        <w:t xml:space="preserve"> </w:t>
      </w:r>
      <w:r>
        <w:t>образования, для создания</w:t>
      </w:r>
      <w:r>
        <w:rPr>
          <w:spacing w:val="1"/>
        </w:rPr>
        <w:t xml:space="preserve"> </w:t>
      </w:r>
      <w:r>
        <w:t>«идеальной» модели выпускника</w:t>
      </w:r>
      <w:r>
        <w:rPr>
          <w:spacing w:val="1"/>
        </w:rPr>
        <w:t xml:space="preserve"> </w:t>
      </w:r>
      <w:r>
        <w:t>рамки воспитательного 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D73C53" w:rsidRDefault="00B143DD">
      <w:pPr>
        <w:pStyle w:val="a3"/>
        <w:spacing w:before="2"/>
        <w:jc w:val="both"/>
      </w:pPr>
      <w:r>
        <w:t>Этому</w:t>
      </w:r>
      <w:r>
        <w:rPr>
          <w:spacing w:val="-13"/>
        </w:rPr>
        <w:t xml:space="preserve"> </w:t>
      </w:r>
      <w:r>
        <w:t>способствует:</w:t>
      </w:r>
    </w:p>
    <w:p w:rsidR="00D73C53" w:rsidRDefault="00B143DD">
      <w:pPr>
        <w:pStyle w:val="a3"/>
        <w:spacing w:before="137" w:line="352" w:lineRule="auto"/>
        <w:ind w:right="337" w:firstLine="708"/>
        <w:jc w:val="both"/>
      </w:pPr>
      <w:r>
        <w:rPr>
          <w:rFonts w:ascii="Symbol" w:hAnsi="Symbol"/>
        </w:rPr>
        <w:t></w:t>
      </w:r>
      <w:r>
        <w:t>участие представителей организаций-партнёров в проведении отдельных уроков, 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D73C53" w:rsidRDefault="00B143DD">
      <w:pPr>
        <w:pStyle w:val="a3"/>
        <w:spacing w:before="6" w:line="352" w:lineRule="auto"/>
        <w:ind w:right="337" w:firstLine="708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 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D73C53" w:rsidRDefault="00B143DD">
      <w:pPr>
        <w:pStyle w:val="a3"/>
        <w:spacing w:before="7" w:line="355" w:lineRule="auto"/>
        <w:ind w:right="335" w:firstLine="708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родительские,</w:t>
      </w:r>
      <w:r>
        <w:rPr>
          <w:spacing w:val="1"/>
        </w:rPr>
        <w:t xml:space="preserve"> </w:t>
      </w:r>
      <w:r>
        <w:t>совместные),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-57"/>
        </w:rPr>
        <w:t xml:space="preserve"> </w:t>
      </w:r>
      <w:r>
        <w:t>актуальные</w:t>
      </w:r>
      <w:r>
        <w:rPr>
          <w:spacing w:val="-6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D73C53" w:rsidRDefault="00B143DD">
      <w:pPr>
        <w:pStyle w:val="a3"/>
        <w:spacing w:before="9" w:line="360" w:lineRule="auto"/>
        <w:ind w:right="339" w:firstLine="852"/>
        <w:jc w:val="both"/>
      </w:pPr>
      <w:r>
        <w:t>-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заведений,</w:t>
      </w:r>
      <w:r>
        <w:rPr>
          <w:spacing w:val="-1"/>
        </w:rPr>
        <w:t xml:space="preserve"> </w:t>
      </w:r>
      <w:r>
        <w:t>так  дополнительных</w:t>
      </w:r>
      <w:r>
        <w:rPr>
          <w:spacing w:val="1"/>
        </w:rPr>
        <w:t xml:space="preserve"> </w:t>
      </w:r>
      <w:r>
        <w:t>и высших;</w:t>
      </w:r>
    </w:p>
    <w:p w:rsidR="00D73C53" w:rsidRDefault="00B143DD">
      <w:pPr>
        <w:pStyle w:val="a3"/>
        <w:spacing w:line="360" w:lineRule="auto"/>
        <w:ind w:right="333" w:firstLine="708"/>
        <w:jc w:val="both"/>
      </w:pPr>
      <w:r>
        <w:t>- поиск новых форм работы, в том числе и информационно коммуникативных по сетевому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группе,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пользу,</w:t>
      </w:r>
      <w:r>
        <w:rPr>
          <w:spacing w:val="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достигнутый</w:t>
      </w:r>
      <w:r>
        <w:rPr>
          <w:spacing w:val="-1"/>
        </w:rPr>
        <w:t xml:space="preserve"> </w:t>
      </w:r>
      <w:r>
        <w:t>результат.</w:t>
      </w:r>
    </w:p>
    <w:p w:rsidR="00D73C53" w:rsidRDefault="00B143DD">
      <w:pPr>
        <w:pStyle w:val="a3"/>
        <w:spacing w:before="1" w:line="360" w:lineRule="auto"/>
        <w:ind w:right="329" w:firstLine="540"/>
        <w:jc w:val="both"/>
      </w:pP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 на воспитание обучающихся, преобразование окружающего социума, 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FD5D89" w:rsidRDefault="00FD5D89">
      <w:pPr>
        <w:pStyle w:val="a3"/>
        <w:spacing w:before="1" w:line="360" w:lineRule="auto"/>
        <w:ind w:right="329" w:firstLine="540"/>
        <w:jc w:val="both"/>
      </w:pPr>
    </w:p>
    <w:p w:rsidR="00D73C53" w:rsidRDefault="00B143DD">
      <w:pPr>
        <w:pStyle w:val="Heading4"/>
        <w:spacing w:before="5"/>
        <w:ind w:left="2525"/>
        <w:jc w:val="both"/>
      </w:pPr>
      <w:r>
        <w:t>Модуль</w:t>
      </w:r>
      <w:r>
        <w:rPr>
          <w:spacing w:val="-9"/>
        </w:rPr>
        <w:t xml:space="preserve"> </w:t>
      </w:r>
      <w:r>
        <w:t>«Профилактика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безопасность»</w:t>
      </w:r>
    </w:p>
    <w:p w:rsidR="00D73C53" w:rsidRDefault="00B143DD">
      <w:pPr>
        <w:pStyle w:val="a3"/>
        <w:spacing w:before="132"/>
        <w:ind w:left="1109"/>
        <w:jc w:val="both"/>
      </w:pPr>
      <w:r>
        <w:t>Ухудшение</w:t>
      </w:r>
      <w:r>
        <w:rPr>
          <w:spacing w:val="29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школьного</w:t>
      </w:r>
      <w:r>
        <w:rPr>
          <w:spacing w:val="31"/>
        </w:rPr>
        <w:t xml:space="preserve"> </w:t>
      </w:r>
      <w:r>
        <w:t>возраста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стало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только</w:t>
      </w:r>
      <w:r>
        <w:rPr>
          <w:spacing w:val="30"/>
        </w:rPr>
        <w:t xml:space="preserve"> </w:t>
      </w:r>
      <w:r>
        <w:t>медицинской,</w:t>
      </w:r>
      <w:r>
        <w:rPr>
          <w:spacing w:val="30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и</w:t>
      </w:r>
    </w:p>
    <w:p w:rsidR="00D73C53" w:rsidRDefault="00D73C53">
      <w:pPr>
        <w:jc w:val="both"/>
        <w:sectPr w:rsidR="00D73C53">
          <w:pgSz w:w="11930" w:h="16860"/>
          <w:pgMar w:top="104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33"/>
        <w:jc w:val="both"/>
      </w:pPr>
      <w:r>
        <w:t>серьезной педагогической проблемой.</w:t>
      </w:r>
      <w:r>
        <w:rPr>
          <w:spacing w:val="1"/>
        </w:rPr>
        <w:t xml:space="preserve"> </w:t>
      </w:r>
      <w:r>
        <w:t>Пожалуй,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теряли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беспечностью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 специальных научных исследований свидетельствуют о том, что в последние годы для</w:t>
      </w:r>
      <w:r>
        <w:rPr>
          <w:spacing w:val="1"/>
        </w:rPr>
        <w:t xml:space="preserve"> </w:t>
      </w:r>
      <w:r>
        <w:t>подростков стали характерны не только широкая распространенность вредных привычек, но и более</w:t>
      </w:r>
      <w:r>
        <w:rPr>
          <w:spacing w:val="1"/>
        </w:rPr>
        <w:t xml:space="preserve"> </w:t>
      </w:r>
      <w:r>
        <w:t>раннее приобщение к ним.</w:t>
      </w:r>
      <w:r>
        <w:rPr>
          <w:spacing w:val="1"/>
        </w:rPr>
        <w:t xml:space="preserve"> </w:t>
      </w:r>
      <w:r>
        <w:t>В современной,</w:t>
      </w:r>
      <w:r>
        <w:rPr>
          <w:spacing w:val="1"/>
        </w:rPr>
        <w:t xml:space="preserve"> </w:t>
      </w:r>
      <w:r>
        <w:t>быстро меняющейся</w:t>
      </w:r>
      <w:r>
        <w:rPr>
          <w:spacing w:val="1"/>
        </w:rPr>
        <w:t xml:space="preserve"> </w:t>
      </w:r>
      <w:r>
        <w:t>экологической обстановке в России,</w:t>
      </w:r>
      <w:r>
        <w:rPr>
          <w:spacing w:val="1"/>
        </w:rPr>
        <w:t xml:space="preserve"> </w:t>
      </w:r>
      <w:r>
        <w:t>возможности распространения среди подростков образа жизни сопряженного с риском для здоровья,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широкими.</w:t>
      </w:r>
    </w:p>
    <w:p w:rsidR="00D73C53" w:rsidRDefault="00B143DD">
      <w:pPr>
        <w:pStyle w:val="a3"/>
        <w:spacing w:line="360" w:lineRule="auto"/>
        <w:ind w:right="338" w:firstLine="768"/>
        <w:jc w:val="both"/>
      </w:pPr>
      <w:r>
        <w:t>Опыт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различных проблем здоровья и информации, касающейся личной безопасности. Поэтому одной из</w:t>
      </w:r>
      <w:r>
        <w:rPr>
          <w:spacing w:val="1"/>
        </w:rPr>
        <w:t xml:space="preserve"> </w:t>
      </w:r>
      <w:r>
        <w:t>форм работы по профилактике вредных привычек и приобщению детей к здоровому образу жизни</w:t>
      </w:r>
      <w:r>
        <w:rPr>
          <w:spacing w:val="1"/>
        </w:rPr>
        <w:t xml:space="preserve"> </w:t>
      </w:r>
      <w:r>
        <w:t>является просвещение. Подросткам необходима информация квалифицированных специалистов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вопросам.</w:t>
      </w:r>
    </w:p>
    <w:p w:rsidR="00D73C53" w:rsidRDefault="00B143DD">
      <w:pPr>
        <w:pStyle w:val="a3"/>
        <w:spacing w:before="1" w:line="360" w:lineRule="auto"/>
        <w:ind w:right="333" w:firstLine="708"/>
        <w:jc w:val="both"/>
      </w:pPr>
      <w:r>
        <w:t>Однако «правильные» знания не всегда предполагает «правильное» поведение. Между ними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дистанция.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«правильные»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помогли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«правильный</w:t>
      </w:r>
      <w:r>
        <w:rPr>
          <w:spacing w:val="1"/>
        </w:rPr>
        <w:t xml:space="preserve"> </w:t>
      </w:r>
      <w:r>
        <w:t>поступок»,</w:t>
      </w:r>
      <w:r>
        <w:rPr>
          <w:spacing w:val="1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побуждения к</w:t>
      </w:r>
      <w:r>
        <w:rPr>
          <w:spacing w:val="-1"/>
        </w:rPr>
        <w:t xml:space="preserve"> </w:t>
      </w:r>
      <w:r>
        <w:t>действию.</w:t>
      </w:r>
    </w:p>
    <w:p w:rsidR="00D73C53" w:rsidRDefault="00B143DD">
      <w:pPr>
        <w:pStyle w:val="a3"/>
        <w:spacing w:line="360" w:lineRule="auto"/>
        <w:ind w:right="333" w:firstLine="720"/>
        <w:jc w:val="both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алкоголизма и</w:t>
      </w:r>
      <w:r>
        <w:rPr>
          <w:spacing w:val="1"/>
        </w:rPr>
        <w:t xml:space="preserve"> </w:t>
      </w:r>
      <w:r>
        <w:t>наркомании среди подростков.</w:t>
      </w:r>
      <w:r>
        <w:rPr>
          <w:spacing w:val="1"/>
        </w:rPr>
        <w:t xml:space="preserve"> </w:t>
      </w:r>
      <w:r>
        <w:t>После создания социального паспорта</w:t>
      </w:r>
      <w:r>
        <w:rPr>
          <w:spacing w:val="-5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«круглые</w:t>
      </w:r>
      <w:r>
        <w:rPr>
          <w:spacing w:val="1"/>
        </w:rPr>
        <w:t xml:space="preserve"> </w:t>
      </w:r>
      <w:r>
        <w:t>столы»,</w:t>
      </w:r>
      <w:r>
        <w:rPr>
          <w:spacing w:val="1"/>
        </w:rPr>
        <w:t xml:space="preserve"> </w:t>
      </w:r>
      <w:r>
        <w:t>тренинговые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нарколога, эпидемиолога, детского врача, родителей, психолога и учащихся школы. Для этого в школе</w:t>
      </w:r>
      <w:r>
        <w:rPr>
          <w:spacing w:val="-57"/>
        </w:rPr>
        <w:t xml:space="preserve"> </w:t>
      </w:r>
      <w:r>
        <w:t>проводятся:</w:t>
      </w:r>
    </w:p>
    <w:p w:rsidR="00D73C53" w:rsidRDefault="00B143DD">
      <w:pPr>
        <w:pStyle w:val="a3"/>
        <w:spacing w:line="360" w:lineRule="auto"/>
        <w:ind w:right="342" w:firstLine="828"/>
        <w:jc w:val="both"/>
      </w:pPr>
      <w:r>
        <w:t>-Дни здоровья.</w:t>
      </w:r>
      <w:r>
        <w:rPr>
          <w:spacing w:val="1"/>
        </w:rPr>
        <w:t xml:space="preserve"> </w:t>
      </w:r>
      <w:r>
        <w:t>Знакомство с природой родного края, физическое развитие детей, пропаганда</w:t>
      </w:r>
      <w:r>
        <w:rPr>
          <w:spacing w:val="1"/>
        </w:rPr>
        <w:t xml:space="preserve"> </w:t>
      </w:r>
      <w:r>
        <w:t>туризма, здорового образа жизни, что способствует, формированию ответственности за сохранение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определяющего условия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73C53" w:rsidRDefault="00B143DD" w:rsidP="005E0E1E">
      <w:pPr>
        <w:pStyle w:val="a4"/>
        <w:numPr>
          <w:ilvl w:val="0"/>
          <w:numId w:val="27"/>
        </w:numPr>
        <w:tabs>
          <w:tab w:val="left" w:pos="1698"/>
        </w:tabs>
        <w:spacing w:before="1" w:line="360" w:lineRule="auto"/>
        <w:ind w:right="336" w:firstLine="708"/>
        <w:jc w:val="both"/>
        <w:rPr>
          <w:sz w:val="24"/>
        </w:rPr>
      </w:pP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котораянаправленанарешениеконфликтныхситуацийипрофилактическуюработусрединесовершеннолет</w:t>
      </w:r>
      <w:r>
        <w:rPr>
          <w:sz w:val="24"/>
        </w:rPr>
        <w:t xml:space="preserve"> них.</w:t>
      </w:r>
    </w:p>
    <w:p w:rsidR="00D73C53" w:rsidRDefault="00B143DD">
      <w:pPr>
        <w:pStyle w:val="a3"/>
        <w:spacing w:line="360" w:lineRule="auto"/>
        <w:ind w:right="340" w:firstLine="768"/>
        <w:jc w:val="both"/>
      </w:pPr>
      <w:r>
        <w:t>-«Уроки безопасности», профилактика</w:t>
      </w:r>
      <w:r>
        <w:rPr>
          <w:spacing w:val="1"/>
        </w:rPr>
        <w:t xml:space="preserve"> </w:t>
      </w:r>
      <w:r>
        <w:t>детского травматизма, формирование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D73C53" w:rsidRDefault="00B143DD">
      <w:pPr>
        <w:pStyle w:val="a3"/>
        <w:spacing w:line="360" w:lineRule="auto"/>
        <w:ind w:right="343" w:firstLine="768"/>
        <w:jc w:val="both"/>
      </w:pPr>
      <w:r>
        <w:t>-Месячник борьбы с вредными привычками, профилактика СПИДа Информация медицинских</w:t>
      </w:r>
      <w:r>
        <w:rPr>
          <w:spacing w:val="1"/>
        </w:rPr>
        <w:t xml:space="preserve"> </w:t>
      </w:r>
      <w:r>
        <w:t>работников о вреде для здоровья употребления наркотических и токсичных веществ, пересмотр своего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чувство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жизни, милосердия.</w:t>
      </w:r>
    </w:p>
    <w:p w:rsidR="00D73C53" w:rsidRDefault="00B143DD" w:rsidP="005E0E1E">
      <w:pPr>
        <w:pStyle w:val="a4"/>
        <w:numPr>
          <w:ilvl w:val="0"/>
          <w:numId w:val="27"/>
        </w:numPr>
        <w:tabs>
          <w:tab w:val="left" w:pos="1455"/>
        </w:tabs>
        <w:spacing w:line="362" w:lineRule="auto"/>
        <w:ind w:right="343" w:firstLine="708"/>
        <w:jc w:val="both"/>
        <w:rPr>
          <w:sz w:val="24"/>
        </w:rPr>
      </w:pP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близких.</w:t>
      </w:r>
    </w:p>
    <w:p w:rsidR="00D73C53" w:rsidRDefault="00B143DD">
      <w:pPr>
        <w:pStyle w:val="a3"/>
        <w:spacing w:line="271" w:lineRule="exact"/>
        <w:ind w:left="1109"/>
        <w:jc w:val="both"/>
      </w:pPr>
      <w:r>
        <w:t>-Уроки</w:t>
      </w:r>
      <w:r>
        <w:rPr>
          <w:spacing w:val="36"/>
        </w:rPr>
        <w:t xml:space="preserve"> </w:t>
      </w:r>
      <w:r>
        <w:t>красоты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здоровья-</w:t>
      </w:r>
      <w:r>
        <w:rPr>
          <w:spacing w:val="72"/>
        </w:rPr>
        <w:t xml:space="preserve"> </w:t>
      </w:r>
      <w:r>
        <w:t>способствуют</w:t>
      </w:r>
      <w:r>
        <w:rPr>
          <w:spacing w:val="36"/>
        </w:rPr>
        <w:t xml:space="preserve"> </w:t>
      </w:r>
      <w:r>
        <w:t>эстетическому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культурному</w:t>
      </w:r>
      <w:r>
        <w:rPr>
          <w:spacing w:val="31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ребёнка,</w:t>
      </w:r>
    </w:p>
    <w:p w:rsidR="00D73C53" w:rsidRDefault="00D73C53">
      <w:pPr>
        <w:spacing w:line="271" w:lineRule="exact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  <w:jc w:val="both"/>
      </w:pPr>
      <w:r>
        <w:t>осознание</w:t>
      </w:r>
      <w:r>
        <w:rPr>
          <w:spacing w:val="-6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5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ценностей.</w:t>
      </w:r>
    </w:p>
    <w:p w:rsidR="00D73C53" w:rsidRDefault="00B143DD" w:rsidP="005E0E1E">
      <w:pPr>
        <w:pStyle w:val="a4"/>
        <w:numPr>
          <w:ilvl w:val="0"/>
          <w:numId w:val="27"/>
        </w:numPr>
        <w:tabs>
          <w:tab w:val="left" w:pos="1299"/>
        </w:tabs>
        <w:spacing w:before="137" w:line="360" w:lineRule="auto"/>
        <w:ind w:right="339" w:firstLine="708"/>
        <w:jc w:val="both"/>
        <w:rPr>
          <w:sz w:val="24"/>
        </w:rPr>
      </w:pPr>
      <w:r>
        <w:rPr>
          <w:sz w:val="24"/>
        </w:rPr>
        <w:t>Единые день безопасности несовершеннолетних – способствует формированию 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поведения.</w:t>
      </w:r>
    </w:p>
    <w:p w:rsidR="00D73C53" w:rsidRDefault="00B143DD">
      <w:pPr>
        <w:pStyle w:val="a3"/>
        <w:spacing w:line="360" w:lineRule="auto"/>
        <w:ind w:right="339" w:firstLine="708"/>
        <w:jc w:val="both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нации.</w:t>
      </w:r>
      <w:r>
        <w:rPr>
          <w:spacing w:val="1"/>
        </w:rPr>
        <w:t xml:space="preserve"> </w:t>
      </w:r>
      <w:r>
        <w:t>Действенными</w:t>
      </w:r>
      <w:r>
        <w:rPr>
          <w:spacing w:val="2"/>
        </w:rPr>
        <w:t xml:space="preserve"> </w:t>
      </w:r>
      <w:r>
        <w:t>мероприятиями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являются:</w:t>
      </w:r>
      <w:r>
        <w:rPr>
          <w:spacing w:val="9"/>
        </w:rPr>
        <w:t xml:space="preserve"> </w:t>
      </w:r>
      <w:r>
        <w:t>Акции</w:t>
      </w:r>
      <w:r>
        <w:rPr>
          <w:spacing w:val="5"/>
        </w:rPr>
        <w:t xml:space="preserve"> </w:t>
      </w:r>
      <w:r>
        <w:t>«Синичкин</w:t>
      </w:r>
      <w:r>
        <w:rPr>
          <w:spacing w:val="3"/>
        </w:rPr>
        <w:t xml:space="preserve"> </w:t>
      </w:r>
      <w:r>
        <w:t>день»,</w:t>
      </w:r>
    </w:p>
    <w:p w:rsidR="00D73C53" w:rsidRDefault="00B143DD">
      <w:pPr>
        <w:pStyle w:val="a3"/>
        <w:spacing w:line="360" w:lineRule="auto"/>
        <w:ind w:right="334"/>
        <w:jc w:val="both"/>
      </w:pPr>
      <w:r>
        <w:t>«Скворечник». Праздники «День чистой воды», «День земли», «День птиц», фотоконкурс,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«Природа</w:t>
      </w:r>
      <w:r>
        <w:rPr>
          <w:spacing w:val="57"/>
        </w:rPr>
        <w:t xml:space="preserve"> </w:t>
      </w:r>
      <w:r>
        <w:t>родного</w:t>
      </w:r>
      <w:r>
        <w:rPr>
          <w:spacing w:val="58"/>
        </w:rPr>
        <w:t xml:space="preserve"> </w:t>
      </w:r>
      <w:r>
        <w:t>края»,</w:t>
      </w:r>
      <w:r>
        <w:rPr>
          <w:spacing w:val="3"/>
        </w:rPr>
        <w:t xml:space="preserve"> </w:t>
      </w:r>
      <w:r>
        <w:t>«Береги</w:t>
      </w:r>
      <w:r>
        <w:rPr>
          <w:spacing w:val="2"/>
        </w:rPr>
        <w:t xml:space="preserve"> </w:t>
      </w:r>
      <w:r>
        <w:t>лес</w:t>
      </w:r>
      <w:r>
        <w:rPr>
          <w:spacing w:val="58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огня!»,.</w:t>
      </w:r>
    </w:p>
    <w:p w:rsidR="00D73C53" w:rsidRDefault="00B143DD">
      <w:pPr>
        <w:pStyle w:val="a3"/>
        <w:ind w:left="1109"/>
        <w:jc w:val="both"/>
      </w:pPr>
      <w:r>
        <w:t>Общешкольное</w:t>
      </w:r>
      <w:r>
        <w:rPr>
          <w:spacing w:val="-7"/>
        </w:rPr>
        <w:t xml:space="preserve"> </w:t>
      </w:r>
      <w:r>
        <w:t>дело</w:t>
      </w:r>
      <w:r>
        <w:rPr>
          <w:spacing w:val="-7"/>
        </w:rPr>
        <w:t xml:space="preserve"> </w:t>
      </w:r>
      <w:r>
        <w:t>сбор</w:t>
      </w:r>
      <w:r>
        <w:rPr>
          <w:spacing w:val="48"/>
        </w:rPr>
        <w:t xml:space="preserve"> </w:t>
      </w:r>
      <w:r>
        <w:t>макулатуры</w:t>
      </w:r>
      <w:r>
        <w:rPr>
          <w:spacing w:val="52"/>
        </w:rPr>
        <w:t xml:space="preserve"> </w:t>
      </w:r>
      <w:r>
        <w:t>«Спасем</w:t>
      </w:r>
      <w:r>
        <w:rPr>
          <w:spacing w:val="47"/>
        </w:rPr>
        <w:t xml:space="preserve"> </w:t>
      </w:r>
      <w:r>
        <w:t>деревья!»,</w:t>
      </w:r>
      <w:r>
        <w:rPr>
          <w:spacing w:val="-1"/>
        </w:rPr>
        <w:t xml:space="preserve"> </w:t>
      </w:r>
      <w:r>
        <w:t>«Чистый</w:t>
      </w:r>
      <w:r>
        <w:rPr>
          <w:spacing w:val="48"/>
        </w:rPr>
        <w:t xml:space="preserve"> </w:t>
      </w:r>
      <w:r>
        <w:t>двор».</w:t>
      </w:r>
    </w:p>
    <w:p w:rsidR="00D73C53" w:rsidRDefault="00B143DD">
      <w:pPr>
        <w:pStyle w:val="a3"/>
        <w:spacing w:before="139" w:line="360" w:lineRule="auto"/>
        <w:ind w:right="342" w:firstLine="708"/>
        <w:jc w:val="both"/>
      </w:pPr>
      <w:r>
        <w:t>В профилактике вредных привычек большое внимание</w:t>
      </w:r>
      <w:r>
        <w:rPr>
          <w:spacing w:val="1"/>
        </w:rPr>
        <w:t xml:space="preserve"> </w:t>
      </w:r>
      <w:r>
        <w:t>учащимся, которые ведут активный</w:t>
      </w:r>
      <w:r>
        <w:rPr>
          <w:spacing w:val="1"/>
        </w:rPr>
        <w:t xml:space="preserve"> </w:t>
      </w:r>
      <w:r>
        <w:t>здоровый образ жизни, которые</w:t>
      </w:r>
      <w:r>
        <w:rPr>
          <w:spacing w:val="1"/>
        </w:rPr>
        <w:t xml:space="preserve"> </w:t>
      </w:r>
      <w:r>
        <w:t>должны стать положительным примером для подростков «группы</w:t>
      </w:r>
      <w:r>
        <w:rPr>
          <w:spacing w:val="1"/>
        </w:rPr>
        <w:t xml:space="preserve"> </w:t>
      </w:r>
      <w:r>
        <w:t>риска».</w:t>
      </w:r>
    </w:p>
    <w:p w:rsidR="00D73C53" w:rsidRDefault="00D73C53">
      <w:pPr>
        <w:pStyle w:val="a3"/>
        <w:spacing w:before="6"/>
        <w:ind w:left="0"/>
        <w:rPr>
          <w:sz w:val="36"/>
        </w:rPr>
      </w:pPr>
    </w:p>
    <w:p w:rsidR="00D73C53" w:rsidRDefault="00B143DD">
      <w:pPr>
        <w:pStyle w:val="Heading4"/>
        <w:ind w:left="3147"/>
        <w:jc w:val="both"/>
      </w:pPr>
      <w:r>
        <w:t>Модуль</w:t>
      </w:r>
      <w:r>
        <w:rPr>
          <w:spacing w:val="-8"/>
        </w:rPr>
        <w:t xml:space="preserve"> </w:t>
      </w:r>
      <w:r>
        <w:t>«Детские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объединения»</w:t>
      </w:r>
    </w:p>
    <w:p w:rsidR="00D73C53" w:rsidRDefault="00B143DD">
      <w:pPr>
        <w:pStyle w:val="a3"/>
        <w:spacing w:before="132" w:line="360" w:lineRule="auto"/>
        <w:ind w:right="331" w:firstLine="420"/>
        <w:jc w:val="both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обучающихся и взрослых,</w:t>
      </w:r>
      <w:r>
        <w:rPr>
          <w:spacing w:val="-57"/>
        </w:rPr>
        <w:t xml:space="preserve"> </w:t>
      </w:r>
      <w:r>
        <w:t>объединившихся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Федеральный закон от 19.05.1995 № 82-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 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 в</w:t>
      </w:r>
      <w:r>
        <w:rPr>
          <w:spacing w:val="1"/>
        </w:rPr>
        <w:t xml:space="preserve"> </w:t>
      </w:r>
      <w:r>
        <w:t>детском общественном объединении</w:t>
      </w:r>
      <w:r>
        <w:rPr>
          <w:spacing w:val="1"/>
        </w:rPr>
        <w:t xml:space="preserve"> </w:t>
      </w:r>
      <w:r>
        <w:t>осуществляется через: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10"/>
        </w:tabs>
        <w:spacing w:line="360" w:lineRule="auto"/>
        <w:ind w:right="335" w:firstLine="0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10"/>
        </w:tabs>
        <w:spacing w:before="1" w:line="360" w:lineRule="auto"/>
        <w:ind w:right="330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 помощь, оказываемая обучающимися пожилым людям; совместная работа с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 этих учреждений, помощь в благоустройстве территории данных учреждений и т. 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обучающихся в работе на прилегающей к школе территории (работа в школьном саду,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 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клумб)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73C53" w:rsidRDefault="00B143DD" w:rsidP="005E0E1E">
      <w:pPr>
        <w:pStyle w:val="a4"/>
        <w:numPr>
          <w:ilvl w:val="1"/>
          <w:numId w:val="65"/>
        </w:numPr>
        <w:tabs>
          <w:tab w:val="left" w:pos="1122"/>
        </w:tabs>
        <w:spacing w:before="2" w:line="360" w:lineRule="auto"/>
        <w:ind w:right="330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дел).</w:t>
      </w:r>
    </w:p>
    <w:p w:rsidR="00D73C53" w:rsidRDefault="00B143DD" w:rsidP="005E0E1E">
      <w:pPr>
        <w:pStyle w:val="a4"/>
        <w:numPr>
          <w:ilvl w:val="0"/>
          <w:numId w:val="65"/>
        </w:numPr>
        <w:tabs>
          <w:tab w:val="left" w:pos="1110"/>
        </w:tabs>
        <w:spacing w:line="275" w:lineRule="exact"/>
        <w:ind w:left="1109" w:hanging="710"/>
        <w:jc w:val="both"/>
        <w:rPr>
          <w:sz w:val="24"/>
        </w:rPr>
      </w:pPr>
      <w:r>
        <w:rPr>
          <w:sz w:val="24"/>
        </w:rPr>
        <w:t xml:space="preserve">рекламные   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90"/>
          <w:sz w:val="24"/>
        </w:rPr>
        <w:t xml:space="preserve"> </w:t>
      </w:r>
      <w:r>
        <w:rPr>
          <w:sz w:val="24"/>
        </w:rPr>
        <w:t>школе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90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89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88"/>
          <w:sz w:val="24"/>
        </w:rPr>
        <w:t xml:space="preserve"> </w:t>
      </w:r>
      <w:r>
        <w:rPr>
          <w:sz w:val="24"/>
        </w:rPr>
        <w:t>идею</w:t>
      </w:r>
    </w:p>
    <w:p w:rsidR="00D73C53" w:rsidRDefault="00D73C53">
      <w:pPr>
        <w:spacing w:line="275" w:lineRule="exact"/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43"/>
        <w:jc w:val="both"/>
      </w:pP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(проводятся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квестов, театрализаций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D73C53" w:rsidRDefault="00B143DD">
      <w:pPr>
        <w:pStyle w:val="a3"/>
        <w:spacing w:line="360" w:lineRule="auto"/>
        <w:ind w:right="339" w:firstLine="566"/>
        <w:jc w:val="both"/>
      </w:pPr>
      <w:r>
        <w:t>Деятельность школьного отделения РДДМ направлена на воспитание подрастающего поколения,</w:t>
      </w:r>
      <w:r>
        <w:rPr>
          <w:spacing w:val="-57"/>
        </w:rPr>
        <w:t xml:space="preserve"> </w:t>
      </w:r>
      <w:r>
        <w:t>развитие детей на основе их интересов и потребностей, а также организацию досуга и занятости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школьников к различным видам активности, формирует благоприятный микроклимат для детей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 ближайшем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D73C53" w:rsidRDefault="00D73C53">
      <w:pPr>
        <w:pStyle w:val="a3"/>
        <w:spacing w:before="5"/>
        <w:ind w:left="0"/>
        <w:rPr>
          <w:sz w:val="36"/>
        </w:rPr>
      </w:pPr>
    </w:p>
    <w:p w:rsidR="00D73C53" w:rsidRDefault="00B143DD">
      <w:pPr>
        <w:pStyle w:val="Heading4"/>
        <w:ind w:left="4544"/>
        <w:jc w:val="both"/>
      </w:pPr>
      <w:r>
        <w:t>Модуль</w:t>
      </w:r>
      <w:r>
        <w:rPr>
          <w:spacing w:val="-10"/>
        </w:rPr>
        <w:t xml:space="preserve"> </w:t>
      </w:r>
      <w:r>
        <w:t>«Школьные</w:t>
      </w:r>
      <w:r>
        <w:rPr>
          <w:spacing w:val="-11"/>
        </w:rPr>
        <w:t xml:space="preserve"> </w:t>
      </w:r>
      <w:r>
        <w:t>музеи»</w:t>
      </w:r>
    </w:p>
    <w:p w:rsidR="00D73C53" w:rsidRDefault="00B143DD">
      <w:pPr>
        <w:pStyle w:val="a3"/>
        <w:spacing w:before="135" w:line="360" w:lineRule="auto"/>
        <w:ind w:right="336" w:firstLine="708"/>
        <w:jc w:val="both"/>
      </w:pPr>
      <w:r>
        <w:t>Для развития, обучения и воспитания подрастающего человека исключительно важны связь с</w:t>
      </w:r>
      <w:r>
        <w:rPr>
          <w:spacing w:val="1"/>
        </w:rPr>
        <w:t xml:space="preserve"> </w:t>
      </w:r>
      <w:r>
        <w:t>прошлыми</w:t>
      </w:r>
      <w:r>
        <w:rPr>
          <w:spacing w:val="1"/>
        </w:rPr>
        <w:t xml:space="preserve"> </w:t>
      </w:r>
      <w:r>
        <w:t>поколениями</w:t>
      </w:r>
      <w:r>
        <w:rPr>
          <w:spacing w:val="1"/>
        </w:rPr>
        <w:t xml:space="preserve"> </w:t>
      </w:r>
      <w:r>
        <w:t>формирование культурной</w:t>
      </w:r>
      <w:r>
        <w:rPr>
          <w:spacing w:val="1"/>
        </w:rPr>
        <w:t xml:space="preserve"> </w:t>
      </w:r>
      <w:r>
        <w:t>и исторической памяти. Чтобы</w:t>
      </w:r>
      <w:r>
        <w:rPr>
          <w:spacing w:val="1"/>
        </w:rPr>
        <w:t xml:space="preserve"> </w:t>
      </w:r>
      <w:r>
        <w:t>учащийся мог</w:t>
      </w:r>
      <w:r>
        <w:rPr>
          <w:spacing w:val="1"/>
        </w:rPr>
        <w:t xml:space="preserve"> </w:t>
      </w:r>
      <w:r>
        <w:t>проникнуться такими чувствами, недостаточно только прочесть, посмотреть или услышать нужную</w:t>
      </w:r>
      <w:r>
        <w:rPr>
          <w:spacing w:val="1"/>
        </w:rPr>
        <w:t xml:space="preserve"> </w:t>
      </w:r>
      <w:r>
        <w:t>информацию, тут требуется прикоснуться к эпохе, потрогать ее руками и эмоционально пережить</w:t>
      </w:r>
      <w:r>
        <w:rPr>
          <w:spacing w:val="1"/>
        </w:rPr>
        <w:t xml:space="preserve"> </w:t>
      </w:r>
      <w:r>
        <w:t>артефакты.</w:t>
      </w:r>
    </w:p>
    <w:p w:rsidR="00D73C53" w:rsidRDefault="00B143DD">
      <w:pPr>
        <w:pStyle w:val="a3"/>
        <w:spacing w:line="360" w:lineRule="auto"/>
        <w:ind w:right="337" w:firstLine="708"/>
        <w:jc w:val="both"/>
      </w:pPr>
      <w:r>
        <w:t>Помочь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социальный институт, как музей. Музей – это своеобразная модель системы культуры, играющая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экспонатов,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экскурсионной и</w:t>
      </w:r>
      <w:r>
        <w:rPr>
          <w:spacing w:val="-1"/>
        </w:rPr>
        <w:t xml:space="preserve"> </w:t>
      </w:r>
      <w:r>
        <w:t>музейной деятельности.</w:t>
      </w:r>
    </w:p>
    <w:p w:rsidR="00D73C53" w:rsidRDefault="00B143DD">
      <w:pPr>
        <w:pStyle w:val="a3"/>
        <w:spacing w:before="1" w:line="360" w:lineRule="auto"/>
        <w:ind w:right="335" w:firstLine="768"/>
        <w:jc w:val="both"/>
      </w:pPr>
      <w:r>
        <w:t>Осваивая теоретические знания и практические</w:t>
      </w:r>
      <w:r>
        <w:rPr>
          <w:spacing w:val="1"/>
        </w:rPr>
        <w:t xml:space="preserve"> </w:t>
      </w:r>
      <w:r>
        <w:t>умения в области истории родной школы,</w:t>
      </w:r>
      <w:r>
        <w:rPr>
          <w:spacing w:val="1"/>
        </w:rPr>
        <w:t xml:space="preserve"> </w:t>
      </w:r>
      <w:r w:rsidR="001B08DC">
        <w:t>села</w:t>
      </w:r>
      <w:r>
        <w:t>,</w:t>
      </w:r>
      <w:r>
        <w:rPr>
          <w:spacing w:val="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реликвиям,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исторические,</w:t>
      </w:r>
      <w:r>
        <w:rPr>
          <w:spacing w:val="-2"/>
        </w:rPr>
        <w:t xml:space="preserve"> </w:t>
      </w:r>
      <w:r>
        <w:t>материальные,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ценности.</w:t>
      </w:r>
    </w:p>
    <w:p w:rsidR="00D73C53" w:rsidRDefault="00B143DD">
      <w:pPr>
        <w:pStyle w:val="a3"/>
        <w:spacing w:line="360" w:lineRule="auto"/>
        <w:ind w:right="343" w:firstLine="708"/>
        <w:jc w:val="both"/>
      </w:pPr>
      <w:r>
        <w:t>В</w:t>
      </w:r>
      <w:r>
        <w:rPr>
          <w:spacing w:val="1"/>
        </w:rPr>
        <w:t xml:space="preserve"> </w:t>
      </w:r>
      <w:r w:rsidR="001B08DC">
        <w:t xml:space="preserve">МКОУ «Стальская СОШ № 2» 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собирательства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артефактов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описанию</w:t>
      </w:r>
      <w:r>
        <w:rPr>
          <w:spacing w:val="-4"/>
        </w:rPr>
        <w:t xml:space="preserve"> </w:t>
      </w:r>
      <w:r>
        <w:t>конкретных экспонатов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36"/>
        <w:jc w:val="both"/>
      </w:pPr>
      <w:r>
        <w:t>и событий, самостоятельному исследовательскому поиску и, наконец, к овладению 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музейной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фондовой,</w:t>
      </w:r>
      <w:r>
        <w:rPr>
          <w:spacing w:val="1"/>
        </w:rPr>
        <w:t xml:space="preserve"> </w:t>
      </w:r>
      <w:r>
        <w:t>культурно-образовательной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экспозиционной</w:t>
      </w:r>
      <w:r>
        <w:rPr>
          <w:spacing w:val="-3"/>
        </w:rPr>
        <w:t xml:space="preserve"> </w:t>
      </w:r>
      <w:r>
        <w:t>работы.</w:t>
      </w:r>
    </w:p>
    <w:p w:rsidR="00D73C53" w:rsidRDefault="00B143DD">
      <w:pPr>
        <w:pStyle w:val="a3"/>
        <w:spacing w:line="360" w:lineRule="auto"/>
        <w:ind w:right="331" w:firstLine="180"/>
        <w:jc w:val="both"/>
      </w:pPr>
      <w:r>
        <w:t>В условиях партнерского общения обучающихся</w:t>
      </w:r>
      <w:r>
        <w:rPr>
          <w:spacing w:val="1"/>
        </w:rPr>
        <w:t xml:space="preserve"> </w:t>
      </w:r>
      <w:r>
        <w:t>и педагогов открываются реальные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самоутверждения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увлеченных</w:t>
      </w:r>
      <w:r>
        <w:rPr>
          <w:spacing w:val="-10"/>
        </w:rPr>
        <w:t xml:space="preserve"> </w:t>
      </w:r>
      <w:r>
        <w:t>общим</w:t>
      </w:r>
      <w:r>
        <w:rPr>
          <w:spacing w:val="-11"/>
        </w:rPr>
        <w:t xml:space="preserve"> </w:t>
      </w:r>
      <w:r>
        <w:t>делом.</w:t>
      </w:r>
      <w:r>
        <w:rPr>
          <w:spacing w:val="-10"/>
        </w:rPr>
        <w:t xml:space="preserve"> </w:t>
      </w:r>
      <w:r>
        <w:t>Широкое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аудиовизуальной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повысит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музее.</w:t>
      </w:r>
    </w:p>
    <w:p w:rsidR="00D73C53" w:rsidRDefault="00B143DD">
      <w:pPr>
        <w:pStyle w:val="a3"/>
        <w:spacing w:before="1" w:line="360" w:lineRule="auto"/>
        <w:ind w:right="332" w:firstLine="888"/>
        <w:jc w:val="both"/>
      </w:pPr>
      <w:r>
        <w:t>Разработка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муляжей,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музейного</w:t>
      </w:r>
      <w:r>
        <w:rPr>
          <w:spacing w:val="-57"/>
        </w:rPr>
        <w:t xml:space="preserve"> </w:t>
      </w:r>
      <w:r>
        <w:t>оборудования должны производиться с привлечением информационных</w:t>
      </w:r>
      <w:r>
        <w:rPr>
          <w:spacing w:val="1"/>
        </w:rPr>
        <w:t xml:space="preserve"> </w:t>
      </w:r>
      <w:r>
        <w:t>технологий, что может быть</w:t>
      </w:r>
      <w:r>
        <w:rPr>
          <w:spacing w:val="1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D73C53" w:rsidRDefault="00B143DD">
      <w:pPr>
        <w:pStyle w:val="a3"/>
        <w:spacing w:line="360" w:lineRule="auto"/>
        <w:ind w:right="341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музееведческой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экспонирования,</w:t>
      </w:r>
      <w:r>
        <w:rPr>
          <w:spacing w:val="-2"/>
        </w:rPr>
        <w:t xml:space="preserve"> </w:t>
      </w:r>
      <w:r>
        <w:t>атрибутикой</w:t>
      </w:r>
      <w:r>
        <w:rPr>
          <w:spacing w:val="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оформлением.</w:t>
      </w:r>
    </w:p>
    <w:p w:rsidR="00D73C53" w:rsidRDefault="00B143DD">
      <w:pPr>
        <w:pStyle w:val="Heading4"/>
        <w:spacing w:before="5"/>
        <w:ind w:left="4213"/>
        <w:jc w:val="both"/>
      </w:pPr>
      <w:r>
        <w:t>Модуль</w:t>
      </w:r>
      <w:r>
        <w:rPr>
          <w:spacing w:val="-10"/>
        </w:rPr>
        <w:t xml:space="preserve"> </w:t>
      </w:r>
      <w:r>
        <w:t>«Школьное</w:t>
      </w:r>
      <w:r>
        <w:rPr>
          <w:spacing w:val="-11"/>
        </w:rPr>
        <w:t xml:space="preserve"> </w:t>
      </w:r>
      <w:r>
        <w:t>медиа»</w:t>
      </w:r>
    </w:p>
    <w:p w:rsidR="00D73C53" w:rsidRDefault="00D73C53">
      <w:pPr>
        <w:pStyle w:val="a3"/>
        <w:spacing w:before="8"/>
        <w:ind w:left="0"/>
        <w:rPr>
          <w:b/>
          <w:sz w:val="30"/>
        </w:rPr>
      </w:pPr>
    </w:p>
    <w:p w:rsidR="00D73C53" w:rsidRDefault="00B143DD">
      <w:pPr>
        <w:pStyle w:val="a3"/>
        <w:spacing w:line="276" w:lineRule="auto"/>
        <w:ind w:right="335" w:firstLine="708"/>
        <w:jc w:val="both"/>
      </w:pPr>
      <w:r>
        <w:t>Цель школьных медиа (совместно создаваемых разновозрастными</w:t>
      </w:r>
      <w:r>
        <w:rPr>
          <w:spacing w:val="1"/>
        </w:rPr>
        <w:t xml:space="preserve"> </w:t>
      </w:r>
      <w:r>
        <w:t>школьниками и 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учащихся</w:t>
      </w:r>
    </w:p>
    <w:p w:rsidR="00D73C53" w:rsidRDefault="00B143DD">
      <w:pPr>
        <w:pStyle w:val="a3"/>
        <w:spacing w:line="360" w:lineRule="auto"/>
        <w:ind w:right="344" w:firstLine="566"/>
        <w:jc w:val="both"/>
      </w:pPr>
      <w:r>
        <w:t>Воспитательный потенциал школьных медиа реализуетс</w:t>
      </w:r>
      <w:r w:rsidR="001B08DC">
        <w:t xml:space="preserve">я в МКОУ «Стальская СОШ № 2» </w:t>
      </w:r>
      <w:r>
        <w:rPr>
          <w:spacing w:val="-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деятельности: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1110"/>
        </w:tabs>
        <w:spacing w:before="137" w:line="360" w:lineRule="auto"/>
        <w:ind w:right="338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«ВКонтаке»,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ценностей школы и организации виртуальной диалоговой площадки, на которой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D73C53" w:rsidRDefault="00B143DD">
      <w:pPr>
        <w:pStyle w:val="a3"/>
        <w:spacing w:before="2"/>
        <w:jc w:val="both"/>
      </w:pPr>
      <w:r>
        <w:t>Создание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опросов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режиме.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1110"/>
        </w:tabs>
        <w:spacing w:before="137"/>
        <w:ind w:left="1109" w:hanging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D73C53" w:rsidRDefault="00D73C53">
      <w:pPr>
        <w:jc w:val="both"/>
        <w:rPr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Heading4"/>
        <w:spacing w:before="62"/>
        <w:ind w:left="2695"/>
        <w:jc w:val="both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D73C53" w:rsidRDefault="00B143DD">
      <w:pPr>
        <w:pStyle w:val="a3"/>
        <w:spacing w:before="134" w:line="360" w:lineRule="auto"/>
        <w:ind w:right="335" w:firstLine="566"/>
        <w:jc w:val="both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 вкуса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D73C53" w:rsidRDefault="00B143DD" w:rsidP="005E0E1E">
      <w:pPr>
        <w:pStyle w:val="a4"/>
        <w:numPr>
          <w:ilvl w:val="0"/>
          <w:numId w:val="117"/>
        </w:numPr>
        <w:tabs>
          <w:tab w:val="left" w:pos="550"/>
        </w:tabs>
        <w:spacing w:line="360" w:lineRule="auto"/>
        <w:ind w:right="330" w:firstLine="0"/>
        <w:jc w:val="both"/>
        <w:rPr>
          <w:sz w:val="24"/>
        </w:rPr>
      </w:pPr>
      <w:r>
        <w:rPr>
          <w:sz w:val="24"/>
        </w:rPr>
        <w:t>оформление интерьера школьн</w:t>
      </w:r>
      <w:r w:rsidR="004E0325">
        <w:rPr>
          <w:sz w:val="24"/>
        </w:rPr>
        <w:t xml:space="preserve">ых помещений (вестибюля, коридоров, 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т.п.) и их периодическая переориентация, которая может служить хорошим средством 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установок школьников на учебные и внеучебные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на 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 сменяемых экспозиций. Творческих работ школьников, позволяющих им 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D73C53" w:rsidRDefault="00B143DD" w:rsidP="005E0E1E">
      <w:pPr>
        <w:pStyle w:val="a4"/>
        <w:numPr>
          <w:ilvl w:val="0"/>
          <w:numId w:val="26"/>
        </w:numPr>
        <w:tabs>
          <w:tab w:val="left" w:pos="1381"/>
        </w:tabs>
        <w:spacing w:line="276" w:lineRule="exact"/>
        <w:ind w:left="1380"/>
        <w:jc w:val="both"/>
        <w:rPr>
          <w:sz w:val="24"/>
        </w:rPr>
      </w:pPr>
      <w:r>
        <w:rPr>
          <w:sz w:val="24"/>
        </w:rPr>
        <w:t>фотоотчетов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школе;</w:t>
      </w:r>
    </w:p>
    <w:p w:rsidR="00D73C53" w:rsidRDefault="00B143DD">
      <w:pPr>
        <w:pStyle w:val="a3"/>
        <w:spacing w:before="139" w:line="360" w:lineRule="auto"/>
        <w:ind w:right="330"/>
        <w:jc w:val="both"/>
      </w:pPr>
      <w:r>
        <w:t>-озеленение пришкольной территории, разбивка клумб, оборудование во дворе школы спортивных и</w:t>
      </w:r>
      <w:r>
        <w:rPr>
          <w:spacing w:val="1"/>
        </w:rPr>
        <w:t xml:space="preserve"> </w:t>
      </w:r>
      <w:r>
        <w:t>игровых площадок, доступных и приспособленных для школьников разных возрастных категорий,</w:t>
      </w:r>
      <w:r>
        <w:rPr>
          <w:spacing w:val="1"/>
        </w:rPr>
        <w:t xml:space="preserve"> </w:t>
      </w:r>
      <w:r>
        <w:t>оздоровительно-рекреационных зон, позволяющих разделить свободное пространство школы на 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D73C53" w:rsidRDefault="00B143DD">
      <w:pPr>
        <w:pStyle w:val="a3"/>
        <w:spacing w:before="1" w:line="360" w:lineRule="auto"/>
        <w:ind w:right="336" w:firstLine="994"/>
        <w:jc w:val="both"/>
      </w:pPr>
      <w:r>
        <w:t>- благоустройство классных кабинетов, осуществляемое классными руководителями 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создающее</w:t>
      </w:r>
      <w:r>
        <w:rPr>
          <w:spacing w:val="-5"/>
        </w:rPr>
        <w:t xml:space="preserve"> </w:t>
      </w:r>
      <w:r>
        <w:t>повод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детьми;</w:t>
      </w:r>
    </w:p>
    <w:p w:rsidR="00D73C53" w:rsidRDefault="00B143DD">
      <w:pPr>
        <w:pStyle w:val="a3"/>
        <w:spacing w:line="360" w:lineRule="auto"/>
        <w:ind w:right="337" w:firstLine="994"/>
        <w:jc w:val="both"/>
      </w:pPr>
      <w:r>
        <w:t>-событийное оформление пространства при проведении конкретных школьных мероприятий</w:t>
      </w:r>
      <w:r>
        <w:rPr>
          <w:spacing w:val="-57"/>
        </w:rPr>
        <w:t xml:space="preserve"> </w:t>
      </w:r>
      <w:r>
        <w:t>(праздников,</w:t>
      </w:r>
      <w:r>
        <w:rPr>
          <w:spacing w:val="4"/>
        </w:rPr>
        <w:t xml:space="preserve"> </w:t>
      </w:r>
      <w:r>
        <w:t>церемоний,</w:t>
      </w:r>
      <w:r>
        <w:rPr>
          <w:spacing w:val="4"/>
        </w:rPr>
        <w:t xml:space="preserve"> </w:t>
      </w:r>
      <w:r>
        <w:t>торжественных</w:t>
      </w:r>
      <w:r>
        <w:rPr>
          <w:spacing w:val="6"/>
        </w:rPr>
        <w:t xml:space="preserve"> </w:t>
      </w:r>
      <w:r>
        <w:t>линеек,</w:t>
      </w:r>
      <w:r>
        <w:rPr>
          <w:spacing w:val="4"/>
        </w:rPr>
        <w:t xml:space="preserve"> </w:t>
      </w:r>
      <w:r>
        <w:t>творческих</w:t>
      </w:r>
      <w:r>
        <w:rPr>
          <w:spacing w:val="6"/>
        </w:rPr>
        <w:t xml:space="preserve"> </w:t>
      </w:r>
      <w:r>
        <w:t>вечеров,</w:t>
      </w:r>
      <w:r>
        <w:rPr>
          <w:spacing w:val="4"/>
        </w:rPr>
        <w:t xml:space="preserve"> </w:t>
      </w:r>
      <w:r>
        <w:t>выставок,</w:t>
      </w:r>
      <w:r>
        <w:rPr>
          <w:spacing w:val="4"/>
        </w:rPr>
        <w:t xml:space="preserve"> </w:t>
      </w:r>
      <w:r>
        <w:t>собраний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т.п.);</w:t>
      </w:r>
    </w:p>
    <w:p w:rsidR="00D73C53" w:rsidRDefault="00B143DD">
      <w:pPr>
        <w:pStyle w:val="a3"/>
        <w:jc w:val="both"/>
      </w:pPr>
      <w:r>
        <w:t>«украшение</w:t>
      </w:r>
      <w:r>
        <w:rPr>
          <w:spacing w:val="-9"/>
        </w:rPr>
        <w:t xml:space="preserve"> </w:t>
      </w:r>
      <w:r>
        <w:t>школы</w:t>
      </w:r>
      <w:r>
        <w:rPr>
          <w:spacing w:val="4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Дню</w:t>
      </w:r>
      <w:r>
        <w:rPr>
          <w:spacing w:val="-6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«Новогодний</w:t>
      </w:r>
      <w:r>
        <w:rPr>
          <w:spacing w:val="-8"/>
        </w:rPr>
        <w:t xml:space="preserve"> </w:t>
      </w:r>
      <w:r>
        <w:t>дизайн</w:t>
      </w:r>
      <w:r>
        <w:rPr>
          <w:spacing w:val="45"/>
        </w:rPr>
        <w:t xml:space="preserve"> </w:t>
      </w:r>
      <w:r>
        <w:t>школы»,</w:t>
      </w:r>
      <w:r>
        <w:rPr>
          <w:spacing w:val="-4"/>
        </w:rPr>
        <w:t xml:space="preserve"> </w:t>
      </w:r>
      <w:r>
        <w:t>«Акция</w:t>
      </w:r>
      <w:r>
        <w:rPr>
          <w:spacing w:val="-8"/>
        </w:rPr>
        <w:t xml:space="preserve"> </w:t>
      </w:r>
      <w:r>
        <w:t>окна</w:t>
      </w:r>
      <w:r>
        <w:rPr>
          <w:spacing w:val="-8"/>
        </w:rPr>
        <w:t xml:space="preserve"> </w:t>
      </w:r>
      <w:r>
        <w:t>Победы»;</w:t>
      </w:r>
    </w:p>
    <w:p w:rsidR="00D73C53" w:rsidRDefault="00B143DD" w:rsidP="005E0E1E">
      <w:pPr>
        <w:pStyle w:val="a4"/>
        <w:numPr>
          <w:ilvl w:val="0"/>
          <w:numId w:val="26"/>
        </w:numPr>
        <w:tabs>
          <w:tab w:val="left" w:pos="1491"/>
        </w:tabs>
        <w:spacing w:before="138" w:line="360" w:lineRule="auto"/>
        <w:ind w:right="332" w:firstLine="852"/>
        <w:jc w:val="both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 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правилах.</w:t>
      </w:r>
    </w:p>
    <w:p w:rsidR="00D73C53" w:rsidRDefault="00D73C53">
      <w:pPr>
        <w:pStyle w:val="a3"/>
        <w:spacing w:before="3"/>
        <w:ind w:left="0"/>
        <w:rPr>
          <w:sz w:val="36"/>
        </w:rPr>
      </w:pPr>
    </w:p>
    <w:p w:rsidR="00D73C53" w:rsidRDefault="00B143DD">
      <w:pPr>
        <w:pStyle w:val="Heading4"/>
        <w:spacing w:before="1"/>
        <w:ind w:left="4992"/>
        <w:jc w:val="both"/>
      </w:pPr>
      <w:r>
        <w:rPr>
          <w:spacing w:val="-1"/>
        </w:rPr>
        <w:t>«Экскурсии,</w:t>
      </w:r>
      <w:r>
        <w:rPr>
          <w:spacing w:val="-13"/>
        </w:rPr>
        <w:t xml:space="preserve"> </w:t>
      </w:r>
      <w:r>
        <w:t>походы»</w:t>
      </w:r>
    </w:p>
    <w:p w:rsidR="00D73C53" w:rsidRDefault="00B143DD">
      <w:pPr>
        <w:pStyle w:val="a3"/>
        <w:spacing w:before="128" w:line="360" w:lineRule="auto"/>
        <w:ind w:right="334" w:firstLine="566"/>
        <w:jc w:val="both"/>
      </w:pPr>
      <w:r>
        <w:t>Экскурсии, походы помогают школьнику расширить свой кругозор, получить новые знания 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 ситуациях. На экскурсиях, в походах создаются благоприятные условия для 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6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преодоления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инфантильных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эгоистических</w:t>
      </w:r>
      <w:r>
        <w:rPr>
          <w:spacing w:val="9"/>
        </w:rPr>
        <w:t xml:space="preserve"> </w:t>
      </w:r>
      <w:r>
        <w:t>наклонностей,</w:t>
      </w:r>
      <w:r>
        <w:rPr>
          <w:spacing w:val="6"/>
        </w:rPr>
        <w:t xml:space="preserve"> </w:t>
      </w:r>
      <w:r>
        <w:t>обучения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48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46"/>
        <w:jc w:val="both"/>
      </w:pPr>
      <w:r>
        <w:t>рациональному использованию своего времени, сил, имущества. Эти воспитательные 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D73C53" w:rsidRDefault="00B143DD">
      <w:pPr>
        <w:pStyle w:val="a3"/>
        <w:spacing w:line="360" w:lineRule="auto"/>
        <w:ind w:right="335" w:firstLine="566"/>
        <w:jc w:val="both"/>
      </w:pPr>
      <w:r>
        <w:t>-регулярные сезонные экскурсии на природу, организуемые в начальных классах их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(«Природа</w:t>
      </w:r>
      <w:r>
        <w:rPr>
          <w:spacing w:val="-3"/>
        </w:rPr>
        <w:t xml:space="preserve"> </w:t>
      </w:r>
      <w:r>
        <w:t>зимой»,</w:t>
      </w:r>
      <w:r>
        <w:rPr>
          <w:spacing w:val="3"/>
        </w:rPr>
        <w:t xml:space="preserve"> </w:t>
      </w:r>
      <w:r>
        <w:t>«Осенний</w:t>
      </w:r>
      <w:r>
        <w:rPr>
          <w:spacing w:val="-2"/>
        </w:rPr>
        <w:t xml:space="preserve"> </w:t>
      </w:r>
      <w:r>
        <w:t>парк»,</w:t>
      </w:r>
      <w:r>
        <w:rPr>
          <w:spacing w:val="3"/>
        </w:rPr>
        <w:t xml:space="preserve"> </w:t>
      </w:r>
      <w:r>
        <w:t>«Приметы</w:t>
      </w:r>
      <w:r>
        <w:rPr>
          <w:spacing w:val="-2"/>
        </w:rPr>
        <w:t xml:space="preserve"> </w:t>
      </w:r>
      <w:r>
        <w:t>весны»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D73C53" w:rsidRDefault="00B143DD">
      <w:pPr>
        <w:pStyle w:val="a3"/>
        <w:spacing w:line="360" w:lineRule="auto"/>
        <w:ind w:right="331" w:firstLine="566"/>
        <w:jc w:val="both"/>
      </w:pPr>
      <w:r>
        <w:t>-ежегодные походы на природу, экскурсионные поездки по туристическим маршрутам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 школьников, после 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каникул;</w:t>
      </w:r>
    </w:p>
    <w:p w:rsidR="00D73C53" w:rsidRDefault="00B143DD">
      <w:pPr>
        <w:pStyle w:val="a3"/>
        <w:spacing w:line="275" w:lineRule="exact"/>
        <w:ind w:left="967"/>
        <w:jc w:val="both"/>
      </w:pPr>
      <w:r>
        <w:t>-выездные</w:t>
      </w:r>
      <w:r>
        <w:rPr>
          <w:spacing w:val="-6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музеи,</w:t>
      </w:r>
      <w:r>
        <w:rPr>
          <w:spacing w:val="5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предприятия;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кинотеатр,</w:t>
      </w:r>
      <w:r>
        <w:rPr>
          <w:spacing w:val="-4"/>
        </w:rPr>
        <w:t xml:space="preserve"> </w:t>
      </w:r>
      <w:r>
        <w:t>драмтеатр,</w:t>
      </w:r>
      <w:r>
        <w:rPr>
          <w:spacing w:val="-4"/>
        </w:rPr>
        <w:t xml:space="preserve"> </w:t>
      </w:r>
      <w:r>
        <w:t>цирк.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 w:rsidP="00D858BF">
      <w:pPr>
        <w:pStyle w:val="a3"/>
        <w:spacing w:line="360" w:lineRule="auto"/>
        <w:ind w:left="0" w:right="510"/>
        <w:jc w:val="both"/>
      </w:pPr>
      <w:r>
        <w:t>Дни единых действий, которые обязательно включаются в календарный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единым</w:t>
      </w:r>
      <w:r>
        <w:rPr>
          <w:spacing w:val="-5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методическим</w:t>
      </w:r>
      <w:r>
        <w:rPr>
          <w:spacing w:val="-4"/>
        </w:rPr>
        <w:t xml:space="preserve"> </w:t>
      </w:r>
      <w:r>
        <w:t>рекомендациям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материалам:</w:t>
      </w:r>
    </w:p>
    <w:p w:rsidR="00D858BF" w:rsidRDefault="00D858BF">
      <w:pPr>
        <w:spacing w:line="360" w:lineRule="auto"/>
        <w:jc w:val="both"/>
      </w:pPr>
    </w:p>
    <w:p w:rsidR="00D858BF" w:rsidRDefault="00D858BF" w:rsidP="00D858BF">
      <w:pPr>
        <w:pStyle w:val="a4"/>
        <w:numPr>
          <w:ilvl w:val="0"/>
          <w:numId w:val="25"/>
        </w:numPr>
        <w:tabs>
          <w:tab w:val="left" w:pos="1107"/>
        </w:tabs>
        <w:spacing w:before="64"/>
        <w:ind w:left="1106" w:hanging="140"/>
        <w:rPr>
          <w:sz w:val="24"/>
        </w:rPr>
      </w:pPr>
      <w:r>
        <w:tab/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858BF" w:rsidRDefault="00D858BF" w:rsidP="00D858BF">
      <w:pPr>
        <w:pStyle w:val="a3"/>
        <w:spacing w:before="137" w:line="360" w:lineRule="auto"/>
        <w:ind w:left="967" w:right="7274"/>
      </w:pPr>
      <w:r>
        <w:t>1</w:t>
      </w:r>
      <w:r>
        <w:rPr>
          <w:spacing w:val="4"/>
        </w:rPr>
        <w:t xml:space="preserve"> </w:t>
      </w:r>
      <w:r>
        <w:t>июня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 -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D858BF" w:rsidRDefault="00D858BF" w:rsidP="00D858BF">
      <w:pPr>
        <w:pStyle w:val="a3"/>
        <w:spacing w:before="1" w:line="360" w:lineRule="auto"/>
        <w:ind w:left="1027" w:right="6989" w:hanging="60"/>
      </w:pPr>
      <w:r>
        <w:t>22 июня - День памяти и скорби;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молодежи;</w:t>
      </w:r>
    </w:p>
    <w:p w:rsidR="00D858BF" w:rsidRDefault="00D858BF" w:rsidP="00D858BF">
      <w:pPr>
        <w:pStyle w:val="a3"/>
        <w:spacing w:line="360" w:lineRule="auto"/>
        <w:ind w:left="967" w:right="6253"/>
        <w:jc w:val="both"/>
      </w:pPr>
      <w:r>
        <w:t>8 июля - День семьи, любви и верности;</w:t>
      </w:r>
      <w:r>
        <w:rPr>
          <w:spacing w:val="-57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июля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Военно-морского</w:t>
      </w:r>
      <w:r>
        <w:rPr>
          <w:spacing w:val="-6"/>
        </w:rPr>
        <w:t xml:space="preserve"> </w:t>
      </w:r>
      <w:r>
        <w:t>флота;</w:t>
      </w:r>
      <w:r>
        <w:rPr>
          <w:spacing w:val="-58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D858BF" w:rsidRDefault="00D858BF" w:rsidP="00D858BF">
      <w:pPr>
        <w:pStyle w:val="a3"/>
        <w:spacing w:line="362" w:lineRule="auto"/>
        <w:ind w:left="967" w:right="3418"/>
      </w:pPr>
      <w:r>
        <w:t>22</w:t>
      </w:r>
      <w:r>
        <w:rPr>
          <w:spacing w:val="-9"/>
        </w:rPr>
        <w:t xml:space="preserve"> </w:t>
      </w:r>
      <w:r>
        <w:t>августа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 кино.</w:t>
      </w:r>
    </w:p>
    <w:p w:rsidR="00D858BF" w:rsidRDefault="00D858BF" w:rsidP="00D858BF">
      <w:pPr>
        <w:pStyle w:val="a3"/>
        <w:spacing w:line="360" w:lineRule="auto"/>
        <w:ind w:left="967"/>
      </w:pPr>
      <w:r>
        <w:t>-Участие</w:t>
      </w:r>
      <w:r>
        <w:rPr>
          <w:spacing w:val="13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всероссийских</w:t>
      </w:r>
      <w:r>
        <w:rPr>
          <w:spacing w:val="16"/>
        </w:rPr>
        <w:t xml:space="preserve"> </w:t>
      </w:r>
      <w:r>
        <w:t>мероприятиях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акциях,</w:t>
      </w:r>
      <w:r>
        <w:rPr>
          <w:spacing w:val="11"/>
        </w:rPr>
        <w:t xml:space="preserve"> </w:t>
      </w:r>
      <w:r>
        <w:t>посвященных</w:t>
      </w:r>
      <w:r>
        <w:rPr>
          <w:spacing w:val="13"/>
        </w:rPr>
        <w:t xml:space="preserve"> </w:t>
      </w:r>
      <w:r>
        <w:t>значимым</w:t>
      </w:r>
      <w:r>
        <w:rPr>
          <w:spacing w:val="13"/>
        </w:rPr>
        <w:t xml:space="preserve"> </w:t>
      </w:r>
      <w:r>
        <w:t>отечественным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событиям.</w:t>
      </w:r>
    </w:p>
    <w:p w:rsidR="00D858BF" w:rsidRDefault="00D858BF" w:rsidP="00D858BF">
      <w:pPr>
        <w:pStyle w:val="a3"/>
        <w:ind w:left="967"/>
      </w:pPr>
      <w:r>
        <w:t>-Проведение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мероприятий.</w:t>
      </w:r>
    </w:p>
    <w:p w:rsidR="00D858BF" w:rsidRDefault="00D858BF" w:rsidP="00D858BF">
      <w:pPr>
        <w:pStyle w:val="a3"/>
        <w:spacing w:before="134"/>
        <w:ind w:left="967"/>
      </w:pPr>
      <w:r>
        <w:t>-Взаимодействие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общественными</w:t>
      </w:r>
      <w:r>
        <w:rPr>
          <w:spacing w:val="-7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региона.</w:t>
      </w:r>
    </w:p>
    <w:p w:rsidR="00D858BF" w:rsidRDefault="00D858BF" w:rsidP="00D858BF">
      <w:pPr>
        <w:pStyle w:val="a3"/>
        <w:spacing w:before="136"/>
        <w:ind w:left="967"/>
      </w:pPr>
      <w:r>
        <w:rPr>
          <w:spacing w:val="-1"/>
        </w:rPr>
        <w:t>-Формирование</w:t>
      </w:r>
      <w:r>
        <w:rPr>
          <w:spacing w:val="-13"/>
        </w:rPr>
        <w:t xml:space="preserve"> </w:t>
      </w:r>
      <w:r>
        <w:rPr>
          <w:spacing w:val="-1"/>
        </w:rPr>
        <w:t>межкультурных</w:t>
      </w:r>
      <w:r>
        <w:rPr>
          <w:spacing w:val="-10"/>
        </w:rPr>
        <w:t xml:space="preserve"> </w:t>
      </w:r>
      <w:r>
        <w:t>компетенций.</w:t>
      </w:r>
    </w:p>
    <w:p w:rsidR="00D858BF" w:rsidRDefault="00D858BF" w:rsidP="00D858BF">
      <w:pPr>
        <w:pStyle w:val="a3"/>
        <w:spacing w:before="140"/>
        <w:ind w:left="967"/>
      </w:pPr>
      <w:r>
        <w:t>-Тематические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фестивали.</w:t>
      </w:r>
    </w:p>
    <w:p w:rsidR="00D858BF" w:rsidRDefault="00D858BF" w:rsidP="00D858BF">
      <w:pPr>
        <w:pStyle w:val="a3"/>
        <w:spacing w:before="136" w:line="362" w:lineRule="auto"/>
        <w:ind w:left="967"/>
      </w:pPr>
      <w:r>
        <w:t>-Мероприятия,</w:t>
      </w:r>
      <w:r>
        <w:rPr>
          <w:spacing w:val="48"/>
        </w:rPr>
        <w:t xml:space="preserve"> </w:t>
      </w:r>
      <w:r>
        <w:t>направленные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поддержку</w:t>
      </w:r>
      <w:r>
        <w:rPr>
          <w:spacing w:val="48"/>
        </w:rPr>
        <w:t xml:space="preserve"> </w:t>
      </w:r>
      <w:r>
        <w:t>семейного</w:t>
      </w:r>
      <w:r>
        <w:rPr>
          <w:spacing w:val="52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(День</w:t>
      </w:r>
      <w:r>
        <w:rPr>
          <w:spacing w:val="52"/>
        </w:rPr>
        <w:t xml:space="preserve"> </w:t>
      </w:r>
      <w:r>
        <w:t>открытых</w:t>
      </w:r>
      <w:r>
        <w:rPr>
          <w:spacing w:val="52"/>
        </w:rPr>
        <w:t xml:space="preserve"> </w:t>
      </w:r>
      <w:r>
        <w:t>дверей;).</w:t>
      </w:r>
    </w:p>
    <w:p w:rsidR="00D858BF" w:rsidRDefault="00D858BF" w:rsidP="00D858BF">
      <w:pPr>
        <w:pStyle w:val="a3"/>
        <w:ind w:left="0"/>
        <w:rPr>
          <w:sz w:val="26"/>
        </w:rPr>
      </w:pPr>
    </w:p>
    <w:p w:rsidR="00D858BF" w:rsidRDefault="00D858BF" w:rsidP="00D858BF">
      <w:pPr>
        <w:tabs>
          <w:tab w:val="left" w:pos="980"/>
        </w:tabs>
      </w:pPr>
    </w:p>
    <w:p w:rsidR="00D858BF" w:rsidRDefault="00D858BF" w:rsidP="00D858BF"/>
    <w:p w:rsidR="00D73C53" w:rsidRPr="00D858BF" w:rsidRDefault="00D73C53" w:rsidP="00D858BF">
      <w:pPr>
        <w:sectPr w:rsidR="00D73C53" w:rsidRPr="00D858BF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D73C53">
      <w:pPr>
        <w:pStyle w:val="a3"/>
        <w:ind w:left="0"/>
        <w:rPr>
          <w:sz w:val="26"/>
        </w:rPr>
      </w:pPr>
    </w:p>
    <w:p w:rsidR="00D73C53" w:rsidRDefault="00B143DD">
      <w:pPr>
        <w:pStyle w:val="Heading4"/>
        <w:spacing w:before="176"/>
        <w:ind w:left="4126"/>
      </w:pPr>
      <w:r>
        <w:rPr>
          <w:spacing w:val="-3"/>
        </w:rPr>
        <w:t>РАЗДЕЛ</w:t>
      </w:r>
      <w:r>
        <w:rPr>
          <w:spacing w:val="-12"/>
        </w:rPr>
        <w:t xml:space="preserve"> </w:t>
      </w:r>
      <w:r>
        <w:rPr>
          <w:spacing w:val="-2"/>
        </w:rPr>
        <w:t>3.</w:t>
      </w:r>
      <w:r>
        <w:rPr>
          <w:spacing w:val="-12"/>
        </w:rPr>
        <w:t xml:space="preserve"> </w:t>
      </w:r>
      <w:r>
        <w:rPr>
          <w:spacing w:val="-2"/>
        </w:rPr>
        <w:t>ОРГАНИЗАЦИОННЫЙ</w:t>
      </w:r>
    </w:p>
    <w:p w:rsidR="00D73C53" w:rsidRDefault="00D73C53">
      <w:pPr>
        <w:pStyle w:val="a3"/>
        <w:ind w:left="0"/>
        <w:rPr>
          <w:b/>
          <w:sz w:val="26"/>
        </w:rPr>
      </w:pPr>
    </w:p>
    <w:p w:rsidR="00D73C53" w:rsidRDefault="00D73C53">
      <w:pPr>
        <w:pStyle w:val="a3"/>
        <w:spacing w:before="7"/>
        <w:ind w:left="0"/>
        <w:rPr>
          <w:b/>
          <w:sz w:val="21"/>
        </w:rPr>
      </w:pPr>
    </w:p>
    <w:p w:rsidR="00D73C53" w:rsidRDefault="00B143DD">
      <w:pPr>
        <w:pStyle w:val="a3"/>
        <w:spacing w:line="360" w:lineRule="auto"/>
        <w:ind w:right="333" w:firstLine="66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 пространства при соблюдении условий создания уклада, отражающего 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 процесса руководствоваться едиными принципами</w:t>
      </w:r>
      <w:r>
        <w:rPr>
          <w:spacing w:val="1"/>
        </w:rPr>
        <w:t xml:space="preserve"> </w:t>
      </w:r>
      <w:r>
        <w:t>и 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нее</w:t>
      </w:r>
      <w:r>
        <w:rPr>
          <w:spacing w:val="58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" w:line="360" w:lineRule="auto"/>
        <w:ind w:right="345" w:firstLine="708"/>
        <w:jc w:val="both"/>
      </w:pPr>
      <w:r>
        <w:t>Уклад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 образования:</w:t>
      </w:r>
    </w:p>
    <w:p w:rsidR="00D73C53" w:rsidRDefault="00B143DD">
      <w:pPr>
        <w:pStyle w:val="a3"/>
        <w:spacing w:line="350" w:lineRule="auto"/>
        <w:ind w:right="334" w:firstLine="708"/>
        <w:jc w:val="both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современное</w:t>
      </w:r>
      <w:r>
        <w:rPr>
          <w:spacing w:val="-6"/>
        </w:rPr>
        <w:t xml:space="preserve"> </w:t>
      </w:r>
      <w:r>
        <w:t>материально-техническое</w:t>
      </w:r>
      <w:r>
        <w:rPr>
          <w:spacing w:val="-6"/>
        </w:rPr>
        <w:t xml:space="preserve"> </w:t>
      </w:r>
      <w:r>
        <w:t>обеспечение,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обучения;</w:t>
      </w:r>
    </w:p>
    <w:p w:rsidR="00D73C53" w:rsidRDefault="00B143DD">
      <w:pPr>
        <w:pStyle w:val="a3"/>
        <w:spacing w:before="12" w:line="350" w:lineRule="auto"/>
        <w:ind w:right="340" w:firstLine="708"/>
        <w:jc w:val="both"/>
      </w:pPr>
      <w:r>
        <w:rPr>
          <w:rFonts w:ascii="Symbol" w:hAnsi="Symbol"/>
        </w:rPr>
        <w:t></w:t>
      </w:r>
      <w:r>
        <w:t>наличие профессиональных кадров и готовность педагогического коллектива к 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программы</w:t>
      </w:r>
      <w:r>
        <w:rPr>
          <w:spacing w:val="1"/>
        </w:rPr>
        <w:t xml:space="preserve"> </w:t>
      </w:r>
      <w:r>
        <w:t>воспитания;</w:t>
      </w:r>
    </w:p>
    <w:p w:rsidR="00D73C53" w:rsidRDefault="00B143DD">
      <w:pPr>
        <w:pStyle w:val="a3"/>
        <w:spacing w:before="13"/>
        <w:ind w:left="1109"/>
        <w:jc w:val="both"/>
      </w:pPr>
      <w:r>
        <w:rPr>
          <w:rFonts w:ascii="Symbol" w:hAnsi="Symbol"/>
        </w:rPr>
        <w:t>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воспитания;</w:t>
      </w:r>
    </w:p>
    <w:p w:rsidR="00D73C53" w:rsidRDefault="00B143DD">
      <w:pPr>
        <w:pStyle w:val="a3"/>
        <w:spacing w:before="138" w:line="350" w:lineRule="auto"/>
        <w:ind w:right="342" w:firstLine="708"/>
        <w:jc w:val="both"/>
      </w:pPr>
      <w:r>
        <w:rPr>
          <w:rFonts w:ascii="Symbol" w:hAnsi="Symbol"/>
        </w:rPr>
        <w:t>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-4"/>
        </w:rPr>
        <w:t xml:space="preserve"> </w:t>
      </w:r>
      <w:r>
        <w:t>(возрастных,</w:t>
      </w:r>
      <w:r>
        <w:rPr>
          <w:spacing w:val="-1"/>
        </w:rPr>
        <w:t xml:space="preserve"> </w:t>
      </w:r>
      <w:r>
        <w:t>физических,</w:t>
      </w:r>
      <w:r>
        <w:rPr>
          <w:spacing w:val="-4"/>
        </w:rPr>
        <w:t xml:space="preserve"> </w:t>
      </w:r>
      <w:r>
        <w:t>психологических,</w:t>
      </w:r>
      <w:r>
        <w:rPr>
          <w:spacing w:val="-4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D73C53" w:rsidRDefault="00D73C53">
      <w:pPr>
        <w:spacing w:line="35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4"/>
        <w:numPr>
          <w:ilvl w:val="1"/>
          <w:numId w:val="24"/>
        </w:numPr>
        <w:tabs>
          <w:tab w:val="left" w:pos="3241"/>
        </w:tabs>
        <w:spacing w:before="62"/>
        <w:ind w:hanging="421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D73C53" w:rsidRDefault="00B143DD">
      <w:pPr>
        <w:pStyle w:val="a3"/>
        <w:spacing w:before="194" w:after="6" w:line="360" w:lineRule="auto"/>
        <w:ind w:firstLine="994"/>
      </w:pPr>
      <w:r>
        <w:t>Воспитательный</w:t>
      </w:r>
      <w:r>
        <w:rPr>
          <w:spacing w:val="17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</w:t>
      </w:r>
      <w:r w:rsidR="001B08DC">
        <w:rPr>
          <w:spacing w:val="18"/>
        </w:rPr>
        <w:t xml:space="preserve"> </w:t>
      </w:r>
      <w:r w:rsidR="001B08DC">
        <w:t xml:space="preserve">МКОУ «Стальская СОШ № 2» </w:t>
      </w:r>
      <w:r>
        <w:rPr>
          <w:spacing w:val="15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специалисты: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136"/>
        <w:gridCol w:w="6947"/>
      </w:tblGrid>
      <w:tr w:rsidR="00D73C53">
        <w:trPr>
          <w:trHeight w:val="275"/>
        </w:trPr>
        <w:tc>
          <w:tcPr>
            <w:tcW w:w="2235" w:type="dxa"/>
          </w:tcPr>
          <w:p w:rsidR="00D73C53" w:rsidRDefault="00B143DD">
            <w:pPr>
              <w:pStyle w:val="TableParagraph"/>
              <w:spacing w:line="256" w:lineRule="exact"/>
              <w:ind w:left="545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6" w:type="dxa"/>
          </w:tcPr>
          <w:p w:rsidR="00D73C53" w:rsidRDefault="00B143DD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spacing w:line="256" w:lineRule="exact"/>
              <w:ind w:left="2805" w:right="2804"/>
              <w:jc w:val="center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D73C53">
        <w:trPr>
          <w:trHeight w:val="551"/>
        </w:trPr>
        <w:tc>
          <w:tcPr>
            <w:tcW w:w="2235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6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tabs>
                <w:tab w:val="left" w:pos="1881"/>
                <w:tab w:val="left" w:pos="3131"/>
                <w:tab w:val="left" w:pos="4359"/>
                <w:tab w:val="left" w:pos="554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организации</w:t>
            </w:r>
          </w:p>
          <w:p w:rsidR="00D73C53" w:rsidRDefault="00B143D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73C53">
        <w:trPr>
          <w:trHeight w:val="2760"/>
        </w:trPr>
        <w:tc>
          <w:tcPr>
            <w:tcW w:w="2235" w:type="dxa"/>
          </w:tcPr>
          <w:p w:rsidR="00D73C53" w:rsidRDefault="00B143DD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136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контроль реализации воспитательного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работы с неуспевающими и 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 одаренными учащимися, учащимися с ОВЗ,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</w:p>
          <w:p w:rsidR="00D73C53" w:rsidRDefault="00B143D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службой.</w:t>
            </w:r>
          </w:p>
        </w:tc>
      </w:tr>
      <w:tr w:rsidR="00D73C53">
        <w:trPr>
          <w:trHeight w:val="6348"/>
        </w:trPr>
        <w:tc>
          <w:tcPr>
            <w:tcW w:w="2235" w:type="dxa"/>
          </w:tcPr>
          <w:p w:rsidR="00D73C53" w:rsidRDefault="00B143DD">
            <w:pPr>
              <w:pStyle w:val="TableParagraph"/>
              <w:ind w:left="107" w:right="4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136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анализа, планирование, реализация плана,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D73C53" w:rsidRDefault="00B143D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D73C53" w:rsidRDefault="00B143D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D73C53" w:rsidRDefault="00B143D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 взаимодействия. Проводит в рамках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:rsidR="00D73C53" w:rsidRDefault="00B143D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СОП),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реализацию,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  <w:p w:rsidR="00D73C53" w:rsidRDefault="00B143DD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отчетов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</w:p>
        </w:tc>
      </w:tr>
      <w:tr w:rsidR="00D73C53">
        <w:trPr>
          <w:trHeight w:val="554"/>
        </w:trPr>
        <w:tc>
          <w:tcPr>
            <w:tcW w:w="2235" w:type="dxa"/>
          </w:tcPr>
          <w:p w:rsidR="00D73C53" w:rsidRDefault="00B143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  <w:tc>
          <w:tcPr>
            <w:tcW w:w="1136" w:type="dxa"/>
          </w:tcPr>
          <w:p w:rsidR="00D73C53" w:rsidRDefault="00B143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tabs>
                <w:tab w:val="left" w:pos="1668"/>
                <w:tab w:val="left" w:pos="2581"/>
                <w:tab w:val="left" w:pos="4282"/>
                <w:tab w:val="left" w:pos="5474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досуга</w:t>
            </w:r>
            <w:r>
              <w:rPr>
                <w:sz w:val="24"/>
              </w:rPr>
              <w:tab/>
              <w:t>обучающихся.</w:t>
            </w:r>
            <w:r>
              <w:rPr>
                <w:sz w:val="24"/>
              </w:rPr>
              <w:tab/>
              <w:t>Курирует</w:t>
            </w:r>
            <w:r>
              <w:rPr>
                <w:sz w:val="24"/>
              </w:rPr>
              <w:tab/>
              <w:t>деятельность</w:t>
            </w:r>
          </w:p>
          <w:p w:rsidR="00D73C53" w:rsidRDefault="00B143DD">
            <w:pPr>
              <w:pStyle w:val="TableParagraph"/>
              <w:tabs>
                <w:tab w:val="left" w:pos="1784"/>
                <w:tab w:val="left" w:pos="4023"/>
                <w:tab w:val="left" w:pos="5570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  <w:t>самоуправления,</w:t>
            </w:r>
            <w:r>
              <w:rPr>
                <w:sz w:val="24"/>
              </w:rPr>
              <w:tab/>
              <w:t>оказывает</w:t>
            </w:r>
            <w:r>
              <w:rPr>
                <w:sz w:val="24"/>
              </w:rPr>
              <w:tab/>
              <w:t>школьникам</w:t>
            </w:r>
          </w:p>
        </w:tc>
      </w:tr>
    </w:tbl>
    <w:p w:rsidR="00D73C53" w:rsidRDefault="00D73C53">
      <w:pPr>
        <w:spacing w:line="265" w:lineRule="exact"/>
        <w:rPr>
          <w:sz w:val="24"/>
        </w:rPr>
        <w:sectPr w:rsidR="00D73C53">
          <w:pgSz w:w="11930" w:h="16860"/>
          <w:pgMar w:top="1480" w:right="100" w:bottom="860" w:left="480" w:header="0" w:footer="58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136"/>
        <w:gridCol w:w="6947"/>
      </w:tblGrid>
      <w:tr w:rsidR="00D73C53">
        <w:trPr>
          <w:trHeight w:val="1931"/>
        </w:trPr>
        <w:tc>
          <w:tcPr>
            <w:tcW w:w="2235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детских организаций, объединений, организует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интересами обучающихся и требованиями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наглядное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D73C53" w:rsidRDefault="00B143D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проводимой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D73C53">
        <w:trPr>
          <w:trHeight w:val="2208"/>
        </w:trPr>
        <w:tc>
          <w:tcPr>
            <w:tcW w:w="2235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6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 на различных видах учёта; консультации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D73C53" w:rsidRDefault="00B143DD">
            <w:pPr>
              <w:pStyle w:val="TableParagraph"/>
              <w:spacing w:line="276" w:lineRule="exac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буллинга,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73C53">
        <w:trPr>
          <w:trHeight w:val="827"/>
        </w:trPr>
        <w:tc>
          <w:tcPr>
            <w:tcW w:w="2235" w:type="dxa"/>
          </w:tcPr>
          <w:p w:rsidR="00D73C53" w:rsidRDefault="00B143DD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</w:p>
          <w:p w:rsidR="00D73C53" w:rsidRDefault="00B143D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36" w:type="dxa"/>
          </w:tcPr>
          <w:p w:rsidR="00D73C53" w:rsidRDefault="001B08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tabs>
                <w:tab w:val="left" w:pos="1783"/>
                <w:tab w:val="left" w:pos="2116"/>
                <w:tab w:val="left" w:pos="3687"/>
                <w:tab w:val="left" w:pos="5113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реализацию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D73C53">
        <w:trPr>
          <w:trHeight w:val="551"/>
        </w:trPr>
        <w:tc>
          <w:tcPr>
            <w:tcW w:w="2235" w:type="dxa"/>
          </w:tcPr>
          <w:p w:rsidR="00D73C53" w:rsidRDefault="00B143D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73C53" w:rsidRDefault="00B143D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6" w:type="dxa"/>
          </w:tcPr>
          <w:p w:rsidR="00D73C53" w:rsidRDefault="001B08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tabs>
                <w:tab w:val="left" w:pos="1553"/>
                <w:tab w:val="left" w:pos="3504"/>
                <w:tab w:val="left" w:pos="4469"/>
                <w:tab w:val="left" w:pos="4852"/>
                <w:tab w:val="left" w:pos="669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  <w:t>и</w:t>
            </w:r>
          </w:p>
          <w:p w:rsidR="00D73C53" w:rsidRDefault="00B143D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D73C53">
        <w:trPr>
          <w:trHeight w:val="553"/>
        </w:trPr>
        <w:tc>
          <w:tcPr>
            <w:tcW w:w="2235" w:type="dxa"/>
          </w:tcPr>
          <w:p w:rsidR="00D73C53" w:rsidRDefault="00B143D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D73C53" w:rsidRDefault="00B143D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136" w:type="dxa"/>
          </w:tcPr>
          <w:p w:rsidR="00D73C53" w:rsidRDefault="00B143D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47" w:type="dxa"/>
          </w:tcPr>
          <w:p w:rsidR="00D73C53" w:rsidRDefault="00B143D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D73C53" w:rsidRDefault="00D73C53">
      <w:pPr>
        <w:pStyle w:val="a3"/>
        <w:spacing w:before="4"/>
        <w:ind w:left="0"/>
        <w:rPr>
          <w:sz w:val="28"/>
        </w:rPr>
      </w:pPr>
    </w:p>
    <w:p w:rsidR="00D73C53" w:rsidRDefault="00B143DD">
      <w:pPr>
        <w:pStyle w:val="a3"/>
        <w:spacing w:before="90" w:line="360" w:lineRule="auto"/>
        <w:ind w:right="331" w:firstLine="420"/>
        <w:jc w:val="both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1B08DC">
        <w:t>2</w:t>
      </w:r>
      <w:r w:rsidR="00252304">
        <w:t>8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 w:rsidR="001B08DC">
        <w:t xml:space="preserve">работников, из них </w:t>
      </w:r>
      <w:r w:rsidR="00252304">
        <w:t>19</w:t>
      </w:r>
      <w:r>
        <w:t xml:space="preserve"> человек имеют высшее педагогическое образование,</w:t>
      </w:r>
      <w:r>
        <w:rPr>
          <w:spacing w:val="1"/>
        </w:rPr>
        <w:t xml:space="preserve"> </w:t>
      </w:r>
      <w:r w:rsidR="00252304">
        <w:t>8</w:t>
      </w:r>
      <w:r>
        <w:t xml:space="preserve"> педагогов имеют высшую</w:t>
      </w:r>
      <w:r>
        <w:rPr>
          <w:spacing w:val="-57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 w:rsidR="00252304">
        <w:t>11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-12"/>
        </w:rPr>
        <w:t xml:space="preserve"> </w:t>
      </w:r>
      <w:r>
        <w:t>Классное</w:t>
      </w:r>
      <w:r>
        <w:rPr>
          <w:spacing w:val="-10"/>
        </w:rPr>
        <w:t xml:space="preserve"> </w:t>
      </w:r>
      <w:r>
        <w:t>руководство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 w:rsidR="00252304">
        <w:t>1–9</w:t>
      </w:r>
      <w:r>
        <w:t>-х</w:t>
      </w:r>
      <w:r>
        <w:rPr>
          <w:spacing w:val="-7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осуществляют</w:t>
      </w:r>
      <w:r>
        <w:rPr>
          <w:spacing w:val="-9"/>
        </w:rPr>
        <w:t xml:space="preserve"> </w:t>
      </w:r>
      <w:r w:rsidR="00252304">
        <w:t>18</w:t>
      </w:r>
      <w:r>
        <w:rPr>
          <w:spacing w:val="-9"/>
        </w:rPr>
        <w:t xml:space="preserve"> </w:t>
      </w:r>
      <w:r>
        <w:t>классных</w:t>
      </w:r>
      <w:r>
        <w:rPr>
          <w:spacing w:val="-10"/>
        </w:rPr>
        <w:t xml:space="preserve"> </w:t>
      </w:r>
      <w:r>
        <w:t>руководителей.</w:t>
      </w:r>
    </w:p>
    <w:p w:rsidR="00D73C53" w:rsidRDefault="00B143DD">
      <w:pPr>
        <w:pStyle w:val="a3"/>
        <w:spacing w:before="2" w:line="360" w:lineRule="auto"/>
        <w:ind w:right="343"/>
        <w:jc w:val="both"/>
      </w:pPr>
      <w:r>
        <w:t>Ежегодно педработники проходят повышение квалификации по актуальным вопросам воспитания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планом-графиком.</w:t>
      </w:r>
    </w:p>
    <w:p w:rsidR="00D73C53" w:rsidRDefault="00B143DD" w:rsidP="005E0E1E">
      <w:pPr>
        <w:pStyle w:val="Heading4"/>
        <w:numPr>
          <w:ilvl w:val="1"/>
          <w:numId w:val="24"/>
        </w:numPr>
        <w:tabs>
          <w:tab w:val="left" w:pos="3726"/>
        </w:tabs>
        <w:spacing w:before="5"/>
        <w:ind w:left="3725" w:hanging="421"/>
        <w:jc w:val="both"/>
      </w:pPr>
      <w:r>
        <w:t>Нормативно-методическое</w:t>
      </w:r>
      <w:r>
        <w:rPr>
          <w:spacing w:val="50"/>
        </w:rPr>
        <w:t xml:space="preserve"> </w:t>
      </w:r>
      <w:r>
        <w:t>обеспечение</w:t>
      </w:r>
    </w:p>
    <w:p w:rsidR="00D73C53" w:rsidRPr="00252304" w:rsidRDefault="00B143DD">
      <w:pPr>
        <w:pStyle w:val="a3"/>
        <w:spacing w:before="192" w:line="360" w:lineRule="auto"/>
        <w:ind w:right="332" w:firstLine="708"/>
        <w:jc w:val="both"/>
        <w:rPr>
          <w:sz w:val="22"/>
        </w:rPr>
      </w:pPr>
      <w:r w:rsidRPr="00252304">
        <w:rPr>
          <w:sz w:val="22"/>
        </w:rPr>
        <w:t>В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программных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мероприятиях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предусматривается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подготовка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и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принятие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нормативных</w:t>
      </w:r>
      <w:r w:rsidRPr="00252304">
        <w:rPr>
          <w:spacing w:val="-57"/>
          <w:sz w:val="22"/>
        </w:rPr>
        <w:t xml:space="preserve"> </w:t>
      </w:r>
      <w:r w:rsidRPr="00252304">
        <w:rPr>
          <w:sz w:val="22"/>
        </w:rPr>
        <w:t>документов, включающих вопросы духовно-нравственного и гражданско-патриотичекого воспитания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школьников,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заключение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соглашений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о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сотрудничестве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органов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образования,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здравоохранения,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культуры,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социальной помощи.</w:t>
      </w:r>
    </w:p>
    <w:p w:rsidR="00D73C53" w:rsidRPr="00252304" w:rsidRDefault="00B143DD">
      <w:pPr>
        <w:pStyle w:val="a3"/>
        <w:spacing w:before="1" w:line="360" w:lineRule="auto"/>
        <w:ind w:right="340" w:firstLine="708"/>
        <w:jc w:val="both"/>
        <w:rPr>
          <w:sz w:val="22"/>
        </w:rPr>
      </w:pPr>
      <w:r w:rsidRPr="00252304">
        <w:rPr>
          <w:sz w:val="22"/>
        </w:rPr>
        <w:t>Подготовка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приказов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и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локальных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актов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школы</w:t>
      </w:r>
      <w:r w:rsidRPr="00252304">
        <w:rPr>
          <w:spacing w:val="60"/>
          <w:sz w:val="22"/>
        </w:rPr>
        <w:t xml:space="preserve"> </w:t>
      </w:r>
      <w:r w:rsidRPr="00252304">
        <w:rPr>
          <w:sz w:val="22"/>
        </w:rPr>
        <w:t>по</w:t>
      </w:r>
      <w:r w:rsidRPr="00252304">
        <w:rPr>
          <w:spacing w:val="60"/>
          <w:sz w:val="22"/>
        </w:rPr>
        <w:t xml:space="preserve"> </w:t>
      </w:r>
      <w:r w:rsidRPr="00252304">
        <w:rPr>
          <w:sz w:val="22"/>
        </w:rPr>
        <w:t>внедрению</w:t>
      </w:r>
      <w:r w:rsidRPr="00252304">
        <w:rPr>
          <w:spacing w:val="61"/>
          <w:sz w:val="22"/>
        </w:rPr>
        <w:t xml:space="preserve"> </w:t>
      </w:r>
      <w:r w:rsidRPr="00252304">
        <w:rPr>
          <w:sz w:val="22"/>
        </w:rPr>
        <w:t>рабочей</w:t>
      </w:r>
      <w:r w:rsidRPr="00252304">
        <w:rPr>
          <w:spacing w:val="60"/>
          <w:sz w:val="22"/>
        </w:rPr>
        <w:t xml:space="preserve"> </w:t>
      </w:r>
      <w:r w:rsidRPr="00252304">
        <w:rPr>
          <w:sz w:val="22"/>
        </w:rPr>
        <w:t>программы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воспитания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в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образовательный процесс.</w:t>
      </w:r>
    </w:p>
    <w:p w:rsidR="00D73C53" w:rsidRPr="00252304" w:rsidRDefault="00B143DD">
      <w:pPr>
        <w:pStyle w:val="a3"/>
        <w:spacing w:line="360" w:lineRule="auto"/>
        <w:ind w:right="339" w:firstLine="708"/>
        <w:jc w:val="both"/>
        <w:rPr>
          <w:sz w:val="22"/>
        </w:rPr>
      </w:pPr>
      <w:r w:rsidRPr="00252304">
        <w:rPr>
          <w:sz w:val="22"/>
        </w:rPr>
        <w:t>Обеспечение использования педагогами методических пособий, содержащих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«методические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шлейфы»,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видео</w:t>
      </w:r>
      <w:r w:rsidRPr="00252304">
        <w:rPr>
          <w:spacing w:val="3"/>
          <w:sz w:val="22"/>
        </w:rPr>
        <w:t xml:space="preserve"> </w:t>
      </w:r>
      <w:r w:rsidRPr="00252304">
        <w:rPr>
          <w:sz w:val="22"/>
        </w:rPr>
        <w:t>уроков и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видео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мероприятий</w:t>
      </w:r>
      <w:r w:rsidRPr="00252304">
        <w:rPr>
          <w:spacing w:val="57"/>
          <w:sz w:val="22"/>
        </w:rPr>
        <w:t xml:space="preserve"> </w:t>
      </w:r>
      <w:r w:rsidRPr="00252304">
        <w:rPr>
          <w:sz w:val="22"/>
        </w:rPr>
        <w:t>по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учебно-воспитательной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работе.</w:t>
      </w:r>
    </w:p>
    <w:p w:rsidR="00D73C53" w:rsidRPr="00252304" w:rsidRDefault="00B143DD">
      <w:pPr>
        <w:pStyle w:val="a3"/>
        <w:spacing w:line="360" w:lineRule="auto"/>
        <w:ind w:right="341" w:firstLine="768"/>
        <w:jc w:val="both"/>
        <w:rPr>
          <w:sz w:val="22"/>
        </w:rPr>
      </w:pPr>
      <w:r w:rsidRPr="00252304">
        <w:rPr>
          <w:sz w:val="22"/>
        </w:rPr>
        <w:t>Обновление содержания воспитательных программ в целях реализации новых направлений</w:t>
      </w:r>
      <w:r w:rsidRPr="00252304">
        <w:rPr>
          <w:spacing w:val="1"/>
          <w:sz w:val="22"/>
        </w:rPr>
        <w:t xml:space="preserve"> </w:t>
      </w:r>
      <w:r w:rsidRPr="00252304">
        <w:rPr>
          <w:sz w:val="22"/>
        </w:rPr>
        <w:t>программ</w:t>
      </w:r>
      <w:r w:rsidRPr="00252304">
        <w:rPr>
          <w:spacing w:val="-1"/>
          <w:sz w:val="22"/>
        </w:rPr>
        <w:t xml:space="preserve"> </w:t>
      </w:r>
      <w:r w:rsidRPr="00252304">
        <w:rPr>
          <w:sz w:val="22"/>
        </w:rPr>
        <w:t>воспитания.</w:t>
      </w:r>
    </w:p>
    <w:p w:rsidR="00D73C53" w:rsidRPr="00252304" w:rsidRDefault="00B143DD">
      <w:pPr>
        <w:pStyle w:val="a3"/>
        <w:ind w:left="1109"/>
        <w:jc w:val="both"/>
        <w:rPr>
          <w:sz w:val="22"/>
        </w:rPr>
      </w:pPr>
      <w:r w:rsidRPr="00252304">
        <w:rPr>
          <w:sz w:val="22"/>
        </w:rPr>
        <w:t>Подготовка/корректировка</w:t>
      </w:r>
      <w:r w:rsidRPr="00252304">
        <w:rPr>
          <w:spacing w:val="-15"/>
          <w:sz w:val="22"/>
        </w:rPr>
        <w:t xml:space="preserve"> </w:t>
      </w:r>
      <w:r w:rsidRPr="00252304">
        <w:rPr>
          <w:sz w:val="22"/>
        </w:rPr>
        <w:t>дополнительных</w:t>
      </w:r>
      <w:r w:rsidRPr="00252304">
        <w:rPr>
          <w:spacing w:val="-12"/>
          <w:sz w:val="22"/>
        </w:rPr>
        <w:t xml:space="preserve"> </w:t>
      </w:r>
      <w:r w:rsidRPr="00252304">
        <w:rPr>
          <w:sz w:val="22"/>
        </w:rPr>
        <w:t>общеразвивающих</w:t>
      </w:r>
      <w:r w:rsidRPr="00252304">
        <w:rPr>
          <w:spacing w:val="-14"/>
          <w:sz w:val="22"/>
        </w:rPr>
        <w:t xml:space="preserve"> </w:t>
      </w:r>
      <w:r w:rsidRPr="00252304">
        <w:rPr>
          <w:sz w:val="22"/>
        </w:rPr>
        <w:t>программ</w:t>
      </w:r>
      <w:r w:rsidRPr="00252304">
        <w:rPr>
          <w:spacing w:val="-14"/>
          <w:sz w:val="22"/>
        </w:rPr>
        <w:t xml:space="preserve"> </w:t>
      </w:r>
      <w:r w:rsidRPr="00252304">
        <w:rPr>
          <w:sz w:val="22"/>
        </w:rPr>
        <w:t>ОО.</w:t>
      </w:r>
    </w:p>
    <w:p w:rsidR="00D73C53" w:rsidRDefault="00B143DD">
      <w:pPr>
        <w:pStyle w:val="a3"/>
        <w:spacing w:before="135"/>
        <w:ind w:left="1109"/>
        <w:jc w:val="both"/>
      </w:pPr>
      <w:r>
        <w:t xml:space="preserve">Сайт,   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котором  </w:t>
      </w:r>
      <w:r>
        <w:rPr>
          <w:spacing w:val="34"/>
        </w:rPr>
        <w:t xml:space="preserve"> </w:t>
      </w:r>
      <w:r>
        <w:t xml:space="preserve">будут  </w:t>
      </w:r>
      <w:r>
        <w:rPr>
          <w:spacing w:val="39"/>
        </w:rPr>
        <w:t xml:space="preserve"> </w:t>
      </w:r>
      <w:r>
        <w:t xml:space="preserve">отражены      </w:t>
      </w:r>
      <w:r>
        <w:rPr>
          <w:spacing w:val="17"/>
        </w:rPr>
        <w:t xml:space="preserve"> </w:t>
      </w:r>
      <w:r>
        <w:t xml:space="preserve">реальные  </w:t>
      </w:r>
      <w:r>
        <w:rPr>
          <w:spacing w:val="37"/>
        </w:rPr>
        <w:t xml:space="preserve"> </w:t>
      </w:r>
      <w:r>
        <w:t xml:space="preserve">результаты  </w:t>
      </w:r>
      <w:r>
        <w:rPr>
          <w:spacing w:val="37"/>
        </w:rPr>
        <w:t xml:space="preserve"> </w:t>
      </w:r>
      <w:r>
        <w:t xml:space="preserve">программы  </w:t>
      </w:r>
      <w:r>
        <w:rPr>
          <w:spacing w:val="39"/>
        </w:rPr>
        <w:t xml:space="preserve"> </w:t>
      </w:r>
      <w:r>
        <w:t>воспитания</w:t>
      </w:r>
    </w:p>
    <w:p w:rsidR="00D73C53" w:rsidRDefault="00D73C53">
      <w:pPr>
        <w:jc w:val="both"/>
        <w:sectPr w:rsidR="00D73C53">
          <w:pgSz w:w="11930" w:h="16860"/>
          <w:pgMar w:top="1120" w:right="100" w:bottom="860" w:left="480" w:header="0" w:footer="582" w:gutter="0"/>
          <w:cols w:space="720"/>
        </w:sectPr>
      </w:pPr>
    </w:p>
    <w:p w:rsidR="00D73C53" w:rsidRDefault="00D73C53">
      <w:pPr>
        <w:pStyle w:val="a3"/>
        <w:spacing w:before="10"/>
        <w:ind w:left="0"/>
        <w:rPr>
          <w:sz w:val="16"/>
        </w:rPr>
      </w:pPr>
    </w:p>
    <w:p w:rsidR="00252304" w:rsidRDefault="000E0F94" w:rsidP="005E0E1E">
      <w:pPr>
        <w:pStyle w:val="Heading4"/>
        <w:numPr>
          <w:ilvl w:val="1"/>
          <w:numId w:val="24"/>
        </w:numPr>
        <w:tabs>
          <w:tab w:val="left" w:pos="1573"/>
        </w:tabs>
        <w:spacing w:before="90" w:line="360" w:lineRule="auto"/>
        <w:ind w:left="4846" w:right="1091" w:hanging="3695"/>
      </w:pPr>
      <w:hyperlink r:id="rId11" w:history="1">
        <w:r w:rsidR="00252304" w:rsidRPr="00477F3E">
          <w:rPr>
            <w:rStyle w:val="a9"/>
          </w:rPr>
          <w:t>https://sh-stalskaya-2-sstalskoe-r82.gosweb.gosuslugi.ru/</w:t>
        </w:r>
      </w:hyperlink>
    </w:p>
    <w:p w:rsidR="00D73C53" w:rsidRDefault="00B143DD" w:rsidP="005E0E1E">
      <w:pPr>
        <w:pStyle w:val="Heading4"/>
        <w:numPr>
          <w:ilvl w:val="1"/>
          <w:numId w:val="24"/>
        </w:numPr>
        <w:tabs>
          <w:tab w:val="left" w:pos="1573"/>
        </w:tabs>
        <w:spacing w:before="90" w:line="360" w:lineRule="auto"/>
        <w:ind w:left="4846" w:right="1091" w:hanging="3695"/>
      </w:pPr>
      <w:r>
        <w:t>Требования к условиям работы с обучающимися с особыми образовательными</w:t>
      </w:r>
      <w:r w:rsidRPr="00252304">
        <w:rPr>
          <w:spacing w:val="-57"/>
        </w:rPr>
        <w:t xml:space="preserve"> </w:t>
      </w:r>
      <w:r>
        <w:t>потребностями.</w:t>
      </w:r>
    </w:p>
    <w:p w:rsidR="00D73C53" w:rsidRDefault="00D73C53">
      <w:pPr>
        <w:pStyle w:val="a3"/>
        <w:spacing w:before="9"/>
        <w:ind w:left="0"/>
        <w:rPr>
          <w:b/>
          <w:sz w:val="28"/>
        </w:rPr>
      </w:pPr>
    </w:p>
    <w:p w:rsidR="00D73C53" w:rsidRDefault="00B143DD">
      <w:pPr>
        <w:pStyle w:val="a3"/>
        <w:spacing w:line="360" w:lineRule="auto"/>
        <w:ind w:right="342" w:firstLine="141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B5434">
        <w:t>МКОУ</w:t>
      </w:r>
      <w:r>
        <w:rPr>
          <w:spacing w:val="1"/>
        </w:rPr>
        <w:t xml:space="preserve"> </w:t>
      </w:r>
      <w:r w:rsidR="009B5434">
        <w:t>«Стальская СОШ №2»</w:t>
      </w:r>
      <w:r>
        <w:t>,</w:t>
      </w:r>
      <w:r>
        <w:rPr>
          <w:spacing w:val="60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 w:rsidR="00677DCE">
        <w:t>примерно 19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 и детей инвалидов во всех уровнях образования. Для 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 w:rsidR="009B5434">
        <w:t>школе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условия.</w:t>
      </w:r>
    </w:p>
    <w:p w:rsidR="00D73C53" w:rsidRDefault="00B143DD">
      <w:pPr>
        <w:pStyle w:val="a3"/>
        <w:spacing w:line="360" w:lineRule="auto"/>
        <w:ind w:right="333" w:firstLine="708"/>
        <w:jc w:val="both"/>
      </w:pPr>
      <w:r>
        <w:rPr>
          <w:i/>
        </w:rPr>
        <w:t xml:space="preserve">На уровне общностей: </w:t>
      </w:r>
      <w:r>
        <w:t>формируются условия освоения социальных ролей, ответственности 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отношений между обучающимися, родителями (законными представителями), педагогами. Детская 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совместной</w:t>
      </w:r>
      <w:r>
        <w:rPr>
          <w:spacing w:val="-1"/>
        </w:rPr>
        <w:t xml:space="preserve"> </w:t>
      </w:r>
      <w:r>
        <w:t>деятельности.</w:t>
      </w:r>
    </w:p>
    <w:p w:rsidR="00D73C53" w:rsidRDefault="00B143DD">
      <w:pPr>
        <w:pStyle w:val="a3"/>
        <w:spacing w:before="1" w:line="360" w:lineRule="auto"/>
        <w:ind w:right="335" w:firstLine="708"/>
        <w:jc w:val="both"/>
      </w:pPr>
      <w:r>
        <w:rPr>
          <w:i/>
        </w:rPr>
        <w:t>На</w:t>
      </w:r>
      <w:r>
        <w:rPr>
          <w:i/>
          <w:spacing w:val="15"/>
        </w:rPr>
        <w:t xml:space="preserve"> </w:t>
      </w:r>
      <w:r>
        <w:rPr>
          <w:i/>
        </w:rPr>
        <w:t>уровне</w:t>
      </w:r>
      <w:r>
        <w:rPr>
          <w:i/>
          <w:spacing w:val="15"/>
        </w:rPr>
        <w:t xml:space="preserve"> </w:t>
      </w:r>
      <w:r>
        <w:rPr>
          <w:i/>
        </w:rPr>
        <w:t>деятельностей:</w:t>
      </w:r>
      <w:r>
        <w:rPr>
          <w:i/>
          <w:spacing w:val="18"/>
        </w:rPr>
        <w:t xml:space="preserve"> </w:t>
      </w:r>
      <w:r>
        <w:t>педагогическое</w:t>
      </w:r>
      <w:r>
        <w:rPr>
          <w:spacing w:val="15"/>
        </w:rPr>
        <w:t xml:space="preserve"> </w:t>
      </w:r>
      <w:r>
        <w:t>проектирование</w:t>
      </w:r>
      <w:r>
        <w:rPr>
          <w:spacing w:val="15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классе,</w:t>
      </w:r>
      <w:r>
        <w:rPr>
          <w:spacing w:val="-58"/>
        </w:rPr>
        <w:t xml:space="preserve"> </w:t>
      </w:r>
      <w:r>
        <w:t>в 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 освоения доступных навыков, формирует опыт работы в команде, развивает активность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 w:rsidR="009B5434">
        <w:t>обу</w:t>
      </w:r>
      <w:r>
        <w:t>чающегося</w:t>
      </w:r>
      <w:r>
        <w:rPr>
          <w:spacing w:val="-1"/>
        </w:rPr>
        <w:t xml:space="preserve"> </w:t>
      </w:r>
      <w:r>
        <w:t>в 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D73C53" w:rsidRDefault="00B143DD">
      <w:pPr>
        <w:pStyle w:val="a3"/>
        <w:spacing w:line="360" w:lineRule="auto"/>
        <w:ind w:right="338" w:firstLine="708"/>
        <w:jc w:val="both"/>
      </w:pPr>
      <w:r>
        <w:rPr>
          <w:i/>
        </w:rPr>
        <w:t xml:space="preserve">На уровне событий: </w:t>
      </w:r>
      <w:r>
        <w:t>проектирование педагогами учебной работы, отдыха, праздников и 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развивает самооценку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D73C53" w:rsidRDefault="00B143DD">
      <w:pPr>
        <w:pStyle w:val="a3"/>
        <w:spacing w:before="1"/>
        <w:ind w:left="1109"/>
        <w:jc w:val="both"/>
      </w:pPr>
      <w:r>
        <w:t>Особыми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являются:</w:t>
      </w:r>
    </w:p>
    <w:p w:rsidR="00D73C53" w:rsidRDefault="00B143DD" w:rsidP="005E0E1E">
      <w:pPr>
        <w:pStyle w:val="a4"/>
        <w:numPr>
          <w:ilvl w:val="0"/>
          <w:numId w:val="23"/>
        </w:numPr>
        <w:tabs>
          <w:tab w:val="left" w:pos="1314"/>
        </w:tabs>
        <w:spacing w:before="136" w:line="352" w:lineRule="auto"/>
        <w:ind w:right="340" w:firstLine="708"/>
        <w:jc w:val="both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ОВЗ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D73C53" w:rsidRDefault="00B143DD" w:rsidP="005E0E1E">
      <w:pPr>
        <w:pStyle w:val="a4"/>
        <w:numPr>
          <w:ilvl w:val="0"/>
          <w:numId w:val="23"/>
        </w:numPr>
        <w:tabs>
          <w:tab w:val="left" w:pos="1314"/>
        </w:tabs>
        <w:spacing w:before="7" w:line="352" w:lineRule="auto"/>
        <w:ind w:right="344" w:firstLine="708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D73C53" w:rsidRDefault="00B143DD" w:rsidP="005E0E1E">
      <w:pPr>
        <w:pStyle w:val="a4"/>
        <w:numPr>
          <w:ilvl w:val="0"/>
          <w:numId w:val="23"/>
        </w:numPr>
        <w:tabs>
          <w:tab w:val="left" w:pos="1314"/>
        </w:tabs>
        <w:spacing w:before="7" w:line="352" w:lineRule="auto"/>
        <w:ind w:right="342" w:firstLine="708"/>
        <w:jc w:val="both"/>
        <w:rPr>
          <w:sz w:val="24"/>
        </w:rPr>
      </w:pPr>
      <w:r>
        <w:rPr>
          <w:sz w:val="24"/>
        </w:rPr>
        <w:t>построение воспитательной деятельности с учетом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73C53" w:rsidRDefault="00B143DD" w:rsidP="005E0E1E">
      <w:pPr>
        <w:pStyle w:val="a4"/>
        <w:numPr>
          <w:ilvl w:val="0"/>
          <w:numId w:val="23"/>
        </w:numPr>
        <w:tabs>
          <w:tab w:val="left" w:pos="1314"/>
        </w:tabs>
        <w:spacing w:before="10" w:line="350" w:lineRule="auto"/>
        <w:ind w:right="339" w:firstLine="708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73C53" w:rsidRDefault="00B143DD" w:rsidP="005E0E1E">
      <w:pPr>
        <w:pStyle w:val="a4"/>
        <w:numPr>
          <w:ilvl w:val="0"/>
          <w:numId w:val="23"/>
        </w:numPr>
        <w:tabs>
          <w:tab w:val="left" w:pos="1314"/>
        </w:tabs>
        <w:spacing w:before="12" w:line="355" w:lineRule="auto"/>
        <w:ind w:right="332" w:firstLine="708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 с ОВЗ в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D73C53" w:rsidRDefault="00B143DD" w:rsidP="005E0E1E">
      <w:pPr>
        <w:pStyle w:val="a4"/>
        <w:numPr>
          <w:ilvl w:val="0"/>
          <w:numId w:val="23"/>
        </w:numPr>
        <w:tabs>
          <w:tab w:val="left" w:pos="1314"/>
        </w:tabs>
        <w:spacing w:before="6"/>
        <w:ind w:left="1313" w:hanging="205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:rsidR="00D73C53" w:rsidRDefault="00B143DD">
      <w:pPr>
        <w:pStyle w:val="a3"/>
        <w:spacing w:before="138"/>
        <w:ind w:left="1109"/>
        <w:jc w:val="both"/>
      </w:pPr>
      <w:r>
        <w:t>–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личностно-ориентированный</w:t>
      </w:r>
      <w:r>
        <w:rPr>
          <w:spacing w:val="-8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деятельности.</w:t>
      </w:r>
    </w:p>
    <w:p w:rsidR="00D73C53" w:rsidRDefault="00B143DD">
      <w:pPr>
        <w:pStyle w:val="a3"/>
        <w:tabs>
          <w:tab w:val="left" w:pos="2565"/>
          <w:tab w:val="left" w:pos="4181"/>
          <w:tab w:val="left" w:pos="5689"/>
          <w:tab w:val="left" w:pos="7421"/>
          <w:tab w:val="left" w:pos="7852"/>
          <w:tab w:val="left" w:pos="9094"/>
        </w:tabs>
        <w:spacing w:before="140"/>
        <w:ind w:left="1817"/>
      </w:pPr>
      <w:r>
        <w:t>При</w:t>
      </w:r>
      <w:r>
        <w:tab/>
        <w:t>организации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  <w:t>особыми</w:t>
      </w:r>
      <w:r>
        <w:tab/>
        <w:t>образовательными</w:t>
      </w:r>
    </w:p>
    <w:p w:rsidR="00D73C53" w:rsidRDefault="00D73C53">
      <w:p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  <w:jc w:val="both"/>
      </w:pPr>
      <w:r>
        <w:t>потребностями</w:t>
      </w:r>
      <w:r>
        <w:rPr>
          <w:spacing w:val="-9"/>
        </w:rPr>
        <w:t xml:space="preserve"> </w:t>
      </w:r>
      <w:r>
        <w:t>школа</w:t>
      </w:r>
      <w:r>
        <w:rPr>
          <w:spacing w:val="-9"/>
        </w:rPr>
        <w:t xml:space="preserve"> </w:t>
      </w:r>
      <w:r>
        <w:t>ориентируется:</w:t>
      </w:r>
    </w:p>
    <w:p w:rsidR="00D73C53" w:rsidRDefault="00B143DD">
      <w:pPr>
        <w:pStyle w:val="a4"/>
        <w:numPr>
          <w:ilvl w:val="0"/>
          <w:numId w:val="1"/>
        </w:numPr>
        <w:tabs>
          <w:tab w:val="left" w:pos="1818"/>
        </w:tabs>
        <w:spacing w:before="137" w:line="360" w:lineRule="auto"/>
        <w:ind w:right="339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73C53" w:rsidRDefault="00B143DD">
      <w:pPr>
        <w:pStyle w:val="a4"/>
        <w:numPr>
          <w:ilvl w:val="0"/>
          <w:numId w:val="1"/>
        </w:numPr>
        <w:tabs>
          <w:tab w:val="left" w:pos="1818"/>
        </w:tabs>
        <w:spacing w:before="1" w:line="360" w:lineRule="auto"/>
        <w:ind w:right="339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педагога-психолога.</w:t>
      </w:r>
    </w:p>
    <w:p w:rsidR="00D73C53" w:rsidRDefault="00B143DD">
      <w:pPr>
        <w:pStyle w:val="a4"/>
        <w:numPr>
          <w:ilvl w:val="0"/>
          <w:numId w:val="1"/>
        </w:numPr>
        <w:tabs>
          <w:tab w:val="left" w:pos="1877"/>
          <w:tab w:val="left" w:pos="1878"/>
        </w:tabs>
        <w:spacing w:line="360" w:lineRule="auto"/>
        <w:ind w:right="332" w:firstLine="708"/>
        <w:jc w:val="both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D73C53" w:rsidRDefault="00B143DD" w:rsidP="005E0E1E">
      <w:pPr>
        <w:pStyle w:val="Heading4"/>
        <w:numPr>
          <w:ilvl w:val="1"/>
          <w:numId w:val="24"/>
        </w:numPr>
        <w:tabs>
          <w:tab w:val="left" w:pos="1016"/>
        </w:tabs>
        <w:spacing w:before="6" w:line="360" w:lineRule="auto"/>
        <w:ind w:left="4954" w:right="536" w:hanging="4360"/>
        <w:jc w:val="both"/>
      </w:pPr>
      <w:r>
        <w:t>Система поощрения социальной успешности и проявлений активной жизненной позиции</w:t>
      </w:r>
      <w:r>
        <w:rPr>
          <w:spacing w:val="-57"/>
        </w:rPr>
        <w:t xml:space="preserve"> </w:t>
      </w:r>
      <w:r>
        <w:t>обучающихся</w:t>
      </w:r>
    </w:p>
    <w:p w:rsidR="00D73C53" w:rsidRDefault="00B143DD">
      <w:pPr>
        <w:pStyle w:val="a3"/>
        <w:spacing w:before="55" w:line="360" w:lineRule="auto"/>
        <w:ind w:right="344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целях. Система проявлений активной жизненной позиции и поощрения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-1"/>
        </w:rPr>
        <w:t xml:space="preserve"> </w:t>
      </w:r>
      <w:r>
        <w:t>принципах:</w:t>
      </w:r>
    </w:p>
    <w:p w:rsidR="00D73C53" w:rsidRDefault="00B143DD">
      <w:pPr>
        <w:pStyle w:val="a3"/>
        <w:spacing w:line="355" w:lineRule="auto"/>
        <w:ind w:right="341" w:firstLine="566"/>
        <w:jc w:val="both"/>
      </w:pPr>
      <w:r>
        <w:rPr>
          <w:rFonts w:ascii="Symbol" w:hAnsi="Symbol"/>
        </w:rPr>
        <w:t></w:t>
      </w: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 награждений в присутствии значительного числа обучающихся). В школе практикуются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линейки в</w:t>
      </w:r>
      <w:r>
        <w:rPr>
          <w:spacing w:val="-2"/>
        </w:rPr>
        <w:t xml:space="preserve"> </w:t>
      </w:r>
      <w:r>
        <w:t>честь победителей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и олимпиад.</w:t>
      </w:r>
    </w:p>
    <w:p w:rsidR="00D73C53" w:rsidRDefault="00B143DD">
      <w:pPr>
        <w:pStyle w:val="a3"/>
        <w:spacing w:before="7" w:line="352" w:lineRule="auto"/>
        <w:ind w:right="345" w:firstLine="566"/>
        <w:jc w:val="both"/>
      </w:pPr>
      <w:r>
        <w:rPr>
          <w:rFonts w:ascii="Symbol" w:hAnsi="Symbol"/>
        </w:rPr>
        <w:t></w:t>
      </w:r>
      <w:r>
        <w:t>в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кандидатур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органы самоуправления,</w:t>
      </w:r>
      <w:r>
        <w:rPr>
          <w:spacing w:val="-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руководители</w:t>
      </w:r>
      <w:r>
        <w:rPr>
          <w:spacing w:val="3"/>
        </w:rPr>
        <w:t xml:space="preserve"> </w:t>
      </w:r>
      <w:r>
        <w:t>учителя;</w:t>
      </w:r>
    </w:p>
    <w:p w:rsidR="00D73C53" w:rsidRDefault="00B143DD">
      <w:pPr>
        <w:pStyle w:val="a3"/>
        <w:spacing w:before="137" w:line="360" w:lineRule="auto"/>
        <w:ind w:left="607" w:right="337"/>
        <w:jc w:val="both"/>
      </w:pP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привлекаются</w:t>
      </w:r>
      <w:r>
        <w:rPr>
          <w:spacing w:val="61"/>
        </w:rPr>
        <w:t xml:space="preserve"> </w:t>
      </w:r>
      <w:r>
        <w:t>родители</w:t>
      </w:r>
      <w:r>
        <w:rPr>
          <w:spacing w:val="6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обучающихся, представителей родительского сообщества, самих обучающихся, 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 представителей;</w:t>
      </w:r>
    </w:p>
    <w:p w:rsidR="00D73C53" w:rsidRDefault="00B143DD">
      <w:pPr>
        <w:pStyle w:val="a3"/>
        <w:spacing w:line="352" w:lineRule="auto"/>
        <w:ind w:right="341" w:firstLine="566"/>
        <w:jc w:val="both"/>
      </w:pPr>
      <w:r>
        <w:rPr>
          <w:rFonts w:ascii="Symbol" w:hAnsi="Symbol"/>
        </w:rPr>
        <w:t></w:t>
      </w:r>
      <w:r>
        <w:t>дифференцированность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D73C53" w:rsidRDefault="00B143DD">
      <w:pPr>
        <w:pStyle w:val="a3"/>
        <w:spacing w:before="8" w:line="360" w:lineRule="auto"/>
        <w:ind w:right="336" w:firstLine="708"/>
        <w:jc w:val="both"/>
      </w:pPr>
      <w:r>
        <w:t>В</w:t>
      </w:r>
      <w:r>
        <w:rPr>
          <w:spacing w:val="1"/>
        </w:rPr>
        <w:t xml:space="preserve"> </w:t>
      </w:r>
      <w:r w:rsidR="000A3238">
        <w:t>МКОУ «Стальская СОШ №2»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 обучающих. 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изделий, 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2"/>
        </w:rPr>
        <w:t xml:space="preserve"> </w:t>
      </w:r>
      <w:r>
        <w:t>участвовавших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т.д.).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 w:line="360" w:lineRule="auto"/>
        <w:ind w:right="333" w:firstLine="708"/>
      </w:pPr>
      <w:r>
        <w:t>Наиболее успешные обучающиеся и классные коллективы, занимают высшие ступени рейтинга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D73C53" w:rsidRDefault="00B143DD">
      <w:pPr>
        <w:pStyle w:val="a3"/>
        <w:spacing w:line="360" w:lineRule="auto"/>
        <w:ind w:firstLine="708"/>
      </w:pPr>
      <w:r>
        <w:t>Формы</w:t>
      </w:r>
      <w:r>
        <w:rPr>
          <w:spacing w:val="41"/>
        </w:rPr>
        <w:t xml:space="preserve"> </w:t>
      </w:r>
      <w:r>
        <w:t>поощрения</w:t>
      </w:r>
      <w:r>
        <w:rPr>
          <w:spacing w:val="42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успешности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проявления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жизненной</w:t>
      </w:r>
      <w:r>
        <w:rPr>
          <w:spacing w:val="40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 w:rsidR="000A3238">
        <w:t>обучающихся МКОУ «Стальская СОШ №2»</w:t>
      </w:r>
      <w:r>
        <w:t>:</w:t>
      </w:r>
    </w:p>
    <w:p w:rsidR="00D73C53" w:rsidRDefault="00B143DD" w:rsidP="005E0E1E">
      <w:pPr>
        <w:pStyle w:val="a4"/>
        <w:numPr>
          <w:ilvl w:val="0"/>
          <w:numId w:val="22"/>
        </w:numPr>
        <w:tabs>
          <w:tab w:val="left" w:pos="1817"/>
          <w:tab w:val="left" w:pos="1818"/>
        </w:tabs>
        <w:ind w:left="1817" w:hanging="709"/>
        <w:rPr>
          <w:sz w:val="24"/>
        </w:rPr>
      </w:pPr>
      <w:r>
        <w:rPr>
          <w:sz w:val="24"/>
        </w:rPr>
        <w:t>объявление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благодарности;</w:t>
      </w:r>
    </w:p>
    <w:p w:rsidR="00D73C53" w:rsidRDefault="00B143DD" w:rsidP="005E0E1E">
      <w:pPr>
        <w:pStyle w:val="a4"/>
        <w:numPr>
          <w:ilvl w:val="0"/>
          <w:numId w:val="22"/>
        </w:numPr>
        <w:tabs>
          <w:tab w:val="left" w:pos="1817"/>
          <w:tab w:val="left" w:pos="1818"/>
        </w:tabs>
        <w:spacing w:before="137"/>
        <w:ind w:left="1817" w:hanging="709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грамотой;</w:t>
      </w:r>
    </w:p>
    <w:p w:rsidR="00D73C53" w:rsidRDefault="00B143DD" w:rsidP="005E0E1E">
      <w:pPr>
        <w:pStyle w:val="a4"/>
        <w:numPr>
          <w:ilvl w:val="0"/>
          <w:numId w:val="22"/>
        </w:numPr>
        <w:tabs>
          <w:tab w:val="left" w:pos="1817"/>
          <w:tab w:val="left" w:pos="1818"/>
        </w:tabs>
        <w:spacing w:before="139"/>
        <w:ind w:left="1817" w:hanging="709"/>
        <w:rPr>
          <w:sz w:val="24"/>
        </w:rPr>
      </w:pPr>
      <w:r>
        <w:rPr>
          <w:sz w:val="24"/>
        </w:rPr>
        <w:t>вручение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дипломов;</w:t>
      </w:r>
    </w:p>
    <w:p w:rsidR="00D73C53" w:rsidRDefault="00B143DD" w:rsidP="005E0E1E">
      <w:pPr>
        <w:pStyle w:val="a4"/>
        <w:numPr>
          <w:ilvl w:val="0"/>
          <w:numId w:val="22"/>
        </w:numPr>
        <w:tabs>
          <w:tab w:val="left" w:pos="1817"/>
          <w:tab w:val="left" w:pos="1818"/>
        </w:tabs>
        <w:spacing w:before="137" w:line="360" w:lineRule="auto"/>
        <w:ind w:right="344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2"/>
          <w:sz w:val="24"/>
        </w:rPr>
        <w:t xml:space="preserve"> </w:t>
      </w:r>
      <w:r>
        <w:rPr>
          <w:sz w:val="24"/>
        </w:rPr>
        <w:t>знаменной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флага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3C53" w:rsidRDefault="00B143DD" w:rsidP="005E0E1E">
      <w:pPr>
        <w:pStyle w:val="a4"/>
        <w:numPr>
          <w:ilvl w:val="0"/>
          <w:numId w:val="22"/>
        </w:numPr>
        <w:tabs>
          <w:tab w:val="left" w:pos="1817"/>
          <w:tab w:val="left" w:pos="1818"/>
        </w:tabs>
        <w:ind w:left="1817" w:hanging="709"/>
        <w:rPr>
          <w:sz w:val="24"/>
        </w:rPr>
      </w:pP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звонок»,</w:t>
      </w:r>
      <w:r>
        <w:rPr>
          <w:spacing w:val="-2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звонок»;</w:t>
      </w:r>
    </w:p>
    <w:p w:rsidR="00D73C53" w:rsidRDefault="00B143DD" w:rsidP="000A3238">
      <w:pPr>
        <w:pStyle w:val="a4"/>
        <w:numPr>
          <w:ilvl w:val="0"/>
          <w:numId w:val="22"/>
        </w:numPr>
        <w:tabs>
          <w:tab w:val="left" w:pos="1817"/>
          <w:tab w:val="left" w:pos="1818"/>
          <w:tab w:val="left" w:pos="3126"/>
          <w:tab w:val="left" w:pos="4397"/>
          <w:tab w:val="left" w:pos="5668"/>
          <w:tab w:val="left" w:pos="7563"/>
          <w:tab w:val="left" w:pos="7898"/>
          <w:tab w:val="left" w:pos="9282"/>
          <w:tab w:val="left" w:pos="10312"/>
        </w:tabs>
        <w:spacing w:before="140" w:line="360" w:lineRule="auto"/>
        <w:ind w:left="1109" w:right="333" w:firstLine="0"/>
      </w:pPr>
      <w:r>
        <w:rPr>
          <w:sz w:val="24"/>
        </w:rPr>
        <w:t>предоставление права быть дублером директором школы в «Дне самоуправления».</w:t>
      </w:r>
      <w:r>
        <w:rPr>
          <w:spacing w:val="1"/>
          <w:sz w:val="24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награждения,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награждения</w:t>
      </w:r>
      <w:r>
        <w:rPr>
          <w:spacing w:val="-1"/>
        </w:rPr>
        <w:t xml:space="preserve"> </w:t>
      </w:r>
      <w:r>
        <w:t>размещается 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 сетях.</w:t>
      </w:r>
    </w:p>
    <w:p w:rsidR="00D73C53" w:rsidRDefault="00B143DD">
      <w:pPr>
        <w:pStyle w:val="a3"/>
        <w:spacing w:line="360" w:lineRule="auto"/>
        <w:ind w:right="334" w:firstLine="708"/>
        <w:jc w:val="both"/>
      </w:pPr>
      <w:r>
        <w:t>.</w:t>
      </w:r>
    </w:p>
    <w:p w:rsidR="00D73C53" w:rsidRDefault="00B143DD">
      <w:pPr>
        <w:pStyle w:val="Heading4"/>
        <w:spacing w:before="6"/>
        <w:ind w:left="3656"/>
        <w:jc w:val="both"/>
      </w:pPr>
      <w:r>
        <w:t>3.5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D73C53" w:rsidRDefault="00B143DD">
      <w:pPr>
        <w:pStyle w:val="a3"/>
        <w:spacing w:before="133" w:line="360" w:lineRule="auto"/>
        <w:ind w:right="335" w:firstLine="600"/>
        <w:jc w:val="both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основного общего образования, среднего общего образования, установленными ФГОС</w:t>
      </w:r>
      <w:r>
        <w:rPr>
          <w:spacing w:val="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ООО, СОО.</w:t>
      </w:r>
    </w:p>
    <w:p w:rsidR="00D73C53" w:rsidRDefault="00B143DD">
      <w:pPr>
        <w:pStyle w:val="a3"/>
        <w:spacing w:line="360" w:lineRule="auto"/>
        <w:ind w:right="340" w:firstLine="852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привлечением</w:t>
      </w:r>
      <w:r>
        <w:rPr>
          <w:spacing w:val="-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6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6"/>
        </w:rPr>
        <w:t xml:space="preserve"> </w:t>
      </w:r>
      <w:r>
        <w:t>специалистов.</w:t>
      </w:r>
    </w:p>
    <w:p w:rsidR="00D73C53" w:rsidRDefault="00B143DD">
      <w:pPr>
        <w:pStyle w:val="a3"/>
        <w:spacing w:before="2" w:line="360" w:lineRule="auto"/>
        <w:ind w:right="345" w:firstLine="600"/>
        <w:jc w:val="both"/>
      </w:pPr>
      <w:r>
        <w:t>Планирование анализа воспитательного процесса включено в календарный план воспитательной</w:t>
      </w:r>
      <w:r>
        <w:rPr>
          <w:spacing w:val="-57"/>
        </w:rPr>
        <w:t xml:space="preserve"> </w:t>
      </w:r>
      <w:r>
        <w:t>работы.</w:t>
      </w:r>
    </w:p>
    <w:p w:rsidR="00D73C53" w:rsidRDefault="00B143DD">
      <w:pPr>
        <w:pStyle w:val="Heading4"/>
        <w:spacing w:before="5"/>
        <w:ind w:left="1121"/>
        <w:jc w:val="both"/>
        <w:rPr>
          <w:rFonts w:ascii="Calibri" w:hAnsi="Calibri"/>
        </w:rPr>
      </w:pPr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rFonts w:ascii="Calibri" w:hAnsi="Calibri"/>
        </w:rPr>
        <w:t>:</w:t>
      </w:r>
    </w:p>
    <w:p w:rsidR="00D73C53" w:rsidRDefault="00B143DD" w:rsidP="005E0E1E">
      <w:pPr>
        <w:pStyle w:val="a4"/>
        <w:numPr>
          <w:ilvl w:val="0"/>
          <w:numId w:val="21"/>
        </w:numPr>
        <w:tabs>
          <w:tab w:val="left" w:pos="1122"/>
        </w:tabs>
        <w:spacing w:before="146" w:line="350" w:lineRule="auto"/>
        <w:ind w:right="332"/>
        <w:jc w:val="both"/>
        <w:rPr>
          <w:rFonts w:ascii="Calibri" w:hAnsi="Calibri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так и к педагогам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21"/>
        </w:numPr>
        <w:tabs>
          <w:tab w:val="left" w:pos="1122"/>
        </w:tabs>
        <w:spacing w:before="11"/>
        <w:ind w:hanging="361"/>
        <w:jc w:val="both"/>
        <w:rPr>
          <w:rFonts w:ascii="Calibri" w:hAnsi="Calibri"/>
          <w:sz w:val="24"/>
        </w:rPr>
      </w:pPr>
      <w:r>
        <w:rPr>
          <w:sz w:val="24"/>
        </w:rPr>
        <w:t>взаимное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</w:t>
      </w:r>
      <w:r>
        <w:rPr>
          <w:rFonts w:ascii="Calibri" w:hAnsi="Calibri"/>
          <w:sz w:val="24"/>
        </w:rPr>
        <w:t>;</w:t>
      </w:r>
    </w:p>
    <w:p w:rsidR="00D73C53" w:rsidRDefault="00D73C53">
      <w:pPr>
        <w:jc w:val="both"/>
        <w:rPr>
          <w:rFonts w:ascii="Calibri" w:hAnsi="Calibri"/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21"/>
        </w:numPr>
        <w:tabs>
          <w:tab w:val="left" w:pos="1122"/>
        </w:tabs>
        <w:spacing w:before="84" w:line="350" w:lineRule="auto"/>
        <w:ind w:right="330"/>
        <w:jc w:val="both"/>
        <w:rPr>
          <w:rFonts w:ascii="Calibri" w:hAnsi="Calibri"/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а качественных показателей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таких как сохранение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21"/>
        </w:numPr>
        <w:tabs>
          <w:tab w:val="left" w:pos="1122"/>
        </w:tabs>
        <w:spacing w:before="7" w:line="352" w:lineRule="auto"/>
        <w:ind w:right="331"/>
        <w:jc w:val="both"/>
        <w:rPr>
          <w:rFonts w:ascii="Calibri" w:hAnsi="Calibri"/>
          <w:sz w:val="24"/>
        </w:rPr>
      </w:pPr>
      <w:r>
        <w:rPr>
          <w:sz w:val="24"/>
        </w:rPr>
        <w:t>развивающий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совершенствования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</w:t>
      </w:r>
      <w:r>
        <w:rPr>
          <w:rFonts w:ascii="Calibri" w:hAnsi="Calibri"/>
          <w:sz w:val="24"/>
        </w:rPr>
        <w:t>(</w:t>
      </w:r>
      <w:r>
        <w:rPr>
          <w:sz w:val="24"/>
        </w:rPr>
        <w:t>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в работе цели и задач воспитания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умелого планирования воспитательной работы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адекватного подбора видов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форм и содержания совместной деятельности с обучающимися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</w:t>
      </w:r>
      <w:r>
        <w:rPr>
          <w:rFonts w:ascii="Calibri" w:hAnsi="Calibri"/>
          <w:sz w:val="24"/>
        </w:rPr>
        <w:t>);</w:t>
      </w:r>
    </w:p>
    <w:p w:rsidR="00D73C53" w:rsidRDefault="00B143DD" w:rsidP="005E0E1E">
      <w:pPr>
        <w:pStyle w:val="a4"/>
        <w:numPr>
          <w:ilvl w:val="0"/>
          <w:numId w:val="21"/>
        </w:numPr>
        <w:tabs>
          <w:tab w:val="left" w:pos="1122"/>
        </w:tabs>
        <w:spacing w:before="3" w:line="350" w:lineRule="auto"/>
        <w:ind w:right="331"/>
        <w:jc w:val="both"/>
        <w:rPr>
          <w:rFonts w:ascii="Calibri" w:hAnsi="Calibri"/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что личностное развитие –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в котором образовательная организация участвует на 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институтами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rFonts w:ascii="Calibri" w:hAnsi="Calibri"/>
          <w:sz w:val="24"/>
        </w:rPr>
        <w:t>.</w:t>
      </w:r>
    </w:p>
    <w:p w:rsidR="00D73C53" w:rsidRDefault="00B143DD">
      <w:pPr>
        <w:pStyle w:val="Heading4"/>
        <w:spacing w:before="9"/>
        <w:ind w:left="1121"/>
        <w:jc w:val="both"/>
        <w:rPr>
          <w:rFonts w:ascii="Calibri" w:hAnsi="Calibri"/>
        </w:rPr>
      </w:pP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</w:t>
      </w:r>
      <w:r>
        <w:rPr>
          <w:rFonts w:ascii="Calibri" w:hAnsi="Calibri"/>
        </w:rPr>
        <w:t>:</w:t>
      </w:r>
    </w:p>
    <w:p w:rsidR="00D73C53" w:rsidRDefault="00B143DD">
      <w:pPr>
        <w:pStyle w:val="a3"/>
        <w:spacing w:before="141"/>
        <w:ind w:left="1001"/>
        <w:jc w:val="both"/>
      </w:pPr>
      <w:r>
        <w:t>Результаты</w:t>
      </w:r>
      <w:r>
        <w:rPr>
          <w:spacing w:val="-9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саморазвития</w:t>
      </w:r>
      <w:r>
        <w:rPr>
          <w:spacing w:val="-9"/>
        </w:rPr>
        <w:t xml:space="preserve"> </w:t>
      </w:r>
      <w:r>
        <w:t>обучающихся.</w:t>
      </w:r>
    </w:p>
    <w:p w:rsidR="00D73C53" w:rsidRDefault="00B143DD">
      <w:pPr>
        <w:pStyle w:val="a3"/>
        <w:spacing w:before="144" w:line="360" w:lineRule="auto"/>
        <w:ind w:right="334" w:firstLine="852"/>
        <w:jc w:val="both"/>
        <w:rPr>
          <w:rFonts w:ascii="Calibri" w:hAnsi="Calibri"/>
        </w:rPr>
      </w:pPr>
      <w:r>
        <w:t>Критерием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rFonts w:ascii="Calibri" w:hAnsi="Calibri"/>
        </w:rPr>
        <w:t>.</w:t>
      </w:r>
    </w:p>
    <w:p w:rsidR="00D73C53" w:rsidRDefault="00B143DD">
      <w:pPr>
        <w:pStyle w:val="a3"/>
        <w:spacing w:line="360" w:lineRule="auto"/>
        <w:ind w:right="333" w:firstLine="852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D73C53" w:rsidRDefault="00B143DD">
      <w:pPr>
        <w:pStyle w:val="a3"/>
        <w:spacing w:line="360" w:lineRule="auto"/>
        <w:ind w:right="328" w:firstLine="852"/>
        <w:jc w:val="both"/>
      </w:pPr>
      <w:r>
        <w:t>Способом получения информациио результатах</w:t>
      </w:r>
      <w:r>
        <w:rPr>
          <w:spacing w:val="1"/>
        </w:rPr>
        <w:t xml:space="preserve"> </w:t>
      </w:r>
      <w:r>
        <w:t>воспитания, социализации и 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D73C53" w:rsidRDefault="00B143DD">
      <w:pPr>
        <w:pStyle w:val="a3"/>
        <w:spacing w:line="360" w:lineRule="auto"/>
        <w:ind w:right="334" w:firstLine="852"/>
        <w:jc w:val="both"/>
      </w:pP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 решить за минувший учебный год; какие проблемы решить не удалось и почему; какие 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 чем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D73C53" w:rsidRDefault="00B143DD">
      <w:pPr>
        <w:pStyle w:val="a3"/>
        <w:spacing w:line="360" w:lineRule="auto"/>
        <w:ind w:right="326" w:firstLine="852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(советником директора по воспитанию, педагогом-психологом, социальным</w:t>
      </w:r>
      <w:r>
        <w:rPr>
          <w:spacing w:val="1"/>
        </w:rPr>
        <w:t xml:space="preserve"> </w:t>
      </w:r>
      <w:r>
        <w:t>педагогом при наличии) с последующим обсуждением результатов на методическом объединении</w:t>
      </w:r>
      <w:r>
        <w:rPr>
          <w:spacing w:val="1"/>
        </w:rPr>
        <w:t xml:space="preserve"> </w:t>
      </w:r>
      <w:r>
        <w:t>классных руководителей или педагогическом</w:t>
      </w:r>
      <w:r>
        <w:rPr>
          <w:spacing w:val="-1"/>
        </w:rPr>
        <w:t xml:space="preserve"> </w:t>
      </w:r>
      <w:r>
        <w:t>совете.</w:t>
      </w:r>
    </w:p>
    <w:p w:rsidR="00D73C53" w:rsidRDefault="00B143DD">
      <w:pPr>
        <w:pStyle w:val="a3"/>
        <w:spacing w:line="360" w:lineRule="auto"/>
        <w:ind w:right="329" w:firstLine="912"/>
        <w:jc w:val="both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49"/>
        </w:rPr>
        <w:t xml:space="preserve"> </w:t>
      </w:r>
      <w:r>
        <w:t>диагностического</w:t>
      </w:r>
      <w:r>
        <w:rPr>
          <w:spacing w:val="49"/>
        </w:rPr>
        <w:t xml:space="preserve"> </w:t>
      </w:r>
      <w:r>
        <w:t>инструментария</w:t>
      </w:r>
      <w:r>
        <w:rPr>
          <w:spacing w:val="49"/>
        </w:rPr>
        <w:t xml:space="preserve"> </w:t>
      </w:r>
      <w:r>
        <w:t>(«Методика</w:t>
      </w:r>
      <w:r>
        <w:rPr>
          <w:spacing w:val="49"/>
        </w:rPr>
        <w:t xml:space="preserve"> </w:t>
      </w:r>
      <w:r>
        <w:t>диагностики</w:t>
      </w:r>
      <w:r>
        <w:rPr>
          <w:spacing w:val="50"/>
        </w:rPr>
        <w:t xml:space="preserve"> </w:t>
      </w:r>
      <w:r>
        <w:t>личностного</w:t>
      </w:r>
      <w:r>
        <w:rPr>
          <w:spacing w:val="47"/>
        </w:rPr>
        <w:t xml:space="preserve"> </w:t>
      </w:r>
      <w:r>
        <w:t>роста»,</w:t>
      </w:r>
    </w:p>
    <w:p w:rsidR="00D73C53" w:rsidRDefault="00B143DD">
      <w:pPr>
        <w:pStyle w:val="a3"/>
        <w:spacing w:line="360" w:lineRule="auto"/>
        <w:ind w:right="338"/>
        <w:jc w:val="both"/>
      </w:pP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3"/>
        </w:rPr>
        <w:t xml:space="preserve"> </w:t>
      </w:r>
      <w:r>
        <w:t>«Методика</w:t>
      </w:r>
      <w:r>
        <w:rPr>
          <w:spacing w:val="-2"/>
        </w:rPr>
        <w:t xml:space="preserve"> </w:t>
      </w:r>
      <w:r>
        <w:t>диагностики нравственной</w:t>
      </w:r>
      <w:r>
        <w:rPr>
          <w:spacing w:val="6"/>
        </w:rPr>
        <w:t xml:space="preserve"> </w:t>
      </w:r>
      <w:r>
        <w:t>самооценки».</w:t>
      </w:r>
    </w:p>
    <w:p w:rsidR="00D73C53" w:rsidRDefault="00D73C53">
      <w:pPr>
        <w:spacing w:line="360" w:lineRule="auto"/>
        <w:jc w:val="both"/>
        <w:sectPr w:rsidR="00D73C53">
          <w:pgSz w:w="11930" w:h="16860"/>
          <w:pgMar w:top="1040" w:right="100" w:bottom="860" w:left="480" w:header="0" w:footer="582" w:gutter="0"/>
          <w:cols w:space="720"/>
        </w:sectPr>
      </w:pPr>
    </w:p>
    <w:p w:rsidR="00D73C53" w:rsidRDefault="00B143DD">
      <w:pPr>
        <w:pStyle w:val="a3"/>
        <w:spacing w:before="64"/>
        <w:ind w:left="1253"/>
        <w:jc w:val="both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вопросах:</w:t>
      </w:r>
    </w:p>
    <w:p w:rsidR="00D73C53" w:rsidRDefault="00B143DD" w:rsidP="005E0E1E">
      <w:pPr>
        <w:pStyle w:val="a4"/>
        <w:numPr>
          <w:ilvl w:val="0"/>
          <w:numId w:val="20"/>
        </w:numPr>
        <w:tabs>
          <w:tab w:val="left" w:pos="1122"/>
        </w:tabs>
        <w:spacing w:before="140" w:line="350" w:lineRule="auto"/>
        <w:ind w:right="332"/>
        <w:jc w:val="both"/>
        <w:rPr>
          <w:rFonts w:ascii="Calibri" w:hAnsi="Calibri"/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20"/>
        </w:numPr>
        <w:tabs>
          <w:tab w:val="left" w:pos="1122"/>
        </w:tabs>
        <w:spacing w:before="11"/>
        <w:ind w:hanging="361"/>
        <w:jc w:val="both"/>
        <w:rPr>
          <w:rFonts w:ascii="Calibri" w:hAnsi="Calibri"/>
          <w:sz w:val="24"/>
        </w:rPr>
      </w:pPr>
      <w:r>
        <w:rPr>
          <w:spacing w:val="-1"/>
          <w:sz w:val="24"/>
        </w:rPr>
        <w:t>какие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почему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20"/>
        </w:numPr>
        <w:tabs>
          <w:tab w:val="left" w:pos="1122"/>
        </w:tabs>
        <w:spacing w:before="147" w:line="350" w:lineRule="auto"/>
        <w:ind w:right="331"/>
        <w:jc w:val="both"/>
        <w:rPr>
          <w:rFonts w:ascii="Calibri" w:hAnsi="Calibri"/>
          <w:sz w:val="24"/>
        </w:rPr>
      </w:pPr>
      <w:r>
        <w:rPr>
          <w:sz w:val="24"/>
        </w:rPr>
        <w:t>какие новые проблемы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трудности появились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над чем предстоит работать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rFonts w:ascii="Calibri" w:hAnsi="Calibri"/>
          <w:sz w:val="24"/>
        </w:rPr>
        <w:t>.</w:t>
      </w:r>
    </w:p>
    <w:p w:rsidR="00D73C53" w:rsidRDefault="00B143DD">
      <w:pPr>
        <w:pStyle w:val="a3"/>
        <w:spacing w:before="6" w:line="360" w:lineRule="auto"/>
        <w:ind w:right="342" w:firstLine="852"/>
        <w:jc w:val="both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«Достижения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(оформляется</w:t>
      </w:r>
      <w:r>
        <w:rPr>
          <w:spacing w:val="1"/>
        </w:rPr>
        <w:t xml:space="preserve"> </w:t>
      </w:r>
      <w:r>
        <w:t>сводной</w:t>
      </w:r>
      <w:r>
        <w:rPr>
          <w:spacing w:val="-1"/>
        </w:rPr>
        <w:t xml:space="preserve"> </w:t>
      </w:r>
      <w:r>
        <w:t>таблицей).</w:t>
      </w:r>
    </w:p>
    <w:p w:rsidR="00D73C53" w:rsidRDefault="00B143DD">
      <w:pPr>
        <w:pStyle w:val="a3"/>
        <w:jc w:val="both"/>
      </w:pPr>
      <w:r>
        <w:t>Состояние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D73C53" w:rsidRDefault="00B143DD">
      <w:pPr>
        <w:pStyle w:val="a3"/>
        <w:spacing w:before="140" w:line="360" w:lineRule="auto"/>
        <w:ind w:right="339" w:firstLine="852"/>
        <w:jc w:val="both"/>
      </w:pPr>
      <w:r>
        <w:t>Критерием, на основе которого осуществляется данный анализ, является наличие 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D73C53" w:rsidRDefault="00B143DD">
      <w:pPr>
        <w:pStyle w:val="a3"/>
        <w:spacing w:line="360" w:lineRule="auto"/>
        <w:ind w:right="333" w:firstLine="852"/>
        <w:jc w:val="both"/>
      </w:pPr>
      <w:r>
        <w:t>Анализ проводится заместителем директора по воспитательной работе (советником директора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с привлечением актива родителей (законных представителей) обучающихся, совета</w:t>
      </w:r>
      <w:r>
        <w:rPr>
          <w:spacing w:val="1"/>
        </w:rPr>
        <w:t xml:space="preserve"> </w:t>
      </w:r>
      <w:r>
        <w:t>обучающихся.</w:t>
      </w:r>
    </w:p>
    <w:p w:rsidR="00D73C53" w:rsidRDefault="00B143DD">
      <w:pPr>
        <w:pStyle w:val="a3"/>
        <w:spacing w:line="360" w:lineRule="auto"/>
        <w:ind w:right="335" w:firstLine="852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 и их</w:t>
      </w:r>
      <w:r>
        <w:rPr>
          <w:spacing w:val="-57"/>
        </w:rPr>
        <w:t xml:space="preserve"> </w:t>
      </w:r>
      <w:r>
        <w:t>родителями (законными представителями), педагогическими работниками, представителями совета</w:t>
      </w:r>
      <w:r>
        <w:rPr>
          <w:spacing w:val="1"/>
        </w:rPr>
        <w:t xml:space="preserve"> </w:t>
      </w:r>
      <w:r>
        <w:t>обучающихся.</w:t>
      </w:r>
    </w:p>
    <w:p w:rsidR="00D73C53" w:rsidRDefault="00B143DD">
      <w:pPr>
        <w:pStyle w:val="a3"/>
        <w:spacing w:line="360" w:lineRule="auto"/>
        <w:ind w:right="336" w:firstLine="852"/>
        <w:jc w:val="both"/>
      </w:pPr>
      <w:r>
        <w:t>Метод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руководителя;</w:t>
      </w:r>
      <w:r>
        <w:rPr>
          <w:spacing w:val="-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D73C53" w:rsidRDefault="00B143DD">
      <w:pPr>
        <w:pStyle w:val="a3"/>
        <w:spacing w:line="360" w:lineRule="auto"/>
        <w:ind w:right="332" w:firstLine="912"/>
        <w:jc w:val="both"/>
      </w:pPr>
      <w:r>
        <w:t>Результаты обсуждаются на заседании методических объединений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D73C53" w:rsidRDefault="00B143DD">
      <w:pPr>
        <w:pStyle w:val="a3"/>
        <w:spacing w:line="362" w:lineRule="auto"/>
        <w:ind w:right="342" w:firstLine="852"/>
        <w:jc w:val="both"/>
      </w:pPr>
      <w:r>
        <w:t>Внимание</w:t>
      </w:r>
      <w:r>
        <w:rPr>
          <w:spacing w:val="-8"/>
        </w:rPr>
        <w:t xml:space="preserve"> </w:t>
      </w:r>
      <w:r>
        <w:t>сосредотачивается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8"/>
        </w:rPr>
        <w:t xml:space="preserve"> </w:t>
      </w:r>
      <w:r>
        <w:t>потенциала: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line="305" w:lineRule="exact"/>
        <w:ind w:hanging="361"/>
        <w:rPr>
          <w:rFonts w:ascii="Calibri" w:hAnsi="Calibri"/>
          <w:sz w:val="24"/>
        </w:rPr>
      </w:pPr>
      <w:r>
        <w:rPr>
          <w:spacing w:val="-1"/>
          <w:sz w:val="24"/>
        </w:rPr>
        <w:t>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7"/>
        <w:ind w:hanging="361"/>
        <w:rPr>
          <w:rFonts w:ascii="Calibri" w:hAnsi="Calibri"/>
          <w:sz w:val="24"/>
        </w:rPr>
      </w:pPr>
      <w:r>
        <w:rPr>
          <w:sz w:val="24"/>
        </w:rPr>
        <w:t>Внеурочной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5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Проводимых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дел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5"/>
        <w:ind w:hanging="361"/>
        <w:rPr>
          <w:rFonts w:ascii="Calibri" w:hAnsi="Calibri"/>
          <w:sz w:val="24"/>
        </w:rPr>
      </w:pPr>
      <w:r>
        <w:rPr>
          <w:sz w:val="24"/>
        </w:rPr>
        <w:t>Внешкольных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6"/>
        <w:ind w:hanging="361"/>
        <w:rPr>
          <w:rFonts w:ascii="Calibri" w:hAnsi="Calibri"/>
          <w:sz w:val="24"/>
        </w:rPr>
      </w:pP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предметно</w:t>
      </w:r>
      <w:r>
        <w:rPr>
          <w:rFonts w:ascii="Calibri" w:hAnsi="Calibri"/>
          <w:sz w:val="24"/>
        </w:rPr>
        <w:t>-</w:t>
      </w:r>
      <w:r>
        <w:rPr>
          <w:sz w:val="24"/>
        </w:rPr>
        <w:t>пространственной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сообществом</w:t>
      </w:r>
      <w:r>
        <w:rPr>
          <w:rFonts w:ascii="Calibri" w:hAnsi="Calibri"/>
          <w:sz w:val="24"/>
        </w:rPr>
        <w:t>;</w:t>
      </w:r>
    </w:p>
    <w:p w:rsidR="00D73C53" w:rsidRDefault="00D73C53">
      <w:pPr>
        <w:rPr>
          <w:rFonts w:ascii="Calibri" w:hAnsi="Calibri"/>
          <w:sz w:val="24"/>
        </w:rPr>
        <w:sectPr w:rsidR="00D73C53">
          <w:pgSz w:w="11930" w:h="16860"/>
          <w:pgMar w:top="106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88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6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партнерства</w:t>
      </w:r>
      <w:r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5"/>
        <w:ind w:hanging="361"/>
        <w:rPr>
          <w:rFonts w:ascii="Calibri" w:hAnsi="Calibri"/>
          <w:sz w:val="24"/>
        </w:rPr>
      </w:pP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rFonts w:ascii="Calibri" w:hAnsi="Calibri"/>
          <w:sz w:val="24"/>
        </w:rPr>
        <w:t>;</w:t>
      </w:r>
    </w:p>
    <w:p w:rsidR="00D73C53" w:rsidRDefault="009B5434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8"/>
        <w:ind w:hanging="361"/>
        <w:rPr>
          <w:rFonts w:ascii="Calibri" w:hAnsi="Calibri"/>
          <w:sz w:val="24"/>
        </w:rPr>
      </w:pPr>
      <w:r>
        <w:rPr>
          <w:sz w:val="24"/>
        </w:rPr>
        <w:t>Ш</w:t>
      </w:r>
      <w:r w:rsidR="00B143DD">
        <w:rPr>
          <w:sz w:val="24"/>
        </w:rPr>
        <w:t>кольного</w:t>
      </w:r>
      <w:r>
        <w:rPr>
          <w:sz w:val="24"/>
        </w:rPr>
        <w:t xml:space="preserve"> </w:t>
      </w:r>
      <w:r w:rsidR="00B143DD">
        <w:rPr>
          <w:sz w:val="24"/>
        </w:rPr>
        <w:t>музея</w:t>
      </w:r>
      <w:r w:rsidR="00B143DD">
        <w:rPr>
          <w:rFonts w:ascii="Calibri" w:hAnsi="Calibri"/>
          <w:sz w:val="24"/>
        </w:rPr>
        <w:t>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41"/>
        <w:ind w:hanging="361"/>
        <w:rPr>
          <w:sz w:val="24"/>
        </w:rPr>
      </w:pP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центра;</w:t>
      </w:r>
    </w:p>
    <w:p w:rsidR="00D73C53" w:rsidRDefault="00B143DD" w:rsidP="005E0E1E">
      <w:pPr>
        <w:pStyle w:val="a4"/>
        <w:numPr>
          <w:ilvl w:val="0"/>
          <w:numId w:val="19"/>
        </w:numPr>
        <w:tabs>
          <w:tab w:val="left" w:pos="1121"/>
          <w:tab w:val="left" w:pos="1122"/>
        </w:tabs>
        <w:spacing w:before="138"/>
        <w:ind w:hanging="361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инициатив.</w:t>
      </w:r>
    </w:p>
    <w:p w:rsidR="00D73C53" w:rsidRDefault="00B143DD">
      <w:pPr>
        <w:pStyle w:val="a3"/>
        <w:spacing w:before="141" w:line="360" w:lineRule="auto"/>
        <w:ind w:right="329" w:firstLine="852"/>
        <w:jc w:val="both"/>
        <w:rPr>
          <w:rFonts w:ascii="Calibri" w:hAnsi="Calibri"/>
        </w:rPr>
      </w:pPr>
      <w:r>
        <w:t>Итогом самоанализа воспитательн</w:t>
      </w:r>
      <w:r w:rsidR="009B5434">
        <w:t>ой работы МКОУ «Стальская СОШ №2»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rFonts w:ascii="Calibri" w:hAnsi="Calibri"/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вожатым</w:t>
      </w:r>
      <w:r>
        <w:rPr>
          <w:spacing w:val="1"/>
        </w:rPr>
        <w:t xml:space="preserve"> </w:t>
      </w:r>
      <w:r>
        <w:t>ипедагогом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психологом</w:t>
      </w:r>
      <w:r>
        <w:rPr>
          <w:rFonts w:ascii="Calibri" w:hAnsi="Calibri"/>
        </w:rPr>
        <w:t xml:space="preserve">) </w:t>
      </w:r>
      <w:r>
        <w:t>в конце учебного года</w:t>
      </w:r>
      <w:r>
        <w:rPr>
          <w:rFonts w:ascii="Calibri" w:hAnsi="Calibri"/>
        </w:rPr>
        <w:t xml:space="preserve">, </w:t>
      </w:r>
      <w:r>
        <w:t>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коллегиальным</w:t>
      </w:r>
      <w:r>
        <w:rPr>
          <w:spacing w:val="-7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rFonts w:ascii="Calibri" w:hAnsi="Calibri"/>
        </w:rPr>
        <w:t>.</w:t>
      </w:r>
    </w:p>
    <w:p w:rsidR="00D73C53" w:rsidRDefault="00D73C53">
      <w:pPr>
        <w:pStyle w:val="a3"/>
        <w:spacing w:before="11"/>
        <w:ind w:left="0"/>
        <w:rPr>
          <w:rFonts w:ascii="Calibri"/>
          <w:sz w:val="22"/>
        </w:rPr>
      </w:pPr>
    </w:p>
    <w:p w:rsidR="00D73C53" w:rsidRDefault="00B143DD">
      <w:pPr>
        <w:pStyle w:val="Heading4"/>
        <w:ind w:left="963" w:right="896"/>
        <w:jc w:val="center"/>
      </w:pPr>
      <w:r>
        <w:t>Ожидаемые</w:t>
      </w:r>
      <w:r>
        <w:rPr>
          <w:spacing w:val="-13"/>
        </w:rPr>
        <w:t xml:space="preserve"> </w:t>
      </w:r>
      <w:r>
        <w:t>конечные</w:t>
      </w:r>
      <w:r>
        <w:rPr>
          <w:spacing w:val="-13"/>
        </w:rPr>
        <w:t xml:space="preserve"> </w:t>
      </w:r>
      <w:r>
        <w:t>результаты:</w:t>
      </w:r>
    </w:p>
    <w:p w:rsidR="00D73C53" w:rsidRDefault="00D73C53">
      <w:pPr>
        <w:pStyle w:val="a3"/>
        <w:spacing w:before="1"/>
        <w:ind w:left="0"/>
        <w:rPr>
          <w:b/>
          <w:sz w:val="36"/>
        </w:rPr>
      </w:pPr>
    </w:p>
    <w:p w:rsidR="00D73C53" w:rsidRDefault="00B143DD" w:rsidP="005E0E1E">
      <w:pPr>
        <w:pStyle w:val="a4"/>
        <w:numPr>
          <w:ilvl w:val="0"/>
          <w:numId w:val="18"/>
        </w:numPr>
        <w:tabs>
          <w:tab w:val="left" w:pos="613"/>
        </w:tabs>
        <w:spacing w:line="360" w:lineRule="auto"/>
        <w:ind w:right="369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D73C53">
      <w:pPr>
        <w:pStyle w:val="a3"/>
        <w:spacing w:before="3"/>
        <w:ind w:left="0"/>
      </w:pPr>
    </w:p>
    <w:p w:rsidR="00D73C53" w:rsidRDefault="00B143DD" w:rsidP="005E0E1E">
      <w:pPr>
        <w:pStyle w:val="a4"/>
        <w:numPr>
          <w:ilvl w:val="0"/>
          <w:numId w:val="18"/>
        </w:numPr>
        <w:tabs>
          <w:tab w:val="left" w:pos="672"/>
        </w:tabs>
        <w:ind w:left="672" w:hanging="240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воспитания.</w:t>
      </w:r>
    </w:p>
    <w:p w:rsidR="00D73C53" w:rsidRDefault="00D73C53">
      <w:pPr>
        <w:pStyle w:val="a3"/>
        <w:spacing w:before="4"/>
        <w:ind w:left="0"/>
        <w:rPr>
          <w:sz w:val="36"/>
        </w:rPr>
      </w:pPr>
    </w:p>
    <w:p w:rsidR="00D73C53" w:rsidRDefault="00B143DD" w:rsidP="005E0E1E">
      <w:pPr>
        <w:pStyle w:val="a4"/>
        <w:numPr>
          <w:ilvl w:val="0"/>
          <w:numId w:val="18"/>
        </w:numPr>
        <w:tabs>
          <w:tab w:val="left" w:pos="732"/>
        </w:tabs>
        <w:spacing w:line="360" w:lineRule="auto"/>
        <w:ind w:right="362" w:firstLine="0"/>
        <w:jc w:val="both"/>
        <w:rPr>
          <w:sz w:val="24"/>
        </w:rPr>
      </w:pPr>
      <w:r>
        <w:rPr>
          <w:sz w:val="24"/>
        </w:rPr>
        <w:t>Совершенствование системы социально–педагогической поддержки, обеспечивающей 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применение эффективных механизмов социализации, формирования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принципов воспитания.</w:t>
      </w:r>
    </w:p>
    <w:p w:rsidR="00D73C53" w:rsidRDefault="00B143DD" w:rsidP="005E0E1E">
      <w:pPr>
        <w:pStyle w:val="a4"/>
        <w:numPr>
          <w:ilvl w:val="0"/>
          <w:numId w:val="18"/>
        </w:numPr>
        <w:tabs>
          <w:tab w:val="left" w:pos="687"/>
        </w:tabs>
        <w:spacing w:before="152" w:line="360" w:lineRule="auto"/>
        <w:ind w:left="400" w:right="336" w:firstLine="0"/>
        <w:jc w:val="both"/>
        <w:rPr>
          <w:sz w:val="24"/>
        </w:rPr>
      </w:pPr>
      <w:r>
        <w:rPr>
          <w:sz w:val="24"/>
        </w:rPr>
        <w:t>Создание в школе единого воспитательного пространства, главной ценностью которого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умение при любых неблагоприятных условиях сохранять уважение друг к другу,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D73C53" w:rsidRDefault="00D73C53">
      <w:pPr>
        <w:spacing w:line="360" w:lineRule="auto"/>
        <w:jc w:val="both"/>
        <w:rPr>
          <w:sz w:val="24"/>
        </w:rPr>
        <w:sectPr w:rsidR="00D73C53">
          <w:pgSz w:w="11930" w:h="16860"/>
          <w:pgMar w:top="1040" w:right="100" w:bottom="860" w:left="480" w:header="0" w:footer="582" w:gutter="0"/>
          <w:cols w:space="720"/>
        </w:sectPr>
      </w:pPr>
    </w:p>
    <w:p w:rsidR="00D73C53" w:rsidRDefault="00B143DD" w:rsidP="005E0E1E">
      <w:pPr>
        <w:pStyle w:val="Heading4"/>
        <w:numPr>
          <w:ilvl w:val="1"/>
          <w:numId w:val="18"/>
        </w:numPr>
        <w:tabs>
          <w:tab w:val="left" w:pos="1404"/>
        </w:tabs>
        <w:spacing w:before="66"/>
        <w:ind w:hanging="182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D73C53" w:rsidRDefault="00D73C53">
      <w:pPr>
        <w:pStyle w:val="a3"/>
        <w:spacing w:before="5"/>
        <w:ind w:left="0"/>
        <w:rPr>
          <w:b/>
          <w:sz w:val="16"/>
        </w:rPr>
      </w:pPr>
    </w:p>
    <w:p w:rsidR="00905419" w:rsidRPr="00905419" w:rsidRDefault="00B143DD" w:rsidP="005E0E1E">
      <w:pPr>
        <w:pStyle w:val="a4"/>
        <w:numPr>
          <w:ilvl w:val="2"/>
          <w:numId w:val="18"/>
        </w:numPr>
        <w:tabs>
          <w:tab w:val="left" w:pos="1531"/>
        </w:tabs>
        <w:spacing w:before="90"/>
        <w:ind w:hanging="362"/>
        <w:rPr>
          <w:b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905419" w:rsidRPr="00905419" w:rsidRDefault="00905419" w:rsidP="00905419">
      <w:pPr>
        <w:jc w:val="center"/>
        <w:rPr>
          <w:sz w:val="24"/>
          <w:szCs w:val="24"/>
        </w:rPr>
      </w:pPr>
      <w:r>
        <w:tab/>
      </w:r>
      <w:r w:rsidRPr="00905419">
        <w:rPr>
          <w:sz w:val="24"/>
          <w:szCs w:val="24"/>
        </w:rPr>
        <w:t>ПОЯСНИТЕЛЬНАЯ ЗАПИСКА</w:t>
      </w:r>
    </w:p>
    <w:p w:rsidR="00905419" w:rsidRPr="00905419" w:rsidRDefault="00905419" w:rsidP="00905419">
      <w:pPr>
        <w:spacing w:line="276" w:lineRule="auto"/>
        <w:jc w:val="center"/>
        <w:rPr>
          <w:sz w:val="24"/>
          <w:szCs w:val="24"/>
        </w:rPr>
      </w:pPr>
    </w:p>
    <w:p w:rsidR="00905419" w:rsidRPr="00905419" w:rsidRDefault="00905419" w:rsidP="00905419">
      <w:pPr>
        <w:spacing w:line="276" w:lineRule="auto"/>
        <w:ind w:firstLine="567"/>
        <w:jc w:val="both"/>
        <w:rPr>
          <w:rStyle w:val="markedcontent"/>
        </w:rPr>
      </w:pPr>
      <w:r w:rsidRPr="00905419">
        <w:rPr>
          <w:rStyle w:val="markedcontent"/>
        </w:rPr>
        <w:t>Учебный план основного общего образования Муниципального казенного общеобразовательного  учреждения "Стальская СОШ №2"(далее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 w:val="24"/>
          <w:szCs w:val="24"/>
        </w:rPr>
      </w:pPr>
      <w:r w:rsidRPr="00905419">
        <w:rPr>
          <w:rStyle w:val="markedcontent"/>
          <w:sz w:val="24"/>
          <w:szCs w:val="24"/>
        </w:rPr>
        <w:t>Учебный план является частью образовательной программы Муниципального казенного  общеобразовательного  учреждения "Стальская СОШ №2",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905419" w:rsidRPr="00905419" w:rsidRDefault="00905419" w:rsidP="00905419">
      <w:pPr>
        <w:spacing w:line="276" w:lineRule="auto"/>
        <w:ind w:firstLine="567"/>
        <w:jc w:val="both"/>
        <w:rPr>
          <w:sz w:val="24"/>
          <w:szCs w:val="24"/>
        </w:rPr>
      </w:pPr>
      <w:r w:rsidRPr="00905419">
        <w:rPr>
          <w:rStyle w:val="markedcontent"/>
          <w:sz w:val="24"/>
          <w:szCs w:val="24"/>
        </w:rPr>
        <w:t xml:space="preserve">Учебный год в Муниципальном  казенном  общеобразовательном учреждении "Стальская СОШ №2"начинается </w:t>
      </w:r>
      <w:r w:rsidRPr="00905419">
        <w:rPr>
          <w:sz w:val="24"/>
          <w:szCs w:val="24"/>
        </w:rPr>
        <w:t xml:space="preserve">02.09.2024г </w:t>
      </w:r>
      <w:r w:rsidRPr="00905419">
        <w:rPr>
          <w:rStyle w:val="markedcontent"/>
          <w:sz w:val="24"/>
          <w:szCs w:val="24"/>
        </w:rPr>
        <w:t xml:space="preserve">и заканчивается </w:t>
      </w:r>
      <w:r w:rsidRPr="00905419">
        <w:rPr>
          <w:sz w:val="24"/>
          <w:szCs w:val="24"/>
        </w:rPr>
        <w:t xml:space="preserve">30.05.2025. </w:t>
      </w:r>
    </w:p>
    <w:p w:rsidR="00905419" w:rsidRPr="00905419" w:rsidRDefault="00905419" w:rsidP="00905419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905419">
        <w:rPr>
          <w:rStyle w:val="markedcontent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 w:rsidR="00905419" w:rsidRPr="00905419" w:rsidRDefault="00905419" w:rsidP="00905419">
      <w:pPr>
        <w:ind w:firstLine="567"/>
        <w:jc w:val="both"/>
        <w:rPr>
          <w:rStyle w:val="markedcontent"/>
          <w:sz w:val="24"/>
          <w:szCs w:val="24"/>
        </w:rPr>
      </w:pPr>
      <w:r w:rsidRPr="00905419">
        <w:rPr>
          <w:rStyle w:val="markedcontent"/>
          <w:sz w:val="24"/>
          <w:szCs w:val="24"/>
        </w:rPr>
        <w:t>Учебные занятия для учащихся 5-9 классов проводятся по 5-ти дневной учебной неделе.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 w:val="24"/>
          <w:szCs w:val="24"/>
        </w:rPr>
      </w:pPr>
      <w:r w:rsidRPr="00905419">
        <w:rPr>
          <w:rStyle w:val="markedcontent"/>
          <w:sz w:val="24"/>
          <w:szCs w:val="24"/>
        </w:rPr>
        <w:t>Максимальный объем аудиторной нагрузки обучающихся в неделю составляет в  5 классе – 29 часов, в  6 классе – 30 часов, в 7 классе – 32 часа, в  8-9 классах – 33 часа. 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  <w:r w:rsidRPr="00905419">
        <w:rPr>
          <w:rStyle w:val="markedcontent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  <w:r w:rsidRPr="00905419">
        <w:rPr>
          <w:rStyle w:val="markedcontent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905419" w:rsidRPr="00905419" w:rsidRDefault="00905419" w:rsidP="00905419">
      <w:pPr>
        <w:ind w:firstLine="567"/>
        <w:jc w:val="both"/>
        <w:rPr>
          <w:szCs w:val="24"/>
        </w:rPr>
      </w:pPr>
      <w:r w:rsidRPr="00905419">
        <w:rPr>
          <w:rStyle w:val="markedcontent"/>
          <w:szCs w:val="24"/>
        </w:rPr>
        <w:t xml:space="preserve">В Муниципальном казенном общеобразовательном учреждении "Стальская СОШ №2" языком обучения является </w:t>
      </w:r>
      <w:r w:rsidRPr="00905419">
        <w:rPr>
          <w:szCs w:val="24"/>
        </w:rPr>
        <w:t>Русский язык.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  <w:r w:rsidRPr="00905419">
        <w:rPr>
          <w:rStyle w:val="markedcontent"/>
          <w:szCs w:val="24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 w:val="24"/>
          <w:szCs w:val="24"/>
        </w:rPr>
      </w:pPr>
    </w:p>
    <w:p w:rsidR="00905419" w:rsidRPr="00905419" w:rsidRDefault="00905419" w:rsidP="00905419">
      <w:pPr>
        <w:ind w:firstLine="567"/>
        <w:jc w:val="both"/>
        <w:rPr>
          <w:rStyle w:val="markedcontent"/>
          <w:sz w:val="24"/>
          <w:szCs w:val="24"/>
        </w:rPr>
      </w:pPr>
      <w:r w:rsidRPr="00905419">
        <w:rPr>
          <w:rStyle w:val="markedcontent"/>
          <w:sz w:val="24"/>
          <w:szCs w:val="24"/>
        </w:rPr>
        <w:t>При изучении предметов не осуществляется деление учащихся на подгруппы.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 w:val="24"/>
          <w:szCs w:val="24"/>
        </w:rPr>
      </w:pPr>
      <w:r w:rsidRPr="00905419">
        <w:rPr>
          <w:rStyle w:val="markedcontent"/>
          <w:sz w:val="24"/>
          <w:szCs w:val="24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  <w:r w:rsidRPr="00905419">
        <w:rPr>
          <w:rStyle w:val="markedcontent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  <w:r w:rsidRPr="00905419">
        <w:rPr>
          <w:rStyle w:val="markedcontent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  <w:r w:rsidRPr="00905419">
        <w:rPr>
          <w:rStyle w:val="markedcontent"/>
          <w:szCs w:val="24"/>
        </w:rPr>
        <w:t>Промежуточная аттестация проходит на предпоследней и  последней учебной неделе четверти .Формы и порядок проведения промежуточной аттестации определяются «Положением о формах, периодичности и порядке</w:t>
      </w:r>
      <w:r w:rsidRPr="00905419">
        <w:rPr>
          <w:rStyle w:val="markedcontent"/>
          <w:szCs w:val="24"/>
        </w:rPr>
        <w:br/>
        <w:t>текущего контроля успеваемости и промежуточной аттестации обучающихся Муниципального казенного общеобразовательного  учреждение "Стальская СОШ №2".</w:t>
      </w:r>
    </w:p>
    <w:p w:rsidR="00905419" w:rsidRPr="00905419" w:rsidRDefault="00905419" w:rsidP="00905419">
      <w:pPr>
        <w:ind w:firstLine="567"/>
        <w:jc w:val="both"/>
        <w:rPr>
          <w:rStyle w:val="markedcontent"/>
        </w:rPr>
      </w:pPr>
      <w:r w:rsidRPr="00905419">
        <w:rPr>
          <w:rStyle w:val="markedcontent"/>
        </w:rPr>
        <w:t>Освоение основной образовательной программ основного общего образования завершается итоговой аттестацией.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  <w:r w:rsidRPr="00905419">
        <w:rPr>
          <w:rStyle w:val="markedcontent"/>
          <w:szCs w:val="24"/>
        </w:rPr>
        <w:t>Нормативный срок освоения основной образовательной программы основного общего образования составляет 5лет.</w:t>
      </w:r>
    </w:p>
    <w:p w:rsidR="00905419" w:rsidRPr="00905419" w:rsidRDefault="00905419" w:rsidP="00905419">
      <w:pPr>
        <w:ind w:firstLine="567"/>
        <w:jc w:val="both"/>
        <w:rPr>
          <w:rStyle w:val="markedcontent"/>
          <w:szCs w:val="24"/>
        </w:rPr>
      </w:pPr>
    </w:p>
    <w:p w:rsidR="00905419" w:rsidRDefault="00905419" w:rsidP="0090541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tbl>
      <w:tblPr>
        <w:tblStyle w:val="aa"/>
        <w:tblW w:w="0" w:type="auto"/>
        <w:tblLook w:val="04A0"/>
      </w:tblPr>
      <w:tblGrid>
        <w:gridCol w:w="1818"/>
        <w:gridCol w:w="2075"/>
        <w:gridCol w:w="583"/>
        <w:gridCol w:w="584"/>
        <w:gridCol w:w="688"/>
        <w:gridCol w:w="688"/>
        <w:gridCol w:w="688"/>
        <w:gridCol w:w="688"/>
        <w:gridCol w:w="688"/>
        <w:gridCol w:w="688"/>
        <w:gridCol w:w="688"/>
        <w:gridCol w:w="688"/>
      </w:tblGrid>
      <w:tr w:rsidR="00905419" w:rsidTr="00905419">
        <w:tc>
          <w:tcPr>
            <w:tcW w:w="6000" w:type="dxa"/>
            <w:vMerge w:val="restart"/>
            <w:shd w:val="clear" w:color="auto" w:fill="D9D9D9"/>
          </w:tcPr>
          <w:p w:rsidR="00905419" w:rsidRDefault="00905419" w:rsidP="00905419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05419" w:rsidRDefault="00905419" w:rsidP="00905419">
            <w:r>
              <w:rPr>
                <w:b/>
              </w:rPr>
              <w:t>Учебный предмет/курс</w:t>
            </w:r>
          </w:p>
        </w:tc>
        <w:tc>
          <w:tcPr>
            <w:tcW w:w="12130" w:type="dxa"/>
            <w:gridSpan w:val="10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0" w:type="dxa"/>
            <w:shd w:val="clear" w:color="auto" w:fill="D9D9D9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905419" w:rsidTr="00905419">
        <w:tc>
          <w:tcPr>
            <w:tcW w:w="14556" w:type="dxa"/>
            <w:gridSpan w:val="12"/>
            <w:shd w:val="clear" w:color="auto" w:fill="FFFFB3"/>
          </w:tcPr>
          <w:p w:rsidR="00905419" w:rsidRDefault="00905419" w:rsidP="00905419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05419" w:rsidTr="00905419">
        <w:tc>
          <w:tcPr>
            <w:tcW w:w="1213" w:type="dxa"/>
            <w:vMerge w:val="restart"/>
          </w:tcPr>
          <w:p w:rsidR="00905419" w:rsidRDefault="00905419" w:rsidP="00905419">
            <w:r>
              <w:t>Русский язык и литература</w:t>
            </w:r>
          </w:p>
        </w:tc>
        <w:tc>
          <w:tcPr>
            <w:tcW w:w="1213" w:type="dxa"/>
          </w:tcPr>
          <w:p w:rsidR="00905419" w:rsidRDefault="00905419" w:rsidP="00905419">
            <w:r>
              <w:t>Русский язык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4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4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Литература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</w:tr>
      <w:tr w:rsidR="00905419" w:rsidTr="00905419">
        <w:tc>
          <w:tcPr>
            <w:tcW w:w="1213" w:type="dxa"/>
            <w:vMerge w:val="restart"/>
          </w:tcPr>
          <w:p w:rsidR="00905419" w:rsidRDefault="00905419" w:rsidP="00905419">
            <w:r>
              <w:t>Родной язык и родная литература</w:t>
            </w:r>
          </w:p>
        </w:tc>
        <w:tc>
          <w:tcPr>
            <w:tcW w:w="1213" w:type="dxa"/>
          </w:tcPr>
          <w:p w:rsidR="00905419" w:rsidRDefault="00905419" w:rsidP="00905419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0.5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0.5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Родная литература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0.5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0.5</w:t>
            </w:r>
          </w:p>
        </w:tc>
      </w:tr>
      <w:tr w:rsidR="00905419" w:rsidTr="00905419">
        <w:tc>
          <w:tcPr>
            <w:tcW w:w="1213" w:type="dxa"/>
          </w:tcPr>
          <w:p w:rsidR="00905419" w:rsidRDefault="00905419" w:rsidP="00905419">
            <w:r>
              <w:t>Иностранные языки</w:t>
            </w:r>
          </w:p>
        </w:tc>
        <w:tc>
          <w:tcPr>
            <w:tcW w:w="1213" w:type="dxa"/>
          </w:tcPr>
          <w:p w:rsidR="00905419" w:rsidRDefault="00905419" w:rsidP="00905419">
            <w:r>
              <w:t>Иностранный язык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</w:tr>
      <w:tr w:rsidR="00905419" w:rsidTr="00905419">
        <w:tc>
          <w:tcPr>
            <w:tcW w:w="1213" w:type="dxa"/>
            <w:vMerge w:val="restart"/>
          </w:tcPr>
          <w:p w:rsidR="00905419" w:rsidRDefault="00905419" w:rsidP="00905419">
            <w:r>
              <w:t>Математика и информатика</w:t>
            </w:r>
          </w:p>
        </w:tc>
        <w:tc>
          <w:tcPr>
            <w:tcW w:w="1213" w:type="dxa"/>
          </w:tcPr>
          <w:p w:rsidR="00905419" w:rsidRDefault="00905419" w:rsidP="00905419">
            <w:r>
              <w:t>Математика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5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Алгебра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Геометрия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Вероятность и статистика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Информатика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</w:tr>
      <w:tr w:rsidR="00905419" w:rsidTr="00905419">
        <w:tc>
          <w:tcPr>
            <w:tcW w:w="1213" w:type="dxa"/>
            <w:vMerge w:val="restart"/>
          </w:tcPr>
          <w:p w:rsidR="00905419" w:rsidRDefault="00905419" w:rsidP="00905419">
            <w:r>
              <w:t>Общественно-научные предметы</w:t>
            </w:r>
          </w:p>
        </w:tc>
        <w:tc>
          <w:tcPr>
            <w:tcW w:w="1213" w:type="dxa"/>
          </w:tcPr>
          <w:p w:rsidR="00905419" w:rsidRDefault="00905419" w:rsidP="00905419">
            <w:r>
              <w:t>История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Обществознание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География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</w:tr>
      <w:tr w:rsidR="00905419" w:rsidTr="00905419">
        <w:tc>
          <w:tcPr>
            <w:tcW w:w="1213" w:type="dxa"/>
            <w:vMerge w:val="restart"/>
          </w:tcPr>
          <w:p w:rsidR="00905419" w:rsidRDefault="00905419" w:rsidP="00905419">
            <w:r>
              <w:t>Естественно-научные предметы</w:t>
            </w:r>
          </w:p>
        </w:tc>
        <w:tc>
          <w:tcPr>
            <w:tcW w:w="1213" w:type="dxa"/>
          </w:tcPr>
          <w:p w:rsidR="00905419" w:rsidRDefault="00905419" w:rsidP="00905419">
            <w:r>
              <w:t>Физика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3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Химия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Биология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</w:tr>
      <w:tr w:rsidR="00905419" w:rsidTr="00905419">
        <w:tc>
          <w:tcPr>
            <w:tcW w:w="1213" w:type="dxa"/>
            <w:vMerge w:val="restart"/>
          </w:tcPr>
          <w:p w:rsidR="00905419" w:rsidRDefault="00905419" w:rsidP="00905419">
            <w:r>
              <w:t>Искусство</w:t>
            </w:r>
          </w:p>
        </w:tc>
        <w:tc>
          <w:tcPr>
            <w:tcW w:w="1213" w:type="dxa"/>
          </w:tcPr>
          <w:p w:rsidR="00905419" w:rsidRDefault="00905419" w:rsidP="00905419">
            <w:r>
              <w:t>Изобразительное искусство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</w:tr>
      <w:tr w:rsidR="00905419" w:rsidTr="00905419">
        <w:tc>
          <w:tcPr>
            <w:tcW w:w="1213" w:type="dxa"/>
            <w:vMerge/>
          </w:tcPr>
          <w:p w:rsidR="00905419" w:rsidRDefault="00905419" w:rsidP="00905419"/>
        </w:tc>
        <w:tc>
          <w:tcPr>
            <w:tcW w:w="1213" w:type="dxa"/>
          </w:tcPr>
          <w:p w:rsidR="00905419" w:rsidRDefault="00905419" w:rsidP="00905419">
            <w:r>
              <w:t>Музыка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</w:tr>
      <w:tr w:rsidR="00905419" w:rsidTr="00905419">
        <w:tc>
          <w:tcPr>
            <w:tcW w:w="1213" w:type="dxa"/>
          </w:tcPr>
          <w:p w:rsidR="00905419" w:rsidRDefault="00905419" w:rsidP="00905419">
            <w:r>
              <w:t>Технология</w:t>
            </w:r>
          </w:p>
        </w:tc>
        <w:tc>
          <w:tcPr>
            <w:tcW w:w="1213" w:type="dxa"/>
          </w:tcPr>
          <w:p w:rsidR="00905419" w:rsidRDefault="00905419" w:rsidP="00905419">
            <w:r>
              <w:t>Труд (технология)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</w:tr>
      <w:tr w:rsidR="00905419" w:rsidTr="00905419">
        <w:tc>
          <w:tcPr>
            <w:tcW w:w="1213" w:type="dxa"/>
          </w:tcPr>
          <w:p w:rsidR="00905419" w:rsidRDefault="00905419" w:rsidP="00905419">
            <w:r>
              <w:t>Физическая культура</w:t>
            </w:r>
          </w:p>
        </w:tc>
        <w:tc>
          <w:tcPr>
            <w:tcW w:w="1213" w:type="dxa"/>
          </w:tcPr>
          <w:p w:rsidR="00905419" w:rsidRDefault="00905419" w:rsidP="00905419">
            <w:r>
              <w:t>Физическая культура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2</w:t>
            </w:r>
          </w:p>
        </w:tc>
      </w:tr>
      <w:tr w:rsidR="00905419" w:rsidTr="00905419">
        <w:tc>
          <w:tcPr>
            <w:tcW w:w="1213" w:type="dxa"/>
          </w:tcPr>
          <w:p w:rsidR="00905419" w:rsidRDefault="00905419" w:rsidP="00905419">
            <w:r>
              <w:t>Основы безопасности и защиты Родины</w:t>
            </w:r>
          </w:p>
        </w:tc>
        <w:tc>
          <w:tcPr>
            <w:tcW w:w="1213" w:type="dxa"/>
          </w:tcPr>
          <w:p w:rsidR="00905419" w:rsidRDefault="00905419" w:rsidP="00905419">
            <w:r>
              <w:t>Основы безопасности и защиты Родины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</w:tr>
      <w:tr w:rsidR="00905419" w:rsidTr="00905419">
        <w:tc>
          <w:tcPr>
            <w:tcW w:w="1213" w:type="dxa"/>
          </w:tcPr>
          <w:p w:rsidR="00905419" w:rsidRDefault="00905419" w:rsidP="00905419">
            <w:r>
              <w:t>Основы духовно-нравственной культуры народов России</w:t>
            </w:r>
          </w:p>
        </w:tc>
        <w:tc>
          <w:tcPr>
            <w:tcW w:w="1213" w:type="dxa"/>
          </w:tcPr>
          <w:p w:rsidR="00905419" w:rsidRDefault="00905419" w:rsidP="00905419">
            <w:r>
              <w:t>Основы духовно-нравственной культуры народов России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905419" w:rsidRDefault="00905419" w:rsidP="00905419">
            <w:pPr>
              <w:jc w:val="center"/>
            </w:pPr>
            <w:r>
              <w:t>0</w:t>
            </w:r>
          </w:p>
        </w:tc>
      </w:tr>
      <w:tr w:rsidR="00905419" w:rsidTr="00905419">
        <w:tc>
          <w:tcPr>
            <w:tcW w:w="2426" w:type="dxa"/>
            <w:gridSpan w:val="2"/>
            <w:shd w:val="clear" w:color="auto" w:fill="00FF00"/>
          </w:tcPr>
          <w:p w:rsidR="00905419" w:rsidRDefault="00905419" w:rsidP="00905419">
            <w:r>
              <w:t>Итого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29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29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30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30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32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32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</w:tr>
      <w:tr w:rsidR="00905419" w:rsidTr="00905419">
        <w:tc>
          <w:tcPr>
            <w:tcW w:w="2426" w:type="dxa"/>
            <w:gridSpan w:val="2"/>
            <w:shd w:val="clear" w:color="auto" w:fill="00FF00"/>
          </w:tcPr>
          <w:p w:rsidR="00905419" w:rsidRDefault="00905419" w:rsidP="00905419">
            <w:r>
              <w:t>ИТОГО недельная нагрузка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29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29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30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30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32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32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  <w:tc>
          <w:tcPr>
            <w:tcW w:w="1213" w:type="dxa"/>
            <w:shd w:val="clear" w:color="auto" w:fill="00FF00"/>
          </w:tcPr>
          <w:p w:rsidR="00905419" w:rsidRDefault="00905419" w:rsidP="00905419">
            <w:pPr>
              <w:jc w:val="center"/>
            </w:pPr>
            <w:r>
              <w:t>33</w:t>
            </w:r>
          </w:p>
        </w:tc>
      </w:tr>
      <w:tr w:rsidR="00905419" w:rsidTr="00905419">
        <w:tc>
          <w:tcPr>
            <w:tcW w:w="2426" w:type="dxa"/>
            <w:gridSpan w:val="2"/>
            <w:shd w:val="clear" w:color="auto" w:fill="FCE3FC"/>
          </w:tcPr>
          <w:p w:rsidR="00905419" w:rsidRDefault="00905419" w:rsidP="00905419">
            <w:r>
              <w:t>Количество учебных недель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34</w:t>
            </w:r>
          </w:p>
        </w:tc>
      </w:tr>
      <w:tr w:rsidR="00905419" w:rsidTr="00905419">
        <w:tc>
          <w:tcPr>
            <w:tcW w:w="2426" w:type="dxa"/>
            <w:gridSpan w:val="2"/>
            <w:shd w:val="clear" w:color="auto" w:fill="FCE3FC"/>
          </w:tcPr>
          <w:p w:rsidR="00905419" w:rsidRDefault="00905419" w:rsidP="00905419">
            <w:r>
              <w:t>Всего часов в год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986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986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1020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1020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1088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1088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1122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1122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1122</w:t>
            </w:r>
          </w:p>
        </w:tc>
        <w:tc>
          <w:tcPr>
            <w:tcW w:w="1213" w:type="dxa"/>
            <w:shd w:val="clear" w:color="auto" w:fill="FCE3FC"/>
          </w:tcPr>
          <w:p w:rsidR="00905419" w:rsidRDefault="00905419" w:rsidP="00905419">
            <w:pPr>
              <w:jc w:val="center"/>
            </w:pPr>
            <w:r>
              <w:t>1122</w:t>
            </w:r>
          </w:p>
        </w:tc>
      </w:tr>
    </w:tbl>
    <w:p w:rsidR="00D73C53" w:rsidRPr="00905419" w:rsidRDefault="007C613F" w:rsidP="00905419">
      <w:pPr>
        <w:sectPr w:rsidR="00D73C53" w:rsidRPr="00905419" w:rsidSect="00905419">
          <w:pgSz w:w="11930" w:h="16860"/>
          <w:pgMar w:top="1060" w:right="731" w:bottom="860" w:left="851" w:header="0" w:footer="582" w:gutter="0"/>
          <w:cols w:space="720"/>
        </w:sectPr>
      </w:pPr>
      <w:r>
        <w:rPr>
          <w:sz w:val="24"/>
          <w:szCs w:val="24"/>
        </w:rPr>
        <w:t xml:space="preserve">     </w:t>
      </w:r>
    </w:p>
    <w:p w:rsidR="00D73C53" w:rsidRDefault="007C613F" w:rsidP="007C613F">
      <w:pPr>
        <w:pStyle w:val="Heading4"/>
        <w:tabs>
          <w:tab w:val="left" w:pos="2114"/>
          <w:tab w:val="left" w:pos="2115"/>
        </w:tabs>
        <w:spacing w:before="62" w:line="242" w:lineRule="auto"/>
        <w:ind w:left="0" w:right="3128"/>
      </w:pPr>
      <w:r>
        <w:t xml:space="preserve">                                            </w:t>
      </w:r>
      <w:r w:rsidR="00B143DD">
        <w:t>КАЛЕНДАРНЫЙ УЧЕБНЫЙ ГРАФИК</w:t>
      </w:r>
      <w:r w:rsidR="00B143DD">
        <w:rPr>
          <w:spacing w:val="-57"/>
        </w:rPr>
        <w:t xml:space="preserve"> </w:t>
      </w:r>
      <w:r w:rsidR="00B143DD">
        <w:t>ПОЯСНИТЕЛЬНАЯ</w:t>
      </w:r>
      <w:r w:rsidR="00B143DD">
        <w:rPr>
          <w:spacing w:val="-1"/>
        </w:rPr>
        <w:t xml:space="preserve"> </w:t>
      </w:r>
      <w:r w:rsidR="00B143DD">
        <w:t>ЗАПИСКА</w:t>
      </w:r>
    </w:p>
    <w:p w:rsidR="00D73C53" w:rsidRPr="00905419" w:rsidRDefault="00B143DD">
      <w:pPr>
        <w:pStyle w:val="a3"/>
        <w:spacing w:before="189"/>
        <w:ind w:right="552" w:firstLine="69"/>
      </w:pPr>
      <w:r w:rsidRPr="00905419">
        <w:t>Календ</w:t>
      </w:r>
      <w:r w:rsidR="00905419" w:rsidRPr="00905419">
        <w:t>арный учебный график МКОУ «Стальская СОШ №»»</w:t>
      </w:r>
      <w:r w:rsidRPr="00905419">
        <w:rPr>
          <w:spacing w:val="1"/>
        </w:rPr>
        <w:t xml:space="preserve"> </w:t>
      </w:r>
      <w:r w:rsidRPr="00905419">
        <w:t>на 2024 – 2025</w:t>
      </w:r>
      <w:r w:rsidRPr="00905419">
        <w:rPr>
          <w:spacing w:val="1"/>
        </w:rPr>
        <w:t xml:space="preserve"> </w:t>
      </w:r>
      <w:r w:rsidRPr="00905419">
        <w:t>учебный</w:t>
      </w:r>
      <w:r w:rsidRPr="00905419">
        <w:rPr>
          <w:spacing w:val="-57"/>
        </w:rPr>
        <w:t xml:space="preserve"> </w:t>
      </w:r>
      <w:r w:rsidRPr="00905419">
        <w:t>год является одним из основных документов, регламентирующих организацию образовательной</w:t>
      </w:r>
      <w:r w:rsidRPr="00905419">
        <w:rPr>
          <w:spacing w:val="1"/>
        </w:rPr>
        <w:t xml:space="preserve"> </w:t>
      </w:r>
      <w:r w:rsidRPr="00905419">
        <w:t>деятельности.</w:t>
      </w:r>
    </w:p>
    <w:p w:rsidR="00905419" w:rsidRPr="00905419" w:rsidRDefault="00905419" w:rsidP="00905419">
      <w:pPr>
        <w:ind w:right="424"/>
        <w:rPr>
          <w:sz w:val="24"/>
          <w:szCs w:val="24"/>
        </w:rPr>
      </w:pPr>
      <w:r w:rsidRPr="00905419">
        <w:rPr>
          <w:rStyle w:val="21"/>
          <w:rFonts w:eastAsia="Arial Unicode MS"/>
          <w:sz w:val="24"/>
          <w:szCs w:val="24"/>
        </w:rPr>
        <w:t xml:space="preserve">Организация образовательного процесса </w:t>
      </w:r>
      <w:r w:rsidRPr="00905419">
        <w:rPr>
          <w:sz w:val="24"/>
          <w:szCs w:val="24"/>
        </w:rPr>
        <w:t>в муниципальном казенном общеобразовательном учреждении «Стальская СОШ №2» регламентируется учебным планом,  календарным учебным графиком, расписанием учебных занятий, расписанием звонков.</w:t>
      </w:r>
    </w:p>
    <w:p w:rsidR="00905419" w:rsidRPr="00905419" w:rsidRDefault="00905419" w:rsidP="00905419">
      <w:pPr>
        <w:rPr>
          <w:sz w:val="24"/>
          <w:szCs w:val="24"/>
        </w:rPr>
      </w:pPr>
      <w:r w:rsidRPr="00905419">
        <w:rPr>
          <w:sz w:val="24"/>
          <w:szCs w:val="24"/>
        </w:rPr>
        <w:t>Календарный учебный график на 2024- 2025 учебный год разработан на основе Федерального закона от 29.12.2012 года № 273 - ФЗ «Об образовании в Российской Федерации»</w:t>
      </w:r>
    </w:p>
    <w:p w:rsidR="00905419" w:rsidRPr="00905419" w:rsidRDefault="00905419" w:rsidP="00905419">
      <w:pPr>
        <w:rPr>
          <w:sz w:val="24"/>
          <w:szCs w:val="24"/>
        </w:rPr>
      </w:pPr>
      <w:r w:rsidRPr="00905419">
        <w:rPr>
          <w:rStyle w:val="22"/>
          <w:rFonts w:eastAsia="Arial Unicode MS"/>
          <w:sz w:val="24"/>
          <w:szCs w:val="24"/>
        </w:rPr>
        <w:t>Нормативные документы: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line="281" w:lineRule="exact"/>
        <w:ind w:left="760" w:hanging="360"/>
        <w:rPr>
          <w:sz w:val="24"/>
          <w:szCs w:val="24"/>
        </w:rPr>
      </w:pPr>
      <w:r w:rsidRPr="00905419">
        <w:rPr>
          <w:sz w:val="24"/>
          <w:szCs w:val="24"/>
        </w:rPr>
        <w:t>Федеральный закон от 29 декабря 2012 года No 273-ФЗ "Об образовании в Российской Федерации";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line="281" w:lineRule="exact"/>
        <w:ind w:left="760" w:hanging="360"/>
        <w:rPr>
          <w:sz w:val="24"/>
          <w:szCs w:val="24"/>
        </w:rPr>
      </w:pPr>
      <w:r w:rsidRPr="00905419">
        <w:rPr>
          <w:sz w:val="24"/>
          <w:szCs w:val="24"/>
        </w:rPr>
        <w:t xml:space="preserve">Приказ Минобрнауки России от 30 августа 2013 г. No 1015 </w:t>
      </w:r>
      <w:r w:rsidRPr="00905419">
        <w:rPr>
          <w:rStyle w:val="212pt"/>
          <w:rFonts w:eastAsia="Arial Unicode MS"/>
          <w:iCs/>
        </w:rPr>
        <w:t>«Об</w:t>
      </w:r>
      <w:r w:rsidRPr="00905419">
        <w:rPr>
          <w:sz w:val="24"/>
          <w:szCs w:val="24"/>
        </w:rPr>
        <w:t xml:space="preserve"> утверждении Порядка организации и осуществления образовательной деятельности по основным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line="281" w:lineRule="exact"/>
        <w:ind w:left="760" w:hanging="360"/>
        <w:rPr>
          <w:sz w:val="24"/>
          <w:szCs w:val="24"/>
        </w:rPr>
      </w:pPr>
      <w:r w:rsidRPr="00905419">
        <w:rPr>
          <w:sz w:val="24"/>
          <w:szCs w:val="24"/>
        </w:rPr>
        <w:t>общеобразовательным программам-образовательным программам начального общего, основного общего и среднего общего образования»;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line="281" w:lineRule="exact"/>
        <w:ind w:left="760" w:hanging="360"/>
        <w:rPr>
          <w:sz w:val="24"/>
          <w:szCs w:val="24"/>
        </w:rPr>
      </w:pPr>
      <w:r w:rsidRPr="00905419">
        <w:rPr>
          <w:sz w:val="24"/>
          <w:szCs w:val="24"/>
        </w:rPr>
        <w:t>Приказ Минобрнауки РФ от 19 декабря 2015 года No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after="18" w:line="220" w:lineRule="exact"/>
        <w:ind w:left="40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Санитарно-эпидемиологические требования к условиям организации обучения в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line="220" w:lineRule="exact"/>
        <w:ind w:left="40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общеобразовательных учреждениях СаНПиН 2.4.2.2821-10;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line="276" w:lineRule="exact"/>
        <w:ind w:left="760" w:hanging="360"/>
        <w:rPr>
          <w:sz w:val="24"/>
          <w:szCs w:val="24"/>
        </w:rPr>
      </w:pPr>
      <w:r w:rsidRPr="00905419">
        <w:rPr>
          <w:sz w:val="24"/>
          <w:szCs w:val="24"/>
        </w:rPr>
        <w:t>Постановление Главного государственного санитарного врача Российской Федерации от 10 июля 2015 г. No 26 «Об утверждении СанПиН 2.4.2.3286-15 «Санитарно-эпидемио-логические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здоровья» (далее -СанПиН)</w:t>
      </w:r>
    </w:p>
    <w:p w:rsidR="00905419" w:rsidRPr="00905419" w:rsidRDefault="00905419" w:rsidP="005E0E1E">
      <w:pPr>
        <w:numPr>
          <w:ilvl w:val="0"/>
          <w:numId w:val="162"/>
        </w:numPr>
        <w:tabs>
          <w:tab w:val="left" w:pos="753"/>
        </w:tabs>
        <w:autoSpaceDE/>
        <w:autoSpaceDN/>
        <w:spacing w:after="205" w:line="220" w:lineRule="exact"/>
        <w:ind w:left="40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Устав МКОУ «Стальская СОШ №2»</w:t>
      </w:r>
    </w:p>
    <w:p w:rsidR="00905419" w:rsidRPr="00905419" w:rsidRDefault="00905419" w:rsidP="00905419">
      <w:pPr>
        <w:spacing w:after="240"/>
        <w:rPr>
          <w:sz w:val="24"/>
          <w:szCs w:val="24"/>
        </w:rPr>
      </w:pPr>
      <w:r w:rsidRPr="00905419">
        <w:rPr>
          <w:sz w:val="24"/>
          <w:szCs w:val="24"/>
        </w:rPr>
        <w:t xml:space="preserve">              Календарный учебный график МКОУ «Стальская СОШ №2» обсуждается и принимается Педагогическим советом и утверждается приказом Директора образовательной организации. Изменения в годовой календарный учебный график вносятся приказом директора МКОУ «Стальская  СОШ №2» по согласованию с Педагогическим советом школы. Календарный учебный график школы учитывает в полном объеме возрастные психофизические особенности учащихся и отвечает требованиям охраны их здоровья и жизни. МКОУ «Стальская СОШ №2»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учебным планом и реализацию федеральных государственных образовательных стандартов в соответствии с ч.7 ст. 28 Федерального закона от 29 декабря 2012 г. № 273-ФЗ «Об образовании в Российской Федерации».</w:t>
      </w:r>
    </w:p>
    <w:p w:rsidR="00905419" w:rsidRPr="00905419" w:rsidRDefault="00905419" w:rsidP="00905419">
      <w:pPr>
        <w:pStyle w:val="30"/>
        <w:shd w:val="clear" w:color="auto" w:fill="auto"/>
        <w:spacing w:line="276" w:lineRule="exact"/>
        <w:jc w:val="left"/>
        <w:rPr>
          <w:sz w:val="24"/>
          <w:szCs w:val="24"/>
          <w:lang w:val="ru-RU"/>
        </w:rPr>
      </w:pPr>
      <w:r w:rsidRPr="00905419">
        <w:rPr>
          <w:sz w:val="24"/>
          <w:szCs w:val="24"/>
          <w:lang w:val="ru-RU"/>
        </w:rPr>
        <w:t>Общий режим работы</w:t>
      </w:r>
    </w:p>
    <w:p w:rsidR="00905419" w:rsidRPr="00905419" w:rsidRDefault="00905419" w:rsidP="00905419">
      <w:pPr>
        <w:spacing w:after="242"/>
        <w:ind w:right="-143"/>
        <w:rPr>
          <w:sz w:val="24"/>
          <w:szCs w:val="24"/>
        </w:rPr>
      </w:pPr>
      <w:r w:rsidRPr="00905419">
        <w:rPr>
          <w:sz w:val="24"/>
          <w:szCs w:val="24"/>
        </w:rPr>
        <w:t xml:space="preserve">           МКОУ «Стальская СОШ №2» открыто для доступа в течение 6 дней в неделю с понедельника по субботу, выходным днем является воскресенье. В праздничные дни общий режим работы регламентируется приказом директора, которым устанавливается особый график работы. Календарный учебный график на 2024/2025 учебный год регламентируется приказами директора, расписанием учебных занятий, внеурочной деятельности, дополнительного образования, графиками дежурств, должностными обязанностями дежурного администратора и дежурного учителя, графиком работы специалистов. При реализации образовательных программ начального, основного и среднего общего образования продолжительность учебной недели устанавливается в соответствии с требованиями СанПиН 2.4.2.2821-10: пятидневная учебная неделя в 1-х, 5-9-х классах и 6-дневная учебная неделя во  2-4 классах; выходной день - воскресенье.</w:t>
      </w:r>
    </w:p>
    <w:p w:rsidR="00905419" w:rsidRPr="00905419" w:rsidRDefault="00905419" w:rsidP="005E0E1E">
      <w:pPr>
        <w:pStyle w:val="30"/>
        <w:numPr>
          <w:ilvl w:val="0"/>
          <w:numId w:val="166"/>
        </w:numPr>
        <w:shd w:val="clear" w:color="auto" w:fill="auto"/>
        <w:spacing w:line="274" w:lineRule="exact"/>
        <w:jc w:val="left"/>
        <w:rPr>
          <w:sz w:val="24"/>
          <w:szCs w:val="24"/>
          <w:lang w:val="ru-RU"/>
        </w:rPr>
      </w:pPr>
      <w:r w:rsidRPr="00905419">
        <w:rPr>
          <w:sz w:val="24"/>
          <w:szCs w:val="24"/>
          <w:lang w:val="ru-RU"/>
        </w:rPr>
        <w:t>Регламентирование образовательного процесса на 2024/2025 учебный год.</w:t>
      </w:r>
    </w:p>
    <w:p w:rsidR="00905419" w:rsidRPr="00905419" w:rsidRDefault="00905419" w:rsidP="00905419">
      <w:pPr>
        <w:pStyle w:val="30"/>
        <w:shd w:val="clear" w:color="auto" w:fill="auto"/>
        <w:spacing w:line="274" w:lineRule="exact"/>
        <w:ind w:left="720"/>
        <w:jc w:val="left"/>
        <w:rPr>
          <w:sz w:val="24"/>
          <w:szCs w:val="24"/>
          <w:lang w:val="ru-RU"/>
        </w:rPr>
      </w:pPr>
    </w:p>
    <w:p w:rsidR="00905419" w:rsidRPr="00905419" w:rsidRDefault="00905419" w:rsidP="00905419">
      <w:pPr>
        <w:spacing w:line="274" w:lineRule="exact"/>
        <w:rPr>
          <w:sz w:val="24"/>
          <w:szCs w:val="24"/>
        </w:rPr>
      </w:pPr>
      <w:r w:rsidRPr="00905419">
        <w:rPr>
          <w:sz w:val="24"/>
          <w:szCs w:val="24"/>
        </w:rPr>
        <w:t xml:space="preserve">       Организация образовательного процесса в МКОУ «Стальская СОШ №2» регламентируется календарным учебным графиком, учебным планом, рабочими  программами учебных предметов, курсов, дисциплин, расписанием учебных занятий, расписанием звонков.</w:t>
      </w:r>
    </w:p>
    <w:p w:rsidR="00905419" w:rsidRPr="00905419" w:rsidRDefault="00905419" w:rsidP="00905419">
      <w:pPr>
        <w:spacing w:line="274" w:lineRule="exact"/>
        <w:rPr>
          <w:sz w:val="24"/>
          <w:szCs w:val="24"/>
        </w:rPr>
      </w:pPr>
    </w:p>
    <w:p w:rsidR="00905419" w:rsidRPr="00905419" w:rsidRDefault="00905419" w:rsidP="005E0E1E">
      <w:pPr>
        <w:pStyle w:val="10"/>
        <w:keepNext/>
        <w:keepLines/>
        <w:numPr>
          <w:ilvl w:val="0"/>
          <w:numId w:val="163"/>
        </w:numPr>
        <w:shd w:val="clear" w:color="auto" w:fill="auto"/>
        <w:tabs>
          <w:tab w:val="left" w:pos="550"/>
        </w:tabs>
        <w:ind w:right="700"/>
        <w:rPr>
          <w:sz w:val="24"/>
          <w:szCs w:val="24"/>
        </w:rPr>
      </w:pPr>
      <w:bookmarkStart w:id="0" w:name="bookmark0"/>
      <w:r w:rsidRPr="00905419">
        <w:rPr>
          <w:sz w:val="24"/>
          <w:szCs w:val="24"/>
        </w:rPr>
        <w:t>Продолжительность учебного года</w:t>
      </w:r>
    </w:p>
    <w:p w:rsidR="00905419" w:rsidRPr="00905419" w:rsidRDefault="00905419" w:rsidP="00905419">
      <w:pPr>
        <w:pStyle w:val="10"/>
        <w:keepNext/>
        <w:keepLines/>
        <w:shd w:val="clear" w:color="auto" w:fill="auto"/>
        <w:tabs>
          <w:tab w:val="left" w:pos="550"/>
        </w:tabs>
        <w:ind w:right="700"/>
        <w:rPr>
          <w:sz w:val="24"/>
          <w:szCs w:val="24"/>
        </w:rPr>
      </w:pPr>
    </w:p>
    <w:p w:rsidR="00905419" w:rsidRPr="00905419" w:rsidRDefault="00905419" w:rsidP="00905419">
      <w:pPr>
        <w:pStyle w:val="10"/>
        <w:keepNext/>
        <w:keepLines/>
        <w:shd w:val="clear" w:color="auto" w:fill="auto"/>
        <w:tabs>
          <w:tab w:val="left" w:pos="550"/>
        </w:tabs>
        <w:ind w:right="700"/>
        <w:rPr>
          <w:sz w:val="24"/>
          <w:szCs w:val="24"/>
        </w:rPr>
      </w:pPr>
      <w:r w:rsidRPr="00905419">
        <w:rPr>
          <w:sz w:val="24"/>
          <w:szCs w:val="24"/>
        </w:rPr>
        <w:t xml:space="preserve"> Календарные периоды 202</w:t>
      </w:r>
      <w:r w:rsidRPr="00905419">
        <w:rPr>
          <w:sz w:val="24"/>
          <w:szCs w:val="24"/>
          <w:lang w:val="ru-RU"/>
        </w:rPr>
        <w:t>4</w:t>
      </w:r>
      <w:r w:rsidRPr="00905419">
        <w:rPr>
          <w:sz w:val="24"/>
          <w:szCs w:val="24"/>
        </w:rPr>
        <w:t>/202</w:t>
      </w:r>
      <w:r w:rsidRPr="00905419">
        <w:rPr>
          <w:sz w:val="24"/>
          <w:szCs w:val="24"/>
          <w:lang w:val="ru-RU"/>
        </w:rPr>
        <w:t>5</w:t>
      </w:r>
      <w:r w:rsidRPr="00905419">
        <w:rPr>
          <w:sz w:val="24"/>
          <w:szCs w:val="24"/>
        </w:rPr>
        <w:t xml:space="preserve"> учебного года:</w:t>
      </w:r>
      <w:bookmarkEnd w:id="0"/>
    </w:p>
    <w:p w:rsidR="00905419" w:rsidRPr="00905419" w:rsidRDefault="00905419" w:rsidP="00905419">
      <w:pPr>
        <w:rPr>
          <w:sz w:val="24"/>
          <w:szCs w:val="24"/>
        </w:rPr>
      </w:pPr>
      <w:r w:rsidRPr="00905419">
        <w:rPr>
          <w:sz w:val="24"/>
          <w:szCs w:val="24"/>
        </w:rPr>
        <w:t xml:space="preserve">Дата начала учебного года - 2 </w:t>
      </w:r>
      <w:r w:rsidRPr="00905419">
        <w:rPr>
          <w:rStyle w:val="21"/>
          <w:rFonts w:eastAsia="Arial Unicode MS"/>
          <w:sz w:val="24"/>
          <w:szCs w:val="24"/>
        </w:rPr>
        <w:t>сентября (понедеьник) 2024 года.</w:t>
      </w:r>
    </w:p>
    <w:p w:rsidR="00905419" w:rsidRPr="00905419" w:rsidRDefault="00905419" w:rsidP="00905419">
      <w:pPr>
        <w:rPr>
          <w:sz w:val="24"/>
          <w:szCs w:val="24"/>
        </w:rPr>
      </w:pPr>
      <w:r w:rsidRPr="00905419">
        <w:rPr>
          <w:sz w:val="24"/>
          <w:szCs w:val="24"/>
        </w:rPr>
        <w:t>Дата окончания учебного года:</w:t>
      </w:r>
    </w:p>
    <w:p w:rsidR="00905419" w:rsidRPr="00905419" w:rsidRDefault="00905419" w:rsidP="00905419">
      <w:pPr>
        <w:rPr>
          <w:sz w:val="24"/>
          <w:szCs w:val="24"/>
        </w:rPr>
      </w:pP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>1,9 классы: 24 мая 2025 года;</w:t>
      </w: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>2-8 классы: 30 мая 2025 года</w:t>
      </w:r>
    </w:p>
    <w:p w:rsidR="00905419" w:rsidRPr="00905419" w:rsidRDefault="00905419" w:rsidP="00905419">
      <w:pPr>
        <w:rPr>
          <w:sz w:val="24"/>
          <w:szCs w:val="24"/>
        </w:rPr>
      </w:pPr>
    </w:p>
    <w:p w:rsidR="00905419" w:rsidRPr="00905419" w:rsidRDefault="00905419" w:rsidP="005E0E1E">
      <w:pPr>
        <w:numPr>
          <w:ilvl w:val="0"/>
          <w:numId w:val="164"/>
        </w:numPr>
        <w:tabs>
          <w:tab w:val="left" w:pos="358"/>
        </w:tabs>
        <w:autoSpaceDE/>
        <w:autoSpaceDN/>
        <w:spacing w:line="278" w:lineRule="exact"/>
        <w:ind w:right="700"/>
        <w:rPr>
          <w:sz w:val="24"/>
          <w:szCs w:val="24"/>
        </w:rPr>
      </w:pPr>
      <w:r w:rsidRPr="00905419">
        <w:rPr>
          <w:rStyle w:val="21"/>
          <w:rFonts w:eastAsia="Arial Unicode MS"/>
          <w:sz w:val="24"/>
          <w:szCs w:val="24"/>
        </w:rPr>
        <w:t>Продолжительность учебного года равна: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339"/>
        </w:tabs>
        <w:autoSpaceDE/>
        <w:autoSpaceDN/>
        <w:spacing w:line="278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 xml:space="preserve">в 1-х классах - </w:t>
      </w:r>
      <w:r w:rsidRPr="00905419">
        <w:rPr>
          <w:rStyle w:val="21"/>
          <w:rFonts w:eastAsia="Arial Unicode MS"/>
          <w:sz w:val="24"/>
          <w:szCs w:val="24"/>
        </w:rPr>
        <w:t>33 недели;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339"/>
        </w:tabs>
        <w:autoSpaceDE/>
        <w:autoSpaceDN/>
        <w:spacing w:after="70" w:line="220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 xml:space="preserve">во </w:t>
      </w:r>
      <w:r w:rsidRPr="00905419">
        <w:rPr>
          <w:rStyle w:val="21"/>
          <w:rFonts w:eastAsia="Arial Unicode MS"/>
          <w:sz w:val="24"/>
          <w:szCs w:val="24"/>
        </w:rPr>
        <w:t xml:space="preserve">2 </w:t>
      </w:r>
      <w:r w:rsidRPr="00905419">
        <w:rPr>
          <w:sz w:val="24"/>
          <w:szCs w:val="24"/>
        </w:rPr>
        <w:t xml:space="preserve">- 8-х классах - </w:t>
      </w:r>
      <w:r w:rsidRPr="00905419">
        <w:rPr>
          <w:rStyle w:val="21"/>
          <w:rFonts w:eastAsia="Arial Unicode MS"/>
          <w:sz w:val="24"/>
          <w:szCs w:val="24"/>
        </w:rPr>
        <w:t>34 недели;</w:t>
      </w:r>
    </w:p>
    <w:p w:rsidR="00905419" w:rsidRPr="00905419" w:rsidRDefault="00905419" w:rsidP="005E0E1E">
      <w:pPr>
        <w:pStyle w:val="30"/>
        <w:numPr>
          <w:ilvl w:val="0"/>
          <w:numId w:val="164"/>
        </w:numPr>
        <w:shd w:val="clear" w:color="auto" w:fill="auto"/>
        <w:tabs>
          <w:tab w:val="left" w:pos="339"/>
        </w:tabs>
        <w:spacing w:after="205" w:line="220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 xml:space="preserve">в 9  </w:t>
      </w:r>
      <w:r w:rsidRPr="00905419">
        <w:rPr>
          <w:rStyle w:val="31"/>
          <w:sz w:val="24"/>
          <w:szCs w:val="24"/>
        </w:rPr>
        <w:t xml:space="preserve">классах - </w:t>
      </w:r>
      <w:r w:rsidRPr="00905419">
        <w:rPr>
          <w:sz w:val="24"/>
          <w:szCs w:val="24"/>
        </w:rPr>
        <w:t>34 недели.</w:t>
      </w:r>
    </w:p>
    <w:p w:rsidR="00905419" w:rsidRPr="00905419" w:rsidRDefault="00905419" w:rsidP="005E0E1E">
      <w:pPr>
        <w:pStyle w:val="10"/>
        <w:keepNext/>
        <w:keepLines/>
        <w:numPr>
          <w:ilvl w:val="0"/>
          <w:numId w:val="163"/>
        </w:numPr>
        <w:shd w:val="clear" w:color="auto" w:fill="auto"/>
        <w:tabs>
          <w:tab w:val="left" w:pos="546"/>
        </w:tabs>
        <w:ind w:right="700"/>
        <w:rPr>
          <w:sz w:val="24"/>
          <w:szCs w:val="24"/>
        </w:rPr>
      </w:pPr>
      <w:bookmarkStart w:id="1" w:name="bookmark1"/>
      <w:r w:rsidRPr="00905419">
        <w:rPr>
          <w:sz w:val="24"/>
          <w:szCs w:val="24"/>
        </w:rPr>
        <w:t xml:space="preserve">Периоды учебных занятий и каникул </w:t>
      </w:r>
    </w:p>
    <w:p w:rsidR="00905419" w:rsidRPr="00905419" w:rsidRDefault="00905419" w:rsidP="00905419">
      <w:pPr>
        <w:pStyle w:val="10"/>
        <w:keepNext/>
        <w:keepLines/>
        <w:shd w:val="clear" w:color="auto" w:fill="auto"/>
        <w:tabs>
          <w:tab w:val="left" w:pos="546"/>
        </w:tabs>
        <w:ind w:right="700"/>
        <w:rPr>
          <w:sz w:val="24"/>
          <w:szCs w:val="24"/>
        </w:rPr>
      </w:pPr>
    </w:p>
    <w:p w:rsidR="00905419" w:rsidRPr="00905419" w:rsidRDefault="00905419" w:rsidP="00905419">
      <w:pPr>
        <w:pStyle w:val="10"/>
        <w:keepNext/>
        <w:keepLines/>
        <w:shd w:val="clear" w:color="auto" w:fill="auto"/>
        <w:tabs>
          <w:tab w:val="left" w:pos="546"/>
        </w:tabs>
        <w:ind w:right="700"/>
        <w:rPr>
          <w:sz w:val="24"/>
          <w:szCs w:val="24"/>
        </w:rPr>
      </w:pPr>
      <w:r w:rsidRPr="00905419">
        <w:rPr>
          <w:sz w:val="24"/>
          <w:szCs w:val="24"/>
        </w:rPr>
        <w:t>Регламентирование образовательного процесса</w:t>
      </w:r>
      <w:bookmarkEnd w:id="1"/>
    </w:p>
    <w:p w:rsidR="00905419" w:rsidRPr="00905419" w:rsidRDefault="00905419" w:rsidP="00905419">
      <w:pPr>
        <w:jc w:val="both"/>
        <w:rPr>
          <w:sz w:val="24"/>
          <w:szCs w:val="24"/>
        </w:rPr>
      </w:pPr>
      <w:r w:rsidRPr="00905419">
        <w:rPr>
          <w:sz w:val="24"/>
          <w:szCs w:val="24"/>
        </w:rPr>
        <w:t>Учебный год имеет: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339"/>
        </w:tabs>
        <w:autoSpaceDE/>
        <w:autoSpaceDN/>
        <w:spacing w:line="276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4 учебных четверти для обучающихся 1 - 9-х классов;</w:t>
      </w:r>
    </w:p>
    <w:p w:rsidR="00905419" w:rsidRPr="00905419" w:rsidRDefault="00905419" w:rsidP="00905419">
      <w:pPr>
        <w:tabs>
          <w:tab w:val="left" w:pos="339"/>
        </w:tabs>
        <w:spacing w:line="220" w:lineRule="exact"/>
        <w:jc w:val="both"/>
        <w:rPr>
          <w:sz w:val="24"/>
          <w:szCs w:val="24"/>
        </w:rPr>
      </w:pPr>
    </w:p>
    <w:p w:rsidR="00905419" w:rsidRPr="00905419" w:rsidRDefault="00905419" w:rsidP="00905419">
      <w:pPr>
        <w:pStyle w:val="20"/>
        <w:framePr w:w="9269" w:h="3436" w:hRule="exact" w:wrap="notBeside" w:vAnchor="text" w:hAnchor="text" w:y="243"/>
        <w:shd w:val="clear" w:color="auto" w:fill="auto"/>
        <w:spacing w:line="240" w:lineRule="exact"/>
        <w:rPr>
          <w:sz w:val="24"/>
          <w:szCs w:val="24"/>
        </w:rPr>
      </w:pPr>
      <w:r w:rsidRPr="00905419">
        <w:rPr>
          <w:sz w:val="24"/>
          <w:szCs w:val="24"/>
        </w:rPr>
        <w:t>1</w:t>
      </w:r>
      <w:r w:rsidRPr="00905419">
        <w:rPr>
          <w:sz w:val="24"/>
          <w:szCs w:val="24"/>
          <w:lang w:val="ru-RU"/>
        </w:rPr>
        <w:t>,9-</w:t>
      </w:r>
      <w:r w:rsidRPr="00905419">
        <w:rPr>
          <w:sz w:val="24"/>
          <w:szCs w:val="24"/>
        </w:rPr>
        <w:t>ые классы:</w:t>
      </w:r>
    </w:p>
    <w:p w:rsidR="00905419" w:rsidRPr="00905419" w:rsidRDefault="00905419" w:rsidP="00905419">
      <w:pPr>
        <w:pStyle w:val="20"/>
        <w:framePr w:w="9269" w:h="3436" w:hRule="exact" w:wrap="notBeside" w:vAnchor="text" w:hAnchor="text" w:y="243"/>
        <w:shd w:val="clear" w:color="auto" w:fill="auto"/>
        <w:spacing w:line="240" w:lineRule="exact"/>
        <w:rPr>
          <w:sz w:val="24"/>
          <w:szCs w:val="24"/>
        </w:rPr>
      </w:pPr>
    </w:p>
    <w:tbl>
      <w:tblPr>
        <w:tblOverlap w:val="never"/>
        <w:tblW w:w="909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78"/>
        <w:gridCol w:w="6"/>
        <w:gridCol w:w="2268"/>
        <w:gridCol w:w="2255"/>
        <w:gridCol w:w="2283"/>
      </w:tblGrid>
      <w:tr w:rsidR="00905419" w:rsidRPr="00905419" w:rsidTr="00905419">
        <w:trPr>
          <w:trHeight w:hRule="exact" w:val="428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  <w:i/>
                <w:iCs/>
              </w:rPr>
              <w:t>четверть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  <w:i/>
                <w:iCs/>
              </w:rPr>
              <w:t>начало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  <w:i/>
                <w:iCs/>
              </w:rPr>
              <w:t>окончание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  <w:i/>
                <w:iCs/>
              </w:rPr>
              <w:t>количество</w:t>
            </w:r>
          </w:p>
        </w:tc>
      </w:tr>
      <w:tr w:rsidR="00905419" w:rsidRPr="00905419" w:rsidTr="00905419">
        <w:trPr>
          <w:trHeight w:hRule="exact" w:val="349"/>
        </w:trPr>
        <w:tc>
          <w:tcPr>
            <w:tcW w:w="2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  <w:i/>
                <w:iCs/>
              </w:rPr>
              <w:t>учебных недель</w:t>
            </w:r>
          </w:p>
        </w:tc>
      </w:tr>
      <w:tr w:rsidR="00905419" w:rsidRPr="00905419" w:rsidTr="00905419">
        <w:trPr>
          <w:trHeight w:hRule="exact" w:val="387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Первая</w:t>
            </w:r>
          </w:p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 сентября 2024 г.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27 октября 2024 г.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8 недель</w:t>
            </w:r>
          </w:p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</w:p>
        </w:tc>
      </w:tr>
      <w:tr w:rsidR="00905419" w:rsidRPr="00905419" w:rsidTr="00905419">
        <w:trPr>
          <w:trHeight w:hRule="exact" w:val="380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Вторая</w:t>
            </w:r>
          </w:p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5 ноября 2024 г.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27 декабря 2024 г.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8 недель</w:t>
            </w:r>
          </w:p>
        </w:tc>
      </w:tr>
      <w:tr w:rsidR="00905419" w:rsidRPr="00905419" w:rsidTr="00905419">
        <w:trPr>
          <w:trHeight w:hRule="exact" w:val="387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Третья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9 января 2025 г.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23 марта 2025 г.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 недель</w:t>
            </w:r>
          </w:p>
        </w:tc>
      </w:tr>
      <w:tr w:rsidR="00905419" w:rsidRPr="00905419" w:rsidTr="00905419">
        <w:trPr>
          <w:trHeight w:hRule="exact" w:val="380"/>
        </w:trPr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sz w:val="24"/>
                <w:szCs w:val="24"/>
              </w:rPr>
              <w:t xml:space="preserve">Дополнит.каникулы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17 февраля 2025г.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24 февраля 2025г.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sz w:val="24"/>
                <w:szCs w:val="24"/>
              </w:rPr>
              <w:t>8 дней</w:t>
            </w:r>
          </w:p>
        </w:tc>
      </w:tr>
      <w:tr w:rsidR="00905419" w:rsidRPr="00905419" w:rsidTr="00905419">
        <w:trPr>
          <w:trHeight w:hRule="exact" w:val="406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Четвертая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 xml:space="preserve"> 1 апреля 2025 г.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24 мая  2025 г.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269" w:h="3436" w:hRule="exact" w:wrap="notBeside" w:vAnchor="text" w:hAnchor="text" w:y="243"/>
              <w:spacing w:line="360" w:lineRule="auto"/>
              <w:rPr>
                <w:sz w:val="24"/>
                <w:szCs w:val="24"/>
              </w:rPr>
            </w:pPr>
            <w:r w:rsidRPr="00905419">
              <w:rPr>
                <w:sz w:val="24"/>
                <w:szCs w:val="24"/>
              </w:rPr>
              <w:t>8-9 недель</w:t>
            </w:r>
          </w:p>
        </w:tc>
      </w:tr>
    </w:tbl>
    <w:p w:rsidR="00905419" w:rsidRPr="00905419" w:rsidRDefault="00905419" w:rsidP="00905419">
      <w:pPr>
        <w:framePr w:w="9269" w:h="3436" w:hRule="exact" w:wrap="notBeside" w:vAnchor="text" w:hAnchor="text" w:y="243"/>
        <w:jc w:val="center"/>
        <w:rPr>
          <w:sz w:val="24"/>
          <w:szCs w:val="24"/>
        </w:rPr>
      </w:pPr>
    </w:p>
    <w:p w:rsidR="00905419" w:rsidRPr="00905419" w:rsidRDefault="00905419" w:rsidP="00905419">
      <w:pPr>
        <w:tabs>
          <w:tab w:val="left" w:pos="339"/>
        </w:tabs>
        <w:spacing w:line="220" w:lineRule="exact"/>
        <w:jc w:val="center"/>
        <w:rPr>
          <w:sz w:val="24"/>
          <w:szCs w:val="24"/>
        </w:rPr>
      </w:pPr>
    </w:p>
    <w:p w:rsidR="00905419" w:rsidRPr="00905419" w:rsidRDefault="00905419" w:rsidP="00905419">
      <w:pPr>
        <w:jc w:val="center"/>
        <w:rPr>
          <w:sz w:val="24"/>
          <w:szCs w:val="24"/>
        </w:rPr>
      </w:pPr>
    </w:p>
    <w:p w:rsidR="00905419" w:rsidRPr="00905419" w:rsidRDefault="00905419" w:rsidP="00905419">
      <w:pPr>
        <w:framePr w:w="10210" w:wrap="notBeside" w:vAnchor="text" w:hAnchor="text" w:xAlign="center" w:y="1"/>
        <w:spacing w:line="220" w:lineRule="exact"/>
        <w:rPr>
          <w:b/>
          <w:sz w:val="24"/>
          <w:szCs w:val="24"/>
        </w:rPr>
      </w:pPr>
      <w:r w:rsidRPr="00905419">
        <w:rPr>
          <w:b/>
          <w:sz w:val="24"/>
          <w:szCs w:val="24"/>
        </w:rPr>
        <w:t>2-8 классы</w:t>
      </w:r>
    </w:p>
    <w:tbl>
      <w:tblPr>
        <w:tblOverlap w:val="never"/>
        <w:tblW w:w="983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11"/>
        <w:gridCol w:w="3724"/>
        <w:gridCol w:w="3700"/>
      </w:tblGrid>
      <w:tr w:rsidR="00905419" w:rsidRPr="00905419" w:rsidTr="00905419">
        <w:trPr>
          <w:trHeight w:hRule="exact" w:val="41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1"/>
                <w:rFonts w:eastAsia="Arial Unicode MS"/>
                <w:sz w:val="24"/>
                <w:szCs w:val="24"/>
              </w:rPr>
              <w:t>четверть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ind w:left="140"/>
              <w:rPr>
                <w:sz w:val="24"/>
                <w:szCs w:val="24"/>
              </w:rPr>
            </w:pPr>
            <w:r w:rsidRPr="00905419">
              <w:rPr>
                <w:rStyle w:val="21"/>
                <w:rFonts w:eastAsia="Arial Unicode MS"/>
                <w:sz w:val="24"/>
                <w:szCs w:val="24"/>
              </w:rPr>
              <w:t>Учебные недели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1"/>
                <w:rFonts w:eastAsia="Arial Unicode MS"/>
                <w:sz w:val="24"/>
                <w:szCs w:val="24"/>
              </w:rPr>
              <w:t>Дата</w:t>
            </w:r>
          </w:p>
        </w:tc>
      </w:tr>
      <w:tr w:rsidR="00905419" w:rsidRPr="00905419" w:rsidTr="00905419">
        <w:trPr>
          <w:trHeight w:hRule="exact" w:val="53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40" w:lineRule="exact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</w:rPr>
              <w:t>I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ind w:left="140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 xml:space="preserve">8 недель 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С 2 .09. 2024 г. по 27.10.24 г.</w:t>
            </w:r>
          </w:p>
        </w:tc>
      </w:tr>
      <w:tr w:rsidR="00905419" w:rsidRPr="00905419" w:rsidTr="00905419">
        <w:trPr>
          <w:trHeight w:hRule="exact" w:val="41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40" w:lineRule="exact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</w:rPr>
              <w:t>II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ind w:left="140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8 недель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 xml:space="preserve">С 05.11.24 по 27.12. 24г. </w:t>
            </w:r>
          </w:p>
        </w:tc>
      </w:tr>
      <w:tr w:rsidR="00905419" w:rsidRPr="00905419" w:rsidTr="00905419">
        <w:trPr>
          <w:trHeight w:hRule="exact" w:val="41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40" w:lineRule="exact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  <w:lang w:val="en-US"/>
              </w:rPr>
              <w:t>III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ind w:left="140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 недель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 xml:space="preserve">С 09.01.25г. по 23.03.25 г. </w:t>
            </w: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</w:p>
        </w:tc>
      </w:tr>
      <w:tr w:rsidR="00905419" w:rsidRPr="00905419" w:rsidTr="00905419">
        <w:trPr>
          <w:trHeight w:hRule="exact" w:val="41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40" w:lineRule="exact"/>
              <w:rPr>
                <w:sz w:val="24"/>
                <w:szCs w:val="24"/>
              </w:rPr>
            </w:pPr>
            <w:r w:rsidRPr="00905419">
              <w:rPr>
                <w:rStyle w:val="212pt"/>
                <w:rFonts w:eastAsia="Arial Unicode MS"/>
              </w:rPr>
              <w:t>IV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ind w:left="140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9 недель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 xml:space="preserve">С 01.04.25 г. по 30.05.2025 г. </w:t>
            </w: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включит.</w:t>
            </w:r>
          </w:p>
        </w:tc>
      </w:tr>
      <w:tr w:rsidR="00905419" w:rsidRPr="00905419" w:rsidTr="00905419">
        <w:trPr>
          <w:trHeight w:val="415"/>
          <w:jc w:val="center"/>
        </w:trPr>
        <w:tc>
          <w:tcPr>
            <w:tcW w:w="9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21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</w:tc>
      </w:tr>
    </w:tbl>
    <w:p w:rsidR="00905419" w:rsidRPr="00905419" w:rsidRDefault="00905419" w:rsidP="00905419">
      <w:pPr>
        <w:pStyle w:val="10"/>
        <w:keepNext/>
        <w:keepLines/>
        <w:shd w:val="clear" w:color="auto" w:fill="auto"/>
        <w:spacing w:before="299" w:after="218" w:line="220" w:lineRule="exact"/>
        <w:jc w:val="both"/>
        <w:rPr>
          <w:sz w:val="24"/>
          <w:szCs w:val="24"/>
          <w:lang w:val="ru-RU"/>
        </w:rPr>
      </w:pPr>
      <w:bookmarkStart w:id="2" w:name="bookmark2"/>
      <w:r w:rsidRPr="00905419">
        <w:rPr>
          <w:sz w:val="24"/>
          <w:szCs w:val="24"/>
          <w:lang w:val="ru-RU"/>
        </w:rPr>
        <w:t>3. Сроки и продолжительность каникул</w:t>
      </w:r>
      <w:bookmarkEnd w:id="2"/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 xml:space="preserve">Продолжительность каникул в течение 2024/2025 учебного года - </w:t>
      </w:r>
      <w:r w:rsidRPr="00905419">
        <w:rPr>
          <w:rStyle w:val="21"/>
          <w:rFonts w:eastAsia="Arial Unicode MS"/>
          <w:sz w:val="24"/>
          <w:szCs w:val="24"/>
        </w:rPr>
        <w:t xml:space="preserve">не менее 30 календарных дней. </w:t>
      </w:r>
      <w:r w:rsidRPr="00905419">
        <w:rPr>
          <w:sz w:val="24"/>
          <w:szCs w:val="24"/>
        </w:rPr>
        <w:t>При этом, размер летних каникул не учитывается. Средняя продолжительность каникулярного отрезка не должна быть ниже 7 дней. Переносить каникулы дольше, чем на 2 недели, строго запрещено.</w:t>
      </w: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 xml:space="preserve">Для обучающихся в 1 классе устанавливаются в течение года </w:t>
      </w:r>
      <w:r w:rsidRPr="00905419">
        <w:rPr>
          <w:rStyle w:val="21"/>
          <w:rFonts w:eastAsia="Arial Unicode MS"/>
          <w:sz w:val="24"/>
          <w:szCs w:val="24"/>
        </w:rPr>
        <w:t xml:space="preserve">дополнительные недельные каникулы. </w:t>
      </w:r>
      <w:r w:rsidRPr="00905419">
        <w:rPr>
          <w:sz w:val="24"/>
          <w:szCs w:val="24"/>
        </w:rPr>
        <w:t xml:space="preserve">Продолжительность летних каникул - не менее 8 недель. </w:t>
      </w:r>
    </w:p>
    <w:p w:rsidR="00905419" w:rsidRPr="00905419" w:rsidRDefault="00905419" w:rsidP="00905419">
      <w:pPr>
        <w:spacing w:line="264" w:lineRule="exact"/>
        <w:ind w:right="700"/>
        <w:rPr>
          <w:sz w:val="24"/>
          <w:szCs w:val="24"/>
        </w:rPr>
      </w:pP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>Начало учебного года в 2024 году – Первый звонок – 2 сентября 2024г.</w:t>
      </w: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ab/>
        <w:t>- осенние каникулы: с 28 октября 2024 г. по 4 ноября 2024 года  -8 дней.</w:t>
      </w: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ab/>
        <w:t>- зимние каникулы: с 28 декабря 2024 года по 08 января 2025 года–12 дней.</w:t>
      </w: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ab/>
        <w:t>- весенние каникулы: с 24 марта 2025 года  по 31 марта 2025 года -8 дней.</w:t>
      </w: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  <w:r w:rsidRPr="00905419">
        <w:rPr>
          <w:sz w:val="24"/>
          <w:szCs w:val="24"/>
        </w:rPr>
        <w:t>-дополнительные каникулы для первоклассников: с 17 февраля по  24 февраля  2025 года  – 8 дней.</w:t>
      </w:r>
    </w:p>
    <w:p w:rsidR="00905419" w:rsidRPr="00905419" w:rsidRDefault="00905419" w:rsidP="00905419">
      <w:pPr>
        <w:tabs>
          <w:tab w:val="left" w:pos="1134"/>
        </w:tabs>
        <w:jc w:val="both"/>
        <w:rPr>
          <w:sz w:val="24"/>
          <w:szCs w:val="24"/>
        </w:rPr>
      </w:pPr>
    </w:p>
    <w:p w:rsidR="00905419" w:rsidRPr="00905419" w:rsidRDefault="00905419" w:rsidP="00905419">
      <w:pPr>
        <w:pStyle w:val="10"/>
        <w:keepNext/>
        <w:keepLines/>
        <w:shd w:val="clear" w:color="auto" w:fill="auto"/>
        <w:spacing w:line="274" w:lineRule="exact"/>
        <w:jc w:val="both"/>
        <w:rPr>
          <w:sz w:val="24"/>
          <w:szCs w:val="24"/>
          <w:lang w:val="ru-RU"/>
        </w:rPr>
      </w:pPr>
      <w:bookmarkStart w:id="3" w:name="bookmark4"/>
      <w:r w:rsidRPr="00905419">
        <w:rPr>
          <w:sz w:val="24"/>
          <w:szCs w:val="24"/>
          <w:lang w:val="ru-RU"/>
        </w:rPr>
        <w:t>Дополнительные дни отдыха, связанные с государственными праздниками:</w:t>
      </w:r>
      <w:bookmarkEnd w:id="3"/>
    </w:p>
    <w:p w:rsidR="00905419" w:rsidRPr="00905419" w:rsidRDefault="00905419" w:rsidP="00905419">
      <w:pPr>
        <w:pStyle w:val="10"/>
        <w:keepNext/>
        <w:keepLines/>
        <w:shd w:val="clear" w:color="auto" w:fill="auto"/>
        <w:spacing w:line="274" w:lineRule="exact"/>
        <w:jc w:val="both"/>
        <w:rPr>
          <w:sz w:val="24"/>
          <w:szCs w:val="24"/>
          <w:lang w:val="ru-RU"/>
        </w:rPr>
      </w:pPr>
    </w:p>
    <w:p w:rsidR="00905419" w:rsidRPr="00905419" w:rsidRDefault="00905419" w:rsidP="00905419">
      <w:pPr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15.09.24- День единства народов Дагестана</w:t>
      </w:r>
    </w:p>
    <w:p w:rsidR="00905419" w:rsidRPr="00905419" w:rsidRDefault="00905419" w:rsidP="00905419">
      <w:pPr>
        <w:tabs>
          <w:tab w:val="left" w:pos="1266"/>
        </w:tabs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23.02.25- День Защитника Отечества</w:t>
      </w:r>
    </w:p>
    <w:p w:rsidR="00905419" w:rsidRPr="00905419" w:rsidRDefault="00905419" w:rsidP="00905419">
      <w:pPr>
        <w:tabs>
          <w:tab w:val="left" w:pos="1266"/>
        </w:tabs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08.03.25 - Международный женский день</w:t>
      </w:r>
    </w:p>
    <w:p w:rsidR="00905419" w:rsidRPr="00905419" w:rsidRDefault="00905419" w:rsidP="00905419">
      <w:pPr>
        <w:tabs>
          <w:tab w:val="left" w:pos="1266"/>
        </w:tabs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01.05.25- Праздник Весны и Труда.</w:t>
      </w:r>
    </w:p>
    <w:p w:rsidR="00905419" w:rsidRPr="00905419" w:rsidRDefault="00905419" w:rsidP="00905419">
      <w:pPr>
        <w:tabs>
          <w:tab w:val="left" w:pos="1266"/>
        </w:tabs>
        <w:spacing w:after="240"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09.05.25- День Победы.</w:t>
      </w:r>
    </w:p>
    <w:p w:rsidR="00905419" w:rsidRPr="00905419" w:rsidRDefault="00905419" w:rsidP="00905419">
      <w:pPr>
        <w:pStyle w:val="10"/>
        <w:keepNext/>
        <w:keepLines/>
        <w:shd w:val="clear" w:color="auto" w:fill="auto"/>
        <w:spacing w:line="274" w:lineRule="exact"/>
        <w:ind w:right="920"/>
        <w:rPr>
          <w:sz w:val="24"/>
          <w:szCs w:val="24"/>
          <w:lang w:val="ru-RU"/>
        </w:rPr>
      </w:pPr>
      <w:bookmarkStart w:id="4" w:name="bookmark5"/>
      <w:r w:rsidRPr="00905419">
        <w:rPr>
          <w:sz w:val="24"/>
          <w:szCs w:val="24"/>
          <w:lang w:val="ru-RU"/>
        </w:rPr>
        <w:t xml:space="preserve">4. Режим работы для образовательного учреждения </w:t>
      </w:r>
    </w:p>
    <w:p w:rsidR="00905419" w:rsidRPr="00905419" w:rsidRDefault="00905419" w:rsidP="00905419">
      <w:pPr>
        <w:pStyle w:val="10"/>
        <w:keepNext/>
        <w:keepLines/>
        <w:shd w:val="clear" w:color="auto" w:fill="auto"/>
        <w:spacing w:line="274" w:lineRule="exact"/>
        <w:ind w:right="920"/>
        <w:rPr>
          <w:sz w:val="24"/>
          <w:szCs w:val="24"/>
          <w:lang w:val="ru-RU"/>
        </w:rPr>
      </w:pPr>
    </w:p>
    <w:p w:rsidR="00905419" w:rsidRPr="00905419" w:rsidRDefault="00905419" w:rsidP="00905419">
      <w:pPr>
        <w:pStyle w:val="10"/>
        <w:keepNext/>
        <w:keepLines/>
        <w:shd w:val="clear" w:color="auto" w:fill="auto"/>
        <w:spacing w:line="274" w:lineRule="exact"/>
        <w:ind w:right="920"/>
        <w:rPr>
          <w:sz w:val="24"/>
          <w:szCs w:val="24"/>
          <w:lang w:val="ru-RU"/>
        </w:rPr>
      </w:pPr>
      <w:r w:rsidRPr="00905419">
        <w:rPr>
          <w:sz w:val="24"/>
          <w:szCs w:val="24"/>
          <w:lang w:val="ru-RU"/>
        </w:rPr>
        <w:t>МКОУ «Стальская СОШ №2» работает в режиме:</w:t>
      </w:r>
      <w:bookmarkEnd w:id="4"/>
    </w:p>
    <w:p w:rsidR="00905419" w:rsidRPr="00905419" w:rsidRDefault="00905419" w:rsidP="00905419">
      <w:pPr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1 класс - пятидневный режим</w:t>
      </w:r>
    </w:p>
    <w:p w:rsidR="00905419" w:rsidRPr="00905419" w:rsidRDefault="00905419" w:rsidP="00905419">
      <w:pPr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5-9 классы- пятидневный режим</w:t>
      </w:r>
    </w:p>
    <w:p w:rsidR="00905419" w:rsidRPr="00905419" w:rsidRDefault="00905419" w:rsidP="00905419">
      <w:pPr>
        <w:spacing w:line="274" w:lineRule="exact"/>
        <w:jc w:val="both"/>
        <w:rPr>
          <w:sz w:val="24"/>
          <w:szCs w:val="24"/>
        </w:rPr>
      </w:pPr>
      <w:r w:rsidRPr="00905419">
        <w:rPr>
          <w:rStyle w:val="21pt"/>
          <w:rFonts w:eastAsia="Arial Unicode MS"/>
          <w:sz w:val="24"/>
          <w:szCs w:val="24"/>
        </w:rPr>
        <w:t>2-4</w:t>
      </w:r>
      <w:r w:rsidRPr="00905419">
        <w:rPr>
          <w:sz w:val="24"/>
          <w:szCs w:val="24"/>
        </w:rPr>
        <w:t xml:space="preserve"> классы - шестидневный режим</w:t>
      </w:r>
    </w:p>
    <w:p w:rsidR="00905419" w:rsidRPr="00905419" w:rsidRDefault="00905419" w:rsidP="00905419">
      <w:pPr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Обучение проходит в одну смену</w:t>
      </w:r>
    </w:p>
    <w:p w:rsidR="00905419" w:rsidRPr="00905419" w:rsidRDefault="00905419" w:rsidP="00905419">
      <w:pPr>
        <w:spacing w:after="240" w:line="274" w:lineRule="exact"/>
        <w:ind w:right="1200"/>
        <w:rPr>
          <w:sz w:val="24"/>
          <w:szCs w:val="24"/>
        </w:rPr>
      </w:pPr>
      <w:r w:rsidRPr="00905419">
        <w:rPr>
          <w:sz w:val="24"/>
          <w:szCs w:val="24"/>
        </w:rPr>
        <w:t>Занятия внеурочной деятельности проводятся по утвержденным графикам на первое и второе полугодия.</w:t>
      </w:r>
    </w:p>
    <w:p w:rsidR="00905419" w:rsidRPr="00905419" w:rsidRDefault="00905419" w:rsidP="00905419">
      <w:pPr>
        <w:pStyle w:val="10"/>
        <w:keepNext/>
        <w:keepLines/>
        <w:shd w:val="clear" w:color="auto" w:fill="auto"/>
        <w:spacing w:line="274" w:lineRule="exact"/>
        <w:jc w:val="both"/>
        <w:rPr>
          <w:sz w:val="24"/>
          <w:szCs w:val="24"/>
          <w:lang w:val="ru-RU"/>
        </w:rPr>
      </w:pPr>
      <w:bookmarkStart w:id="5" w:name="bookmark6"/>
      <w:r w:rsidRPr="00905419">
        <w:rPr>
          <w:sz w:val="24"/>
          <w:szCs w:val="24"/>
          <w:lang w:val="ru-RU"/>
        </w:rPr>
        <w:t>Продолжительность уроков:</w:t>
      </w:r>
      <w:bookmarkEnd w:id="5"/>
    </w:p>
    <w:p w:rsidR="00905419" w:rsidRPr="00905419" w:rsidRDefault="00905419" w:rsidP="00905419">
      <w:pPr>
        <w:spacing w:line="274" w:lineRule="exact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1 класс -1 полугодие - 35 минут;</w:t>
      </w:r>
    </w:p>
    <w:p w:rsidR="00905419" w:rsidRPr="00905419" w:rsidRDefault="00905419" w:rsidP="00905419">
      <w:pPr>
        <w:spacing w:line="274" w:lineRule="exact"/>
        <w:ind w:right="5000"/>
        <w:rPr>
          <w:sz w:val="24"/>
          <w:szCs w:val="24"/>
        </w:rPr>
      </w:pPr>
      <w:r w:rsidRPr="00905419">
        <w:rPr>
          <w:sz w:val="24"/>
          <w:szCs w:val="24"/>
        </w:rPr>
        <w:t xml:space="preserve">I четверть - 3 урока </w:t>
      </w:r>
    </w:p>
    <w:p w:rsidR="00905419" w:rsidRPr="00905419" w:rsidRDefault="00905419" w:rsidP="00905419">
      <w:pPr>
        <w:spacing w:line="274" w:lineRule="exact"/>
        <w:ind w:right="3820"/>
        <w:rPr>
          <w:sz w:val="24"/>
          <w:szCs w:val="24"/>
        </w:rPr>
      </w:pPr>
      <w:r w:rsidRPr="00905419">
        <w:rPr>
          <w:sz w:val="24"/>
          <w:szCs w:val="24"/>
        </w:rPr>
        <w:t xml:space="preserve">               со II четверти - 4 урока по 35 минут;                        </w:t>
      </w:r>
    </w:p>
    <w:p w:rsidR="00905419" w:rsidRPr="00905419" w:rsidRDefault="00905419" w:rsidP="00905419">
      <w:pPr>
        <w:spacing w:line="274" w:lineRule="exact"/>
        <w:ind w:right="5000"/>
        <w:rPr>
          <w:sz w:val="24"/>
          <w:szCs w:val="24"/>
        </w:rPr>
      </w:pPr>
      <w:r w:rsidRPr="00905419">
        <w:rPr>
          <w:sz w:val="24"/>
          <w:szCs w:val="24"/>
        </w:rPr>
        <w:t xml:space="preserve">               со II полугодия - по 45 минут </w:t>
      </w:r>
    </w:p>
    <w:p w:rsidR="00905419" w:rsidRPr="00905419" w:rsidRDefault="00905419" w:rsidP="00905419">
      <w:pPr>
        <w:spacing w:line="274" w:lineRule="exact"/>
        <w:ind w:right="5000"/>
        <w:rPr>
          <w:sz w:val="24"/>
          <w:szCs w:val="24"/>
        </w:rPr>
      </w:pPr>
      <w:r w:rsidRPr="00905419">
        <w:rPr>
          <w:rStyle w:val="21pt"/>
          <w:rFonts w:eastAsia="Arial Unicode MS"/>
          <w:sz w:val="24"/>
          <w:szCs w:val="24"/>
        </w:rPr>
        <w:t>2-9</w:t>
      </w:r>
      <w:r w:rsidRPr="00905419">
        <w:rPr>
          <w:sz w:val="24"/>
          <w:szCs w:val="24"/>
        </w:rPr>
        <w:t xml:space="preserve"> классы - по 45 минут</w:t>
      </w:r>
    </w:p>
    <w:p w:rsidR="00905419" w:rsidRPr="00905419" w:rsidRDefault="00905419" w:rsidP="00905419">
      <w:pPr>
        <w:spacing w:line="274" w:lineRule="exact"/>
        <w:ind w:right="5000"/>
        <w:rPr>
          <w:sz w:val="24"/>
          <w:szCs w:val="24"/>
        </w:rPr>
      </w:pPr>
    </w:p>
    <w:p w:rsidR="00905419" w:rsidRPr="00905419" w:rsidRDefault="00905419" w:rsidP="00905419">
      <w:pPr>
        <w:tabs>
          <w:tab w:val="left" w:leader="underscore" w:pos="5323"/>
        </w:tabs>
        <w:spacing w:line="274" w:lineRule="exact"/>
        <w:jc w:val="both"/>
        <w:rPr>
          <w:b/>
          <w:sz w:val="24"/>
          <w:szCs w:val="24"/>
        </w:rPr>
      </w:pPr>
      <w:r w:rsidRPr="00905419">
        <w:rPr>
          <w:sz w:val="24"/>
          <w:szCs w:val="24"/>
        </w:rPr>
        <w:t>5.</w:t>
      </w:r>
      <w:r w:rsidRPr="00905419">
        <w:rPr>
          <w:b/>
          <w:sz w:val="24"/>
          <w:szCs w:val="24"/>
        </w:rPr>
        <w:t xml:space="preserve"> Распределение образовательной недельной нагрузки </w:t>
      </w:r>
    </w:p>
    <w:p w:rsidR="00905419" w:rsidRPr="00905419" w:rsidRDefault="00905419" w:rsidP="00905419">
      <w:pPr>
        <w:tabs>
          <w:tab w:val="left" w:leader="underscore" w:pos="5323"/>
        </w:tabs>
        <w:spacing w:line="274" w:lineRule="exact"/>
        <w:jc w:val="both"/>
        <w:rPr>
          <w:rStyle w:val="ac"/>
          <w:rFonts w:eastAsia="Arial Unicode MS"/>
          <w:sz w:val="24"/>
          <w:szCs w:val="24"/>
        </w:rPr>
      </w:pPr>
      <w:r w:rsidRPr="00905419">
        <w:rPr>
          <w:rStyle w:val="ac"/>
          <w:rFonts w:eastAsia="Arial Unicode MS"/>
          <w:sz w:val="24"/>
          <w:szCs w:val="24"/>
        </w:rPr>
        <w:t xml:space="preserve">      Начальное общее образование</w:t>
      </w:r>
    </w:p>
    <w:p w:rsidR="00905419" w:rsidRPr="00905419" w:rsidRDefault="00905419" w:rsidP="00905419">
      <w:pPr>
        <w:tabs>
          <w:tab w:val="left" w:leader="underscore" w:pos="5323"/>
        </w:tabs>
        <w:spacing w:line="274" w:lineRule="exact"/>
        <w:jc w:val="both"/>
        <w:rPr>
          <w:rStyle w:val="ac"/>
          <w:rFonts w:eastAsia="Arial Unicode MS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361"/>
        <w:gridCol w:w="1417"/>
        <w:gridCol w:w="1701"/>
        <w:gridCol w:w="1560"/>
        <w:gridCol w:w="1382"/>
      </w:tblGrid>
      <w:tr w:rsidR="00905419" w:rsidRPr="00905419" w:rsidTr="00905419">
        <w:trPr>
          <w:trHeight w:val="300"/>
        </w:trPr>
        <w:tc>
          <w:tcPr>
            <w:tcW w:w="4361" w:type="dxa"/>
            <w:vMerge w:val="restart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Образовательная деятельность</w:t>
            </w:r>
          </w:p>
        </w:tc>
        <w:tc>
          <w:tcPr>
            <w:tcW w:w="6060" w:type="dxa"/>
            <w:gridSpan w:val="4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 xml:space="preserve">  Недельная нагрузка в часах</w:t>
            </w:r>
          </w:p>
        </w:tc>
      </w:tr>
      <w:tr w:rsidR="00905419" w:rsidRPr="00905419" w:rsidTr="00905419">
        <w:trPr>
          <w:trHeight w:val="240"/>
        </w:trPr>
        <w:tc>
          <w:tcPr>
            <w:tcW w:w="4361" w:type="dxa"/>
            <w:vMerge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417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1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4</w:t>
            </w:r>
          </w:p>
        </w:tc>
      </w:tr>
      <w:tr w:rsidR="00905419" w:rsidRPr="00905419" w:rsidTr="00905419">
        <w:tc>
          <w:tcPr>
            <w:tcW w:w="436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Урочная деятельность</w:t>
            </w:r>
          </w:p>
        </w:tc>
        <w:tc>
          <w:tcPr>
            <w:tcW w:w="1417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21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26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26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26</w:t>
            </w:r>
          </w:p>
        </w:tc>
      </w:tr>
      <w:tr w:rsidR="00905419" w:rsidRPr="00905419" w:rsidTr="00905419">
        <w:tc>
          <w:tcPr>
            <w:tcW w:w="436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Внеурочная деятельность</w:t>
            </w:r>
          </w:p>
        </w:tc>
        <w:tc>
          <w:tcPr>
            <w:tcW w:w="1417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</w:tr>
      <w:tr w:rsidR="00905419" w:rsidRPr="00905419" w:rsidTr="00905419">
        <w:tc>
          <w:tcPr>
            <w:tcW w:w="436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Итого:</w:t>
            </w:r>
          </w:p>
        </w:tc>
        <w:tc>
          <w:tcPr>
            <w:tcW w:w="1417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23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28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28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28</w:t>
            </w:r>
          </w:p>
        </w:tc>
      </w:tr>
    </w:tbl>
    <w:p w:rsidR="00905419" w:rsidRPr="00905419" w:rsidRDefault="00905419" w:rsidP="00905419">
      <w:pPr>
        <w:tabs>
          <w:tab w:val="left" w:leader="underscore" w:pos="5323"/>
        </w:tabs>
        <w:spacing w:line="274" w:lineRule="exact"/>
        <w:jc w:val="both"/>
        <w:rPr>
          <w:b/>
          <w:sz w:val="24"/>
          <w:szCs w:val="24"/>
        </w:rPr>
      </w:pPr>
    </w:p>
    <w:p w:rsidR="00905419" w:rsidRPr="00905419" w:rsidRDefault="00905419" w:rsidP="00905419">
      <w:pPr>
        <w:tabs>
          <w:tab w:val="left" w:leader="underscore" w:pos="5323"/>
        </w:tabs>
        <w:spacing w:line="274" w:lineRule="exact"/>
        <w:jc w:val="both"/>
        <w:rPr>
          <w:rStyle w:val="ac"/>
          <w:rFonts w:eastAsia="Arial Unicode MS"/>
          <w:sz w:val="24"/>
          <w:szCs w:val="24"/>
        </w:rPr>
      </w:pPr>
      <w:r w:rsidRPr="00905419">
        <w:rPr>
          <w:rStyle w:val="ac"/>
          <w:rFonts w:eastAsia="Arial Unicode MS"/>
          <w:sz w:val="24"/>
          <w:szCs w:val="24"/>
        </w:rPr>
        <w:t xml:space="preserve"> Основное общее образование</w:t>
      </w:r>
    </w:p>
    <w:p w:rsidR="00905419" w:rsidRPr="00905419" w:rsidRDefault="00905419" w:rsidP="00905419">
      <w:pPr>
        <w:tabs>
          <w:tab w:val="left" w:leader="underscore" w:pos="5323"/>
        </w:tabs>
        <w:spacing w:line="274" w:lineRule="exact"/>
        <w:jc w:val="both"/>
        <w:rPr>
          <w:rStyle w:val="ac"/>
          <w:rFonts w:eastAsia="Arial Unicode MS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943"/>
        <w:gridCol w:w="1560"/>
        <w:gridCol w:w="1275"/>
        <w:gridCol w:w="1701"/>
        <w:gridCol w:w="1560"/>
        <w:gridCol w:w="1382"/>
      </w:tblGrid>
      <w:tr w:rsidR="00905419" w:rsidRPr="00905419" w:rsidTr="00905419">
        <w:trPr>
          <w:trHeight w:val="300"/>
        </w:trPr>
        <w:tc>
          <w:tcPr>
            <w:tcW w:w="2943" w:type="dxa"/>
            <w:vMerge w:val="restart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Образовательная деятельность</w:t>
            </w:r>
          </w:p>
        </w:tc>
        <w:tc>
          <w:tcPr>
            <w:tcW w:w="7478" w:type="dxa"/>
            <w:gridSpan w:val="5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 xml:space="preserve">                                                Недельная нагрузка в часах</w:t>
            </w:r>
          </w:p>
        </w:tc>
      </w:tr>
      <w:tr w:rsidR="00905419" w:rsidRPr="00905419" w:rsidTr="00905419">
        <w:trPr>
          <w:trHeight w:val="240"/>
        </w:trPr>
        <w:tc>
          <w:tcPr>
            <w:tcW w:w="2943" w:type="dxa"/>
            <w:vMerge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5</w:t>
            </w:r>
          </w:p>
        </w:tc>
        <w:tc>
          <w:tcPr>
            <w:tcW w:w="1275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6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7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8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9</w:t>
            </w:r>
          </w:p>
        </w:tc>
      </w:tr>
      <w:tr w:rsidR="00905419" w:rsidRPr="00905419" w:rsidTr="00905419">
        <w:tc>
          <w:tcPr>
            <w:tcW w:w="2943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Урочная деятельность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29</w:t>
            </w:r>
          </w:p>
        </w:tc>
        <w:tc>
          <w:tcPr>
            <w:tcW w:w="1275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30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32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33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33</w:t>
            </w:r>
          </w:p>
        </w:tc>
      </w:tr>
      <w:tr w:rsidR="00905419" w:rsidRPr="00905419" w:rsidTr="00905419">
        <w:tc>
          <w:tcPr>
            <w:tcW w:w="2943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Внеурочная деятельность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275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 w:val="0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2</w:t>
            </w:r>
          </w:p>
        </w:tc>
      </w:tr>
      <w:tr w:rsidR="00905419" w:rsidRPr="00905419" w:rsidTr="00905419">
        <w:tc>
          <w:tcPr>
            <w:tcW w:w="2943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Итого: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31</w:t>
            </w:r>
          </w:p>
        </w:tc>
        <w:tc>
          <w:tcPr>
            <w:tcW w:w="1275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32</w:t>
            </w:r>
          </w:p>
        </w:tc>
        <w:tc>
          <w:tcPr>
            <w:tcW w:w="1701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34</w:t>
            </w:r>
          </w:p>
        </w:tc>
        <w:tc>
          <w:tcPr>
            <w:tcW w:w="1560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35</w:t>
            </w:r>
          </w:p>
        </w:tc>
        <w:tc>
          <w:tcPr>
            <w:tcW w:w="1382" w:type="dxa"/>
          </w:tcPr>
          <w:p w:rsidR="00905419" w:rsidRPr="00905419" w:rsidRDefault="00905419" w:rsidP="00905419">
            <w:pPr>
              <w:tabs>
                <w:tab w:val="left" w:leader="underscore" w:pos="5323"/>
              </w:tabs>
              <w:spacing w:line="274" w:lineRule="exact"/>
              <w:jc w:val="both"/>
              <w:rPr>
                <w:rStyle w:val="ac"/>
                <w:rFonts w:eastAsia="Arial Unicode MS"/>
                <w:bCs w:val="0"/>
                <w:sz w:val="24"/>
                <w:szCs w:val="24"/>
                <w:u w:val="none"/>
              </w:rPr>
            </w:pPr>
            <w:r w:rsidRPr="00905419">
              <w:rPr>
                <w:rStyle w:val="ac"/>
                <w:rFonts w:eastAsia="Arial Unicode MS"/>
                <w:sz w:val="24"/>
                <w:szCs w:val="24"/>
                <w:u w:val="none"/>
              </w:rPr>
              <w:t>35</w:t>
            </w:r>
          </w:p>
        </w:tc>
      </w:tr>
    </w:tbl>
    <w:p w:rsidR="00905419" w:rsidRPr="00905419" w:rsidRDefault="00905419" w:rsidP="00905419">
      <w:pPr>
        <w:pStyle w:val="10"/>
        <w:keepNext/>
        <w:keepLines/>
        <w:shd w:val="clear" w:color="auto" w:fill="auto"/>
        <w:tabs>
          <w:tab w:val="left" w:pos="643"/>
        </w:tabs>
        <w:spacing w:before="839" w:after="208" w:line="220" w:lineRule="exact"/>
        <w:jc w:val="both"/>
        <w:rPr>
          <w:sz w:val="24"/>
          <w:szCs w:val="24"/>
          <w:lang w:val="ru-RU"/>
        </w:rPr>
      </w:pPr>
      <w:bookmarkStart w:id="6" w:name="bookmark7"/>
      <w:r w:rsidRPr="00905419">
        <w:rPr>
          <w:rFonts w:eastAsiaTheme="minorEastAsia"/>
          <w:bCs w:val="0"/>
          <w:sz w:val="24"/>
          <w:szCs w:val="24"/>
          <w:lang w:val="ru-RU"/>
        </w:rPr>
        <w:t>6</w:t>
      </w:r>
      <w:r w:rsidRPr="00905419">
        <w:rPr>
          <w:rFonts w:eastAsiaTheme="minorEastAsia"/>
          <w:b w:val="0"/>
          <w:bCs w:val="0"/>
          <w:sz w:val="24"/>
          <w:szCs w:val="24"/>
          <w:lang w:val="ru-RU"/>
        </w:rPr>
        <w:t>.</w:t>
      </w:r>
      <w:r w:rsidRPr="00905419">
        <w:rPr>
          <w:sz w:val="24"/>
          <w:szCs w:val="24"/>
          <w:lang w:val="ru-RU"/>
        </w:rPr>
        <w:t>Расписание звонков на 2024- 2025 учебный год.</w:t>
      </w:r>
      <w:bookmarkEnd w:id="6"/>
    </w:p>
    <w:p w:rsidR="00905419" w:rsidRPr="00905419" w:rsidRDefault="00905419" w:rsidP="00905419">
      <w:pPr>
        <w:pStyle w:val="ab"/>
        <w:rPr>
          <w:rFonts w:ascii="Times New Roman" w:hAnsi="Times New Roman" w:cs="Times New Roman"/>
          <w:szCs w:val="24"/>
          <w:lang w:val="ru-RU"/>
        </w:rPr>
      </w:pPr>
      <w:bookmarkStart w:id="7" w:name="bookmark8"/>
      <w:r w:rsidRPr="00905419">
        <w:rPr>
          <w:rFonts w:ascii="Times New Roman" w:hAnsi="Times New Roman" w:cs="Times New Roman"/>
          <w:szCs w:val="24"/>
          <w:lang w:val="ru-RU"/>
        </w:rPr>
        <w:t xml:space="preserve">Расписание звонков для </w:t>
      </w:r>
      <w:r w:rsidRPr="00905419">
        <w:rPr>
          <w:rStyle w:val="11pt"/>
          <w:rFonts w:eastAsia="Arial Unicode MS"/>
          <w:szCs w:val="24"/>
        </w:rPr>
        <w:t>1-го</w:t>
      </w:r>
      <w:r w:rsidRPr="00905419">
        <w:rPr>
          <w:rFonts w:ascii="Times New Roman" w:hAnsi="Times New Roman" w:cs="Times New Roman"/>
          <w:szCs w:val="24"/>
          <w:lang w:val="ru-RU"/>
        </w:rPr>
        <w:t xml:space="preserve"> класса (</w:t>
      </w:r>
      <w:r w:rsidRPr="00905419">
        <w:rPr>
          <w:rFonts w:ascii="Times New Roman" w:hAnsi="Times New Roman" w:cs="Times New Roman"/>
          <w:szCs w:val="24"/>
        </w:rPr>
        <w:t>I</w:t>
      </w:r>
      <w:r w:rsidRPr="00905419">
        <w:rPr>
          <w:rFonts w:ascii="Times New Roman" w:hAnsi="Times New Roman" w:cs="Times New Roman"/>
          <w:szCs w:val="24"/>
          <w:lang w:val="ru-RU"/>
        </w:rPr>
        <w:t xml:space="preserve"> полугодие)</w:t>
      </w:r>
    </w:p>
    <w:p w:rsidR="00905419" w:rsidRPr="00905419" w:rsidRDefault="00905419" w:rsidP="00905419">
      <w:pPr>
        <w:pStyle w:val="ab"/>
        <w:rPr>
          <w:rFonts w:ascii="Times New Roman" w:hAnsi="Times New Roman" w:cs="Times New Roman"/>
          <w:szCs w:val="24"/>
        </w:rPr>
      </w:pPr>
      <w:r w:rsidRPr="00905419">
        <w:rPr>
          <w:rFonts w:ascii="Times New Roman" w:hAnsi="Times New Roman" w:cs="Times New Roman"/>
          <w:szCs w:val="24"/>
        </w:rPr>
        <w:t>Продолжительность урока - 35 минут</w:t>
      </w:r>
      <w:bookmarkEnd w:id="7"/>
    </w:p>
    <w:p w:rsidR="00905419" w:rsidRPr="00905419" w:rsidRDefault="00905419" w:rsidP="00905419">
      <w:pPr>
        <w:pStyle w:val="ab"/>
        <w:rPr>
          <w:rFonts w:ascii="Times New Roman" w:hAnsi="Times New Roman" w:cs="Times New Roman"/>
          <w:szCs w:val="24"/>
        </w:rPr>
      </w:pPr>
    </w:p>
    <w:p w:rsidR="00905419" w:rsidRPr="00905419" w:rsidRDefault="00905419" w:rsidP="00905419">
      <w:pPr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48"/>
        <w:gridCol w:w="2438"/>
        <w:gridCol w:w="2434"/>
        <w:gridCol w:w="2448"/>
      </w:tblGrid>
      <w:tr w:rsidR="00905419" w:rsidRPr="00905419" w:rsidTr="00905419">
        <w:trPr>
          <w:trHeight w:hRule="exact" w:val="288"/>
          <w:jc w:val="center"/>
        </w:trPr>
        <w:tc>
          <w:tcPr>
            <w:tcW w:w="2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05419" w:rsidRPr="00905419" w:rsidRDefault="00905419" w:rsidP="00905419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Начало урока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Окончание урока</w:t>
            </w:r>
          </w:p>
        </w:tc>
        <w:tc>
          <w:tcPr>
            <w:tcW w:w="24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05419" w:rsidRPr="00905419" w:rsidRDefault="00905419" w:rsidP="00905419">
            <w:pPr>
              <w:rPr>
                <w:b/>
                <w:sz w:val="24"/>
                <w:szCs w:val="24"/>
              </w:rPr>
            </w:pPr>
          </w:p>
        </w:tc>
      </w:tr>
    </w:tbl>
    <w:p w:rsidR="00905419" w:rsidRPr="00905419" w:rsidRDefault="00905419" w:rsidP="00905419">
      <w:pPr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48"/>
        <w:gridCol w:w="2438"/>
        <w:gridCol w:w="2434"/>
        <w:gridCol w:w="2448"/>
      </w:tblGrid>
      <w:tr w:rsidR="00905419" w:rsidRPr="00905419" w:rsidTr="00905419">
        <w:trPr>
          <w:trHeight w:hRule="exact" w:val="283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1-ый урок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08.00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08.35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288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2-ой урок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08.45.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09.20.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288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3-ий урок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09.40.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10.15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56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4-ый урок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10.25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11.00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rPr>
                <w:sz w:val="24"/>
                <w:szCs w:val="24"/>
              </w:rPr>
            </w:pPr>
            <w:r w:rsidRPr="00905419">
              <w:rPr>
                <w:sz w:val="24"/>
                <w:szCs w:val="24"/>
              </w:rPr>
              <w:t>30</w:t>
            </w:r>
          </w:p>
        </w:tc>
      </w:tr>
      <w:tr w:rsidR="00905419" w:rsidRPr="00905419" w:rsidTr="00905419">
        <w:trPr>
          <w:trHeight w:hRule="exact" w:val="576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after="120"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Внеурочная</w:t>
            </w:r>
          </w:p>
          <w:p w:rsidR="00905419" w:rsidRPr="00905419" w:rsidRDefault="00905419" w:rsidP="00905419">
            <w:pPr>
              <w:framePr w:w="9768" w:wrap="notBeside" w:vAnchor="text" w:hAnchor="text" w:xAlign="center" w:y="1"/>
              <w:spacing w:before="120"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деятельность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11.30.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9768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12.05.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419" w:rsidRPr="00905419" w:rsidRDefault="00905419" w:rsidP="00905419">
            <w:pPr>
              <w:framePr w:w="9768" w:wrap="notBeside" w:vAnchor="text" w:hAnchor="text" w:xAlign="center" w:y="1"/>
              <w:rPr>
                <w:sz w:val="24"/>
                <w:szCs w:val="24"/>
              </w:rPr>
            </w:pPr>
          </w:p>
        </w:tc>
      </w:tr>
    </w:tbl>
    <w:p w:rsidR="00905419" w:rsidRPr="00905419" w:rsidRDefault="00905419" w:rsidP="00905419">
      <w:pPr>
        <w:framePr w:w="9768" w:wrap="notBeside" w:vAnchor="text" w:hAnchor="text" w:xAlign="center" w:y="1"/>
        <w:rPr>
          <w:sz w:val="24"/>
          <w:szCs w:val="24"/>
        </w:rPr>
      </w:pPr>
    </w:p>
    <w:p w:rsidR="00905419" w:rsidRPr="00905419" w:rsidRDefault="00905419" w:rsidP="00905419">
      <w:pPr>
        <w:spacing w:before="256" w:line="274" w:lineRule="exact"/>
        <w:ind w:left="340"/>
        <w:rPr>
          <w:rStyle w:val="210"/>
          <w:rFonts w:eastAsia="Arial Unicode MS"/>
          <w:sz w:val="24"/>
          <w:szCs w:val="24"/>
        </w:rPr>
      </w:pPr>
      <w:r w:rsidRPr="00905419">
        <w:rPr>
          <w:sz w:val="24"/>
          <w:szCs w:val="24"/>
        </w:rPr>
        <w:t xml:space="preserve">       В оздоровительных целях и для облегчения процесса адаптации детей к требованиям общеобразовательного учреждения и СанПин в 1-х классах применяется «ступенчатый» метод постепенного наращивания учебной нагрузки: в сентябре, октябре - по 3 урока в день по 35 минут каждый, а 4-й урок в нетрадиционной форме, в ноябре - декабре по 4 урока по 35 минут, январь - май по 4 урока по 45 минут каждый. Предусмотрена в середине учебного дня динамическая пауза продолжительностью не менее 30 минут; обучение в 1 -м классе осуществляется только в первую смену; организован облегчённый день в конце учебной недели; обучение ведётся без домашних заданий и балльного оценивания знаний обучающихся; предусмотрены дополнительные каникулы в середине третьей четверти, в 1 классе 1 день в неделю 5 уроков за счёт урока физической культуры, ИЗО или музыки (п. </w:t>
      </w:r>
      <w:r w:rsidRPr="00905419">
        <w:rPr>
          <w:rStyle w:val="212pt"/>
          <w:rFonts w:eastAsia="Arial Unicode MS"/>
        </w:rPr>
        <w:t>10</w:t>
      </w:r>
      <w:r w:rsidRPr="00905419">
        <w:rPr>
          <w:rStyle w:val="210"/>
          <w:rFonts w:eastAsia="Arial Unicode MS"/>
          <w:sz w:val="24"/>
          <w:szCs w:val="24"/>
        </w:rPr>
        <w:t>.</w:t>
      </w:r>
      <w:r w:rsidRPr="00905419">
        <w:rPr>
          <w:rStyle w:val="212pt"/>
          <w:rFonts w:eastAsia="Arial Unicode MS"/>
        </w:rPr>
        <w:t>6</w:t>
      </w:r>
      <w:r w:rsidRPr="00905419">
        <w:rPr>
          <w:rStyle w:val="210"/>
          <w:rFonts w:eastAsia="Arial Unicode MS"/>
          <w:sz w:val="24"/>
          <w:szCs w:val="24"/>
        </w:rPr>
        <w:t>.)</w:t>
      </w:r>
    </w:p>
    <w:p w:rsidR="00905419" w:rsidRPr="00905419" w:rsidRDefault="00905419" w:rsidP="00905419">
      <w:pPr>
        <w:spacing w:before="256" w:line="274" w:lineRule="exact"/>
        <w:ind w:left="340"/>
        <w:rPr>
          <w:sz w:val="24"/>
          <w:szCs w:val="24"/>
        </w:rPr>
      </w:pPr>
    </w:p>
    <w:p w:rsidR="00905419" w:rsidRPr="00905419" w:rsidRDefault="00905419" w:rsidP="00905419">
      <w:pPr>
        <w:framePr w:w="10190" w:wrap="notBeside" w:vAnchor="text" w:hAnchor="text" w:xAlign="center" w:y="1"/>
        <w:spacing w:line="276" w:lineRule="exact"/>
        <w:jc w:val="center"/>
        <w:rPr>
          <w:b/>
          <w:sz w:val="24"/>
          <w:szCs w:val="24"/>
        </w:rPr>
      </w:pPr>
      <w:r w:rsidRPr="00905419">
        <w:rPr>
          <w:b/>
          <w:sz w:val="24"/>
          <w:szCs w:val="24"/>
        </w:rPr>
        <w:t>Расписание звонков</w:t>
      </w:r>
    </w:p>
    <w:p w:rsidR="00905419" w:rsidRPr="00905419" w:rsidRDefault="00905419" w:rsidP="00905419">
      <w:pPr>
        <w:framePr w:w="10190" w:wrap="notBeside" w:vAnchor="text" w:hAnchor="text" w:xAlign="center" w:y="1"/>
        <w:spacing w:line="276" w:lineRule="exact"/>
        <w:jc w:val="center"/>
        <w:rPr>
          <w:rStyle w:val="ac"/>
          <w:rFonts w:eastAsia="Arial Unicode MS"/>
          <w:bCs w:val="0"/>
          <w:sz w:val="24"/>
          <w:szCs w:val="24"/>
        </w:rPr>
      </w:pPr>
      <w:r w:rsidRPr="00905419">
        <w:rPr>
          <w:rStyle w:val="ac"/>
          <w:rFonts w:eastAsia="Arial Unicode MS"/>
          <w:sz w:val="24"/>
          <w:szCs w:val="24"/>
        </w:rPr>
        <w:t>продолжительность урока - 45 минут</w:t>
      </w:r>
    </w:p>
    <w:p w:rsidR="00905419" w:rsidRPr="00905419" w:rsidRDefault="00905419" w:rsidP="00905419">
      <w:pPr>
        <w:framePr w:w="10190" w:wrap="notBeside" w:vAnchor="text" w:hAnchor="text" w:xAlign="center" w:y="1"/>
        <w:spacing w:line="276" w:lineRule="exact"/>
        <w:jc w:val="center"/>
        <w:rPr>
          <w:b/>
          <w:sz w:val="24"/>
          <w:szCs w:val="24"/>
        </w:rPr>
      </w:pPr>
    </w:p>
    <w:p w:rsidR="00905419" w:rsidRPr="00905419" w:rsidRDefault="00905419" w:rsidP="00905419">
      <w:pPr>
        <w:rPr>
          <w:sz w:val="24"/>
          <w:szCs w:val="24"/>
        </w:rPr>
      </w:pPr>
    </w:p>
    <w:p w:rsidR="00905419" w:rsidRPr="00905419" w:rsidRDefault="00905419" w:rsidP="00905419">
      <w:pPr>
        <w:rPr>
          <w:sz w:val="24"/>
          <w:szCs w:val="24"/>
        </w:rPr>
      </w:pPr>
    </w:p>
    <w:tbl>
      <w:tblPr>
        <w:tblOverlap w:val="never"/>
        <w:tblW w:w="993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66"/>
        <w:gridCol w:w="2022"/>
        <w:gridCol w:w="2454"/>
        <w:gridCol w:w="3988"/>
      </w:tblGrid>
      <w:tr w:rsidR="00905419" w:rsidRPr="00905419" w:rsidTr="00905419">
        <w:trPr>
          <w:trHeight w:hRule="exact" w:val="288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Начало урока</w:t>
            </w: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Окончание урока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 xml:space="preserve">Продолжительность </w:t>
            </w:r>
            <w:bookmarkStart w:id="8" w:name="_GoBack"/>
            <w:bookmarkEnd w:id="8"/>
            <w:r w:rsidRPr="00905419">
              <w:rPr>
                <w:rStyle w:val="22"/>
                <w:rFonts w:eastAsia="Arial Unicode MS"/>
                <w:sz w:val="24"/>
                <w:szCs w:val="24"/>
              </w:rPr>
              <w:t>перемен</w:t>
            </w:r>
          </w:p>
        </w:tc>
      </w:tr>
      <w:tr w:rsidR="00905419" w:rsidRPr="00905419" w:rsidTr="00905419">
        <w:trPr>
          <w:trHeight w:hRule="exact" w:val="288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1-ый урок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08.00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08.45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283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2-ой урок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08.55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09.40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288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3-ий урок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09.50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10.35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340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4-ый урок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10.45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11.30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283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5-ый урок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11.40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12.25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302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b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6-ой урок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12.35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13.20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419" w:rsidRPr="00905419" w:rsidRDefault="00905419" w:rsidP="00905419">
            <w:pPr>
              <w:framePr w:w="10190" w:wrap="notBeside" w:vAnchor="text" w:hAnchor="text" w:xAlign="center" w:y="1"/>
              <w:rPr>
                <w:sz w:val="24"/>
                <w:szCs w:val="24"/>
              </w:rPr>
            </w:pPr>
            <w:r w:rsidRPr="00905419">
              <w:rPr>
                <w:sz w:val="24"/>
                <w:szCs w:val="24"/>
              </w:rPr>
              <w:t>10</w:t>
            </w:r>
          </w:p>
        </w:tc>
      </w:tr>
      <w:tr w:rsidR="00905419" w:rsidRPr="00905419" w:rsidTr="00905419">
        <w:trPr>
          <w:trHeight w:hRule="exact" w:val="302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7-ой урок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13.30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05419" w:rsidRPr="00905419" w:rsidRDefault="00905419" w:rsidP="00905419">
            <w:pPr>
              <w:framePr w:w="10190" w:wrap="notBeside" w:vAnchor="text" w:hAnchor="text" w:xAlign="center" w:y="1"/>
              <w:spacing w:line="220" w:lineRule="exact"/>
              <w:rPr>
                <w:rStyle w:val="22"/>
                <w:rFonts w:eastAsia="Arial Unicode MS"/>
                <w:sz w:val="24"/>
                <w:szCs w:val="24"/>
              </w:rPr>
            </w:pPr>
            <w:r w:rsidRPr="00905419">
              <w:rPr>
                <w:rStyle w:val="22"/>
                <w:rFonts w:eastAsia="Arial Unicode MS"/>
                <w:sz w:val="24"/>
                <w:szCs w:val="24"/>
              </w:rPr>
              <w:t>14.15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419" w:rsidRPr="00905419" w:rsidRDefault="00905419" w:rsidP="00905419">
            <w:pPr>
              <w:framePr w:w="10190" w:wrap="notBeside" w:vAnchor="text" w:hAnchor="text" w:xAlign="center" w:y="1"/>
              <w:rPr>
                <w:sz w:val="24"/>
                <w:szCs w:val="24"/>
              </w:rPr>
            </w:pPr>
          </w:p>
        </w:tc>
      </w:tr>
    </w:tbl>
    <w:p w:rsidR="00905419" w:rsidRPr="00905419" w:rsidRDefault="00905419" w:rsidP="00905419">
      <w:pPr>
        <w:framePr w:w="10190" w:wrap="notBeside" w:vAnchor="text" w:hAnchor="text" w:xAlign="center" w:y="1"/>
        <w:rPr>
          <w:sz w:val="24"/>
          <w:szCs w:val="24"/>
        </w:rPr>
      </w:pPr>
    </w:p>
    <w:p w:rsidR="00905419" w:rsidRPr="00905419" w:rsidRDefault="00905419" w:rsidP="00905419">
      <w:pPr>
        <w:spacing w:before="254" w:line="274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Проведение нулевых уроков в первую смену запрещено.</w:t>
      </w:r>
    </w:p>
    <w:p w:rsidR="00905419" w:rsidRPr="00905419" w:rsidRDefault="00905419" w:rsidP="00905419">
      <w:pPr>
        <w:spacing w:after="310" w:line="274" w:lineRule="exact"/>
        <w:ind w:left="360" w:right="1480"/>
        <w:rPr>
          <w:sz w:val="24"/>
          <w:szCs w:val="24"/>
        </w:rPr>
      </w:pPr>
      <w:r w:rsidRPr="00905419">
        <w:rPr>
          <w:sz w:val="24"/>
          <w:szCs w:val="24"/>
        </w:rPr>
        <w:t>Все внеурочные  занятия в начальных классах проводятся с перерывом 30 минут после окончания последнего урока.  Дополнительные занятия по физкультурно-оздоровительному направлению проводятся на газоне в с.Стальское по средам и субботам в 15.00. Занятия по дополнительному образованию сциально-гуманитарного направления проводятся в пондельник, среду и пятницу в 14ч.30 мин.</w:t>
      </w:r>
    </w:p>
    <w:p w:rsidR="00905419" w:rsidRPr="00905419" w:rsidRDefault="00905419" w:rsidP="005E0E1E">
      <w:pPr>
        <w:pStyle w:val="30"/>
        <w:numPr>
          <w:ilvl w:val="0"/>
          <w:numId w:val="165"/>
        </w:numPr>
        <w:shd w:val="clear" w:color="auto" w:fill="auto"/>
        <w:tabs>
          <w:tab w:val="left" w:pos="673"/>
        </w:tabs>
        <w:spacing w:line="262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Организация промежуточной и итоговой аттестации</w:t>
      </w:r>
    </w:p>
    <w:p w:rsidR="00905419" w:rsidRPr="00905419" w:rsidRDefault="00905419" w:rsidP="00905419">
      <w:pPr>
        <w:spacing w:line="262" w:lineRule="exact"/>
        <w:ind w:left="360" w:right="283"/>
        <w:rPr>
          <w:sz w:val="24"/>
          <w:szCs w:val="24"/>
        </w:rPr>
      </w:pPr>
      <w:r w:rsidRPr="00905419">
        <w:rPr>
          <w:sz w:val="24"/>
          <w:szCs w:val="24"/>
        </w:rPr>
        <w:t>Промежуточная аттестация проводится в сроки, определяемые приказами МКОУ «Стальская  СОШ №2».</w:t>
      </w:r>
    </w:p>
    <w:p w:rsidR="00905419" w:rsidRPr="00905419" w:rsidRDefault="00905419" w:rsidP="00905419">
      <w:pPr>
        <w:spacing w:line="262" w:lineRule="exact"/>
        <w:ind w:left="360" w:right="1820"/>
        <w:rPr>
          <w:sz w:val="24"/>
          <w:szCs w:val="24"/>
        </w:rPr>
      </w:pPr>
    </w:p>
    <w:p w:rsidR="00905419" w:rsidRPr="00905419" w:rsidRDefault="00905419" w:rsidP="00905419">
      <w:pPr>
        <w:pStyle w:val="30"/>
        <w:shd w:val="clear" w:color="auto" w:fill="auto"/>
        <w:spacing w:after="253" w:line="220" w:lineRule="exact"/>
        <w:ind w:left="360"/>
        <w:jc w:val="both"/>
        <w:rPr>
          <w:sz w:val="24"/>
          <w:szCs w:val="24"/>
          <w:lang w:val="ru-RU"/>
        </w:rPr>
      </w:pPr>
      <w:r w:rsidRPr="00905419">
        <w:rPr>
          <w:sz w:val="24"/>
          <w:szCs w:val="24"/>
          <w:lang w:val="ru-RU"/>
        </w:rPr>
        <w:t>Уровни начального общего, основного общего образования</w:t>
      </w:r>
    </w:p>
    <w:p w:rsidR="00905419" w:rsidRPr="00905419" w:rsidRDefault="00905419" w:rsidP="00905419">
      <w:pPr>
        <w:spacing w:after="70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Оценки по предметам, дисциплинам за учебный год выставляются: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4"/>
        </w:tabs>
        <w:autoSpaceDE/>
        <w:autoSpaceDN/>
        <w:spacing w:after="68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предварительные - за 2 недели до окончания учебного периода;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9"/>
        </w:tabs>
        <w:autoSpaceDE/>
        <w:autoSpaceDN/>
        <w:spacing w:after="215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итоговые - за 2 дня до его окончания.</w:t>
      </w:r>
    </w:p>
    <w:p w:rsidR="00905419" w:rsidRPr="00905419" w:rsidRDefault="00905419" w:rsidP="00905419">
      <w:pPr>
        <w:spacing w:after="335" w:line="264" w:lineRule="exact"/>
        <w:ind w:left="360"/>
        <w:rPr>
          <w:sz w:val="24"/>
          <w:szCs w:val="24"/>
        </w:rPr>
      </w:pPr>
      <w:r w:rsidRPr="00905419">
        <w:rPr>
          <w:sz w:val="24"/>
          <w:szCs w:val="24"/>
        </w:rPr>
        <w:t>В начальной школе в 1-ом классе аттестация не проводится, второй класс аттестуется со 2-ой четверти, в 3 - 9-х классах промежуточная аттестация осуществляется каждую четверть и год. Во избежание перегрузки обучающихся в конце четверти, полугодия, года разрешается проведение контрольных работ и зачетов не более одного в день, трех раз в неделю. Время проведения итоговых контрольных работ определяется общешкольным графиком, составляемым заместителем директора по УВР. В конце четверти, полугодия МКОУ «Стальская СОШ №2» предоставляет возможность сдачи итоговых работ по учебным предметам обучающимися, пропустившими занятия по неуважительной причине в данной четверти (полугодии) с соблюдением всех требований. Годовая аттестация проводится по окончании учебного года в форме выставления годовых отметок преподавателем за весь курс обучения на основании промежуточных аттестаций. Восполнение обучающимися знаний учебного материала, пропущенного по уважительным причинам, производится самостоятельно, во время индивидуальных консультаций, в каникулярное время с обязательной аттестацией ученика.</w:t>
      </w:r>
    </w:p>
    <w:p w:rsidR="00905419" w:rsidRPr="00905419" w:rsidRDefault="00905419" w:rsidP="00905419">
      <w:pPr>
        <w:pStyle w:val="30"/>
        <w:shd w:val="clear" w:color="auto" w:fill="auto"/>
        <w:spacing w:after="213" w:line="220" w:lineRule="exact"/>
        <w:ind w:left="360"/>
        <w:jc w:val="both"/>
        <w:rPr>
          <w:sz w:val="24"/>
          <w:szCs w:val="24"/>
          <w:lang w:val="ru-RU"/>
        </w:rPr>
      </w:pPr>
      <w:r w:rsidRPr="00905419">
        <w:rPr>
          <w:sz w:val="24"/>
          <w:szCs w:val="24"/>
          <w:lang w:val="ru-RU"/>
        </w:rPr>
        <w:t>Проведение промежуточной аттестации в переводных классах</w:t>
      </w:r>
    </w:p>
    <w:p w:rsidR="00905419" w:rsidRPr="00905419" w:rsidRDefault="00905419" w:rsidP="00905419">
      <w:pPr>
        <w:spacing w:line="264" w:lineRule="exact"/>
        <w:ind w:left="360"/>
        <w:rPr>
          <w:sz w:val="24"/>
          <w:szCs w:val="24"/>
        </w:rPr>
      </w:pPr>
      <w:r w:rsidRPr="00905419">
        <w:rPr>
          <w:sz w:val="24"/>
          <w:szCs w:val="24"/>
        </w:rPr>
        <w:t>Промежуточная аттестация проводится по итогам освоения образовательной программы во 2 - 4-х, 5 - 9-х классах за четверти. Периоды промежуточной аттестации (контрольные работы по русскому языку,родному языку и математике, ):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9"/>
        </w:tabs>
        <w:autoSpaceDE/>
        <w:autoSpaceDN/>
        <w:spacing w:after="155" w:line="264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с 14 по 27 октября 2024 года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9"/>
        </w:tabs>
        <w:autoSpaceDE/>
        <w:autoSpaceDN/>
        <w:spacing w:after="68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с 10 по 26 декабря 2024года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9"/>
        </w:tabs>
        <w:autoSpaceDE/>
        <w:autoSpaceDN/>
        <w:spacing w:after="213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с 10 по 22 марта 2025 года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9"/>
        </w:tabs>
        <w:autoSpaceDE/>
        <w:autoSpaceDN/>
        <w:spacing w:after="213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 xml:space="preserve">с 12 по 24 мая 2025 года 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9"/>
        </w:tabs>
        <w:autoSpaceDE/>
        <w:autoSpaceDN/>
        <w:spacing w:after="213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Проведение стартовой диагностики : 2-4 кл- третья неделя сентября (русский язык, математика.)</w:t>
      </w:r>
    </w:p>
    <w:p w:rsidR="00905419" w:rsidRPr="00905419" w:rsidRDefault="00905419" w:rsidP="005E0E1E">
      <w:pPr>
        <w:numPr>
          <w:ilvl w:val="0"/>
          <w:numId w:val="164"/>
        </w:numPr>
        <w:tabs>
          <w:tab w:val="left" w:pos="639"/>
        </w:tabs>
        <w:autoSpaceDE/>
        <w:autoSpaceDN/>
        <w:spacing w:after="213" w:line="220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Вводная контрольная работа в 5-9 кл.- сентябрь (русский язык, математика)</w:t>
      </w:r>
    </w:p>
    <w:p w:rsidR="00905419" w:rsidRPr="00905419" w:rsidRDefault="00905419" w:rsidP="00905419">
      <w:pPr>
        <w:pStyle w:val="ab"/>
        <w:rPr>
          <w:rFonts w:ascii="Times New Roman" w:hAnsi="Times New Roman" w:cs="Times New Roman"/>
          <w:szCs w:val="24"/>
          <w:lang w:val="ru-RU"/>
        </w:rPr>
      </w:pPr>
      <w:r w:rsidRPr="00905419">
        <w:rPr>
          <w:rFonts w:ascii="Times New Roman" w:hAnsi="Times New Roman" w:cs="Times New Roman"/>
          <w:szCs w:val="24"/>
          <w:lang w:val="ru-RU"/>
        </w:rPr>
        <w:t>Всероссийские проверочные работы (ВПР) проводятся в соответствии с Приказом Минобрнауки России «О проведении мониторинга качества образования», который определяет сроки и даты проведения всероссийских проверочных работ (в  марте-апреле 2025года).</w:t>
      </w:r>
    </w:p>
    <w:p w:rsidR="00905419" w:rsidRPr="00905419" w:rsidRDefault="00905419" w:rsidP="00905419">
      <w:pPr>
        <w:pStyle w:val="ab"/>
        <w:rPr>
          <w:rFonts w:ascii="Times New Roman" w:hAnsi="Times New Roman" w:cs="Times New Roman"/>
          <w:szCs w:val="24"/>
          <w:lang w:val="ru-RU"/>
        </w:rPr>
      </w:pPr>
      <w:r w:rsidRPr="00905419">
        <w:rPr>
          <w:rFonts w:ascii="Times New Roman" w:hAnsi="Times New Roman" w:cs="Times New Roman"/>
          <w:szCs w:val="24"/>
          <w:lang w:val="ru-RU"/>
        </w:rPr>
        <w:t>Итоговый контроль в переводных классах проводится:</w:t>
      </w:r>
    </w:p>
    <w:p w:rsidR="00905419" w:rsidRPr="00905419" w:rsidRDefault="00905419" w:rsidP="00905419">
      <w:pPr>
        <w:spacing w:line="269" w:lineRule="exact"/>
        <w:ind w:left="360"/>
        <w:rPr>
          <w:sz w:val="24"/>
          <w:szCs w:val="24"/>
        </w:rPr>
      </w:pPr>
      <w:r w:rsidRPr="00905419">
        <w:rPr>
          <w:sz w:val="24"/>
          <w:szCs w:val="24"/>
        </w:rPr>
        <w:t xml:space="preserve">в апреле - мае текущего учебного года по следующим предметам: </w:t>
      </w:r>
    </w:p>
    <w:p w:rsidR="00905419" w:rsidRPr="00905419" w:rsidRDefault="00905419" w:rsidP="00905419">
      <w:pPr>
        <w:spacing w:line="269" w:lineRule="exact"/>
        <w:ind w:left="360"/>
        <w:rPr>
          <w:sz w:val="24"/>
          <w:szCs w:val="24"/>
        </w:rPr>
      </w:pPr>
      <w:r w:rsidRPr="00905419">
        <w:rPr>
          <w:sz w:val="24"/>
          <w:szCs w:val="24"/>
        </w:rPr>
        <w:t>во 2-4 классах по русскому языку, математике, окружающему миру и родному языку;  в 5-8-х классах по русскому языку, родному языку, математике.</w:t>
      </w:r>
    </w:p>
    <w:p w:rsidR="00905419" w:rsidRPr="00905419" w:rsidRDefault="00905419" w:rsidP="00905419">
      <w:pPr>
        <w:spacing w:line="269" w:lineRule="exact"/>
        <w:ind w:left="360"/>
        <w:rPr>
          <w:sz w:val="24"/>
          <w:szCs w:val="24"/>
        </w:rPr>
      </w:pPr>
    </w:p>
    <w:p w:rsidR="00905419" w:rsidRPr="00905419" w:rsidRDefault="00905419" w:rsidP="005E0E1E">
      <w:pPr>
        <w:pStyle w:val="30"/>
        <w:numPr>
          <w:ilvl w:val="0"/>
          <w:numId w:val="165"/>
        </w:numPr>
        <w:shd w:val="clear" w:color="auto" w:fill="auto"/>
        <w:tabs>
          <w:tab w:val="left" w:pos="677"/>
        </w:tabs>
        <w:spacing w:line="269" w:lineRule="exact"/>
        <w:ind w:left="360"/>
        <w:jc w:val="both"/>
        <w:rPr>
          <w:sz w:val="24"/>
          <w:szCs w:val="24"/>
        </w:rPr>
      </w:pPr>
      <w:r w:rsidRPr="00905419">
        <w:rPr>
          <w:sz w:val="24"/>
          <w:szCs w:val="24"/>
        </w:rPr>
        <w:t>Государственная (итоговая) аттестация обучающихся</w:t>
      </w:r>
    </w:p>
    <w:p w:rsidR="00905419" w:rsidRPr="00905419" w:rsidRDefault="00905419" w:rsidP="00905419">
      <w:pPr>
        <w:pStyle w:val="30"/>
        <w:shd w:val="clear" w:color="auto" w:fill="auto"/>
        <w:tabs>
          <w:tab w:val="left" w:pos="677"/>
        </w:tabs>
        <w:spacing w:line="269" w:lineRule="exact"/>
        <w:ind w:left="360"/>
        <w:jc w:val="both"/>
        <w:rPr>
          <w:sz w:val="24"/>
          <w:szCs w:val="24"/>
        </w:rPr>
      </w:pPr>
    </w:p>
    <w:p w:rsidR="00905419" w:rsidRPr="00905419" w:rsidRDefault="00905419" w:rsidP="00905419">
      <w:pPr>
        <w:spacing w:line="269" w:lineRule="exact"/>
        <w:ind w:left="360"/>
        <w:rPr>
          <w:sz w:val="24"/>
          <w:szCs w:val="24"/>
        </w:rPr>
      </w:pPr>
      <w:r w:rsidRPr="00905419">
        <w:rPr>
          <w:sz w:val="24"/>
          <w:szCs w:val="24"/>
        </w:rPr>
        <w:t>Государственная (итоговая) аттестация обучающихся 9 классов проводится за рамками учебного года в мае - июне. Сроки проведения государственной (итоговой) аттестации устанавливаются Министерством образования и науки Российской Федерации.</w:t>
      </w:r>
    </w:p>
    <w:p w:rsidR="00D73C53" w:rsidRDefault="00B143DD">
      <w:pPr>
        <w:pStyle w:val="a3"/>
        <w:spacing w:line="280" w:lineRule="auto"/>
        <w:ind w:left="386" w:right="5257" w:firstLine="67"/>
      </w:pPr>
      <w:r>
        <w:t>.</w:t>
      </w:r>
    </w:p>
    <w:p w:rsidR="00D73C53" w:rsidRDefault="00D73C53">
      <w:pPr>
        <w:spacing w:line="280" w:lineRule="auto"/>
        <w:sectPr w:rsidR="00D73C53" w:rsidSect="007C613F">
          <w:pgSz w:w="11930" w:h="16860"/>
          <w:pgMar w:top="1060" w:right="731" w:bottom="840" w:left="851" w:header="0" w:footer="582" w:gutter="0"/>
          <w:cols w:space="720"/>
        </w:sectPr>
      </w:pPr>
    </w:p>
    <w:p w:rsidR="000016B6" w:rsidRDefault="000016B6" w:rsidP="005E0E1E">
      <w:pPr>
        <w:pStyle w:val="a4"/>
        <w:numPr>
          <w:ilvl w:val="2"/>
          <w:numId w:val="18"/>
        </w:numPr>
        <w:tabs>
          <w:tab w:val="left" w:pos="1818"/>
        </w:tabs>
        <w:spacing w:before="67"/>
        <w:ind w:left="1817" w:hanging="424"/>
        <w:rPr>
          <w:b/>
          <w:sz w:val="26"/>
        </w:rPr>
      </w:pP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016B6" w:rsidRDefault="000016B6" w:rsidP="000016B6">
      <w:pPr>
        <w:rPr>
          <w:b/>
          <w:sz w:val="32"/>
        </w:rPr>
      </w:pPr>
    </w:p>
    <w:p w:rsidR="000016B6" w:rsidRDefault="000016B6" w:rsidP="000016B6">
      <w:pPr>
        <w:rPr>
          <w:b/>
          <w:sz w:val="32"/>
        </w:rPr>
      </w:pPr>
    </w:p>
    <w:p w:rsidR="000016B6" w:rsidRDefault="000016B6" w:rsidP="000016B6">
      <w:r>
        <w:rPr>
          <w:b/>
          <w:sz w:val="32"/>
        </w:rPr>
        <w:t>План внеурочной деятельности (недельный)</w:t>
      </w:r>
    </w:p>
    <w:p w:rsidR="000016B6" w:rsidRDefault="000016B6" w:rsidP="000016B6">
      <w:r>
        <w:t>Муниципальное казенное общеобразовательное учреждение "Стальская СОШ №2"</w:t>
      </w:r>
    </w:p>
    <w:tbl>
      <w:tblPr>
        <w:tblStyle w:val="aa"/>
        <w:tblW w:w="0" w:type="auto"/>
        <w:tblLook w:val="04A0"/>
      </w:tblPr>
      <w:tblGrid>
        <w:gridCol w:w="2177"/>
        <w:gridCol w:w="919"/>
        <w:gridCol w:w="919"/>
        <w:gridCol w:w="919"/>
        <w:gridCol w:w="918"/>
        <w:gridCol w:w="918"/>
        <w:gridCol w:w="918"/>
        <w:gridCol w:w="918"/>
        <w:gridCol w:w="918"/>
        <w:gridCol w:w="918"/>
        <w:gridCol w:w="918"/>
      </w:tblGrid>
      <w:tr w:rsidR="000016B6" w:rsidTr="007C6E17">
        <w:tc>
          <w:tcPr>
            <w:tcW w:w="2426" w:type="dxa"/>
            <w:vMerge w:val="restart"/>
            <w:shd w:val="clear" w:color="auto" w:fill="D9D9D9"/>
          </w:tcPr>
          <w:p w:rsidR="000016B6" w:rsidRDefault="000016B6" w:rsidP="007C6E17">
            <w:r>
              <w:rPr>
                <w:b/>
              </w:rPr>
              <w:t>Учебные курсы</w:t>
            </w:r>
          </w:p>
          <w:p w:rsidR="000016B6" w:rsidRDefault="000016B6" w:rsidP="007C6E17"/>
        </w:tc>
        <w:tc>
          <w:tcPr>
            <w:tcW w:w="12130" w:type="dxa"/>
            <w:gridSpan w:val="10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016B6" w:rsidTr="007C6E17">
        <w:tc>
          <w:tcPr>
            <w:tcW w:w="2426" w:type="dxa"/>
            <w:vMerge/>
          </w:tcPr>
          <w:p w:rsidR="000016B6" w:rsidRDefault="000016B6" w:rsidP="007C6E17"/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213" w:type="dxa"/>
            <w:shd w:val="clear" w:color="auto" w:fill="D9D9D9"/>
          </w:tcPr>
          <w:p w:rsidR="000016B6" w:rsidRDefault="000016B6" w:rsidP="007C6E17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0016B6" w:rsidTr="007C6E17">
        <w:tc>
          <w:tcPr>
            <w:tcW w:w="2426" w:type="dxa"/>
          </w:tcPr>
          <w:p w:rsidR="000016B6" w:rsidRDefault="000016B6" w:rsidP="007C6E17">
            <w:r>
              <w:t>Разговоры о важном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</w:tr>
      <w:tr w:rsidR="000016B6" w:rsidTr="007C6E17">
        <w:tc>
          <w:tcPr>
            <w:tcW w:w="2426" w:type="dxa"/>
          </w:tcPr>
          <w:p w:rsidR="000016B6" w:rsidRDefault="000016B6" w:rsidP="007C6E17">
            <w:r>
              <w:t>Россия - мои горизонты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</w:tr>
      <w:tr w:rsidR="000016B6" w:rsidTr="007C6E17">
        <w:tc>
          <w:tcPr>
            <w:tcW w:w="2426" w:type="dxa"/>
          </w:tcPr>
          <w:p w:rsidR="000016B6" w:rsidRDefault="000016B6" w:rsidP="007C6E17">
            <w:r>
              <w:t>Театр в школе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</w:tr>
      <w:tr w:rsidR="000016B6" w:rsidTr="007C6E17">
        <w:tc>
          <w:tcPr>
            <w:tcW w:w="2426" w:type="dxa"/>
          </w:tcPr>
          <w:p w:rsidR="000016B6" w:rsidRDefault="000016B6" w:rsidP="007C6E17">
            <w:r>
              <w:t>Читательская грамотность</w:t>
            </w:r>
          </w:p>
        </w:tc>
        <w:tc>
          <w:tcPr>
            <w:tcW w:w="1213" w:type="dxa"/>
          </w:tcPr>
          <w:p w:rsidR="000016B6" w:rsidRDefault="009B5434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0</w:t>
            </w:r>
          </w:p>
        </w:tc>
      </w:tr>
      <w:tr w:rsidR="000016B6" w:rsidTr="007C6E17">
        <w:tc>
          <w:tcPr>
            <w:tcW w:w="2426" w:type="dxa"/>
          </w:tcPr>
          <w:p w:rsidR="000016B6" w:rsidRDefault="000016B6" w:rsidP="007C6E17">
            <w:r>
              <w:t>Математическая грамотность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</w:tr>
      <w:tr w:rsidR="000016B6" w:rsidTr="007C6E17">
        <w:tc>
          <w:tcPr>
            <w:tcW w:w="2426" w:type="dxa"/>
          </w:tcPr>
          <w:p w:rsidR="000016B6" w:rsidRDefault="000016B6" w:rsidP="007C6E17">
            <w:r>
              <w:t>Финансовая грамотность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9B5434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  <w:tc>
          <w:tcPr>
            <w:tcW w:w="1213" w:type="dxa"/>
          </w:tcPr>
          <w:p w:rsidR="000016B6" w:rsidRDefault="009B5434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9B5434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0016B6" w:rsidRDefault="000016B6" w:rsidP="007C6E17">
            <w:pPr>
              <w:jc w:val="center"/>
            </w:pPr>
          </w:p>
        </w:tc>
      </w:tr>
      <w:tr w:rsidR="000016B6" w:rsidTr="007C6E17">
        <w:tc>
          <w:tcPr>
            <w:tcW w:w="2426" w:type="dxa"/>
            <w:shd w:val="clear" w:color="auto" w:fill="00FF00"/>
          </w:tcPr>
          <w:p w:rsidR="000016B6" w:rsidRDefault="000016B6" w:rsidP="007C6E17">
            <w:r>
              <w:t>ИТОГО недельная нагрузка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  <w:tc>
          <w:tcPr>
            <w:tcW w:w="1213" w:type="dxa"/>
            <w:shd w:val="clear" w:color="auto" w:fill="00FF00"/>
          </w:tcPr>
          <w:p w:rsidR="000016B6" w:rsidRDefault="000016B6" w:rsidP="007C6E17">
            <w:pPr>
              <w:jc w:val="center"/>
            </w:pPr>
            <w:r>
              <w:t>3</w:t>
            </w:r>
          </w:p>
        </w:tc>
      </w:tr>
    </w:tbl>
    <w:p w:rsidR="00D73C53" w:rsidRDefault="00D73C53">
      <w:pPr>
        <w:spacing w:line="273" w:lineRule="exact"/>
        <w:sectPr w:rsidR="00D73C53" w:rsidSect="000016B6">
          <w:pgSz w:w="11930" w:h="16860"/>
          <w:pgMar w:top="1060" w:right="306" w:bottom="860" w:left="480" w:header="0" w:footer="582" w:gutter="0"/>
          <w:cols w:space="720"/>
        </w:sectPr>
      </w:pPr>
    </w:p>
    <w:p w:rsidR="00D73C53" w:rsidRDefault="000016B6" w:rsidP="009B5434">
      <w:pPr>
        <w:pStyle w:val="Heading4"/>
        <w:tabs>
          <w:tab w:val="left" w:pos="1410"/>
        </w:tabs>
        <w:spacing w:before="68"/>
        <w:ind w:left="0"/>
        <w:rPr>
          <w:sz w:val="22"/>
        </w:rPr>
      </w:pPr>
      <w:r>
        <w:t xml:space="preserve">                          </w:t>
      </w:r>
      <w:r w:rsidR="00677DCE">
        <w:t>3.4.</w:t>
      </w:r>
      <w:r>
        <w:t xml:space="preserve">        </w:t>
      </w:r>
      <w:r w:rsidR="00B143DD">
        <w:t>ХАРАКТЕРИСТИКА</w:t>
      </w:r>
      <w:r w:rsidR="00B143DD">
        <w:rPr>
          <w:spacing w:val="-8"/>
        </w:rPr>
        <w:t xml:space="preserve"> </w:t>
      </w:r>
      <w:r w:rsidR="00B143DD">
        <w:t>УСЛОВИЙ</w:t>
      </w:r>
      <w:r w:rsidR="00B143DD">
        <w:rPr>
          <w:spacing w:val="-7"/>
        </w:rPr>
        <w:t xml:space="preserve"> </w:t>
      </w:r>
      <w:r w:rsidR="009B5434">
        <w:rPr>
          <w:spacing w:val="-7"/>
        </w:rPr>
        <w:t xml:space="preserve"> </w:t>
      </w:r>
      <w:r w:rsidR="00B143DD">
        <w:t>РЕАЛИЗАЦИИ</w:t>
      </w:r>
      <w:r w:rsidR="009B5434">
        <w:t xml:space="preserve">  </w:t>
      </w:r>
      <w:r w:rsidR="00B143DD">
        <w:t>ПРОГРАММЫ</w:t>
      </w:r>
    </w:p>
    <w:p w:rsidR="00D73C53" w:rsidRDefault="00D73C53">
      <w:pPr>
        <w:pStyle w:val="a3"/>
        <w:spacing w:before="11"/>
        <w:ind w:left="0"/>
        <w:rPr>
          <w:b/>
          <w:sz w:val="22"/>
        </w:rPr>
      </w:pPr>
    </w:p>
    <w:p w:rsidR="00D73C53" w:rsidRDefault="00B143DD">
      <w:pPr>
        <w:ind w:left="419" w:right="742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на: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37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адаптированной,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сОВЗ;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32" w:firstLine="720"/>
        <w:jc w:val="both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профессионально-производственномокружении;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"/>
        <w:ind w:right="73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 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ключе-</w:t>
      </w:r>
      <w:r>
        <w:rPr>
          <w:spacing w:val="-57"/>
          <w:sz w:val="24"/>
        </w:rPr>
        <w:t xml:space="preserve"> </w:t>
      </w:r>
      <w:r>
        <w:rPr>
          <w:sz w:val="24"/>
        </w:rPr>
        <w:t>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мирепрофессий;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2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37" w:firstLine="720"/>
        <w:rPr>
          <w:sz w:val="24"/>
        </w:rPr>
      </w:pPr>
      <w:r>
        <w:rPr>
          <w:sz w:val="24"/>
        </w:rPr>
        <w:t>индивидуализациюпроцессаобразованияпосредствомпроектированияиреализации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педагогическихработников;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5"/>
        </w:tabs>
        <w:ind w:right="737" w:firstLine="720"/>
        <w:rPr>
          <w:sz w:val="24"/>
        </w:rPr>
      </w:pP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ос-</w:t>
      </w:r>
    </w:p>
    <w:p w:rsidR="00D73C53" w:rsidRDefault="00D73C53">
      <w:pPr>
        <w:rPr>
          <w:sz w:val="24"/>
        </w:rPr>
        <w:sectPr w:rsidR="00D73C53">
          <w:footerReference w:type="default" r:id="rId12"/>
          <w:pgSz w:w="11920" w:h="16850"/>
          <w:pgMar w:top="104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0"/>
        <w:ind w:left="532" w:right="745"/>
        <w:jc w:val="both"/>
      </w:pPr>
      <w:r>
        <w:t>новного общего образования и условий ее реализации, учитывающих особенности развития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обучающихся;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37" w:firstLine="72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 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качествеволонтеров;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"/>
        <w:ind w:right="72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3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образажизни;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27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27" w:firstLine="720"/>
        <w:jc w:val="both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 ее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РоссийскойФедерации;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732" w:firstLine="720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правовойкомпетентности;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"/>
        <w:ind w:right="734" w:firstLine="720"/>
        <w:jc w:val="both"/>
        <w:rPr>
          <w:sz w:val="24"/>
        </w:rPr>
      </w:pPr>
      <w:r>
        <w:rPr>
          <w:sz w:val="24"/>
        </w:rPr>
        <w:t>эффективное управления Организацией с использованием ИКТ, современных меха-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общегообразования.</w:t>
      </w:r>
    </w:p>
    <w:p w:rsidR="00D73C53" w:rsidRDefault="00677DCE" w:rsidP="005E0E1E">
      <w:pPr>
        <w:pStyle w:val="Heading4"/>
        <w:numPr>
          <w:ilvl w:val="3"/>
          <w:numId w:val="18"/>
        </w:numPr>
        <w:tabs>
          <w:tab w:val="left" w:pos="2220"/>
        </w:tabs>
        <w:spacing w:before="1" w:line="272" w:lineRule="exact"/>
        <w:ind w:hanging="721"/>
        <w:jc w:val="both"/>
      </w:pPr>
      <w:r>
        <w:t xml:space="preserve">3.4.1. </w:t>
      </w:r>
      <w:r w:rsidR="00B143DD">
        <w:t>Кадровые</w:t>
      </w:r>
      <w:r w:rsidR="00B143DD">
        <w:rPr>
          <w:spacing w:val="-5"/>
        </w:rPr>
        <w:t xml:space="preserve"> </w:t>
      </w:r>
      <w:r w:rsidR="00B143DD">
        <w:t>условия</w:t>
      </w:r>
      <w:r w:rsidR="00B143DD">
        <w:rPr>
          <w:spacing w:val="-4"/>
        </w:rPr>
        <w:t xml:space="preserve"> </w:t>
      </w:r>
      <w:r w:rsidR="00B143DD">
        <w:t>реализацииПрограммы</w:t>
      </w:r>
    </w:p>
    <w:p w:rsidR="00D73C53" w:rsidRDefault="00B143DD">
      <w:pPr>
        <w:pStyle w:val="a3"/>
        <w:ind w:left="419" w:right="75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D73C53" w:rsidRDefault="00B143DD">
      <w:pPr>
        <w:pStyle w:val="Heading5"/>
        <w:spacing w:before="8"/>
        <w:ind w:left="419"/>
      </w:pPr>
      <w:r>
        <w:t>Обеспеченность</w:t>
      </w:r>
      <w:r>
        <w:rPr>
          <w:spacing w:val="-6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116741" w:rsidRDefault="00116741"/>
    <w:p w:rsidR="00116741" w:rsidRPr="00116741" w:rsidRDefault="00116741" w:rsidP="00116741"/>
    <w:p w:rsidR="00116741" w:rsidRDefault="00116741" w:rsidP="00116741">
      <w:pPr>
        <w:ind w:firstLine="720"/>
      </w:pPr>
    </w:p>
    <w:p w:rsidR="00116741" w:rsidRDefault="00116741" w:rsidP="00116741"/>
    <w:p w:rsidR="00D73C53" w:rsidRPr="00116741" w:rsidRDefault="00D73C53" w:rsidP="00116741">
      <w:pPr>
        <w:sectPr w:rsidR="00D73C53" w:rsidRPr="00116741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4"/>
        <w:numPr>
          <w:ilvl w:val="1"/>
          <w:numId w:val="16"/>
        </w:numPr>
        <w:tabs>
          <w:tab w:val="left" w:pos="1555"/>
        </w:tabs>
        <w:spacing w:before="70"/>
        <w:ind w:right="767" w:firstLine="720"/>
        <w:jc w:val="both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 w:rsidR="00116741">
        <w:rPr>
          <w:sz w:val="24"/>
        </w:rPr>
        <w:t xml:space="preserve"> </w:t>
      </w:r>
      <w:r>
        <w:rPr>
          <w:sz w:val="24"/>
        </w:rPr>
        <w:t>работниками;</w:t>
      </w:r>
    </w:p>
    <w:p w:rsidR="00D73C53" w:rsidRDefault="00B143DD">
      <w:pPr>
        <w:pStyle w:val="a4"/>
        <w:numPr>
          <w:ilvl w:val="1"/>
          <w:numId w:val="16"/>
        </w:numPr>
        <w:tabs>
          <w:tab w:val="left" w:pos="1555"/>
        </w:tabs>
        <w:spacing w:before="5"/>
        <w:ind w:right="751" w:firstLine="720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иреализации;</w:t>
      </w:r>
    </w:p>
    <w:p w:rsidR="00D73C53" w:rsidRDefault="00B143DD">
      <w:pPr>
        <w:pStyle w:val="a4"/>
        <w:numPr>
          <w:ilvl w:val="1"/>
          <w:numId w:val="16"/>
        </w:numPr>
        <w:tabs>
          <w:tab w:val="left" w:pos="1553"/>
        </w:tabs>
        <w:ind w:right="746" w:firstLine="720"/>
        <w:jc w:val="both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73C53" w:rsidRDefault="00B143DD">
      <w:pPr>
        <w:pStyle w:val="a3"/>
        <w:ind w:left="419" w:right="761"/>
        <w:jc w:val="both"/>
      </w:pPr>
      <w:r>
        <w:t>Укомплектованность образовательной организации педагогическими, руководящими и 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3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D73C53" w:rsidRDefault="00B143DD">
      <w:pPr>
        <w:pStyle w:val="a3"/>
        <w:ind w:left="419" w:right="758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 и реализации характеризуется наличием документов 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D73C53" w:rsidRDefault="00B143DD">
      <w:pPr>
        <w:pStyle w:val="a3"/>
        <w:ind w:left="419" w:right="744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отвечающие квалификационным тре-</w:t>
      </w:r>
      <w:r>
        <w:rPr>
          <w:spacing w:val="1"/>
        </w:rPr>
        <w:t xml:space="preserve"> </w:t>
      </w:r>
      <w:r>
        <w:t>бованиямуказанным в квалификационных справочниках и (или) профессиональных стандартах</w:t>
      </w:r>
      <w:r>
        <w:rPr>
          <w:spacing w:val="1"/>
        </w:rPr>
        <w:t xml:space="preserve"> </w:t>
      </w:r>
      <w:r>
        <w:t>(при наличии).</w:t>
      </w:r>
    </w:p>
    <w:p w:rsidR="00D73C53" w:rsidRDefault="00B143DD">
      <w:pPr>
        <w:pStyle w:val="a3"/>
        <w:ind w:left="419" w:right="749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образования)(воспитатель,учитель)»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даннуюдолжность.</w:t>
      </w:r>
    </w:p>
    <w:p w:rsidR="00D73C53" w:rsidRDefault="00B143DD">
      <w:pPr>
        <w:pStyle w:val="a3"/>
        <w:ind w:left="419" w:right="625"/>
      </w:pPr>
      <w:r>
        <w:t>Уровень квалификации 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 и реализации характеризуется также результатами аттестации - квалифи- кационными</w:t>
      </w:r>
      <w:r>
        <w:rPr>
          <w:spacing w:val="-57"/>
        </w:rPr>
        <w:t xml:space="preserve"> </w:t>
      </w:r>
      <w:r>
        <w:t>категориями.</w:t>
      </w:r>
    </w:p>
    <w:p w:rsidR="00D73C53" w:rsidRDefault="00B143DD">
      <w:pPr>
        <w:pStyle w:val="a3"/>
        <w:tabs>
          <w:tab w:val="left" w:pos="1893"/>
          <w:tab w:val="left" w:pos="3802"/>
          <w:tab w:val="left" w:pos="5280"/>
          <w:tab w:val="left" w:pos="5692"/>
          <w:tab w:val="left" w:pos="7349"/>
          <w:tab w:val="left" w:pos="7754"/>
          <w:tab w:val="left" w:pos="9474"/>
        </w:tabs>
        <w:ind w:left="419"/>
      </w:pPr>
      <w:r>
        <w:t>Аттестация</w:t>
      </w:r>
      <w:r>
        <w:tab/>
        <w:t>педагогических</w:t>
      </w:r>
      <w:r>
        <w:tab/>
        <w:t>работников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Федеральным</w:t>
      </w:r>
      <w:r>
        <w:tab/>
        <w:t>законом</w:t>
      </w:r>
    </w:p>
    <w:p w:rsidR="00D73C53" w:rsidRDefault="00B143DD">
      <w:pPr>
        <w:pStyle w:val="a3"/>
        <w:ind w:left="419" w:right="804"/>
        <w:jc w:val="both"/>
      </w:pPr>
      <w:r>
        <w:t>«Обобразовании в Российской Федерации» (ст. 49) проводится в целях подтверждения их соот-</w:t>
      </w:r>
      <w:r>
        <w:rPr>
          <w:spacing w:val="1"/>
        </w:rPr>
        <w:t xml:space="preserve"> </w:t>
      </w:r>
      <w:r>
        <w:t>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 желания педагогических</w:t>
      </w:r>
      <w:r>
        <w:rPr>
          <w:spacing w:val="1"/>
        </w:rPr>
        <w:t xml:space="preserve"> </w:t>
      </w:r>
      <w:r>
        <w:t>работников в целях</w:t>
      </w:r>
      <w:r>
        <w:rPr>
          <w:spacing w:val="1"/>
        </w:rPr>
        <w:t xml:space="preserve"> </w:t>
      </w:r>
      <w:r>
        <w:t>установления квалификационной кате-</w:t>
      </w:r>
      <w:r>
        <w:rPr>
          <w:spacing w:val="1"/>
        </w:rPr>
        <w:t xml:space="preserve"> </w:t>
      </w:r>
      <w:r>
        <w:t>гории. Проведение аттестации педагогических работников в целях подтверждения их соот-</w:t>
      </w:r>
      <w:r>
        <w:rPr>
          <w:spacing w:val="1"/>
        </w:rPr>
        <w:t xml:space="preserve"> </w:t>
      </w:r>
      <w:r>
        <w:t>ветствия занимаемым должностям осуществляться не реже одного раза в пять лет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D73C53" w:rsidRDefault="00B143DD">
      <w:pPr>
        <w:pStyle w:val="a3"/>
        <w:ind w:left="419" w:right="809"/>
        <w:jc w:val="both"/>
      </w:pPr>
      <w:r>
        <w:t>Проведение аттестации в целях</w:t>
      </w:r>
      <w:r>
        <w:rPr>
          <w:spacing w:val="1"/>
        </w:rPr>
        <w:t xml:space="preserve"> </w:t>
      </w:r>
      <w:r>
        <w:t>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</w:t>
      </w:r>
      <w:r>
        <w:rPr>
          <w:spacing w:val="-1"/>
        </w:rPr>
        <w:t xml:space="preserve"> </w:t>
      </w:r>
      <w:r>
        <w:t>Федерации.</w:t>
      </w:r>
    </w:p>
    <w:p w:rsidR="00D73C53" w:rsidRDefault="00B143DD">
      <w:pPr>
        <w:pStyle w:val="a3"/>
        <w:ind w:left="419" w:right="816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реализациинастоящейосновнойобразовательнойпрограммыисозданииусловийдляееразработкии</w:t>
      </w:r>
      <w:r>
        <w:rPr>
          <w:spacing w:val="1"/>
        </w:rPr>
        <w:t xml:space="preserve"> </w:t>
      </w:r>
      <w:r>
        <w:t>реализации:</w:t>
      </w:r>
    </w:p>
    <w:p w:rsidR="00D73C53" w:rsidRDefault="00D73C53">
      <w:pPr>
        <w:pStyle w:val="a3"/>
        <w:spacing w:before="7"/>
        <w:ind w:left="0"/>
        <w:rPr>
          <w:sz w:val="25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/>
      </w:tblPr>
      <w:tblGrid>
        <w:gridCol w:w="708"/>
        <w:gridCol w:w="2129"/>
        <w:gridCol w:w="2981"/>
        <w:gridCol w:w="4035"/>
      </w:tblGrid>
      <w:tr w:rsidR="00D73C53">
        <w:trPr>
          <w:trHeight w:val="659"/>
        </w:trPr>
        <w:tc>
          <w:tcPr>
            <w:tcW w:w="708" w:type="dxa"/>
          </w:tcPr>
          <w:p w:rsidR="00D73C53" w:rsidRDefault="00B143DD">
            <w:pPr>
              <w:pStyle w:val="TableParagraph"/>
              <w:spacing w:before="66"/>
              <w:ind w:left="6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9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1" w:type="dxa"/>
          </w:tcPr>
          <w:p w:rsidR="00D73C53" w:rsidRDefault="00B143DD">
            <w:pPr>
              <w:pStyle w:val="TableParagraph"/>
              <w:spacing w:before="66"/>
              <w:ind w:left="590" w:right="276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4035" w:type="dxa"/>
          </w:tcPr>
          <w:p w:rsidR="00D73C53" w:rsidRDefault="00B143DD">
            <w:pPr>
              <w:pStyle w:val="TableParagraph"/>
              <w:spacing w:before="87"/>
              <w:ind w:left="7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 квалифи-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</w:tbl>
    <w:p w:rsidR="00D73C53" w:rsidRDefault="00D73C53">
      <w:pPr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/>
      </w:tblPr>
      <w:tblGrid>
        <w:gridCol w:w="708"/>
        <w:gridCol w:w="2129"/>
        <w:gridCol w:w="2981"/>
        <w:gridCol w:w="1839"/>
        <w:gridCol w:w="2196"/>
      </w:tblGrid>
      <w:tr w:rsidR="00D73C53">
        <w:trPr>
          <w:trHeight w:val="1322"/>
        </w:trPr>
        <w:tc>
          <w:tcPr>
            <w:tcW w:w="708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before="162"/>
              <w:ind w:left="5" w:right="818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981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before="1" w:line="237" w:lineRule="auto"/>
              <w:ind w:left="574" w:right="619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</w:p>
          <w:p w:rsidR="00D73C53" w:rsidRDefault="00B143DD">
            <w:pPr>
              <w:pStyle w:val="TableParagraph"/>
              <w:spacing w:before="1"/>
              <w:ind w:left="110" w:right="474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(профессиональной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839" w:type="dxa"/>
          </w:tcPr>
          <w:p w:rsidR="00D73C53" w:rsidRDefault="00B143DD">
            <w:pPr>
              <w:pStyle w:val="TableParagraph"/>
              <w:spacing w:before="68"/>
              <w:ind w:left="32" w:right="16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196" w:type="dxa"/>
          </w:tcPr>
          <w:p w:rsidR="00D73C53" w:rsidRDefault="00B143DD">
            <w:pPr>
              <w:pStyle w:val="TableParagraph"/>
              <w:spacing w:before="70" w:line="237" w:lineRule="auto"/>
              <w:ind w:left="840" w:right="196" w:hanging="744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</w:p>
          <w:p w:rsidR="00D73C53" w:rsidRDefault="00B143DD">
            <w:pPr>
              <w:pStyle w:val="TableParagraph"/>
              <w:spacing w:before="2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D73C53">
        <w:trPr>
          <w:trHeight w:val="618"/>
        </w:trPr>
        <w:tc>
          <w:tcPr>
            <w:tcW w:w="708" w:type="dxa"/>
          </w:tcPr>
          <w:p w:rsidR="00D73C53" w:rsidRDefault="00B143DD">
            <w:pPr>
              <w:pStyle w:val="TableParagraph"/>
              <w:spacing w:before="59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D73C53" w:rsidRDefault="00B143DD">
            <w:pPr>
              <w:pStyle w:val="TableParagraph"/>
              <w:spacing w:before="51" w:line="274" w:lineRule="exact"/>
              <w:ind w:left="5" w:right="46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81" w:type="dxa"/>
          </w:tcPr>
          <w:p w:rsidR="00D73C53" w:rsidRDefault="00B143DD">
            <w:pPr>
              <w:pStyle w:val="TableParagraph"/>
              <w:spacing w:before="59"/>
              <w:ind w:left="113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39" w:type="dxa"/>
          </w:tcPr>
          <w:p w:rsidR="00D73C53" w:rsidRDefault="00B143DD">
            <w:pPr>
              <w:pStyle w:val="TableParagraph"/>
              <w:spacing w:before="59"/>
              <w:ind w:left="7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</w:tcPr>
          <w:p w:rsidR="00D73C53" w:rsidRDefault="00B143DD">
            <w:pPr>
              <w:pStyle w:val="TableParagraph"/>
              <w:spacing w:before="59"/>
              <w:ind w:left="8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73C53">
        <w:trPr>
          <w:trHeight w:val="621"/>
        </w:trPr>
        <w:tc>
          <w:tcPr>
            <w:tcW w:w="708" w:type="dxa"/>
          </w:tcPr>
          <w:p w:rsidR="00D73C53" w:rsidRDefault="00B143DD">
            <w:pPr>
              <w:pStyle w:val="TableParagraph"/>
              <w:spacing w:before="56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D73C53" w:rsidRDefault="00B143DD">
            <w:pPr>
              <w:pStyle w:val="TableParagraph"/>
              <w:spacing w:before="53" w:line="274" w:lineRule="exact"/>
              <w:ind w:left="5" w:right="729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81" w:type="dxa"/>
          </w:tcPr>
          <w:p w:rsidR="00D73C53" w:rsidRDefault="00B143DD">
            <w:pPr>
              <w:pStyle w:val="TableParagraph"/>
              <w:spacing w:before="56"/>
              <w:ind w:left="113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39" w:type="dxa"/>
          </w:tcPr>
          <w:p w:rsidR="00D73C53" w:rsidRDefault="00B143DD">
            <w:pPr>
              <w:pStyle w:val="TableParagraph"/>
              <w:spacing w:before="56"/>
              <w:ind w:left="7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</w:tcPr>
          <w:p w:rsidR="00D73C53" w:rsidRDefault="00B143DD">
            <w:pPr>
              <w:pStyle w:val="TableParagraph"/>
              <w:spacing w:before="56"/>
              <w:ind w:left="8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73C53" w:rsidRDefault="00D73C53">
      <w:pPr>
        <w:pStyle w:val="a3"/>
        <w:ind w:left="0"/>
        <w:rPr>
          <w:sz w:val="20"/>
        </w:rPr>
      </w:pPr>
    </w:p>
    <w:p w:rsidR="00D73C53" w:rsidRDefault="00D73C53">
      <w:pPr>
        <w:pStyle w:val="a3"/>
        <w:spacing w:before="8"/>
        <w:ind w:left="0"/>
        <w:rPr>
          <w:sz w:val="18"/>
        </w:rPr>
      </w:pPr>
    </w:p>
    <w:p w:rsidR="00D73C53" w:rsidRDefault="00B143DD">
      <w:pPr>
        <w:pStyle w:val="a3"/>
        <w:spacing w:before="90"/>
        <w:ind w:left="419" w:right="80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формационно-методических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D73C53" w:rsidRDefault="00B143DD">
      <w:pPr>
        <w:pStyle w:val="Heading5"/>
        <w:spacing w:before="164"/>
        <w:ind w:left="419"/>
      </w:pPr>
      <w:r>
        <w:t>Профессиональное</w:t>
      </w:r>
      <w:r>
        <w:rPr>
          <w:spacing w:val="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повышение</w:t>
      </w:r>
      <w:r>
        <w:rPr>
          <w:spacing w:val="57"/>
        </w:rPr>
        <w:t xml:space="preserve"> </w:t>
      </w:r>
      <w:r>
        <w:t>квалификации</w:t>
      </w:r>
      <w:r>
        <w:rPr>
          <w:spacing w:val="59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D73C53" w:rsidRDefault="00B143DD">
      <w:pPr>
        <w:pStyle w:val="a3"/>
        <w:spacing w:before="158"/>
        <w:ind w:left="419"/>
        <w:jc w:val="both"/>
      </w:pPr>
      <w:r>
        <w:t>Основным</w:t>
      </w:r>
      <w:r>
        <w:rPr>
          <w:spacing w:val="57"/>
        </w:rPr>
        <w:t xml:space="preserve"> </w:t>
      </w:r>
      <w:r>
        <w:t>условием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наращивания</w:t>
      </w:r>
      <w:r>
        <w:rPr>
          <w:spacing w:val="57"/>
        </w:rPr>
        <w:t xml:space="preserve"> </w:t>
      </w:r>
      <w:r>
        <w:t>необходимого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достаточного</w:t>
      </w:r>
    </w:p>
    <w:p w:rsidR="00D73C53" w:rsidRDefault="00B143DD">
      <w:pPr>
        <w:pStyle w:val="a3"/>
        <w:spacing w:before="156"/>
        <w:ind w:left="419" w:right="811"/>
        <w:jc w:val="both"/>
      </w:pPr>
      <w:r>
        <w:t>кадрового потенциала образовательной организации является обеспечение в соответствии с</w:t>
      </w:r>
      <w:r>
        <w:rPr>
          <w:spacing w:val="1"/>
        </w:rPr>
        <w:t xml:space="preserve"> </w:t>
      </w:r>
      <w:r>
        <w:t>новыми образовательными реалиями и задачами адекватности системы непрерывного педа-</w:t>
      </w:r>
      <w:r>
        <w:rPr>
          <w:spacing w:val="1"/>
        </w:rPr>
        <w:t xml:space="preserve"> </w:t>
      </w:r>
      <w:r>
        <w:t>гогического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целом.</w:t>
      </w:r>
    </w:p>
    <w:p w:rsidR="00D73C53" w:rsidRDefault="00B143DD">
      <w:pPr>
        <w:pStyle w:val="a3"/>
        <w:spacing w:before="159"/>
        <w:ind w:left="419" w:right="806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D73C53" w:rsidRDefault="00B143DD">
      <w:pPr>
        <w:pStyle w:val="a3"/>
        <w:spacing w:before="161"/>
        <w:ind w:left="419" w:right="742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D73C53" w:rsidRDefault="00B143DD">
      <w:pPr>
        <w:pStyle w:val="a3"/>
        <w:ind w:left="419" w:right="726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результативности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ра-</w:t>
      </w:r>
      <w:r>
        <w:rPr>
          <w:spacing w:val="15"/>
        </w:rPr>
        <w:t xml:space="preserve"> </w:t>
      </w:r>
      <w:r>
        <w:t>ботников</w:t>
      </w:r>
      <w:r>
        <w:rPr>
          <w:spacing w:val="-58"/>
        </w:rPr>
        <w:t xml:space="preserve"> </w:t>
      </w:r>
      <w:r>
        <w:t>с 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D73C53" w:rsidRDefault="00B143DD">
      <w:pPr>
        <w:spacing w:before="161"/>
        <w:ind w:left="419" w:right="732"/>
        <w:jc w:val="both"/>
        <w:rPr>
          <w:i/>
          <w:sz w:val="24"/>
        </w:rPr>
      </w:pPr>
      <w:r>
        <w:rPr>
          <w:i/>
          <w:sz w:val="24"/>
        </w:rPr>
        <w:t>Ожидаемый результат повышения квалификации - профессиональная готовность 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реализации ФГОС ООО: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58"/>
        <w:ind w:right="748" w:firstLine="720"/>
        <w:jc w:val="both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современногообразования;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61"/>
        <w:ind w:right="727" w:firstLine="7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ее освоения и условиям реализации, а также системы оценки итогов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деятельностиобучающихся;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59"/>
        <w:ind w:right="730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7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ФГОСООО.</w:t>
      </w:r>
    </w:p>
    <w:p w:rsidR="00D73C53" w:rsidRDefault="00B143DD">
      <w:pPr>
        <w:pStyle w:val="a3"/>
        <w:spacing w:before="161"/>
        <w:ind w:left="419" w:right="734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D73C53" w:rsidRDefault="00B143DD">
      <w:pPr>
        <w:pStyle w:val="a3"/>
        <w:spacing w:before="161"/>
        <w:ind w:left="419" w:right="745"/>
        <w:jc w:val="both"/>
      </w:pPr>
      <w:r>
        <w:t>Актуальные вопросы реализации программы основного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55"/>
        </w:rPr>
        <w:t xml:space="preserve"> </w:t>
      </w:r>
      <w:r>
        <w:t>объединениями,</w:t>
      </w:r>
      <w:r>
        <w:rPr>
          <w:spacing w:val="54"/>
        </w:rPr>
        <w:t xml:space="preserve"> </w:t>
      </w:r>
      <w:r>
        <w:t>действующими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54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</w:p>
    <w:p w:rsidR="00D73C53" w:rsidRDefault="00D73C53">
      <w:pPr>
        <w:jc w:val="both"/>
        <w:sectPr w:rsidR="00D73C53">
          <w:pgSz w:w="11920" w:h="16850"/>
          <w:pgMar w:top="104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0"/>
        <w:ind w:left="419" w:right="739"/>
        <w:jc w:val="both"/>
      </w:pP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D73C53" w:rsidRDefault="00B143DD">
      <w:pPr>
        <w:pStyle w:val="a3"/>
        <w:spacing w:before="161"/>
        <w:ind w:left="419" w:right="747"/>
        <w:jc w:val="both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 отражающие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развитие.</w:t>
      </w:r>
    </w:p>
    <w:p w:rsidR="00D73C53" w:rsidRDefault="00D73C53">
      <w:pPr>
        <w:pStyle w:val="a3"/>
        <w:ind w:left="0"/>
        <w:rPr>
          <w:sz w:val="26"/>
        </w:rPr>
      </w:pPr>
    </w:p>
    <w:p w:rsidR="00D73C53" w:rsidRDefault="00D73C53">
      <w:pPr>
        <w:pStyle w:val="a3"/>
        <w:ind w:left="0"/>
        <w:rPr>
          <w:sz w:val="26"/>
        </w:rPr>
      </w:pPr>
    </w:p>
    <w:p w:rsidR="00D73C53" w:rsidRDefault="00677DCE" w:rsidP="005E0E1E">
      <w:pPr>
        <w:pStyle w:val="Heading4"/>
        <w:numPr>
          <w:ilvl w:val="3"/>
          <w:numId w:val="18"/>
        </w:numPr>
        <w:tabs>
          <w:tab w:val="left" w:pos="1853"/>
        </w:tabs>
        <w:ind w:left="1852" w:hanging="721"/>
      </w:pPr>
      <w:r>
        <w:t>3.4.2.</w:t>
      </w:r>
      <w:r w:rsidR="00B143DD">
        <w:t>Психолого-педагогические</w:t>
      </w:r>
      <w:r w:rsidR="00B143DD">
        <w:rPr>
          <w:spacing w:val="-4"/>
        </w:rPr>
        <w:t xml:space="preserve"> </w:t>
      </w:r>
      <w:r w:rsidR="00B143DD">
        <w:t>условия</w:t>
      </w:r>
      <w:r w:rsidR="00B143DD">
        <w:rPr>
          <w:spacing w:val="-4"/>
        </w:rPr>
        <w:t xml:space="preserve"> </w:t>
      </w:r>
      <w:r w:rsidR="00B143DD">
        <w:t>реализации</w:t>
      </w:r>
      <w:r w:rsidR="00B143DD">
        <w:rPr>
          <w:spacing w:val="-3"/>
        </w:rPr>
        <w:t xml:space="preserve"> </w:t>
      </w:r>
      <w:r w:rsidR="00B143DD">
        <w:t>Программы</w:t>
      </w:r>
    </w:p>
    <w:p w:rsidR="00D73C53" w:rsidRDefault="00B143DD">
      <w:pPr>
        <w:spacing w:before="156"/>
        <w:ind w:left="419" w:right="735"/>
        <w:jc w:val="both"/>
        <w:rPr>
          <w:i/>
          <w:sz w:val="24"/>
        </w:rPr>
      </w:pPr>
      <w:r>
        <w:rPr>
          <w:i/>
          <w:sz w:val="24"/>
        </w:rPr>
        <w:t>Психолого-педагогические условия, созданные в образовательной организации, 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 требований федеральных государственных образовательных стандартов основного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основного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частности: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61"/>
        <w:ind w:right="734" w:firstLine="72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 образования,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общегообразования;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59"/>
        <w:ind w:right="732" w:firstLine="720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социальнойсреде;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61"/>
        <w:ind w:right="73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несовершеннолетнихобучающихся;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61"/>
        <w:ind w:right="735" w:firstLine="720"/>
        <w:jc w:val="both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повышеннойтревожности.</w:t>
      </w:r>
    </w:p>
    <w:p w:rsidR="00D73C53" w:rsidRDefault="00B143DD">
      <w:pPr>
        <w:spacing w:before="158"/>
        <w:ind w:left="419" w:right="73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квалифицированными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специалистами: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61"/>
        <w:ind w:left="1391"/>
        <w:rPr>
          <w:sz w:val="24"/>
        </w:rPr>
      </w:pPr>
      <w:r>
        <w:rPr>
          <w:sz w:val="24"/>
        </w:rPr>
        <w:t>педагогом-психологом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1);</w:t>
      </w:r>
    </w:p>
    <w:p w:rsidR="00D73C53" w:rsidRDefault="00B143DD">
      <w:pPr>
        <w:spacing w:before="161"/>
        <w:ind w:left="419" w:right="725"/>
        <w:jc w:val="both"/>
        <w:rPr>
          <w:i/>
          <w:sz w:val="24"/>
        </w:rPr>
      </w:pPr>
      <w:r>
        <w:rPr>
          <w:i/>
          <w:sz w:val="24"/>
        </w:rPr>
        <w:t>В процессе реализации основной образовательной программы основного общего об- 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сопро-вождение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 образовательных отношений посредством системной деятельности и 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обеспечивающих: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59"/>
        <w:ind w:left="139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психолого-педагогическойкомпетентности;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1126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left="1391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детско-родительскихотношений;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left="139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образажизни;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1038" w:firstLine="720"/>
        <w:rPr>
          <w:sz w:val="24"/>
        </w:rPr>
      </w:pPr>
      <w:r>
        <w:rPr>
          <w:sz w:val="24"/>
        </w:rPr>
        <w:t>дифференциация и индивидуализация обучения и воспитания с учетомособенностей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развитияобучающихся;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ind w:right="1240" w:firstLine="720"/>
        <w:rPr>
          <w:sz w:val="24"/>
        </w:rPr>
      </w:pPr>
      <w:r>
        <w:rPr>
          <w:sz w:val="24"/>
        </w:rPr>
        <w:t>мониторинг возможностей и способностей обучающихся, выявление, поддержка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обучающихся сОВЗ;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1"/>
        <w:ind w:left="139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профессиональногосамоопределения;</w:t>
      </w:r>
    </w:p>
    <w:p w:rsidR="00D73C53" w:rsidRDefault="00B143DD">
      <w:pPr>
        <w:pStyle w:val="a4"/>
        <w:numPr>
          <w:ilvl w:val="0"/>
          <w:numId w:val="16"/>
        </w:numPr>
        <w:tabs>
          <w:tab w:val="left" w:pos="1392"/>
        </w:tabs>
        <w:spacing w:before="2" w:line="275" w:lineRule="exact"/>
        <w:ind w:left="1391"/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 w:rsidR="00D73C53" w:rsidRDefault="00B143DD">
      <w:pPr>
        <w:pStyle w:val="a4"/>
        <w:numPr>
          <w:ilvl w:val="0"/>
          <w:numId w:val="15"/>
        </w:numPr>
        <w:tabs>
          <w:tab w:val="left" w:pos="564"/>
        </w:tabs>
        <w:spacing w:line="275" w:lineRule="exact"/>
        <w:ind w:hanging="143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ученическогосамоуправления;</w:t>
      </w:r>
    </w:p>
    <w:p w:rsidR="00D73C53" w:rsidRDefault="00B143DD">
      <w:pPr>
        <w:pStyle w:val="a4"/>
        <w:numPr>
          <w:ilvl w:val="0"/>
          <w:numId w:val="15"/>
        </w:numPr>
        <w:tabs>
          <w:tab w:val="left" w:pos="564"/>
        </w:tabs>
        <w:ind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информационнойсреде;</w:t>
      </w:r>
    </w:p>
    <w:p w:rsidR="00D73C53" w:rsidRDefault="00B143DD">
      <w:pPr>
        <w:pStyle w:val="a4"/>
        <w:numPr>
          <w:ilvl w:val="0"/>
          <w:numId w:val="15"/>
        </w:numPr>
        <w:tabs>
          <w:tab w:val="left" w:pos="564"/>
        </w:tabs>
        <w:ind w:hanging="14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использованияИКТ;</w:t>
      </w:r>
    </w:p>
    <w:p w:rsidR="00D73C53" w:rsidRDefault="00B143DD">
      <w:pPr>
        <w:ind w:left="419" w:right="773"/>
        <w:rPr>
          <w:i/>
          <w:sz w:val="24"/>
        </w:rPr>
      </w:pPr>
      <w:r>
        <w:rPr>
          <w:i/>
          <w:sz w:val="24"/>
        </w:rPr>
        <w:t>В процессе реализации основной образовательной программы осуществляется 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т.ч.: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ind w:left="1391"/>
        <w:rPr>
          <w:sz w:val="24"/>
        </w:rPr>
      </w:pP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5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:rsidR="00D73C53" w:rsidRDefault="00D73C53">
      <w:pPr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0"/>
        <w:ind w:left="532"/>
        <w:jc w:val="both"/>
      </w:pPr>
      <w:r>
        <w:t>образования,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(указать</w:t>
      </w:r>
      <w:r>
        <w:rPr>
          <w:spacing w:val="-4"/>
        </w:rPr>
        <w:t xml:space="preserve"> </w:t>
      </w:r>
      <w:r>
        <w:t>приналичии);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ind w:right="746" w:firstLine="720"/>
        <w:jc w:val="both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приналичии);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spacing w:before="1"/>
        <w:ind w:left="1391"/>
        <w:jc w:val="both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приналичии);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ind w:right="733" w:firstLine="720"/>
        <w:jc w:val="both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обеспечивающих реализацию программы основного общего образования (указать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приналичии);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ind w:right="741" w:firstLine="720"/>
        <w:jc w:val="both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приналичии).</w:t>
      </w:r>
    </w:p>
    <w:p w:rsidR="00D73C53" w:rsidRDefault="00B143DD">
      <w:pPr>
        <w:pStyle w:val="a3"/>
        <w:ind w:left="419" w:right="736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D73C53" w:rsidRDefault="00B143DD">
      <w:pPr>
        <w:ind w:left="419" w:right="7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как: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ind w:right="741" w:firstLine="720"/>
        <w:jc w:val="both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котораяможетпроводитьсянаэтапепереходаучениканаследующийуровеньобразованияив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-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приналичии)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ind w:right="727" w:firstLine="720"/>
        <w:jc w:val="both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хологом с учетом результатов диагностики, а также администрацией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низации;</w:t>
      </w:r>
      <w:r>
        <w:rPr>
          <w:spacing w:val="-2"/>
          <w:sz w:val="24"/>
        </w:rPr>
        <w:t xml:space="preserve"> </w:t>
      </w:r>
      <w:r>
        <w:rPr>
          <w:sz w:val="24"/>
        </w:rPr>
        <w:t>(расписание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 уполномоченных ихпроводить)</w:t>
      </w:r>
    </w:p>
    <w:p w:rsidR="00D73C53" w:rsidRDefault="00B143DD">
      <w:pPr>
        <w:pStyle w:val="a4"/>
        <w:numPr>
          <w:ilvl w:val="1"/>
          <w:numId w:val="15"/>
        </w:numPr>
        <w:tabs>
          <w:tab w:val="left" w:pos="1392"/>
        </w:tabs>
        <w:spacing w:before="1"/>
        <w:ind w:right="735" w:firstLine="720"/>
        <w:jc w:val="both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(план-график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</w:p>
    <w:p w:rsidR="00D73C53" w:rsidRDefault="00B143DD">
      <w:pPr>
        <w:pStyle w:val="a4"/>
        <w:numPr>
          <w:ilvl w:val="0"/>
          <w:numId w:val="15"/>
        </w:numPr>
        <w:tabs>
          <w:tab w:val="left" w:pos="559"/>
        </w:tabs>
        <w:ind w:left="558" w:hanging="1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</w:p>
    <w:p w:rsidR="00D73C53" w:rsidRDefault="00D73C53">
      <w:pPr>
        <w:pStyle w:val="a3"/>
        <w:spacing w:before="9"/>
        <w:ind w:left="0"/>
      </w:pPr>
    </w:p>
    <w:p w:rsidR="00D73C53" w:rsidRDefault="00677DCE" w:rsidP="005E0E1E">
      <w:pPr>
        <w:pStyle w:val="Heading4"/>
        <w:numPr>
          <w:ilvl w:val="3"/>
          <w:numId w:val="18"/>
        </w:numPr>
        <w:tabs>
          <w:tab w:val="left" w:pos="1853"/>
        </w:tabs>
        <w:spacing w:line="273" w:lineRule="exact"/>
        <w:ind w:left="1852" w:hanging="721"/>
      </w:pPr>
      <w:r>
        <w:t>3.4.3.</w:t>
      </w:r>
      <w:r w:rsidR="00B143DD">
        <w:t>Финансово-экономические</w:t>
      </w:r>
      <w:r w:rsidR="00B143DD">
        <w:rPr>
          <w:spacing w:val="-5"/>
        </w:rPr>
        <w:t xml:space="preserve"> </w:t>
      </w:r>
      <w:r w:rsidR="00B143DD">
        <w:t>условия</w:t>
      </w:r>
      <w:r w:rsidR="00B143DD">
        <w:rPr>
          <w:spacing w:val="-5"/>
        </w:rPr>
        <w:t xml:space="preserve"> </w:t>
      </w:r>
      <w:r w:rsidR="00B143DD">
        <w:t>реализации</w:t>
      </w:r>
      <w:r w:rsidR="00B143DD">
        <w:rPr>
          <w:spacing w:val="-4"/>
        </w:rPr>
        <w:t xml:space="preserve"> </w:t>
      </w:r>
      <w:r w:rsidR="00B143DD">
        <w:t>Программы</w:t>
      </w:r>
    </w:p>
    <w:p w:rsidR="00D73C53" w:rsidRDefault="00B143DD">
      <w:pPr>
        <w:pStyle w:val="a3"/>
        <w:tabs>
          <w:tab w:val="left" w:pos="1932"/>
          <w:tab w:val="left" w:pos="2021"/>
          <w:tab w:val="left" w:pos="3381"/>
          <w:tab w:val="left" w:pos="3481"/>
          <w:tab w:val="left" w:pos="3947"/>
          <w:tab w:val="left" w:pos="4917"/>
          <w:tab w:val="left" w:pos="5481"/>
          <w:tab w:val="left" w:pos="6903"/>
          <w:tab w:val="left" w:pos="8326"/>
          <w:tab w:val="left" w:pos="8628"/>
          <w:tab w:val="left" w:pos="9650"/>
        </w:tabs>
        <w:ind w:left="419" w:right="725"/>
      </w:pPr>
      <w:r>
        <w:t>Финансовое</w:t>
      </w:r>
      <w:r>
        <w:tab/>
        <w:t>обеспечение</w:t>
      </w:r>
      <w:r>
        <w:tab/>
      </w:r>
      <w:r>
        <w:tab/>
        <w:t>реализации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  <w:r>
        <w:tab/>
      </w:r>
      <w:r>
        <w:tab/>
        <w:t>опирается</w:t>
      </w:r>
      <w:r>
        <w:tab/>
        <w:t>на</w:t>
      </w:r>
      <w:r>
        <w:tab/>
        <w:t>исполнение</w:t>
      </w:r>
      <w:r>
        <w:tab/>
        <w:t>расходных</w:t>
      </w:r>
      <w:r>
        <w:tab/>
        <w:t>обязательств,</w:t>
      </w:r>
      <w:r>
        <w:tab/>
      </w:r>
      <w:r>
        <w:tab/>
        <w:t>обеспечивающих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4"/>
        </w:rPr>
        <w:t xml:space="preserve"> </w:t>
      </w:r>
      <w:r>
        <w:t>гарантии</w:t>
      </w:r>
      <w:r>
        <w:rPr>
          <w:spacing w:val="8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получение</w:t>
      </w:r>
      <w:r>
        <w:rPr>
          <w:spacing w:val="8"/>
        </w:rPr>
        <w:t xml:space="preserve"> </w:t>
      </w:r>
      <w:r>
        <w:t>общедоступного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бесплатного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50"/>
        </w:rPr>
        <w:t xml:space="preserve"> </w:t>
      </w:r>
      <w:r>
        <w:t>Объем</w:t>
      </w:r>
      <w:r>
        <w:rPr>
          <w:spacing w:val="49"/>
        </w:rPr>
        <w:t xml:space="preserve"> </w:t>
      </w:r>
      <w:r>
        <w:t>действующих</w:t>
      </w:r>
      <w:r>
        <w:rPr>
          <w:spacing w:val="53"/>
        </w:rPr>
        <w:t xml:space="preserve"> </w:t>
      </w:r>
      <w:r>
        <w:t>расходных</w:t>
      </w:r>
      <w:r>
        <w:rPr>
          <w:spacing w:val="52"/>
        </w:rPr>
        <w:t xml:space="preserve"> </w:t>
      </w:r>
      <w:r>
        <w:t>обязательств</w:t>
      </w:r>
      <w:r>
        <w:rPr>
          <w:spacing w:val="50"/>
        </w:rPr>
        <w:t xml:space="preserve"> </w:t>
      </w:r>
      <w: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муниципальном</w:t>
      </w:r>
      <w:r>
        <w:rPr>
          <w:spacing w:val="-57"/>
        </w:rPr>
        <w:t xml:space="preserve"> </w:t>
      </w:r>
      <w:r>
        <w:t xml:space="preserve">задании образовательной организации </w:t>
      </w:r>
      <w:r w:rsidR="00116741">
        <w:t xml:space="preserve">МКОУ «Стальская СОШ №2» </w:t>
      </w:r>
      <w:r>
        <w:t>Муниципальное</w:t>
      </w:r>
      <w:r>
        <w:rPr>
          <w:spacing w:val="38"/>
        </w:rPr>
        <w:t xml:space="preserve"> </w:t>
      </w:r>
      <w:r>
        <w:t>задание</w:t>
      </w:r>
      <w:r>
        <w:rPr>
          <w:spacing w:val="40"/>
        </w:rPr>
        <w:t xml:space="preserve"> </w:t>
      </w:r>
      <w:r>
        <w:t>устанавливает</w:t>
      </w:r>
      <w:r>
        <w:rPr>
          <w:spacing w:val="43"/>
        </w:rPr>
        <w:t xml:space="preserve"> </w:t>
      </w:r>
      <w:r>
        <w:t>показатели,</w:t>
      </w:r>
      <w:r>
        <w:rPr>
          <w:spacing w:val="39"/>
        </w:rPr>
        <w:t xml:space="preserve"> </w:t>
      </w:r>
      <w:r>
        <w:t>характеризующие</w:t>
      </w:r>
      <w:r>
        <w:rPr>
          <w:spacing w:val="38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(содержание)</w:t>
      </w:r>
      <w:r>
        <w:rPr>
          <w:spacing w:val="56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услуги(работы),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оказания(выполнения).</w:t>
      </w:r>
    </w:p>
    <w:p w:rsidR="00D73C53" w:rsidRDefault="00B143DD">
      <w:pPr>
        <w:pStyle w:val="a3"/>
        <w:spacing w:before="2"/>
        <w:ind w:left="419" w:right="71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сметы.</w:t>
      </w:r>
    </w:p>
    <w:p w:rsidR="00D73C53" w:rsidRDefault="00B143DD">
      <w:pPr>
        <w:pStyle w:val="a3"/>
        <w:tabs>
          <w:tab w:val="left" w:pos="5376"/>
        </w:tabs>
        <w:spacing w:before="43" w:line="280" w:lineRule="auto"/>
        <w:ind w:left="419" w:right="1209"/>
      </w:pPr>
      <w:r>
        <w:t>Обеспечение государственных гарантий реализации прав на получение</w:t>
      </w:r>
      <w:r>
        <w:rPr>
          <w:spacing w:val="1"/>
        </w:rPr>
        <w:t xml:space="preserve"> </w:t>
      </w:r>
      <w:r w:rsidR="00116741">
        <w:t>об</w:t>
      </w:r>
      <w:r>
        <w:t>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 w:rsidR="00116741">
        <w:t>общегообразованияв</w:t>
      </w:r>
      <w:r w:rsidR="00116741">
        <w:tab/>
        <w:t>об</w:t>
      </w:r>
      <w:r>
        <w:t>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норматива- ми, определяемыми органами государственной</w:t>
      </w:r>
      <w:r>
        <w:rPr>
          <w:spacing w:val="-57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:rsidR="00D73C53" w:rsidRDefault="00B143DD">
      <w:pPr>
        <w:pStyle w:val="a3"/>
        <w:spacing w:line="231" w:lineRule="exact"/>
        <w:ind w:left="419"/>
      </w:pPr>
      <w:r>
        <w:t>Норматив</w:t>
      </w:r>
      <w:r>
        <w:rPr>
          <w:spacing w:val="26"/>
        </w:rPr>
        <w:t xml:space="preserve"> </w:t>
      </w:r>
      <w:r>
        <w:t>затрат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реализацию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–</w:t>
      </w:r>
    </w:p>
    <w:p w:rsidR="00D73C53" w:rsidRDefault="00B143DD">
      <w:pPr>
        <w:pStyle w:val="a3"/>
        <w:ind w:left="419" w:right="727"/>
        <w:jc w:val="both"/>
      </w:pPr>
      <w:r>
        <w:t>гарантированный минимально допустимый объем финансовых средств в год в расчете на одного</w:t>
      </w:r>
      <w:r>
        <w:rPr>
          <w:spacing w:val="-57"/>
        </w:rPr>
        <w:t xml:space="preserve"> </w:t>
      </w:r>
      <w:r>
        <w:t>обучающегося, необходимый для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D73C53" w:rsidRDefault="00B143DD">
      <w:pPr>
        <w:pStyle w:val="a4"/>
        <w:numPr>
          <w:ilvl w:val="0"/>
          <w:numId w:val="14"/>
        </w:numPr>
        <w:tabs>
          <w:tab w:val="left" w:pos="532"/>
        </w:tabs>
        <w:ind w:right="2331"/>
        <w:jc w:val="both"/>
        <w:rPr>
          <w:sz w:val="24"/>
        </w:rPr>
      </w:pPr>
      <w:r>
        <w:rPr>
          <w:sz w:val="24"/>
        </w:rPr>
        <w:t>расходы на оплату труда работников, реализующих</w:t>
      </w:r>
      <w:r w:rsidR="00116741">
        <w:rPr>
          <w:sz w:val="24"/>
        </w:rPr>
        <w:t xml:space="preserve"> </w:t>
      </w:r>
      <w:r>
        <w:rPr>
          <w:sz w:val="24"/>
        </w:rPr>
        <w:t>образовательную программу</w:t>
      </w:r>
      <w:r w:rsidR="0011674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 w:rsidR="00116741">
        <w:rPr>
          <w:sz w:val="24"/>
        </w:rPr>
        <w:t xml:space="preserve">  </w:t>
      </w:r>
      <w:r>
        <w:rPr>
          <w:sz w:val="24"/>
        </w:rPr>
        <w:t>образования;</w:t>
      </w:r>
    </w:p>
    <w:p w:rsidR="00D73C53" w:rsidRDefault="00B143DD">
      <w:pPr>
        <w:pStyle w:val="a4"/>
        <w:numPr>
          <w:ilvl w:val="0"/>
          <w:numId w:val="14"/>
        </w:numPr>
        <w:tabs>
          <w:tab w:val="left" w:pos="532"/>
        </w:tabs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D73C53" w:rsidRDefault="00B143DD">
      <w:pPr>
        <w:pStyle w:val="a4"/>
        <w:numPr>
          <w:ilvl w:val="0"/>
          <w:numId w:val="14"/>
        </w:numPr>
        <w:tabs>
          <w:tab w:val="left" w:pos="532"/>
        </w:tabs>
        <w:spacing w:before="3"/>
        <w:ind w:right="740"/>
        <w:jc w:val="both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</w:t>
      </w:r>
      <w:r w:rsidR="00116741">
        <w:rPr>
          <w:sz w:val="24"/>
        </w:rPr>
        <w:t xml:space="preserve"> </w:t>
      </w:r>
      <w:r>
        <w:rPr>
          <w:sz w:val="24"/>
        </w:rPr>
        <w:t>бюджетов).</w:t>
      </w:r>
    </w:p>
    <w:p w:rsidR="00D73C53" w:rsidRDefault="00B143DD">
      <w:pPr>
        <w:pStyle w:val="a3"/>
        <w:spacing w:before="3"/>
        <w:ind w:left="419"/>
        <w:jc w:val="both"/>
      </w:pPr>
      <w:r>
        <w:t>Нормативные</w:t>
      </w:r>
      <w:r>
        <w:rPr>
          <w:spacing w:val="39"/>
        </w:rPr>
        <w:t xml:space="preserve"> </w:t>
      </w:r>
      <w:r>
        <w:t>затраты</w:t>
      </w:r>
      <w:r>
        <w:rPr>
          <w:spacing w:val="102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оказание</w:t>
      </w:r>
      <w:r>
        <w:rPr>
          <w:spacing w:val="100"/>
        </w:rPr>
        <w:t xml:space="preserve"> </w:t>
      </w:r>
      <w:r>
        <w:t>государственной</w:t>
      </w:r>
      <w:r>
        <w:rPr>
          <w:spacing w:val="102"/>
        </w:rPr>
        <w:t xml:space="preserve"> </w:t>
      </w:r>
      <w:r>
        <w:t>или</w:t>
      </w:r>
      <w:r>
        <w:rPr>
          <w:spacing w:val="102"/>
        </w:rPr>
        <w:t xml:space="preserve"> </w:t>
      </w:r>
      <w:r>
        <w:t>муниципальной</w:t>
      </w:r>
      <w:r>
        <w:rPr>
          <w:spacing w:val="104"/>
        </w:rPr>
        <w:t xml:space="preserve"> </w:t>
      </w:r>
      <w:r>
        <w:t>услуги</w:t>
      </w:r>
      <w:r>
        <w:rPr>
          <w:spacing w:val="102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сфере</w:t>
      </w:r>
    </w:p>
    <w:p w:rsidR="00D73C53" w:rsidRDefault="00D73C53">
      <w:pPr>
        <w:jc w:val="both"/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0"/>
        <w:ind w:left="419" w:right="719"/>
        <w:jc w:val="both"/>
      </w:pPr>
      <w:r>
        <w:t>образования определяются по кажд</w:t>
      </w:r>
      <w:r w:rsidR="00116741">
        <w:t>ому виду и направленности обра</w:t>
      </w:r>
      <w:r>
        <w:t>зовательных программ, с</w:t>
      </w:r>
      <w:r>
        <w:rPr>
          <w:spacing w:val="1"/>
        </w:rPr>
        <w:t xml:space="preserve"> </w:t>
      </w:r>
      <w:r>
        <w:t>учетом</w:t>
      </w:r>
      <w:r w:rsidR="00116741"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образованияпедагогическимработникам,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установленоз</w:t>
      </w:r>
      <w:r w:rsidR="00116741">
        <w:t xml:space="preserve"> </w:t>
      </w:r>
      <w:r>
        <w:t>аконодательством.</w:t>
      </w:r>
    </w:p>
    <w:p w:rsidR="00D73C53" w:rsidRDefault="00B143DD">
      <w:pPr>
        <w:pStyle w:val="a3"/>
        <w:spacing w:before="2"/>
        <w:ind w:left="419" w:right="720"/>
        <w:jc w:val="both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 обеспечитьнормативно-правовое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D73C53" w:rsidRDefault="00B143DD">
      <w:pPr>
        <w:pStyle w:val="a4"/>
        <w:numPr>
          <w:ilvl w:val="1"/>
          <w:numId w:val="14"/>
        </w:numPr>
        <w:tabs>
          <w:tab w:val="left" w:pos="819"/>
          <w:tab w:val="left" w:pos="2495"/>
          <w:tab w:val="left" w:pos="7501"/>
        </w:tabs>
        <w:spacing w:before="4" w:line="237" w:lineRule="auto"/>
        <w:ind w:right="823" w:firstLine="0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уровняфинансирования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ос- 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текущиерасходына</w:t>
      </w:r>
      <w:r>
        <w:rPr>
          <w:sz w:val="24"/>
        </w:rPr>
        <w:tab/>
        <w:t>обеспечение 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непосредственносвя-занных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общеобразовательныхорганизаций);</w:t>
      </w:r>
    </w:p>
    <w:p w:rsidR="00D73C53" w:rsidRDefault="00B143DD">
      <w:pPr>
        <w:pStyle w:val="a4"/>
        <w:numPr>
          <w:ilvl w:val="2"/>
          <w:numId w:val="14"/>
        </w:numPr>
        <w:tabs>
          <w:tab w:val="left" w:pos="1973"/>
        </w:tabs>
        <w:spacing w:before="10" w:line="237" w:lineRule="auto"/>
        <w:ind w:right="719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местный бюджет), но 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внутрибюджетных отношений (местный бюджет – 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общеобразовательнойорганизации.</w:t>
      </w:r>
    </w:p>
    <w:p w:rsidR="00D73C53" w:rsidRDefault="00B143DD">
      <w:pPr>
        <w:pStyle w:val="a3"/>
        <w:ind w:left="419" w:right="715"/>
        <w:jc w:val="both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 Расходы на оплату труда педагогических работников муниципальных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45"/>
        </w:rPr>
        <w:t xml:space="preserve"> </w:t>
      </w:r>
      <w:r>
        <w:t>организаций,</w:t>
      </w:r>
      <w:r>
        <w:rPr>
          <w:spacing w:val="44"/>
        </w:rPr>
        <w:t xml:space="preserve"> </w:t>
      </w:r>
      <w:r>
        <w:t>включаемые</w:t>
      </w:r>
      <w:r>
        <w:rPr>
          <w:spacing w:val="45"/>
        </w:rPr>
        <w:t xml:space="preserve"> </w:t>
      </w:r>
      <w:r>
        <w:t>органами</w:t>
      </w:r>
      <w:r>
        <w:rPr>
          <w:spacing w:val="48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власти</w:t>
      </w:r>
      <w:r>
        <w:rPr>
          <w:spacing w:val="45"/>
        </w:rPr>
        <w:t xml:space="preserve"> </w:t>
      </w:r>
      <w:r>
        <w:t>субъектов</w:t>
      </w:r>
    </w:p>
    <w:p w:rsidR="00D73C53" w:rsidRDefault="00D73C53">
      <w:pPr>
        <w:jc w:val="both"/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0"/>
        <w:ind w:left="419" w:right="724"/>
        <w:jc w:val="both"/>
      </w:pPr>
      <w:r>
        <w:t>Российской Федерации в нормативы финансового обеспечения, не могут быть ниже 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D73C53" w:rsidRDefault="00B143DD">
      <w:pPr>
        <w:pStyle w:val="a3"/>
        <w:spacing w:before="1"/>
        <w:ind w:left="419" w:right="729"/>
        <w:jc w:val="both"/>
      </w:pPr>
      <w:r>
        <w:t>В связи с требованиями ФГОС ООО при расчете регионального норматива должны учитываться</w:t>
      </w:r>
      <w:r>
        <w:rPr>
          <w:spacing w:val="-57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 образовательных организаций 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>
        <w:t>деятель-</w:t>
      </w:r>
      <w:r>
        <w:rPr>
          <w:spacing w:val="-1"/>
        </w:rPr>
        <w:t xml:space="preserve"> </w:t>
      </w:r>
      <w:r>
        <w:t>ность.</w:t>
      </w:r>
    </w:p>
    <w:p w:rsidR="00D73C53" w:rsidRDefault="00B143DD">
      <w:pPr>
        <w:pStyle w:val="a3"/>
        <w:tabs>
          <w:tab w:val="left" w:pos="7913"/>
        </w:tabs>
        <w:ind w:left="419" w:right="713"/>
        <w:jc w:val="both"/>
      </w:pPr>
      <w:r>
        <w:t xml:space="preserve">Формирование фонда оплаты труда </w:t>
      </w:r>
      <w:r w:rsidR="00141741">
        <w:t xml:space="preserve">образовательной организации МКОУ «Стальская СОШ №2» </w:t>
      </w:r>
      <w:r>
        <w:t xml:space="preserve">осуществляется в пределах объёма средств </w:t>
      </w:r>
      <w:r w:rsidR="00141741">
        <w:t>образовательной 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 xml:space="preserve">нормативным  </w:t>
      </w:r>
      <w:r>
        <w:rPr>
          <w:spacing w:val="37"/>
        </w:rPr>
        <w:t xml:space="preserve"> </w:t>
      </w:r>
      <w:r>
        <w:t xml:space="preserve">актом  </w:t>
      </w:r>
      <w:r>
        <w:rPr>
          <w:spacing w:val="36"/>
        </w:rPr>
        <w:t xml:space="preserve"> </w:t>
      </w:r>
      <w:r>
        <w:t xml:space="preserve">образовательной  </w:t>
      </w:r>
      <w:r>
        <w:rPr>
          <w:spacing w:val="37"/>
        </w:rPr>
        <w:t xml:space="preserve"> </w:t>
      </w:r>
      <w:r>
        <w:t xml:space="preserve">организации      </w:t>
      </w:r>
      <w:r>
        <w:rPr>
          <w:spacing w:val="18"/>
        </w:rPr>
        <w:t xml:space="preserve"> </w:t>
      </w:r>
      <w:r w:rsidR="00141741">
        <w:t>МКОУ «Стальская СОШ №2»</w:t>
      </w:r>
      <w:r>
        <w:t>,</w:t>
      </w:r>
      <w:r>
        <w:rPr>
          <w:spacing w:val="1"/>
        </w:rPr>
        <w:t xml:space="preserve"> </w:t>
      </w:r>
      <w:r>
        <w:t>устанавливающим положение об</w:t>
      </w:r>
      <w:r>
        <w:rPr>
          <w:spacing w:val="1"/>
        </w:rPr>
        <w:t xml:space="preserve"> </w:t>
      </w:r>
      <w:r>
        <w:t>оплате труда работников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677DCE" w:rsidP="005E0E1E">
      <w:pPr>
        <w:pStyle w:val="Heading4"/>
        <w:numPr>
          <w:ilvl w:val="3"/>
          <w:numId w:val="18"/>
        </w:numPr>
        <w:tabs>
          <w:tab w:val="left" w:pos="1838"/>
          <w:tab w:val="left" w:pos="5585"/>
          <w:tab w:val="left" w:pos="7296"/>
          <w:tab w:val="left" w:pos="9393"/>
        </w:tabs>
        <w:spacing w:before="1"/>
        <w:ind w:left="1838" w:right="726" w:hanging="567"/>
      </w:pPr>
      <w:r>
        <w:t>3.4.4.</w:t>
      </w:r>
      <w:r w:rsidR="00B143DD">
        <w:t>Материально-технические</w:t>
      </w:r>
      <w:r w:rsidR="00B143DD">
        <w:tab/>
        <w:t>условия</w:t>
      </w:r>
      <w:r w:rsidR="00B143DD">
        <w:tab/>
        <w:t>реализации</w:t>
      </w:r>
      <w:r w:rsidR="00B143DD">
        <w:tab/>
        <w:t>основной</w:t>
      </w:r>
      <w:r w:rsidR="00B143DD">
        <w:rPr>
          <w:spacing w:val="-57"/>
        </w:rPr>
        <w:t xml:space="preserve"> </w:t>
      </w:r>
      <w:r w:rsidR="00B143DD">
        <w:t>образовательнойпрограммы</w:t>
      </w:r>
    </w:p>
    <w:p w:rsidR="00D73C53" w:rsidRDefault="00D73C53">
      <w:pPr>
        <w:pStyle w:val="a3"/>
        <w:spacing w:before="6"/>
        <w:ind w:left="0"/>
        <w:rPr>
          <w:b/>
          <w:sz w:val="23"/>
        </w:rPr>
      </w:pPr>
    </w:p>
    <w:p w:rsidR="00D73C53" w:rsidRDefault="00B143DD">
      <w:pPr>
        <w:pStyle w:val="a3"/>
        <w:ind w:left="419" w:right="720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141741">
        <w:t>МКОУ «Стальская СОШ №2»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141741">
        <w:t>МКОУ «Стальская СОШ №2»</w:t>
      </w:r>
      <w:r>
        <w:t xml:space="preserve"> и созданию соответствующей образовательной и социальнойсреды. Для этого</w:t>
      </w:r>
      <w:r>
        <w:rPr>
          <w:spacing w:val="1"/>
        </w:rPr>
        <w:t xml:space="preserve"> </w:t>
      </w:r>
      <w:r w:rsidR="00141741">
        <w:t xml:space="preserve">МКОУ «Стальская СОШ №2»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 и</w:t>
      </w:r>
      <w:r>
        <w:rPr>
          <w:spacing w:val="-1"/>
        </w:rPr>
        <w:t xml:space="preserve"> </w:t>
      </w:r>
      <w:r>
        <w:t>оборудования об-</w:t>
      </w:r>
      <w:r>
        <w:rPr>
          <w:spacing w:val="-1"/>
        </w:rPr>
        <w:t xml:space="preserve"> </w:t>
      </w:r>
      <w:r>
        <w:t>разовательной</w:t>
      </w:r>
      <w:r w:rsidR="00141741">
        <w:t xml:space="preserve"> </w:t>
      </w:r>
      <w:r>
        <w:t>организации.</w:t>
      </w:r>
    </w:p>
    <w:p w:rsidR="00D73C53" w:rsidRDefault="00B143DD">
      <w:pPr>
        <w:pStyle w:val="a3"/>
        <w:spacing w:before="3"/>
        <w:ind w:left="419" w:right="723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 требования</w:t>
      </w:r>
      <w:r w:rsidR="00141741">
        <w:t xml:space="preserve"> </w:t>
      </w:r>
      <w:r>
        <w:t>ФГОС ООО, лицензионные требования и условия Положения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№966,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-4"/>
        </w:rPr>
        <w:t xml:space="preserve"> </w:t>
      </w:r>
      <w:r>
        <w:t>и методические</w:t>
      </w:r>
      <w:r>
        <w:rPr>
          <w:spacing w:val="-1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томчисле:</w:t>
      </w:r>
    </w:p>
    <w:p w:rsidR="00D73C53" w:rsidRDefault="00B143DD">
      <w:pPr>
        <w:pStyle w:val="a3"/>
        <w:ind w:left="1058" w:right="1823"/>
      </w:pPr>
      <w:r>
        <w:t>постановление Федеральной службы по надзору в сфере защиты прав потре-</w:t>
      </w:r>
      <w:r>
        <w:rPr>
          <w:spacing w:val="1"/>
        </w:rPr>
        <w:t xml:space="preserve"> </w:t>
      </w:r>
      <w:r>
        <w:t>бителейиблагополучиячеловекаот29декабря2010г.№189,Сан-</w:t>
      </w:r>
      <w:r>
        <w:rPr>
          <w:spacing w:val="1"/>
        </w:rPr>
        <w:t xml:space="preserve"> </w:t>
      </w:r>
      <w:r>
        <w:t>ПиН</w:t>
      </w:r>
      <w:r>
        <w:rPr>
          <w:spacing w:val="-4"/>
        </w:rPr>
        <w:t xml:space="preserve"> </w:t>
      </w:r>
      <w:r>
        <w:t>2.4.2.2821-10</w:t>
      </w:r>
    </w:p>
    <w:p w:rsidR="00D73C53" w:rsidRDefault="00B143DD">
      <w:pPr>
        <w:pStyle w:val="a3"/>
        <w:ind w:left="1058" w:right="1463"/>
      </w:pPr>
      <w:r>
        <w:t>«Санитарно-эпидемиологические требования к условиям и организации обучения в</w:t>
      </w:r>
      <w:r>
        <w:rPr>
          <w:spacing w:val="-57"/>
        </w:rPr>
        <w:t xml:space="preserve"> </w:t>
      </w:r>
      <w:r>
        <w:t>общеобразовательныхучреждениях»;</w:t>
      </w:r>
    </w:p>
    <w:p w:rsidR="00D73C53" w:rsidRDefault="00B143DD">
      <w:pPr>
        <w:pStyle w:val="a3"/>
        <w:tabs>
          <w:tab w:val="left" w:pos="1835"/>
        </w:tabs>
        <w:spacing w:before="12" w:line="230" w:lineRule="auto"/>
        <w:ind w:left="1058" w:right="1534"/>
      </w:pPr>
      <w:r>
        <w:rPr>
          <w:sz w:val="28"/>
        </w:rPr>
        <w:t>–</w:t>
      </w:r>
      <w:r>
        <w:rPr>
          <w:sz w:val="28"/>
        </w:rPr>
        <w:tab/>
      </w:r>
      <w:r>
        <w:t>перечни рекомендуемой учебной литературы и цифровых образовательных</w:t>
      </w:r>
      <w:r>
        <w:rPr>
          <w:spacing w:val="-57"/>
        </w:rPr>
        <w:t xml:space="preserve"> </w:t>
      </w:r>
      <w:r>
        <w:t>ресурсов;</w:t>
      </w:r>
    </w:p>
    <w:p w:rsidR="00D73C53" w:rsidRDefault="00B143DD">
      <w:pPr>
        <w:pStyle w:val="a3"/>
        <w:spacing w:before="7"/>
        <w:ind w:left="1058" w:right="1020"/>
      </w:pPr>
      <w:r>
        <w:t>- аналогичные перечни, утверждённые региональными нормативными актами и</w:t>
      </w:r>
      <w:r>
        <w:rPr>
          <w:spacing w:val="1"/>
        </w:rPr>
        <w:t xml:space="preserve"> </w:t>
      </w:r>
      <w:r>
        <w:t>локальными актами образовательнойорганизацииразработанные с учётом особенностей</w:t>
      </w:r>
      <w:r>
        <w:rPr>
          <w:spacing w:val="-57"/>
        </w:rPr>
        <w:t xml:space="preserve"> </w:t>
      </w:r>
      <w:r>
        <w:t>реализации основной образовательной программы в образовательной организации.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 w:rsidR="00141741">
        <w:t xml:space="preserve"> </w:t>
      </w:r>
      <w:r>
        <w:t>ООО</w:t>
      </w:r>
    </w:p>
    <w:p w:rsidR="00D73C53" w:rsidRDefault="00B143DD">
      <w:pPr>
        <w:pStyle w:val="a3"/>
        <w:ind w:left="419" w:right="71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141741">
        <w:t>МКОУ «Стальская СОШ №2»,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 w:rsidR="00141741">
        <w:t xml:space="preserve">основного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мебелью,</w:t>
      </w:r>
      <w:r>
        <w:rPr>
          <w:spacing w:val="-57"/>
        </w:rPr>
        <w:t xml:space="preserve"> </w:t>
      </w:r>
      <w:r>
        <w:t>презентационным</w:t>
      </w:r>
      <w:r>
        <w:rPr>
          <w:spacing w:val="-4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освещением,</w:t>
      </w:r>
      <w:r>
        <w:rPr>
          <w:spacing w:val="-1"/>
        </w:rPr>
        <w:t xml:space="preserve"> </w:t>
      </w:r>
      <w:r>
        <w:t>хозяйственным</w:t>
      </w:r>
      <w:r>
        <w:rPr>
          <w:spacing w:val="-4"/>
        </w:rPr>
        <w:t xml:space="preserve"> </w:t>
      </w:r>
      <w:r>
        <w:t>инвентарём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оборудуется:</w:t>
      </w:r>
    </w:p>
    <w:p w:rsidR="00D73C53" w:rsidRDefault="00B143DD">
      <w:pPr>
        <w:pStyle w:val="a3"/>
        <w:spacing w:line="318" w:lineRule="exact"/>
        <w:ind w:left="986"/>
        <w:jc w:val="both"/>
      </w:pPr>
      <w:r>
        <w:rPr>
          <w:sz w:val="28"/>
        </w:rPr>
        <w:t>–</w:t>
      </w:r>
      <w:r>
        <w:t>учебными</w:t>
      </w:r>
      <w:r>
        <w:rPr>
          <w:spacing w:val="-3"/>
        </w:rPr>
        <w:t xml:space="preserve"> </w:t>
      </w:r>
      <w:r>
        <w:t>кабинетами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местами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D73C53" w:rsidRDefault="00B143DD">
      <w:pPr>
        <w:pStyle w:val="a3"/>
        <w:spacing w:before="6" w:line="230" w:lineRule="auto"/>
        <w:ind w:left="1058" w:right="725" w:hanging="72"/>
        <w:jc w:val="both"/>
      </w:pPr>
      <w:r>
        <w:rPr>
          <w:sz w:val="28"/>
        </w:rPr>
        <w:t>–</w:t>
      </w:r>
      <w:r>
        <w:t>помещениями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моделированием,</w:t>
      </w:r>
      <w:r>
        <w:rPr>
          <w:spacing w:val="1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 w:rsidR="00141741">
        <w:t>творчеством</w:t>
      </w:r>
      <w:r>
        <w:t>;</w:t>
      </w:r>
    </w:p>
    <w:p w:rsidR="00D73C53" w:rsidRDefault="00141741">
      <w:pPr>
        <w:pStyle w:val="a3"/>
        <w:spacing w:before="4"/>
        <w:ind w:left="1058" w:right="1670"/>
        <w:jc w:val="both"/>
      </w:pPr>
      <w:r>
        <w:rPr>
          <w:sz w:val="28"/>
        </w:rPr>
        <w:t xml:space="preserve">- </w:t>
      </w:r>
      <w:r w:rsidR="00B143DD">
        <w:t>помещением библиотеки с рабочими</w:t>
      </w:r>
      <w:r>
        <w:t xml:space="preserve"> </w:t>
      </w:r>
      <w:r w:rsidR="00B143DD">
        <w:t>зонами, оборудованными читальным залом</w:t>
      </w:r>
      <w:r w:rsidR="00B143DD">
        <w:rPr>
          <w:spacing w:val="1"/>
        </w:rPr>
        <w:t xml:space="preserve"> </w:t>
      </w:r>
      <w:r w:rsidR="00B143DD">
        <w:t>книгохранилищем,</w:t>
      </w:r>
      <w:r w:rsidR="00B143DD">
        <w:rPr>
          <w:spacing w:val="-6"/>
        </w:rPr>
        <w:t xml:space="preserve"> </w:t>
      </w:r>
      <w:r w:rsidR="00B143DD">
        <w:t>обеспечивающими</w:t>
      </w:r>
      <w:r w:rsidR="00B143DD">
        <w:rPr>
          <w:spacing w:val="-5"/>
        </w:rPr>
        <w:t xml:space="preserve"> </w:t>
      </w:r>
      <w:r w:rsidR="00B143DD">
        <w:t>сохранность</w:t>
      </w:r>
      <w:r w:rsidR="00B143DD">
        <w:rPr>
          <w:spacing w:val="-5"/>
        </w:rPr>
        <w:t xml:space="preserve"> </w:t>
      </w:r>
      <w:r w:rsidR="00B143DD">
        <w:t>книжного</w:t>
      </w:r>
      <w:r w:rsidR="00B143DD">
        <w:rPr>
          <w:spacing w:val="-5"/>
        </w:rPr>
        <w:t xml:space="preserve"> </w:t>
      </w:r>
      <w:r w:rsidR="00B143DD">
        <w:t>фонда,</w:t>
      </w:r>
      <w:r w:rsidR="00B143DD">
        <w:rPr>
          <w:spacing w:val="-7"/>
        </w:rPr>
        <w:t xml:space="preserve"> </w:t>
      </w:r>
      <w:r w:rsidR="00B143DD">
        <w:t>медиатекой;</w:t>
      </w:r>
    </w:p>
    <w:p w:rsidR="00D73C53" w:rsidRDefault="00D73C53">
      <w:pPr>
        <w:jc w:val="both"/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" w:line="230" w:lineRule="auto"/>
        <w:ind w:left="1058" w:right="719" w:hanging="72"/>
        <w:jc w:val="both"/>
      </w:pPr>
      <w:r>
        <w:rPr>
          <w:sz w:val="28"/>
        </w:rPr>
        <w:t>–</w:t>
      </w:r>
      <w:r>
        <w:t>спортив</w:t>
      </w:r>
      <w:r w:rsidR="00141741">
        <w:t>ными сооружениями (залом,</w:t>
      </w:r>
      <w:r>
        <w:t xml:space="preserve"> спортивной площадкой), оснащёнными</w:t>
      </w:r>
      <w:r>
        <w:rPr>
          <w:spacing w:val="1"/>
        </w:rPr>
        <w:t xml:space="preserve"> </w:t>
      </w:r>
      <w:r>
        <w:t>игровым,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инвентарём;</w:t>
      </w:r>
    </w:p>
    <w:p w:rsidR="00D73C53" w:rsidRDefault="00B143DD">
      <w:pPr>
        <w:pStyle w:val="a3"/>
        <w:spacing w:before="9" w:line="235" w:lineRule="auto"/>
        <w:ind w:left="1058" w:right="725" w:hanging="72"/>
        <w:jc w:val="both"/>
      </w:pPr>
      <w:r>
        <w:rPr>
          <w:sz w:val="28"/>
        </w:rPr>
        <w:t>–</w:t>
      </w:r>
      <w:r>
        <w:t>помещением для питания обучающихся, а также для хранения и приготовления пищи,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горячихзавтраков;</w:t>
      </w:r>
    </w:p>
    <w:p w:rsidR="00D73C53" w:rsidRDefault="00B143DD">
      <w:pPr>
        <w:pStyle w:val="a3"/>
        <w:spacing w:before="10" w:line="235" w:lineRule="auto"/>
        <w:ind w:left="1058" w:right="727" w:hanging="72"/>
        <w:jc w:val="both"/>
      </w:pPr>
      <w:r>
        <w:rPr>
          <w:sz w:val="28"/>
        </w:rPr>
        <w:t>–</w:t>
      </w:r>
      <w:r>
        <w:t>административными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оснащёнными</w:t>
      </w:r>
      <w:r>
        <w:rPr>
          <w:spacing w:val="6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 в том числе для организации учебной деятельности процесса с 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и детьми сОВЗ;</w:t>
      </w:r>
    </w:p>
    <w:p w:rsidR="00D73C53" w:rsidRDefault="00B143DD">
      <w:pPr>
        <w:pStyle w:val="a3"/>
        <w:spacing w:before="2"/>
        <w:ind w:left="1022" w:right="617" w:hanging="72"/>
        <w:jc w:val="both"/>
      </w:pPr>
      <w:r>
        <w:rPr>
          <w:spacing w:val="-1"/>
          <w:sz w:val="28"/>
        </w:rPr>
        <w:t xml:space="preserve">– </w:t>
      </w:r>
      <w:r>
        <w:rPr>
          <w:spacing w:val="-1"/>
        </w:rPr>
        <w:t xml:space="preserve">санузлами, местами </w:t>
      </w:r>
      <w:r>
        <w:t>личной гигиены; участком (территорией) с необходимым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оснащённых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141741">
        <w:t xml:space="preserve">МКОУ «Стальская СОШ №2» </w:t>
      </w:r>
      <w:r>
        <w:t>обеспечивает комплект средств обучения, поддерживаемых 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 комплекта в образовательной деятельности, обеспечивающей реализацию</w:t>
      </w:r>
      <w:r>
        <w:rPr>
          <w:spacing w:val="1"/>
        </w:rPr>
        <w:t xml:space="preserve"> </w:t>
      </w:r>
      <w:r>
        <w:t>основных образовательных программ в соответствии с требованиями ФГОС ООО. Состав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(инновационные)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-57"/>
        </w:rPr>
        <w:t xml:space="preserve"> </w:t>
      </w:r>
      <w:r>
        <w:t>(печатные материалы, натуральные объекты, модели), а также лабораторное оборудование,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141741">
        <w:t>про</w:t>
      </w:r>
      <w:r>
        <w:t>ведения</w:t>
      </w:r>
      <w:r w:rsidR="00141741"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канцелярскиепринадлежности.</w:t>
      </w:r>
    </w:p>
    <w:p w:rsidR="00D73C53" w:rsidRDefault="00B143DD">
      <w:pPr>
        <w:pStyle w:val="a3"/>
        <w:spacing w:line="268" w:lineRule="exact"/>
        <w:ind w:left="986"/>
      </w:pPr>
      <w:r>
        <w:t>Состав</w:t>
      </w:r>
      <w:r>
        <w:rPr>
          <w:spacing w:val="-4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сформирован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D73C53" w:rsidRDefault="00B143DD">
      <w:pPr>
        <w:pStyle w:val="a3"/>
        <w:spacing w:before="1" w:line="317" w:lineRule="exact"/>
        <w:ind w:left="986"/>
      </w:pPr>
      <w:r>
        <w:rPr>
          <w:sz w:val="28"/>
        </w:rPr>
        <w:t>–</w:t>
      </w:r>
      <w:r>
        <w:t>возрастных,</w:t>
      </w:r>
      <w:r>
        <w:rPr>
          <w:spacing w:val="-8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обучающихся;</w:t>
      </w:r>
    </w:p>
    <w:p w:rsidR="00D73C53" w:rsidRDefault="00B143DD">
      <w:pPr>
        <w:pStyle w:val="a3"/>
        <w:spacing w:line="313" w:lineRule="exact"/>
        <w:ind w:left="986"/>
      </w:pPr>
      <w:r>
        <w:rPr>
          <w:sz w:val="28"/>
        </w:rPr>
        <w:t>–</w:t>
      </w:r>
      <w:r>
        <w:t>его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достаточности;</w:t>
      </w:r>
    </w:p>
    <w:p w:rsidR="00D73C53" w:rsidRDefault="00B143DD">
      <w:pPr>
        <w:pStyle w:val="a4"/>
        <w:numPr>
          <w:ilvl w:val="0"/>
          <w:numId w:val="13"/>
        </w:numPr>
        <w:tabs>
          <w:tab w:val="left" w:pos="1836"/>
        </w:tabs>
        <w:spacing w:line="237" w:lineRule="auto"/>
        <w:ind w:right="725" w:firstLine="0"/>
        <w:jc w:val="both"/>
        <w:rPr>
          <w:sz w:val="24"/>
        </w:rPr>
      </w:pPr>
      <w:r>
        <w:rPr>
          <w:sz w:val="24"/>
        </w:rPr>
        <w:t>универсальности (возможности применения одних и тех же средств обучения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комплекса задач в учебной и внеурочной деятельности, в различных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обучения);</w:t>
      </w:r>
    </w:p>
    <w:p w:rsidR="00D73C53" w:rsidRDefault="00B143DD">
      <w:pPr>
        <w:pStyle w:val="a4"/>
        <w:numPr>
          <w:ilvl w:val="0"/>
          <w:numId w:val="13"/>
        </w:numPr>
        <w:tabs>
          <w:tab w:val="left" w:pos="1836"/>
        </w:tabs>
        <w:spacing w:before="9" w:line="230" w:lineRule="auto"/>
        <w:ind w:right="716" w:firstLine="0"/>
        <w:jc w:val="both"/>
        <w:rPr>
          <w:sz w:val="24"/>
        </w:rPr>
      </w:pPr>
      <w:r>
        <w:rPr>
          <w:sz w:val="24"/>
        </w:rPr>
        <w:t>необходимости единого интерфейса подключения и обеспечения эргономич- 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D73C53" w:rsidRDefault="00B143DD">
      <w:pPr>
        <w:pStyle w:val="a4"/>
        <w:numPr>
          <w:ilvl w:val="0"/>
          <w:numId w:val="13"/>
        </w:numPr>
        <w:tabs>
          <w:tab w:val="left" w:pos="1836"/>
        </w:tabs>
        <w:spacing w:before="11" w:line="232" w:lineRule="auto"/>
        <w:ind w:right="723" w:firstLine="0"/>
        <w:jc w:val="both"/>
        <w:rPr>
          <w:sz w:val="24"/>
        </w:rPr>
      </w:pPr>
      <w:r>
        <w:rPr>
          <w:sz w:val="24"/>
        </w:rPr>
        <w:t>согласованности совместного использования (содержательной, функциональной,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1"/>
          <w:sz w:val="24"/>
        </w:rPr>
        <w:t xml:space="preserve"> </w:t>
      </w:r>
      <w:r>
        <w:rPr>
          <w:sz w:val="24"/>
        </w:rPr>
        <w:t>ипр.).</w:t>
      </w:r>
    </w:p>
    <w:p w:rsidR="00D73C53" w:rsidRDefault="00B143DD">
      <w:pPr>
        <w:pStyle w:val="a3"/>
        <w:spacing w:before="6"/>
        <w:ind w:left="419" w:right="718" w:firstLine="29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AC5869">
        <w:t>МКОУ «Стальская СОШ №2»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информационно-методической</w:t>
      </w:r>
      <w:r>
        <w:rPr>
          <w:spacing w:val="1"/>
        </w:rPr>
        <w:t xml:space="preserve"> </w:t>
      </w:r>
      <w:r>
        <w:t>базой,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 </w:t>
      </w:r>
      <w:r>
        <w:t>школьников,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противопожарным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нормам.</w:t>
      </w:r>
    </w:p>
    <w:p w:rsidR="00D73C53" w:rsidRDefault="00B143DD">
      <w:pPr>
        <w:pStyle w:val="a3"/>
        <w:ind w:left="419" w:right="727" w:firstLine="295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оборудовано: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 xml:space="preserve">рабочих мест, </w:t>
      </w:r>
      <w:r w:rsidR="00AC5869">
        <w:t xml:space="preserve">2 кабинета Точка роста, </w:t>
      </w:r>
      <w:r>
        <w:t>видеопроекторы</w:t>
      </w:r>
      <w:r>
        <w:rPr>
          <w:spacing w:val="1"/>
        </w:rPr>
        <w:t xml:space="preserve"> </w:t>
      </w:r>
      <w:r w:rsidR="00AC5869">
        <w:t>2</w:t>
      </w:r>
      <w:r>
        <w:t>,</w:t>
      </w:r>
      <w:r w:rsidR="00AC5869">
        <w:t>интерактивные панели 2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проведён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пищеблок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</w:t>
      </w:r>
      <w:r w:rsidR="00AC5869">
        <w:t>сурсов локальной сети школы</w:t>
      </w:r>
      <w:r>
        <w:t>.</w:t>
      </w:r>
    </w:p>
    <w:p w:rsidR="00D73C53" w:rsidRDefault="00D73C53">
      <w:pPr>
        <w:jc w:val="both"/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ind w:left="419" w:right="1234" w:firstLine="295"/>
      </w:pPr>
      <w:r>
        <w:t>Произведена закупка учебной и художественной литературы в рамках реализации ФГОС</w:t>
      </w:r>
      <w:r>
        <w:rPr>
          <w:spacing w:val="-57"/>
        </w:rPr>
        <w:t xml:space="preserve"> </w:t>
      </w:r>
      <w:r>
        <w:t>ООО.</w:t>
      </w:r>
    </w:p>
    <w:p w:rsidR="00D73C53" w:rsidRDefault="00B143DD">
      <w:pPr>
        <w:pStyle w:val="a3"/>
        <w:spacing w:before="1"/>
        <w:ind w:left="419" w:right="1050" w:firstLine="295"/>
      </w:pPr>
      <w:r>
        <w:rPr>
          <w:color w:val="292929"/>
        </w:rPr>
        <w:t>Имеется Интернет-линия с пропускной способностью не менее 2</w:t>
      </w:r>
      <w:r w:rsidR="00AC5869">
        <w:rPr>
          <w:color w:val="292929"/>
        </w:rPr>
        <w:t xml:space="preserve"> </w:t>
      </w:r>
      <w:r>
        <w:rPr>
          <w:color w:val="292929"/>
        </w:rPr>
        <w:t>МБ/с, разрботан и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регулярно обновляется собс</w:t>
      </w:r>
      <w:r w:rsidR="00AC5869">
        <w:rPr>
          <w:color w:val="292929"/>
        </w:rPr>
        <w:t xml:space="preserve">твенный сайт. </w:t>
      </w:r>
      <w:r>
        <w:t>Школа располагает полным комплектом учебно-методической литературы,</w:t>
      </w:r>
      <w:r>
        <w:rPr>
          <w:spacing w:val="1"/>
        </w:rPr>
        <w:t xml:space="preserve"> </w:t>
      </w:r>
      <w:r>
        <w:t>соответствующим современным требованиям ФГОС. Обучающиеся 5 – 6 классов полностью</w:t>
      </w:r>
      <w:r>
        <w:rPr>
          <w:spacing w:val="1"/>
        </w:rPr>
        <w:t xml:space="preserve"> </w:t>
      </w:r>
      <w:r>
        <w:t>обеспечены уче</w:t>
      </w:r>
      <w:r w:rsidR="00AC5869">
        <w:t>б</w:t>
      </w:r>
      <w:r>
        <w:t>никами</w:t>
      </w:r>
      <w:r w:rsidR="00AC5869">
        <w:t xml:space="preserve"> на 70 %</w:t>
      </w:r>
      <w:r>
        <w:t>., соответствующим ФПУ (Приказ Министерства просвещения РФ от</w:t>
      </w:r>
      <w:r>
        <w:rPr>
          <w:spacing w:val="1"/>
        </w:rPr>
        <w:t xml:space="preserve"> </w:t>
      </w:r>
      <w:r>
        <w:t>21 сентября 2022 г. № 858 “Об утверждении федерального перечня учебников, допущенных к</w:t>
      </w:r>
      <w:r>
        <w:rPr>
          <w:spacing w:val="-57"/>
        </w:rPr>
        <w:t xml:space="preserve"> </w:t>
      </w:r>
      <w:r>
        <w:t>использованию при реализации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программ НОО, ООО, СОО, осуществляющими образовательную деятельность 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предельного</w:t>
      </w:r>
      <w:r>
        <w:rPr>
          <w:spacing w:val="-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исключенных</w:t>
      </w:r>
      <w:r>
        <w:rPr>
          <w:spacing w:val="3"/>
        </w:rPr>
        <w:t xml:space="preserve"> </w:t>
      </w:r>
      <w:r>
        <w:t>учебников”)</w:t>
      </w:r>
    </w:p>
    <w:p w:rsidR="00D73C53" w:rsidRDefault="00B143DD">
      <w:pPr>
        <w:pStyle w:val="Heading5"/>
        <w:spacing w:before="12" w:line="274" w:lineRule="exact"/>
        <w:ind w:left="714"/>
        <w:jc w:val="left"/>
      </w:pPr>
      <w:r>
        <w:t>Обеспечение</w:t>
      </w:r>
      <w:r>
        <w:rPr>
          <w:spacing w:val="-6"/>
        </w:rPr>
        <w:t xml:space="preserve"> </w:t>
      </w:r>
      <w:r>
        <w:t>безопасности</w:t>
      </w:r>
    </w:p>
    <w:p w:rsidR="00D73C53" w:rsidRDefault="00B143DD">
      <w:pPr>
        <w:pStyle w:val="a3"/>
        <w:spacing w:line="274" w:lineRule="exact"/>
        <w:ind w:left="1271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безопасности: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before="2" w:line="308" w:lineRule="exact"/>
        <w:ind w:left="1835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паспорт</w:t>
      </w:r>
      <w:r w:rsidR="00AC5869">
        <w:rPr>
          <w:sz w:val="24"/>
        </w:rPr>
        <w:t xml:space="preserve"> </w:t>
      </w:r>
      <w:r>
        <w:rPr>
          <w:sz w:val="24"/>
        </w:rPr>
        <w:t>безопасности;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line="237" w:lineRule="auto"/>
        <w:ind w:right="3048" w:firstLine="850"/>
        <w:rPr>
          <w:sz w:val="24"/>
        </w:rPr>
      </w:pPr>
      <w:r>
        <w:rPr>
          <w:sz w:val="24"/>
        </w:rPr>
        <w:t>организована охрана здания и территории школы (заключён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 на обслуживание кнопки тревожной</w:t>
      </w:r>
      <w:r w:rsidR="00AC5869">
        <w:rPr>
          <w:sz w:val="24"/>
        </w:rPr>
        <w:t xml:space="preserve"> </w:t>
      </w:r>
      <w:r>
        <w:rPr>
          <w:sz w:val="24"/>
        </w:rPr>
        <w:t>сигнализации, организовано</w:t>
      </w:r>
      <w:r w:rsidR="00AC586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круглосуточное дежурство технических рабников и сторожей);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before="2" w:line="307" w:lineRule="exact"/>
        <w:ind w:left="1835"/>
        <w:rPr>
          <w:sz w:val="24"/>
        </w:rPr>
      </w:pP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4"/>
          <w:sz w:val="24"/>
        </w:rPr>
        <w:t xml:space="preserve"> </w:t>
      </w:r>
      <w:r>
        <w:rPr>
          <w:sz w:val="24"/>
        </w:rPr>
        <w:t>огнетушителями,имеются</w:t>
      </w:r>
    </w:p>
    <w:p w:rsidR="00D73C53" w:rsidRDefault="00B143DD">
      <w:pPr>
        <w:pStyle w:val="a3"/>
        <w:ind w:left="419" w:right="1321" w:firstLine="852"/>
      </w:pPr>
      <w:r>
        <w:t>автоматическая пожарная сигнализация (АП</w:t>
      </w:r>
      <w:r w:rsidR="00AC5869">
        <w:t xml:space="preserve">С), </w:t>
      </w:r>
      <w:r>
        <w:t xml:space="preserve"> оборудована и функционирует система оповещения; система вывода сигнала о</w:t>
      </w:r>
      <w:r w:rsidR="00AC5869">
        <w:t xml:space="preserve"> </w:t>
      </w:r>
      <w:r>
        <w:rPr>
          <w:spacing w:val="-57"/>
        </w:rPr>
        <w:t xml:space="preserve"> </w:t>
      </w:r>
      <w:r w:rsidR="00AC5869">
        <w:rPr>
          <w:spacing w:val="-57"/>
        </w:rPr>
        <w:t xml:space="preserve">    </w:t>
      </w:r>
      <w:r>
        <w:t>пожаре</w:t>
      </w:r>
      <w:r w:rsidR="00AC5869">
        <w:t xml:space="preserve"> </w:t>
      </w:r>
      <w:r>
        <w:t>на</w:t>
      </w:r>
      <w:r>
        <w:rPr>
          <w:spacing w:val="-3"/>
        </w:rPr>
        <w:t xml:space="preserve"> </w:t>
      </w:r>
      <w:r>
        <w:t>центральный</w:t>
      </w:r>
      <w:r>
        <w:rPr>
          <w:spacing w:val="-3"/>
        </w:rPr>
        <w:t xml:space="preserve"> </w:t>
      </w:r>
      <w:r>
        <w:t>пульт</w:t>
      </w:r>
      <w:r>
        <w:rPr>
          <w:spacing w:val="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AC5869">
        <w:t>Кизилюртовскому району</w:t>
      </w:r>
      <w:r>
        <w:t>;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line="307" w:lineRule="exact"/>
        <w:ind w:left="1835"/>
        <w:rPr>
          <w:sz w:val="24"/>
        </w:rPr>
      </w:pPr>
      <w:r>
        <w:rPr>
          <w:sz w:val="24"/>
        </w:rPr>
        <w:t>ведётся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 w:rsidR="00CA057E">
        <w:rPr>
          <w:sz w:val="24"/>
        </w:rPr>
        <w:t xml:space="preserve"> </w:t>
      </w:r>
      <w:r>
        <w:rPr>
          <w:sz w:val="24"/>
        </w:rPr>
        <w:t>безопасности;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line="304" w:lineRule="exact"/>
        <w:ind w:left="1835"/>
        <w:rPr>
          <w:sz w:val="24"/>
        </w:rPr>
      </w:pP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обороне 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before="3" w:line="232" w:lineRule="auto"/>
        <w:ind w:right="1890" w:firstLine="850"/>
        <w:rPr>
          <w:sz w:val="24"/>
        </w:rPr>
      </w:pPr>
      <w:r>
        <w:rPr>
          <w:sz w:val="24"/>
        </w:rPr>
        <w:t>регулярно проводятся тренировочные занятия по эвакуации учащихся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58"/>
          <w:sz w:val="24"/>
        </w:rPr>
        <w:t xml:space="preserve"> </w:t>
      </w:r>
      <w:r>
        <w:rPr>
          <w:sz w:val="24"/>
        </w:rPr>
        <w:t>из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 срабатываниисигнализации;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before="1" w:line="308" w:lineRule="exact"/>
        <w:ind w:left="1835"/>
        <w:rPr>
          <w:sz w:val="24"/>
        </w:rPr>
      </w:pPr>
      <w:r>
        <w:rPr>
          <w:sz w:val="24"/>
        </w:rPr>
        <w:t>систематически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 w:rsidR="00CA057E">
        <w:rPr>
          <w:sz w:val="24"/>
        </w:rPr>
        <w:t xml:space="preserve"> </w:t>
      </w:r>
      <w:r>
        <w:rPr>
          <w:sz w:val="24"/>
        </w:rPr>
        <w:t>профилактике</w:t>
      </w:r>
      <w:r w:rsidR="00CA057E">
        <w:rPr>
          <w:sz w:val="24"/>
        </w:rPr>
        <w:t xml:space="preserve"> </w:t>
      </w:r>
      <w:r>
        <w:rPr>
          <w:sz w:val="24"/>
        </w:rPr>
        <w:t>правонарушений;</w:t>
      </w:r>
    </w:p>
    <w:p w:rsidR="00D73C53" w:rsidRDefault="00B143DD">
      <w:pPr>
        <w:pStyle w:val="a4"/>
        <w:numPr>
          <w:ilvl w:val="1"/>
          <w:numId w:val="13"/>
        </w:numPr>
        <w:tabs>
          <w:tab w:val="left" w:pos="1835"/>
          <w:tab w:val="left" w:pos="1836"/>
        </w:tabs>
        <w:spacing w:before="5" w:line="232" w:lineRule="auto"/>
        <w:ind w:right="2714" w:firstLine="850"/>
        <w:rPr>
          <w:sz w:val="24"/>
        </w:rPr>
      </w:pPr>
      <w:r>
        <w:rPr>
          <w:sz w:val="24"/>
        </w:rPr>
        <w:t>регулярно проводятся занятия с учащимися по ПДД и правилам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условияхЧС, оформлены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информационныестенды</w:t>
      </w:r>
    </w:p>
    <w:p w:rsidR="00D73C53" w:rsidRDefault="00B143DD">
      <w:pPr>
        <w:pStyle w:val="a3"/>
        <w:spacing w:before="1"/>
        <w:ind w:left="1271"/>
      </w:pP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ДТП,</w:t>
      </w:r>
      <w:r>
        <w:rPr>
          <w:spacing w:val="-5"/>
        </w:rPr>
        <w:t xml:space="preserve"> </w:t>
      </w:r>
      <w:r>
        <w:t>противопожарной</w:t>
      </w:r>
      <w:r>
        <w:rPr>
          <w:spacing w:val="-4"/>
        </w:rPr>
        <w:t xml:space="preserve"> </w:t>
      </w:r>
      <w:r>
        <w:t>безопасности.</w:t>
      </w:r>
    </w:p>
    <w:p w:rsidR="00D73C53" w:rsidRDefault="00D73C53">
      <w:pPr>
        <w:pStyle w:val="a3"/>
        <w:spacing w:before="2"/>
        <w:ind w:left="0"/>
      </w:pPr>
    </w:p>
    <w:p w:rsidR="00D73C53" w:rsidRDefault="00B143DD">
      <w:pPr>
        <w:pStyle w:val="a3"/>
        <w:ind w:left="419" w:right="773" w:firstLine="852"/>
      </w:pPr>
      <w:r>
        <w:rPr>
          <w:b/>
        </w:rPr>
        <w:t xml:space="preserve">Информационная среда </w:t>
      </w:r>
      <w:r>
        <w:t xml:space="preserve"> включает в себя:</w:t>
      </w:r>
      <w:r>
        <w:rPr>
          <w:spacing w:val="1"/>
        </w:rPr>
        <w:t xml:space="preserve"> </w:t>
      </w:r>
      <w:r>
        <w:t>программное обеспечение</w:t>
      </w:r>
      <w:r w:rsidR="00CA057E" w:rsidRPr="00CA057E">
        <w:t xml:space="preserve"> </w:t>
      </w:r>
      <w:r w:rsidR="00CA057E">
        <w:t xml:space="preserve">МКОУ «Стальская СОШ №2» </w:t>
      </w:r>
      <w:r>
        <w:t xml:space="preserve"> для создания локальной внутренней сети или открытой сети в</w:t>
      </w:r>
      <w:r>
        <w:rPr>
          <w:spacing w:val="1"/>
        </w:rPr>
        <w:t xml:space="preserve"> </w:t>
      </w:r>
      <w:r>
        <w:t xml:space="preserve">Интернет; сайт школы, сервер школы, аккумулирующий всю необходимую информацию </w:t>
      </w:r>
      <w:r w:rsidR="00CA057E">
        <w:t>МКОУ «Стальская СОШ №2»</w:t>
      </w:r>
      <w:r>
        <w:t>, электронные (цифровые) образовательные ресурсы,</w:t>
      </w:r>
      <w:r>
        <w:rPr>
          <w:spacing w:val="1"/>
        </w:rPr>
        <w:t xml:space="preserve"> </w:t>
      </w:r>
      <w:r>
        <w:t>имеется доступ к печатным и электронным образовательным ресурсам (ЭОР), размещенным в</w:t>
      </w:r>
      <w:r>
        <w:rPr>
          <w:spacing w:val="1"/>
        </w:rPr>
        <w:t xml:space="preserve"> </w:t>
      </w:r>
      <w:r>
        <w:t>федеральных и региональных базах данных ЭОР. Имеется выделенная Интернет-линия с</w:t>
      </w:r>
      <w:r>
        <w:rPr>
          <w:spacing w:val="1"/>
        </w:rPr>
        <w:t xml:space="preserve"> </w:t>
      </w:r>
      <w:r>
        <w:t>пропускной способностью не менее 2МБ/с, разработан и регулярно обновляется собственный</w:t>
      </w:r>
      <w:r>
        <w:rPr>
          <w:spacing w:val="1"/>
        </w:rPr>
        <w:t xml:space="preserve"> </w:t>
      </w:r>
      <w:r>
        <w:t>сайт.</w:t>
      </w:r>
    </w:p>
    <w:p w:rsidR="00D73C53" w:rsidRDefault="00B143DD">
      <w:pPr>
        <w:pStyle w:val="a3"/>
        <w:spacing w:before="2" w:line="275" w:lineRule="exact"/>
        <w:ind w:left="1271"/>
      </w:pPr>
      <w:r>
        <w:t>Информационная</w:t>
      </w:r>
      <w:r>
        <w:rPr>
          <w:spacing w:val="-3"/>
        </w:rPr>
        <w:t xml:space="preserve"> </w:t>
      </w:r>
      <w:r>
        <w:t>среда</w:t>
      </w:r>
      <w:r w:rsidR="00CA057E" w:rsidRPr="00CA057E">
        <w:t xml:space="preserve"> </w:t>
      </w:r>
      <w:r w:rsidR="00CA057E">
        <w:t>МКОУ «Стальская СОШ №2»</w:t>
      </w:r>
      <w:r>
        <w:rPr>
          <w:spacing w:val="-2"/>
        </w:rPr>
        <w:t xml:space="preserve"> </w:t>
      </w:r>
      <w:r>
        <w:rPr>
          <w:spacing w:val="-5"/>
        </w:rPr>
        <w:t xml:space="preserve"> </w:t>
      </w:r>
      <w:r>
        <w:t>даёт</w:t>
      </w:r>
      <w:r>
        <w:rPr>
          <w:spacing w:val="-3"/>
        </w:rPr>
        <w:t xml:space="preserve"> </w:t>
      </w:r>
      <w:r>
        <w:t>возможность:</w:t>
      </w:r>
    </w:p>
    <w:p w:rsidR="00D73C53" w:rsidRDefault="00B143DD">
      <w:pPr>
        <w:pStyle w:val="a4"/>
        <w:numPr>
          <w:ilvl w:val="0"/>
          <w:numId w:val="12"/>
        </w:numPr>
        <w:tabs>
          <w:tab w:val="left" w:pos="1774"/>
        </w:tabs>
        <w:spacing w:before="2" w:line="237" w:lineRule="auto"/>
        <w:ind w:right="717"/>
        <w:jc w:val="both"/>
        <w:rPr>
          <w:sz w:val="24"/>
        </w:rPr>
      </w:pP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в формах и на уровне, возможном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 w:rsidR="00CA057E">
        <w:rPr>
          <w:sz w:val="24"/>
        </w:rPr>
        <w:t xml:space="preserve"> </w:t>
      </w:r>
      <w:r>
        <w:rPr>
          <w:sz w:val="24"/>
        </w:rPr>
        <w:t>школы;</w:t>
      </w:r>
    </w:p>
    <w:p w:rsidR="00D73C53" w:rsidRDefault="00D73C53">
      <w:pPr>
        <w:spacing w:line="237" w:lineRule="auto"/>
        <w:jc w:val="both"/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4"/>
        <w:numPr>
          <w:ilvl w:val="0"/>
          <w:numId w:val="12"/>
        </w:numPr>
        <w:tabs>
          <w:tab w:val="left" w:pos="1773"/>
          <w:tab w:val="left" w:pos="1774"/>
        </w:tabs>
        <w:spacing w:before="74" w:line="237" w:lineRule="auto"/>
        <w:ind w:right="1582"/>
        <w:rPr>
          <w:sz w:val="24"/>
        </w:rPr>
      </w:pPr>
      <w:r>
        <w:rPr>
          <w:sz w:val="24"/>
        </w:rPr>
        <w:t>планирования образовательного процесса, его обеспечения 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(человеческими, технологическими, сервисными) с 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вИС;</w:t>
      </w:r>
    </w:p>
    <w:p w:rsidR="00D73C53" w:rsidRDefault="00B143DD">
      <w:pPr>
        <w:pStyle w:val="a4"/>
        <w:numPr>
          <w:ilvl w:val="0"/>
          <w:numId w:val="12"/>
        </w:numPr>
        <w:tabs>
          <w:tab w:val="left" w:pos="1773"/>
          <w:tab w:val="left" w:pos="1774"/>
        </w:tabs>
        <w:spacing w:before="198" w:line="318" w:lineRule="exact"/>
        <w:ind w:hanging="503"/>
        <w:rPr>
          <w:sz w:val="24"/>
        </w:rPr>
      </w:pPr>
      <w:r>
        <w:rPr>
          <w:sz w:val="24"/>
        </w:rPr>
        <w:t>фиксации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(модули</w:t>
      </w:r>
    </w:p>
    <w:p w:rsidR="00D73C53" w:rsidRDefault="00B143DD">
      <w:pPr>
        <w:pStyle w:val="a3"/>
        <w:spacing w:line="272" w:lineRule="exact"/>
        <w:ind w:left="1773"/>
      </w:pPr>
      <w:r>
        <w:t>«Электронный</w:t>
      </w:r>
      <w:r>
        <w:rPr>
          <w:spacing w:val="46"/>
        </w:rPr>
        <w:t xml:space="preserve"> </w:t>
      </w:r>
      <w:r>
        <w:t>журнал»,</w:t>
      </w:r>
      <w:r>
        <w:rPr>
          <w:spacing w:val="-1"/>
        </w:rPr>
        <w:t xml:space="preserve"> </w:t>
      </w:r>
      <w:r>
        <w:t>«Электронный</w:t>
      </w:r>
      <w:r w:rsidR="00CA057E">
        <w:t xml:space="preserve"> </w:t>
      </w:r>
      <w:r>
        <w:t>дневник»);</w:t>
      </w:r>
    </w:p>
    <w:p w:rsidR="00D73C53" w:rsidRDefault="00B143DD">
      <w:pPr>
        <w:pStyle w:val="a4"/>
        <w:numPr>
          <w:ilvl w:val="0"/>
          <w:numId w:val="12"/>
        </w:numPr>
        <w:tabs>
          <w:tab w:val="left" w:pos="1773"/>
          <w:tab w:val="left" w:pos="1774"/>
        </w:tabs>
        <w:spacing w:before="198"/>
        <w:ind w:hanging="503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АИС «Образование»;</w:t>
      </w:r>
    </w:p>
    <w:p w:rsidR="00D73C53" w:rsidRDefault="00B143DD">
      <w:pPr>
        <w:pStyle w:val="a4"/>
        <w:numPr>
          <w:ilvl w:val="0"/>
          <w:numId w:val="12"/>
        </w:numPr>
        <w:tabs>
          <w:tab w:val="left" w:pos="1773"/>
          <w:tab w:val="left" w:pos="1774"/>
        </w:tabs>
        <w:spacing w:before="62" w:line="235" w:lineRule="auto"/>
        <w:ind w:right="1302"/>
        <w:rPr>
          <w:sz w:val="24"/>
        </w:rPr>
      </w:pPr>
      <w:r>
        <w:rPr>
          <w:sz w:val="24"/>
        </w:rPr>
        <w:t>проведения мониторинга здоровья обучающихся и сохранение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товмониторинга;сделать прозрачным образовательный процесс для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CA057E">
        <w:rPr>
          <w:sz w:val="24"/>
        </w:rPr>
        <w:t xml:space="preserve"> </w:t>
      </w:r>
      <w:r>
        <w:rPr>
          <w:sz w:val="24"/>
        </w:rPr>
        <w:t>общества;</w:t>
      </w:r>
    </w:p>
    <w:p w:rsidR="00D73C53" w:rsidRDefault="00D73C53">
      <w:pPr>
        <w:pStyle w:val="a3"/>
        <w:spacing w:before="1"/>
        <w:ind w:left="0"/>
        <w:rPr>
          <w:sz w:val="22"/>
        </w:rPr>
      </w:pPr>
    </w:p>
    <w:p w:rsidR="00D73C53" w:rsidRDefault="00B143DD">
      <w:pPr>
        <w:pStyle w:val="a4"/>
        <w:numPr>
          <w:ilvl w:val="0"/>
          <w:numId w:val="12"/>
        </w:numPr>
        <w:tabs>
          <w:tab w:val="left" w:pos="1773"/>
          <w:tab w:val="left" w:pos="1774"/>
        </w:tabs>
        <w:spacing w:before="1"/>
        <w:ind w:hanging="503"/>
        <w:rPr>
          <w:sz w:val="24"/>
        </w:rPr>
      </w:pP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 w:rsidR="00CA057E">
        <w:rPr>
          <w:sz w:val="24"/>
        </w:rPr>
        <w:t xml:space="preserve"> </w:t>
      </w:r>
      <w:r>
        <w:rPr>
          <w:sz w:val="24"/>
        </w:rPr>
        <w:t>ИС;</w:t>
      </w:r>
    </w:p>
    <w:p w:rsidR="00D73C53" w:rsidRDefault="00B143DD">
      <w:pPr>
        <w:pStyle w:val="a4"/>
        <w:numPr>
          <w:ilvl w:val="0"/>
          <w:numId w:val="12"/>
        </w:numPr>
        <w:tabs>
          <w:tab w:val="left" w:pos="1773"/>
          <w:tab w:val="left" w:pos="1774"/>
          <w:tab w:val="left" w:pos="7865"/>
        </w:tabs>
        <w:spacing w:before="245" w:line="235" w:lineRule="auto"/>
        <w:ind w:right="1067"/>
        <w:rPr>
          <w:sz w:val="24"/>
        </w:rPr>
      </w:pPr>
      <w:r>
        <w:rPr>
          <w:sz w:val="24"/>
        </w:rPr>
        <w:t>управления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1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9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1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z w:val="24"/>
        </w:rPr>
        <w:tab/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привлечением всех субъектов образования и всех перечислен- 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вышевозможностей;</w:t>
      </w:r>
    </w:p>
    <w:p w:rsidR="00D73C53" w:rsidRDefault="00B143DD">
      <w:pPr>
        <w:pStyle w:val="a4"/>
        <w:numPr>
          <w:ilvl w:val="0"/>
          <w:numId w:val="12"/>
        </w:numPr>
        <w:tabs>
          <w:tab w:val="left" w:pos="1773"/>
          <w:tab w:val="left" w:pos="1774"/>
        </w:tabs>
        <w:spacing w:before="212" w:line="232" w:lineRule="auto"/>
        <w:ind w:right="999"/>
        <w:rPr>
          <w:sz w:val="24"/>
        </w:rPr>
      </w:pPr>
      <w:r>
        <w:rPr>
          <w:sz w:val="24"/>
        </w:rPr>
        <w:t>перейти на систему цифровой отчетности школы, обеспечивающей прозрачность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предъявлениярезультатових образовательнойдеятельности.</w:t>
      </w:r>
    </w:p>
    <w:p w:rsidR="00D73C53" w:rsidRDefault="00D73C53">
      <w:pPr>
        <w:pStyle w:val="a3"/>
        <w:spacing w:before="1"/>
        <w:ind w:left="0"/>
      </w:pPr>
    </w:p>
    <w:p w:rsidR="00D73C53" w:rsidRDefault="00B143DD">
      <w:pPr>
        <w:pStyle w:val="a3"/>
        <w:ind w:left="419" w:right="889"/>
      </w:pPr>
      <w:r>
        <w:t>Оценка материально-технических условий реализации основной образовательной программы в</w:t>
      </w:r>
      <w:r>
        <w:rPr>
          <w:spacing w:val="-57"/>
        </w:rPr>
        <w:t xml:space="preserve"> </w:t>
      </w:r>
      <w:r>
        <w:t>об</w:t>
      </w:r>
      <w:r w:rsidR="00CA057E">
        <w:t xml:space="preserve">разовательной организации МКОУ «Стальская СОШ №2» </w:t>
      </w:r>
      <w:r>
        <w:t>осуществлена по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форме:</w:t>
      </w:r>
    </w:p>
    <w:p w:rsidR="00D73C53" w:rsidRDefault="00D73C53">
      <w:pPr>
        <w:pStyle w:val="a3"/>
        <w:spacing w:before="4"/>
        <w:ind w:left="0"/>
        <w:rPr>
          <w:sz w:val="25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5845"/>
        <w:gridCol w:w="1521"/>
      </w:tblGrid>
      <w:tr w:rsidR="00D73C53">
        <w:trPr>
          <w:trHeight w:val="902"/>
        </w:trPr>
        <w:tc>
          <w:tcPr>
            <w:tcW w:w="1999" w:type="dxa"/>
          </w:tcPr>
          <w:p w:rsidR="00D73C53" w:rsidRDefault="00B143DD">
            <w:pPr>
              <w:pStyle w:val="TableParagraph"/>
              <w:spacing w:before="42"/>
              <w:ind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5845" w:type="dxa"/>
          </w:tcPr>
          <w:p w:rsidR="00D73C53" w:rsidRDefault="00B143DD">
            <w:pPr>
              <w:pStyle w:val="TableParagraph"/>
              <w:ind w:right="2642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 оборудование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1521" w:type="dxa"/>
          </w:tcPr>
          <w:p w:rsidR="00D73C53" w:rsidRDefault="00B143DD">
            <w:pPr>
              <w:pStyle w:val="TableParagraph"/>
              <w:ind w:left="5" w:right="71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  <w:p w:rsidR="00D73C53" w:rsidRDefault="00B143DD">
            <w:pPr>
              <w:pStyle w:val="TableParagraph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D73C53">
        <w:trPr>
          <w:trHeight w:val="316"/>
        </w:trPr>
        <w:tc>
          <w:tcPr>
            <w:tcW w:w="1999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before="37" w:line="259" w:lineRule="exact"/>
              <w:rPr>
                <w:sz w:val="24"/>
              </w:rPr>
            </w:pPr>
            <w:r>
              <w:rPr>
                <w:sz w:val="24"/>
              </w:rPr>
              <w:t>1.Компоненты</w:t>
            </w:r>
          </w:p>
        </w:tc>
        <w:tc>
          <w:tcPr>
            <w:tcW w:w="5845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before="37" w:line="259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</w:tc>
        <w:tc>
          <w:tcPr>
            <w:tcW w:w="1521" w:type="dxa"/>
            <w:tcBorders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C53">
        <w:trPr>
          <w:trHeight w:val="549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</w:p>
          <w:p w:rsidR="00D73C53" w:rsidRDefault="00B143D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обеспечение: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77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CA057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 w:rsidR="00B143DD">
              <w:rPr>
                <w:sz w:val="24"/>
              </w:rPr>
              <w:t>чебного</w:t>
            </w:r>
            <w:r>
              <w:rPr>
                <w:sz w:val="24"/>
              </w:rPr>
              <w:t xml:space="preserve"> </w:t>
            </w:r>
            <w:r w:rsidR="00B143DD">
              <w:rPr>
                <w:sz w:val="24"/>
              </w:rPr>
              <w:t>кабинета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550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CA057E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 xml:space="preserve">Основной </w:t>
            </w:r>
            <w:r w:rsidR="00B143DD">
              <w:rPr>
                <w:sz w:val="24"/>
              </w:rPr>
              <w:t>школы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numPr>
                <w:ilvl w:val="2"/>
                <w:numId w:val="11"/>
              </w:numPr>
              <w:tabs>
                <w:tab w:val="left" w:pos="605"/>
              </w:tabs>
              <w:spacing w:line="272" w:lineRule="exact"/>
              <w:ind w:hanging="601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D73C53" w:rsidRDefault="00B143DD">
            <w:pPr>
              <w:pStyle w:val="TableParagraph"/>
              <w:numPr>
                <w:ilvl w:val="2"/>
                <w:numId w:val="11"/>
              </w:numPr>
              <w:tabs>
                <w:tab w:val="left" w:pos="605"/>
              </w:tabs>
              <w:spacing w:line="259" w:lineRule="exact"/>
              <w:ind w:hanging="60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азбука,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счётный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ноутбуки,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проекторы.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8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игрушки: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8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73C53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кубики,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скакалки,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3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1.2.7.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(мебель):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регулируемые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81"/>
        </w:trPr>
        <w:tc>
          <w:tcPr>
            <w:tcW w:w="1999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шкафы, учительские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</w:tc>
        <w:tc>
          <w:tcPr>
            <w:tcW w:w="1521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D73C53" w:rsidRDefault="00D73C53">
      <w:pPr>
        <w:spacing w:line="261" w:lineRule="exact"/>
        <w:jc w:val="center"/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5845"/>
        <w:gridCol w:w="1521"/>
      </w:tblGrid>
      <w:tr w:rsidR="00D73C53">
        <w:trPr>
          <w:trHeight w:val="269"/>
        </w:trPr>
        <w:tc>
          <w:tcPr>
            <w:tcW w:w="1999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2.Компоненты</w:t>
            </w:r>
          </w:p>
        </w:tc>
        <w:tc>
          <w:tcPr>
            <w:tcW w:w="5845" w:type="dxa"/>
            <w:vMerge w:val="restart"/>
          </w:tcPr>
          <w:p w:rsidR="00D73C53" w:rsidRDefault="00B143DD">
            <w:pPr>
              <w:pStyle w:val="TableParagraph"/>
              <w:numPr>
                <w:ilvl w:val="1"/>
                <w:numId w:val="10"/>
              </w:numPr>
              <w:tabs>
                <w:tab w:val="left" w:pos="445"/>
              </w:tabs>
              <w:spacing w:line="237" w:lineRule="auto"/>
              <w:ind w:right="1250" w:firstLine="6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 уровней,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локальныеакты:</w:t>
            </w:r>
          </w:p>
          <w:p w:rsidR="00D73C53" w:rsidRDefault="00B143DD">
            <w:pPr>
              <w:pStyle w:val="TableParagraph"/>
              <w:numPr>
                <w:ilvl w:val="1"/>
                <w:numId w:val="10"/>
              </w:numPr>
              <w:tabs>
                <w:tab w:val="left" w:pos="445"/>
              </w:tabs>
              <w:spacing w:before="4" w:line="237" w:lineRule="auto"/>
              <w:ind w:left="57" w:right="1421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инструктивныематериалы</w:t>
            </w:r>
          </w:p>
          <w:p w:rsidR="00D73C53" w:rsidRDefault="00B143DD">
            <w:pPr>
              <w:pStyle w:val="TableParagraph"/>
              <w:numPr>
                <w:ilvl w:val="1"/>
                <w:numId w:val="10"/>
              </w:numPr>
              <w:tabs>
                <w:tab w:val="left" w:pos="445"/>
              </w:tabs>
              <w:spacing w:before="1"/>
              <w:ind w:left="444" w:hanging="38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диагностическихматериалов.</w:t>
            </w:r>
          </w:p>
          <w:p w:rsidR="00D73C53" w:rsidRDefault="00B143DD">
            <w:pPr>
              <w:pStyle w:val="TableParagraph"/>
              <w:numPr>
                <w:ilvl w:val="1"/>
                <w:numId w:val="10"/>
              </w:numPr>
              <w:tabs>
                <w:tab w:val="left" w:pos="445"/>
              </w:tabs>
              <w:ind w:left="444" w:hanging="388"/>
              <w:rPr>
                <w:sz w:val="24"/>
              </w:rPr>
            </w:pPr>
            <w:r>
              <w:rPr>
                <w:sz w:val="24"/>
              </w:rPr>
              <w:t>Базы</w:t>
            </w:r>
            <w:r w:rsidR="00CA057E">
              <w:rPr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D73C53" w:rsidRDefault="00B143DD">
            <w:pPr>
              <w:pStyle w:val="TableParagraph"/>
              <w:numPr>
                <w:ilvl w:val="1"/>
                <w:numId w:val="10"/>
              </w:numPr>
              <w:tabs>
                <w:tab w:val="left" w:pos="445"/>
              </w:tabs>
              <w:ind w:right="1270" w:firstLine="52"/>
              <w:rPr>
                <w:sz w:val="24"/>
              </w:rPr>
            </w:pPr>
            <w:r>
              <w:rPr>
                <w:sz w:val="24"/>
              </w:rPr>
              <w:t>Материально-техническоеоснащение: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специализированная</w:t>
            </w:r>
          </w:p>
          <w:p w:rsidR="00D73C53" w:rsidRDefault="00CA057E">
            <w:pPr>
              <w:pStyle w:val="TableParagraph"/>
              <w:spacing w:line="27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литература, по</w:t>
            </w:r>
            <w:r w:rsidR="00B143DD">
              <w:rPr>
                <w:sz w:val="24"/>
              </w:rPr>
              <w:t>собия, электронно-цифровые ресурсы,</w:t>
            </w:r>
            <w:r w:rsidR="00B143DD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подключение к ло</w:t>
            </w:r>
            <w:r w:rsidR="00B143DD">
              <w:rPr>
                <w:sz w:val="24"/>
              </w:rPr>
              <w:t>кальной сети и доступ к Интернет,</w:t>
            </w:r>
            <w:r w:rsidR="00B143DD">
              <w:rPr>
                <w:spacing w:val="-57"/>
                <w:sz w:val="24"/>
              </w:rPr>
              <w:t xml:space="preserve"> </w:t>
            </w:r>
            <w:r w:rsidR="00B143DD">
              <w:rPr>
                <w:sz w:val="24"/>
              </w:rPr>
              <w:t>компьютер, сканер, принтер, копировальное</w:t>
            </w:r>
            <w:r w:rsidR="00B143DD">
              <w:rPr>
                <w:spacing w:val="1"/>
                <w:sz w:val="24"/>
              </w:rPr>
              <w:t xml:space="preserve"> </w:t>
            </w:r>
            <w:r w:rsidR="00B143DD">
              <w:rPr>
                <w:sz w:val="24"/>
              </w:rPr>
              <w:t>устройство.</w:t>
            </w:r>
          </w:p>
        </w:tc>
        <w:tc>
          <w:tcPr>
            <w:tcW w:w="1521" w:type="dxa"/>
            <w:tcBorders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18"/>
              </w:rPr>
            </w:pPr>
          </w:p>
        </w:tc>
      </w:tr>
      <w:tr w:rsidR="00D73C53">
        <w:trPr>
          <w:trHeight w:val="265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18"/>
              </w:rPr>
            </w:pPr>
          </w:p>
        </w:tc>
      </w:tr>
      <w:tr w:rsidR="00D73C53">
        <w:trPr>
          <w:trHeight w:val="542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методическог</w:t>
            </w:r>
          </w:p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5845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before="124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551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845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before="134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407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before="131"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65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46" w:lineRule="exact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960"/>
        </w:trPr>
        <w:tc>
          <w:tcPr>
            <w:tcW w:w="1999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line="266" w:lineRule="exact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549"/>
        </w:trPr>
        <w:tc>
          <w:tcPr>
            <w:tcW w:w="1999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3.Компоненты</w:t>
            </w:r>
          </w:p>
          <w:p w:rsidR="00D73C53" w:rsidRDefault="00B143D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73C53" w:rsidRDefault="00B143D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521" w:type="dxa"/>
            <w:tcBorders>
              <w:bottom w:val="nil"/>
            </w:tcBorders>
          </w:tcPr>
          <w:p w:rsidR="00D73C53" w:rsidRDefault="00CA057E">
            <w:pPr>
              <w:pStyle w:val="TableParagraph"/>
              <w:spacing w:before="39"/>
              <w:ind w:left="69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3C53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физкультурного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463"/>
        </w:trPr>
        <w:tc>
          <w:tcPr>
            <w:tcW w:w="1999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зала</w:t>
            </w:r>
          </w:p>
        </w:tc>
        <w:tc>
          <w:tcPr>
            <w:tcW w:w="5845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</w:pPr>
          </w:p>
        </w:tc>
        <w:tc>
          <w:tcPr>
            <w:tcW w:w="1521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</w:pPr>
          </w:p>
        </w:tc>
      </w:tr>
      <w:tr w:rsidR="00D73C53">
        <w:trPr>
          <w:trHeight w:val="316"/>
        </w:trPr>
        <w:tc>
          <w:tcPr>
            <w:tcW w:w="1999" w:type="dxa"/>
            <w:tcBorders>
              <w:bottom w:val="nil"/>
            </w:tcBorders>
          </w:tcPr>
          <w:p w:rsidR="00D73C53" w:rsidRDefault="00CA057E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B143DD">
              <w:rPr>
                <w:sz w:val="24"/>
              </w:rPr>
              <w:t>.Компоненты</w:t>
            </w:r>
          </w:p>
        </w:tc>
        <w:tc>
          <w:tcPr>
            <w:tcW w:w="5845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21" w:type="dxa"/>
            <w:tcBorders>
              <w:bottom w:val="nil"/>
            </w:tcBorders>
          </w:tcPr>
          <w:p w:rsidR="00D73C53" w:rsidRDefault="00D73C53">
            <w:pPr>
              <w:pStyle w:val="TableParagraph"/>
              <w:ind w:left="0"/>
            </w:pPr>
          </w:p>
        </w:tc>
      </w:tr>
      <w:tr w:rsidR="00D73C53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библиотечного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552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зала</w:t>
            </w: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D73C53" w:rsidRDefault="00B143D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before="136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3C53">
        <w:trPr>
          <w:trHeight w:val="276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5"/>
        </w:trPr>
        <w:tc>
          <w:tcPr>
            <w:tcW w:w="1999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</w:p>
        </w:tc>
        <w:tc>
          <w:tcPr>
            <w:tcW w:w="1521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278"/>
        </w:trPr>
        <w:tc>
          <w:tcPr>
            <w:tcW w:w="1999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45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принтер,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копировальное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1521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0"/>
              </w:rPr>
            </w:pPr>
          </w:p>
        </w:tc>
      </w:tr>
      <w:tr w:rsidR="00D73C53">
        <w:trPr>
          <w:trHeight w:val="1235"/>
        </w:trPr>
        <w:tc>
          <w:tcPr>
            <w:tcW w:w="1999" w:type="dxa"/>
          </w:tcPr>
          <w:p w:rsidR="00D73C53" w:rsidRDefault="00B143DD">
            <w:pPr>
              <w:pStyle w:val="TableParagraph"/>
              <w:spacing w:before="32"/>
              <w:ind w:right="475"/>
              <w:rPr>
                <w:sz w:val="24"/>
              </w:rPr>
            </w:pPr>
            <w:r>
              <w:rPr>
                <w:sz w:val="24"/>
              </w:rPr>
              <w:t>6.Компоненты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5845" w:type="dxa"/>
          </w:tcPr>
          <w:p w:rsidR="00D73C53" w:rsidRDefault="00B143DD">
            <w:pPr>
              <w:pStyle w:val="TableParagraph"/>
              <w:tabs>
                <w:tab w:val="left" w:pos="3545"/>
              </w:tabs>
              <w:spacing w:before="32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D73C53" w:rsidRDefault="00B143DD">
            <w:pPr>
              <w:pStyle w:val="TableParagraph"/>
              <w:spacing w:before="41"/>
              <w:ind w:right="4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рационов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(горячий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завтрак, полдник, обед);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нормативами СанПиН</w:t>
            </w:r>
          </w:p>
        </w:tc>
        <w:tc>
          <w:tcPr>
            <w:tcW w:w="1521" w:type="dxa"/>
          </w:tcPr>
          <w:p w:rsidR="00D73C53" w:rsidRDefault="00D73C53">
            <w:pPr>
              <w:pStyle w:val="TableParagraph"/>
              <w:ind w:left="0"/>
              <w:rPr>
                <w:sz w:val="26"/>
              </w:rPr>
            </w:pPr>
          </w:p>
          <w:p w:rsidR="00D73C53" w:rsidRDefault="00B143DD">
            <w:pPr>
              <w:pStyle w:val="TableParagraph"/>
              <w:spacing w:before="196"/>
              <w:ind w:left="69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D73C53" w:rsidRDefault="00D73C53">
      <w:pPr>
        <w:pStyle w:val="a3"/>
        <w:ind w:left="0"/>
        <w:rPr>
          <w:sz w:val="20"/>
        </w:rPr>
      </w:pPr>
    </w:p>
    <w:p w:rsidR="00D73C53" w:rsidRDefault="00D73C53">
      <w:pPr>
        <w:pStyle w:val="a3"/>
        <w:spacing w:before="3"/>
        <w:ind w:left="0"/>
        <w:rPr>
          <w:sz w:val="28"/>
        </w:rPr>
      </w:pPr>
    </w:p>
    <w:p w:rsidR="00D73C53" w:rsidRDefault="00B143DD">
      <w:pPr>
        <w:pStyle w:val="Heading4"/>
        <w:spacing w:before="90"/>
        <w:ind w:left="986"/>
      </w:pPr>
      <w:r>
        <w:t>Учебно-методические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D73C53" w:rsidRDefault="00D73C53">
      <w:pPr>
        <w:pStyle w:val="a3"/>
        <w:spacing w:before="7"/>
        <w:ind w:left="0"/>
        <w:rPr>
          <w:b/>
          <w:sz w:val="23"/>
        </w:rPr>
      </w:pPr>
    </w:p>
    <w:p w:rsidR="00D73C53" w:rsidRDefault="00B143DD">
      <w:pPr>
        <w:pStyle w:val="a3"/>
        <w:spacing w:before="1"/>
        <w:ind w:left="419" w:right="2051"/>
      </w:pPr>
      <w:r>
        <w:t>В соответствии с требованиями ФГОС ООО информационно-методические условия</w:t>
      </w:r>
      <w:r>
        <w:rPr>
          <w:spacing w:val="-57"/>
        </w:rPr>
        <w:t xml:space="preserve"> </w:t>
      </w:r>
      <w:r>
        <w:t>реализации основной обра</w:t>
      </w:r>
      <w:r w:rsidR="00CA057E">
        <w:t>зовательной программы основного</w:t>
      </w:r>
      <w:r>
        <w:t xml:space="preserve"> общего 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информационно-образовательной</w:t>
      </w:r>
    </w:p>
    <w:p w:rsidR="00D73C53" w:rsidRDefault="00B143DD">
      <w:pPr>
        <w:pStyle w:val="a3"/>
        <w:spacing w:line="274" w:lineRule="exact"/>
        <w:ind w:left="419"/>
      </w:pPr>
      <w:r>
        <w:t>средой.</w:t>
      </w:r>
    </w:p>
    <w:p w:rsidR="00D73C53" w:rsidRDefault="00B143DD">
      <w:pPr>
        <w:pStyle w:val="a3"/>
        <w:spacing w:before="2"/>
        <w:ind w:left="419" w:right="715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57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 w:rsidR="00CA057E">
        <w:t>информа</w:t>
      </w:r>
      <w:r>
        <w:t>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 w:rsidR="00CA057E">
        <w:t>информацион</w:t>
      </w:r>
      <w:r>
        <w:t>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</w:t>
      </w:r>
      <w:r>
        <w:rPr>
          <w:spacing w:val="1"/>
        </w:rPr>
        <w:t xml:space="preserve"> </w:t>
      </w:r>
      <w:r>
        <w:t>коммуникационных технологий (ИКТ-компетентность), наличие служб под- держки применения</w:t>
      </w:r>
      <w:r>
        <w:rPr>
          <w:spacing w:val="-57"/>
        </w:rPr>
        <w:t xml:space="preserve"> </w:t>
      </w:r>
      <w:r>
        <w:t>ИКТ.</w:t>
      </w:r>
    </w:p>
    <w:p w:rsidR="00D73C53" w:rsidRDefault="00B143DD">
      <w:pPr>
        <w:pStyle w:val="Heading4"/>
        <w:spacing w:before="10" w:line="274" w:lineRule="exact"/>
        <w:ind w:left="419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D73C53" w:rsidRDefault="00B143DD">
      <w:pPr>
        <w:pStyle w:val="a4"/>
        <w:numPr>
          <w:ilvl w:val="0"/>
          <w:numId w:val="9"/>
        </w:numPr>
        <w:tabs>
          <w:tab w:val="left" w:pos="1021"/>
          <w:tab w:val="left" w:pos="1023"/>
        </w:tabs>
        <w:spacing w:line="320" w:lineRule="exac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печатной</w:t>
      </w:r>
      <w:r w:rsidR="00CA057E">
        <w:rPr>
          <w:sz w:val="24"/>
        </w:rPr>
        <w:t xml:space="preserve"> </w:t>
      </w:r>
      <w:r>
        <w:rPr>
          <w:sz w:val="24"/>
        </w:rPr>
        <w:t>продукции;</w:t>
      </w:r>
    </w:p>
    <w:p w:rsidR="00D73C53" w:rsidRDefault="00D73C53">
      <w:pPr>
        <w:spacing w:line="320" w:lineRule="exact"/>
        <w:rPr>
          <w:sz w:val="24"/>
        </w:rPr>
        <w:sectPr w:rsidR="00D73C53">
          <w:pgSz w:w="11920" w:h="16850"/>
          <w:pgMar w:top="1040" w:right="280" w:bottom="1200" w:left="500" w:header="0" w:footer="973" w:gutter="0"/>
          <w:cols w:space="720"/>
        </w:sectPr>
      </w:pP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71" w:line="318" w:lineRule="exact"/>
        <w:jc w:val="both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D73C53" w:rsidRDefault="00B143DD">
      <w:pPr>
        <w:pStyle w:val="a4"/>
        <w:numPr>
          <w:ilvl w:val="0"/>
          <w:numId w:val="9"/>
        </w:numPr>
        <w:tabs>
          <w:tab w:val="left" w:pos="1023"/>
        </w:tabs>
        <w:spacing w:line="315" w:lineRule="exact"/>
        <w:jc w:val="both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 w:rsidR="00CA057E">
        <w:rPr>
          <w:sz w:val="24"/>
        </w:rPr>
        <w:t xml:space="preserve"> </w:t>
      </w:r>
      <w:r>
        <w:rPr>
          <w:sz w:val="24"/>
        </w:rPr>
        <w:t>Интернет;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line="313" w:lineRule="exact"/>
        <w:jc w:val="both"/>
        <w:rPr>
          <w:sz w:val="24"/>
        </w:rPr>
      </w:pPr>
      <w:r>
        <w:rPr>
          <w:sz w:val="24"/>
        </w:rPr>
        <w:t>вычислительная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информационно-телекоммуникационнаяинфраструктура;</w:t>
      </w:r>
    </w:p>
    <w:p w:rsidR="00CA057E" w:rsidRDefault="00CA057E">
      <w:pPr>
        <w:spacing w:before="4"/>
        <w:ind w:left="419" w:right="1236"/>
        <w:rPr>
          <w:b/>
          <w:sz w:val="24"/>
        </w:rPr>
      </w:pPr>
    </w:p>
    <w:p w:rsidR="00D73C53" w:rsidRDefault="00B143DD">
      <w:pPr>
        <w:spacing w:before="4"/>
        <w:ind w:left="419" w:right="1236"/>
        <w:rPr>
          <w:sz w:val="24"/>
        </w:rPr>
      </w:pPr>
      <w:r>
        <w:rPr>
          <w:b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отвечает современным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учебнойдеятельности;</w:t>
      </w:r>
    </w:p>
    <w:p w:rsidR="00D73C53" w:rsidRDefault="00B143DD">
      <w:pPr>
        <w:pStyle w:val="a4"/>
        <w:numPr>
          <w:ilvl w:val="0"/>
          <w:numId w:val="9"/>
        </w:numPr>
        <w:tabs>
          <w:tab w:val="left" w:pos="1021"/>
          <w:tab w:val="left" w:pos="1023"/>
        </w:tabs>
        <w:spacing w:before="1" w:line="318" w:lineRule="exact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 w:rsidR="00CA057E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D73C53" w:rsidRDefault="00B143DD">
      <w:pPr>
        <w:pStyle w:val="a4"/>
        <w:numPr>
          <w:ilvl w:val="0"/>
          <w:numId w:val="9"/>
        </w:numPr>
        <w:tabs>
          <w:tab w:val="left" w:pos="1021"/>
          <w:tab w:val="left" w:pos="1023"/>
        </w:tabs>
        <w:spacing w:line="313" w:lineRule="exac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естественно-научной</w:t>
      </w:r>
      <w:r w:rsidR="00CA057E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D73C53" w:rsidRDefault="00B143DD">
      <w:pPr>
        <w:pStyle w:val="a4"/>
        <w:numPr>
          <w:ilvl w:val="0"/>
          <w:numId w:val="9"/>
        </w:numPr>
        <w:tabs>
          <w:tab w:val="left" w:pos="1021"/>
          <w:tab w:val="left" w:pos="1023"/>
        </w:tabs>
        <w:spacing w:line="313" w:lineRule="exac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 w:rsidR="00CA057E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line="237" w:lineRule="auto"/>
        <w:ind w:left="1058" w:right="725" w:firstLine="0"/>
        <w:jc w:val="both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дистанционноевзаимодействие</w:t>
      </w:r>
    </w:p>
    <w:p w:rsidR="00D73C53" w:rsidRDefault="00B143DD">
      <w:pPr>
        <w:pStyle w:val="a3"/>
        <w:ind w:left="419" w:right="625"/>
      </w:pP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организациями</w:t>
      </w:r>
      <w:r>
        <w:rPr>
          <w:spacing w:val="4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управления.</w:t>
      </w:r>
    </w:p>
    <w:p w:rsidR="00D73C53" w:rsidRDefault="00B143DD">
      <w:pPr>
        <w:pStyle w:val="Heading4"/>
        <w:tabs>
          <w:tab w:val="left" w:pos="3000"/>
          <w:tab w:val="left" w:pos="3364"/>
          <w:tab w:val="left" w:pos="5465"/>
          <w:tab w:val="left" w:pos="6865"/>
          <w:tab w:val="left" w:pos="8933"/>
        </w:tabs>
        <w:spacing w:before="12" w:line="275" w:lineRule="exact"/>
        <w:ind w:left="419"/>
      </w:pPr>
      <w:r>
        <w:t>Учебно-методическое</w:t>
      </w:r>
      <w:r>
        <w:tab/>
        <w:t>и</w:t>
      </w:r>
      <w:r>
        <w:tab/>
        <w:t>информационное</w:t>
      </w:r>
      <w:r>
        <w:tab/>
        <w:t>оснащение</w:t>
      </w:r>
      <w:r>
        <w:tab/>
        <w:t>образовательной</w:t>
      </w:r>
      <w:r>
        <w:tab/>
        <w:t>деятельности</w:t>
      </w:r>
    </w:p>
    <w:p w:rsidR="00D73C53" w:rsidRDefault="00B143DD">
      <w:pPr>
        <w:pStyle w:val="a3"/>
        <w:spacing w:line="275" w:lineRule="exact"/>
        <w:ind w:left="419"/>
      </w:pPr>
      <w:r>
        <w:t>обеспечивает</w:t>
      </w:r>
      <w:r>
        <w:rPr>
          <w:spacing w:val="-5"/>
        </w:rPr>
        <w:t xml:space="preserve"> </w:t>
      </w:r>
      <w:r>
        <w:t>возможность: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203" w:line="235" w:lineRule="auto"/>
        <w:ind w:left="1058" w:right="734" w:firstLine="0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образовательнойдеятельности;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201" w:line="237" w:lineRule="auto"/>
        <w:ind w:left="1058" w:right="722" w:firstLine="0"/>
        <w:jc w:val="both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орфографическогои синтаксического контроля русского текста и текста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текстовогоредактора;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203" w:line="237" w:lineRule="auto"/>
        <w:ind w:left="1058" w:right="722" w:firstLine="0"/>
        <w:jc w:val="both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деятельности; переноса информации с нецифровых носителей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(оцифров-</w:t>
      </w:r>
      <w:r>
        <w:rPr>
          <w:spacing w:val="-1"/>
          <w:sz w:val="24"/>
        </w:rPr>
        <w:t xml:space="preserve"> </w:t>
      </w:r>
      <w:r>
        <w:rPr>
          <w:sz w:val="24"/>
        </w:rPr>
        <w:t>ка,сканирование);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203" w:line="237" w:lineRule="auto"/>
        <w:ind w:left="1058" w:right="730" w:firstLine="0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201" w:line="237" w:lineRule="auto"/>
        <w:ind w:left="1058" w:right="729" w:firstLine="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выступления, сообщения для самостоятельного просмотра,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 озвучиваниявидеосообщений;</w:t>
      </w:r>
    </w:p>
    <w:p w:rsidR="00D73C53" w:rsidRDefault="00B143DD">
      <w:pPr>
        <w:pStyle w:val="a4"/>
        <w:numPr>
          <w:ilvl w:val="0"/>
          <w:numId w:val="9"/>
        </w:numPr>
        <w:tabs>
          <w:tab w:val="left" w:pos="1021"/>
          <w:tab w:val="left" w:pos="1023"/>
        </w:tabs>
        <w:spacing w:before="198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экраннымсопровождением;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200" w:line="232" w:lineRule="auto"/>
        <w:ind w:left="1058" w:right="736" w:firstLine="0"/>
        <w:jc w:val="both"/>
        <w:rPr>
          <w:sz w:val="24"/>
        </w:rPr>
      </w:pP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:rsidR="00D73C53" w:rsidRDefault="00B143DD">
      <w:pPr>
        <w:pStyle w:val="a4"/>
        <w:numPr>
          <w:ilvl w:val="1"/>
          <w:numId w:val="9"/>
        </w:numPr>
        <w:tabs>
          <w:tab w:val="left" w:pos="1836"/>
        </w:tabs>
        <w:spacing w:before="202" w:line="237" w:lineRule="auto"/>
        <w:ind w:left="1058" w:right="729" w:firstLine="0"/>
        <w:jc w:val="both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 в информационную среду образовательной организации, в том числе через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образовательнуюдеятельность;</w:t>
      </w:r>
    </w:p>
    <w:p w:rsidR="00D73C53" w:rsidRDefault="00B143DD">
      <w:pPr>
        <w:pStyle w:val="a4"/>
        <w:numPr>
          <w:ilvl w:val="0"/>
          <w:numId w:val="9"/>
        </w:numPr>
        <w:tabs>
          <w:tab w:val="left" w:pos="1021"/>
          <w:tab w:val="left" w:pos="1023"/>
        </w:tabs>
        <w:spacing w:before="200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 w:rsidR="00354D2D">
        <w:rPr>
          <w:sz w:val="24"/>
        </w:rPr>
        <w:t xml:space="preserve"> </w:t>
      </w:r>
      <w:r>
        <w:rPr>
          <w:sz w:val="24"/>
        </w:rPr>
        <w:t>информации;</w:t>
      </w:r>
    </w:p>
    <w:p w:rsidR="00D73C53" w:rsidRDefault="00D73C53">
      <w:pPr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4"/>
        <w:numPr>
          <w:ilvl w:val="1"/>
          <w:numId w:val="9"/>
        </w:numPr>
        <w:tabs>
          <w:tab w:val="left" w:pos="1835"/>
          <w:tab w:val="left" w:pos="1836"/>
        </w:tabs>
        <w:spacing w:before="76" w:line="235" w:lineRule="auto"/>
        <w:ind w:left="1058" w:right="734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 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поисковыхсистемах);</w:t>
      </w:r>
    </w:p>
    <w:p w:rsidR="00D73C53" w:rsidRDefault="00B143DD">
      <w:pPr>
        <w:pStyle w:val="a4"/>
        <w:numPr>
          <w:ilvl w:val="0"/>
          <w:numId w:val="14"/>
        </w:numPr>
        <w:tabs>
          <w:tab w:val="left" w:pos="531"/>
          <w:tab w:val="left" w:pos="532"/>
          <w:tab w:val="left" w:pos="5640"/>
        </w:tabs>
        <w:spacing w:before="198" w:line="242" w:lineRule="auto"/>
        <w:ind w:right="2079"/>
        <w:rPr>
          <w:sz w:val="24"/>
        </w:rPr>
      </w:pPr>
      <w:r>
        <w:rPr>
          <w:sz w:val="24"/>
        </w:rPr>
        <w:t>вещания(подкастинга),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аудиовидеоустройств</w:t>
      </w:r>
      <w:r w:rsidR="00354D2D">
        <w:rPr>
          <w:sz w:val="24"/>
        </w:rPr>
        <w:t xml:space="preserve"> </w:t>
      </w:r>
      <w:r>
        <w:rPr>
          <w:sz w:val="24"/>
        </w:rPr>
        <w:t>для</w:t>
      </w:r>
      <w:r w:rsidR="00354D2D">
        <w:rPr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 w:rsidR="00354D2D">
        <w:rPr>
          <w:spacing w:val="-57"/>
          <w:sz w:val="24"/>
        </w:rPr>
        <w:t xml:space="preserve">                                                                    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внеурока;</w:t>
      </w:r>
    </w:p>
    <w:p w:rsidR="00D73C53" w:rsidRDefault="00B143DD">
      <w:pPr>
        <w:pStyle w:val="a4"/>
        <w:numPr>
          <w:ilvl w:val="0"/>
          <w:numId w:val="8"/>
        </w:numPr>
        <w:tabs>
          <w:tab w:val="left" w:pos="766"/>
        </w:tabs>
        <w:spacing w:before="199"/>
        <w:rPr>
          <w:sz w:val="24"/>
        </w:rPr>
      </w:pP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9"/>
          <w:sz w:val="24"/>
        </w:rPr>
        <w:t xml:space="preserve"> </w:t>
      </w:r>
      <w:r>
        <w:rPr>
          <w:sz w:val="24"/>
        </w:rPr>
        <w:t>исетях;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5"/>
          <w:tab w:val="left" w:pos="1836"/>
        </w:tabs>
        <w:spacing w:before="205" w:line="232" w:lineRule="auto"/>
        <w:ind w:right="1148" w:firstLine="0"/>
        <w:rPr>
          <w:sz w:val="24"/>
        </w:rPr>
      </w:pPr>
      <w:r>
        <w:rPr>
          <w:sz w:val="24"/>
        </w:rPr>
        <w:t>участия</w:t>
      </w:r>
      <w:r>
        <w:rPr>
          <w:spacing w:val="61"/>
          <w:sz w:val="24"/>
        </w:rPr>
        <w:t xml:space="preserve"> </w:t>
      </w:r>
      <w:r>
        <w:rPr>
          <w:sz w:val="24"/>
        </w:rPr>
        <w:t>в форумах, групповой работе над</w:t>
      </w:r>
      <w:r w:rsidR="00354D2D">
        <w:rPr>
          <w:sz w:val="24"/>
        </w:rPr>
        <w:t xml:space="preserve"> </w:t>
      </w:r>
      <w:r>
        <w:rPr>
          <w:sz w:val="24"/>
        </w:rPr>
        <w:t>сообщениями; создания, заполнения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баз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-1"/>
          <w:sz w:val="24"/>
        </w:rPr>
        <w:t xml:space="preserve"> </w:t>
      </w:r>
      <w:r>
        <w:rPr>
          <w:sz w:val="24"/>
        </w:rPr>
        <w:t>их наглядногопредставления;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5" w:line="237" w:lineRule="auto"/>
        <w:ind w:right="717" w:firstLine="0"/>
        <w:jc w:val="both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экспериментов, в том числе с использованием: учебного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местонахождения; виртуальных</w:t>
      </w:r>
    </w:p>
    <w:p w:rsidR="00D73C53" w:rsidRDefault="00B143DD">
      <w:pPr>
        <w:pStyle w:val="a3"/>
        <w:spacing w:before="202" w:line="412" w:lineRule="auto"/>
        <w:ind w:left="419" w:right="2967"/>
        <w:jc w:val="both"/>
      </w:pPr>
      <w:r>
        <w:t>лабораторий, вещественных и виртуально-наглядных моделей и коллекций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line="322" w:lineRule="exact"/>
        <w:ind w:left="1835"/>
        <w:jc w:val="both"/>
        <w:rPr>
          <w:sz w:val="24"/>
        </w:rPr>
      </w:pPr>
      <w:r>
        <w:rPr>
          <w:sz w:val="24"/>
        </w:rPr>
        <w:t>исполнения,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произведенийс</w:t>
      </w:r>
    </w:p>
    <w:p w:rsidR="00D73C53" w:rsidRDefault="00B143DD">
      <w:pPr>
        <w:pStyle w:val="a3"/>
        <w:spacing w:before="191"/>
        <w:ind w:left="419" w:right="725"/>
        <w:jc w:val="both"/>
      </w:pPr>
      <w:r>
        <w:t>применением традиционных народных и современных инструментов и цифровых технологий,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3" w:line="237" w:lineRule="auto"/>
        <w:ind w:right="720" w:firstLine="0"/>
        <w:jc w:val="both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натурнойи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рисованноймультипликации;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1" w:line="237" w:lineRule="auto"/>
        <w:ind w:right="722" w:firstLine="0"/>
        <w:jc w:val="both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коммуникационныхтехнологиях);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3" w:line="237" w:lineRule="auto"/>
        <w:ind w:right="722" w:firstLine="0"/>
        <w:jc w:val="both"/>
        <w:rPr>
          <w:sz w:val="24"/>
        </w:rPr>
      </w:pPr>
      <w:r>
        <w:rPr>
          <w:sz w:val="24"/>
        </w:rPr>
        <w:t>конструирования и моделирования, в том числе моделей с цифровым 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3" w:line="235" w:lineRule="auto"/>
        <w:ind w:right="734" w:firstLine="0"/>
        <w:jc w:val="both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компьютерныхтренажёров;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7" w:line="232" w:lineRule="auto"/>
        <w:ind w:right="725" w:firstLine="0"/>
        <w:jc w:val="both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4" w:line="237" w:lineRule="auto"/>
        <w:ind w:right="720" w:firstLine="0"/>
        <w:jc w:val="both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фиксирования ее реализации в целом и отдельных этапов 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203" w:line="237" w:lineRule="auto"/>
        <w:ind w:right="726" w:firstLine="0"/>
        <w:jc w:val="both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73C53" w:rsidRDefault="00D73C53">
      <w:pPr>
        <w:spacing w:line="237" w:lineRule="auto"/>
        <w:jc w:val="both"/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4"/>
        <w:numPr>
          <w:ilvl w:val="1"/>
          <w:numId w:val="8"/>
        </w:numPr>
        <w:tabs>
          <w:tab w:val="left" w:pos="1836"/>
        </w:tabs>
        <w:spacing w:before="74" w:line="237" w:lineRule="auto"/>
        <w:ind w:right="717" w:firstLine="0"/>
        <w:jc w:val="both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имультимедиасопровождением;</w:t>
      </w:r>
    </w:p>
    <w:p w:rsidR="00D73C53" w:rsidRDefault="00B143DD">
      <w:pPr>
        <w:pStyle w:val="a3"/>
        <w:tabs>
          <w:tab w:val="left" w:pos="1021"/>
        </w:tabs>
        <w:spacing w:before="201"/>
        <w:ind w:left="532"/>
      </w:pPr>
      <w:r>
        <w:rPr>
          <w:sz w:val="28"/>
        </w:rPr>
        <w:t>–</w:t>
      </w:r>
      <w:r>
        <w:rPr>
          <w:sz w:val="28"/>
        </w:rPr>
        <w:tab/>
      </w:r>
      <w:r>
        <w:t>выпуска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печатныхизданий.</w:t>
      </w:r>
    </w:p>
    <w:p w:rsidR="00D73C53" w:rsidRDefault="00B143DD">
      <w:pPr>
        <w:pStyle w:val="a3"/>
        <w:spacing w:before="190"/>
        <w:ind w:left="419" w:right="616" w:firstLine="566"/>
        <w:jc w:val="both"/>
      </w:pPr>
      <w:r>
        <w:rPr>
          <w:b/>
        </w:rPr>
        <w:t xml:space="preserve">Технические средства: </w:t>
      </w:r>
      <w:r w:rsidR="00354D2D">
        <w:t xml:space="preserve">мультимедийный проектор </w:t>
      </w:r>
      <w:r>
        <w:t>;</w:t>
      </w:r>
      <w:r w:rsidR="00354D2D">
        <w:t>МФУ,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 xml:space="preserve"> физические носители информации: CD и DVD-диски,</w:t>
      </w:r>
      <w:r>
        <w:rPr>
          <w:spacing w:val="1"/>
        </w:rPr>
        <w:t xml:space="preserve"> </w:t>
      </w:r>
      <w:r>
        <w:t>флэш-</w:t>
      </w:r>
      <w:r>
        <w:rPr>
          <w:spacing w:val="-2"/>
        </w:rPr>
        <w:t xml:space="preserve"> </w:t>
      </w:r>
      <w:r>
        <w:t>накопители.</w:t>
      </w:r>
    </w:p>
    <w:p w:rsidR="00D73C53" w:rsidRDefault="00B143DD">
      <w:pPr>
        <w:pStyle w:val="a3"/>
        <w:spacing w:before="200"/>
        <w:ind w:left="419" w:right="720" w:firstLine="566"/>
        <w:jc w:val="both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 w:rsidR="00354D2D">
        <w:t>инстру</w:t>
      </w:r>
      <w:r>
        <w:t>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тренажёр для русского 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обработкивекторных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презен-</w:t>
      </w:r>
      <w:r>
        <w:rPr>
          <w:spacing w:val="1"/>
        </w:rPr>
        <w:t xml:space="preserve"> </w:t>
      </w:r>
      <w:r>
        <w:t>таций;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 звука; редактор представления временнóй ин- формации (линия времени); редактор</w:t>
      </w:r>
      <w:r>
        <w:rPr>
          <w:spacing w:val="1"/>
        </w:rPr>
        <w:t xml:space="preserve"> </w:t>
      </w:r>
      <w:r>
        <w:t>генеалогических деревьев; цифровой био- логический определитель; виртуальные лаборатории</w:t>
      </w:r>
      <w:r>
        <w:rPr>
          <w:spacing w:val="1"/>
        </w:rPr>
        <w:t xml:space="preserve"> </w:t>
      </w:r>
      <w:r>
        <w:t>по учебным предметам; среды для дистанционного онлайн и офлайн сетевого 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удалённого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обеспече-</w:t>
      </w:r>
      <w:r>
        <w:rPr>
          <w:spacing w:val="1"/>
        </w:rPr>
        <w:t xml:space="preserve"> </w:t>
      </w:r>
      <w:r>
        <w:t>нияonline-</w:t>
      </w:r>
      <w:r>
        <w:rPr>
          <w:spacing w:val="1"/>
        </w:rPr>
        <w:t xml:space="preserve"> </w:t>
      </w:r>
      <w:r>
        <w:t>видеокоммуникаций.</w:t>
      </w:r>
    </w:p>
    <w:p w:rsidR="00D73C53" w:rsidRDefault="00B143DD">
      <w:pPr>
        <w:pStyle w:val="a3"/>
        <w:spacing w:before="207"/>
        <w:ind w:left="419" w:right="715" w:firstLine="566"/>
        <w:jc w:val="both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технической,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1"/>
        </w:rPr>
        <w:t xml:space="preserve"> </w:t>
      </w:r>
      <w:r>
        <w:rPr>
          <w:b/>
        </w:rPr>
        <w:t>поддержки:</w:t>
      </w:r>
      <w:r>
        <w:rPr>
          <w:b/>
          <w:spacing w:val="1"/>
        </w:rPr>
        <w:t xml:space="preserve"> </w:t>
      </w:r>
      <w:r>
        <w:t>разработка</w:t>
      </w:r>
      <w:r w:rsidR="00354D2D"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регламентов,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 w:rsidR="00354D2D">
        <w:t>подготов</w:t>
      </w:r>
      <w:r>
        <w:t>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 w:rsidR="00354D2D">
        <w:t>фор</w:t>
      </w:r>
      <w:r>
        <w:t>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ОУ (индивидуальных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работника).</w:t>
      </w:r>
    </w:p>
    <w:p w:rsidR="00D73C53" w:rsidRDefault="00B143DD">
      <w:pPr>
        <w:pStyle w:val="a3"/>
        <w:spacing w:before="200"/>
        <w:ind w:left="419" w:right="721" w:firstLine="566"/>
        <w:jc w:val="both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среде:</w:t>
      </w:r>
      <w:r>
        <w:rPr>
          <w:b/>
          <w:spacing w:val="1"/>
        </w:rPr>
        <w:t xml:space="preserve"> </w:t>
      </w:r>
      <w:r>
        <w:t>размещаютсядомашние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 карта); результаты выполнения аттестационных работ обучающихся; творческие</w:t>
      </w:r>
      <w:r>
        <w:rPr>
          <w:spacing w:val="-57"/>
        </w:rPr>
        <w:t xml:space="preserve"> </w:t>
      </w:r>
      <w:r>
        <w:t>работы учителей и обучающихся; осуществляется связь учителей, администрации, 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-3"/>
        </w:rPr>
        <w:t xml:space="preserve"> </w:t>
      </w:r>
      <w:r>
        <w:t>муль-</w:t>
      </w:r>
      <w:r>
        <w:rPr>
          <w:spacing w:val="-3"/>
        </w:rPr>
        <w:t xml:space="preserve"> </w:t>
      </w:r>
      <w:r>
        <w:t>тимедиаколлекция,</w:t>
      </w:r>
      <w:r>
        <w:rPr>
          <w:spacing w:val="-3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обучающихся).</w:t>
      </w:r>
    </w:p>
    <w:p w:rsidR="00D73C53" w:rsidRDefault="00B143DD">
      <w:pPr>
        <w:spacing w:before="194" w:line="242" w:lineRule="auto"/>
        <w:ind w:left="419" w:right="718" w:firstLine="566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(тетради-тренажёры).</w:t>
      </w:r>
    </w:p>
    <w:p w:rsidR="00D73C53" w:rsidRDefault="00B143DD">
      <w:pPr>
        <w:pStyle w:val="a3"/>
        <w:spacing w:before="194" w:line="242" w:lineRule="auto"/>
        <w:ind w:left="419" w:right="724" w:firstLine="566"/>
        <w:jc w:val="both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DVD:</w:t>
      </w:r>
      <w:r>
        <w:rPr>
          <w:b/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наглядныепособия;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тренажёры; электронные</w:t>
      </w:r>
      <w:r>
        <w:rPr>
          <w:spacing w:val="-3"/>
        </w:rPr>
        <w:t xml:space="preserve"> </w:t>
      </w:r>
      <w:r>
        <w:t>практикумы.</w:t>
      </w:r>
    </w:p>
    <w:p w:rsidR="00D73C53" w:rsidRDefault="00354D2D">
      <w:pPr>
        <w:pStyle w:val="a3"/>
        <w:spacing w:before="197"/>
        <w:ind w:left="419" w:right="729" w:firstLine="566"/>
        <w:jc w:val="both"/>
      </w:pPr>
      <w:r>
        <w:t xml:space="preserve">МКОУ «Стальская СОШ №2» </w:t>
      </w:r>
      <w:r w:rsidR="00B143DD">
        <w:t>определяются необходимые меры и сроки по</w:t>
      </w:r>
      <w:r w:rsidR="00B143DD">
        <w:rPr>
          <w:spacing w:val="1"/>
        </w:rPr>
        <w:t xml:space="preserve"> </w:t>
      </w:r>
      <w:r w:rsidR="00B143DD">
        <w:t>приведению</w:t>
      </w:r>
      <w:r w:rsidR="00B143DD">
        <w:rPr>
          <w:spacing w:val="1"/>
        </w:rPr>
        <w:t xml:space="preserve"> </w:t>
      </w:r>
      <w:r w:rsidR="00B143DD">
        <w:t>информационно-методических</w:t>
      </w:r>
      <w:r w:rsidR="00B143DD">
        <w:rPr>
          <w:spacing w:val="1"/>
        </w:rPr>
        <w:t xml:space="preserve"> </w:t>
      </w:r>
      <w:r w:rsidR="00B143DD">
        <w:t>условий</w:t>
      </w:r>
      <w:r w:rsidR="00B143DD">
        <w:rPr>
          <w:spacing w:val="1"/>
        </w:rPr>
        <w:t xml:space="preserve"> </w:t>
      </w:r>
      <w:r w:rsidR="00B143DD">
        <w:t>реализации</w:t>
      </w:r>
      <w:r w:rsidR="00B143DD">
        <w:rPr>
          <w:spacing w:val="1"/>
        </w:rPr>
        <w:t xml:space="preserve"> </w:t>
      </w:r>
      <w:r w:rsidR="00B143DD">
        <w:t>основной</w:t>
      </w:r>
      <w:r w:rsidR="00B143DD">
        <w:rPr>
          <w:spacing w:val="1"/>
        </w:rPr>
        <w:t xml:space="preserve"> </w:t>
      </w:r>
      <w:r w:rsidR="00B143DD">
        <w:t>образовательной</w:t>
      </w:r>
      <w:r w:rsidR="00B143DD">
        <w:rPr>
          <w:spacing w:val="1"/>
        </w:rPr>
        <w:t xml:space="preserve"> </w:t>
      </w:r>
      <w:r w:rsidR="00B143DD">
        <w:t>программы</w:t>
      </w:r>
      <w:r w:rsidR="00B143DD">
        <w:rPr>
          <w:spacing w:val="-1"/>
        </w:rPr>
        <w:t xml:space="preserve"> </w:t>
      </w:r>
      <w:r w:rsidR="00B143DD">
        <w:t>основного</w:t>
      </w:r>
      <w:r w:rsidR="00B143DD">
        <w:rPr>
          <w:spacing w:val="-1"/>
        </w:rPr>
        <w:t xml:space="preserve"> </w:t>
      </w:r>
      <w:r w:rsidR="00B143DD">
        <w:t>общего</w:t>
      </w:r>
      <w:r w:rsidR="00B143DD">
        <w:rPr>
          <w:spacing w:val="-1"/>
        </w:rPr>
        <w:t xml:space="preserve"> </w:t>
      </w:r>
      <w:r w:rsidR="00B143DD">
        <w:t>образования</w:t>
      </w:r>
      <w:r w:rsidR="00B143DD">
        <w:rPr>
          <w:spacing w:val="-1"/>
        </w:rPr>
        <w:t xml:space="preserve"> </w:t>
      </w:r>
      <w:r w:rsidR="00B143DD">
        <w:t>в</w:t>
      </w:r>
      <w:r w:rsidR="00B143DD">
        <w:rPr>
          <w:spacing w:val="-2"/>
        </w:rPr>
        <w:t xml:space="preserve"> </w:t>
      </w:r>
      <w:r w:rsidR="00B143DD">
        <w:t>соответствие</w:t>
      </w:r>
      <w:r w:rsidR="00B143DD">
        <w:rPr>
          <w:spacing w:val="-2"/>
        </w:rPr>
        <w:t xml:space="preserve"> </w:t>
      </w:r>
      <w:r w:rsidR="00B143DD">
        <w:t>с</w:t>
      </w:r>
      <w:r w:rsidR="00B143DD">
        <w:rPr>
          <w:spacing w:val="-2"/>
        </w:rPr>
        <w:t xml:space="preserve"> </w:t>
      </w:r>
      <w:r w:rsidR="00B143DD">
        <w:t>требованиями</w:t>
      </w:r>
      <w:r w:rsidR="00B143DD">
        <w:rPr>
          <w:spacing w:val="-1"/>
        </w:rPr>
        <w:t xml:space="preserve"> </w:t>
      </w:r>
      <w:r w:rsidR="00B143DD">
        <w:t>ФГОСООО.</w:t>
      </w:r>
    </w:p>
    <w:p w:rsidR="00D73C53" w:rsidRDefault="00B143DD">
      <w:pPr>
        <w:pStyle w:val="a3"/>
        <w:spacing w:before="199"/>
        <w:ind w:left="419" w:right="773" w:firstLine="566"/>
      </w:pPr>
      <w:r>
        <w:rPr>
          <w:b/>
          <w:i/>
        </w:rPr>
        <w:t xml:space="preserve">Учебно-методическое и информационное обеспечение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направлено наобеспечение</w:t>
      </w:r>
      <w:r>
        <w:rPr>
          <w:spacing w:val="1"/>
        </w:rPr>
        <w:t xml:space="preserve"> </w:t>
      </w:r>
      <w:r>
        <w:t>широкого, постоянного и устойчивого доступа для всех участников образовательной</w:t>
      </w:r>
      <w:r>
        <w:rPr>
          <w:spacing w:val="1"/>
        </w:rPr>
        <w:t xml:space="preserve"> </w:t>
      </w:r>
      <w:r>
        <w:t>деятельности к любой информации, связанной с реализацией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планируемыми</w:t>
      </w:r>
      <w:r>
        <w:rPr>
          <w:spacing w:val="-4"/>
        </w:rPr>
        <w:t xml:space="preserve"> </w:t>
      </w:r>
      <w:r>
        <w:t>результатами,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</w:p>
    <w:p w:rsidR="00D73C53" w:rsidRDefault="00D73C53">
      <w:p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2"/>
        <w:ind w:left="419"/>
      </w:pPr>
      <w:r>
        <w:t>условиями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осуществления.</w:t>
      </w:r>
    </w:p>
    <w:p w:rsidR="00D73C53" w:rsidRDefault="00B143DD">
      <w:pPr>
        <w:pStyle w:val="a3"/>
        <w:spacing w:before="200"/>
        <w:ind w:left="419" w:right="724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 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параметры комплектности оснащения образовательной деятельности с учетом достижения целей</w:t>
      </w:r>
      <w:r>
        <w:rPr>
          <w:spacing w:val="-57"/>
        </w:rPr>
        <w:t xml:space="preserve"> </w:t>
      </w:r>
      <w:r>
        <w:t>и планируемых результатов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достижения целей и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D73C53" w:rsidRDefault="00B143DD" w:rsidP="00354D2D">
      <w:pPr>
        <w:pStyle w:val="a3"/>
        <w:spacing w:before="199"/>
        <w:ind w:left="419" w:right="719"/>
        <w:jc w:val="both"/>
      </w:pPr>
      <w:r>
        <w:rPr>
          <w:spacing w:val="1"/>
        </w:rPr>
        <w:t xml:space="preserve"> </w:t>
      </w:r>
      <w:r w:rsidR="00354D2D">
        <w:t xml:space="preserve">МКОУ «Стальская СОШ №2» </w:t>
      </w:r>
      <w:r>
        <w:t>обеспечена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и материалами по</w:t>
      </w:r>
      <w:r>
        <w:rPr>
          <w:spacing w:val="-1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 w:rsidR="00354D2D"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языках 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D73C53" w:rsidRDefault="00B143DD" w:rsidP="00354D2D">
      <w:pPr>
        <w:pStyle w:val="a3"/>
        <w:spacing w:before="196"/>
        <w:ind w:right="715"/>
        <w:jc w:val="both"/>
      </w:pPr>
      <w:r>
        <w:t xml:space="preserve"> </w:t>
      </w:r>
      <w:r w:rsidR="00354D2D">
        <w:t xml:space="preserve">МКОУ «Стальская СОШ №2» </w:t>
      </w:r>
      <w:r>
        <w:t xml:space="preserve">имеет доступ </w:t>
      </w:r>
      <w:r w:rsidR="00354D2D">
        <w:t>к печатным и электронным образо</w:t>
      </w:r>
      <w:r>
        <w:t>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 w:rsidR="00354D2D">
        <w:t>(ЭОД</w:t>
      </w:r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 w:rsidR="00354D2D">
        <w:t>МКОУ «Стальская СОШ №2»</w:t>
      </w:r>
      <w:r>
        <w:t xml:space="preserve"> укомплектована печатными образовательными ресурсами и</w:t>
      </w:r>
      <w:r>
        <w:rPr>
          <w:spacing w:val="-57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 w:rsidR="00354D2D">
        <w:t>так</w:t>
      </w:r>
      <w:r>
        <w:t>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 издания, сопровождающие реализацию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D73C53" w:rsidRDefault="00B143DD">
      <w:pPr>
        <w:pStyle w:val="Heading4"/>
        <w:spacing w:before="203" w:line="208" w:lineRule="auto"/>
        <w:ind w:left="419" w:right="1313"/>
      </w:pPr>
      <w:r>
        <w:t>Перечень доступных и используемых Электронных образовательных ресурсов (ЭОР),</w:t>
      </w:r>
      <w:r>
        <w:rPr>
          <w:spacing w:val="-57"/>
        </w:rPr>
        <w:t xml:space="preserve"> </w:t>
      </w:r>
      <w:r>
        <w:t>размещенных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 и региональных</w:t>
      </w:r>
      <w:r>
        <w:rPr>
          <w:spacing w:val="-1"/>
        </w:rPr>
        <w:t xml:space="preserve"> </w:t>
      </w:r>
      <w:r>
        <w:t>базах данных</w:t>
      </w:r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94" w:line="204" w:lineRule="auto"/>
        <w:ind w:right="1435" w:firstLine="0"/>
        <w:rPr>
          <w:sz w:val="24"/>
        </w:rPr>
      </w:pPr>
      <w:r>
        <w:rPr>
          <w:sz w:val="24"/>
        </w:rPr>
        <w:t>Федеральные образовательные порталы Ро</w:t>
      </w:r>
      <w:r w:rsidR="00354D2D">
        <w:rPr>
          <w:sz w:val="24"/>
        </w:rPr>
        <w:t>ссийское образование. Федераль</w:t>
      </w:r>
      <w:r>
        <w:rPr>
          <w:sz w:val="24"/>
        </w:rPr>
        <w:t>ный портал</w:t>
      </w:r>
      <w:r>
        <w:rPr>
          <w:color w:val="0066CC"/>
          <w:spacing w:val="-57"/>
          <w:sz w:val="24"/>
        </w:rPr>
        <w:t xml:space="preserve"> </w:t>
      </w:r>
      <w:hyperlink r:id="rId13">
        <w:r>
          <w:rPr>
            <w:color w:val="0066CC"/>
            <w:sz w:val="24"/>
            <w:u w:val="single" w:color="0066CC"/>
          </w:rPr>
          <w:t>http://www.edu.ru/</w:t>
        </w:r>
      </w:hyperlink>
    </w:p>
    <w:p w:rsidR="00354D2D" w:rsidRDefault="00B143DD">
      <w:pPr>
        <w:pStyle w:val="a3"/>
        <w:tabs>
          <w:tab w:val="left" w:pos="1332"/>
          <w:tab w:val="left" w:pos="2304"/>
          <w:tab w:val="left" w:pos="3043"/>
          <w:tab w:val="left" w:pos="6922"/>
          <w:tab w:val="left" w:pos="9628"/>
        </w:tabs>
        <w:spacing w:before="196" w:line="206" w:lineRule="auto"/>
        <w:ind w:left="419" w:right="802"/>
      </w:pPr>
      <w:r>
        <w:t>Сайт</w:t>
      </w:r>
      <w:r>
        <w:tab/>
        <w:t>МОН</w:t>
      </w:r>
      <w:r>
        <w:tab/>
        <w:t>РФ</w:t>
      </w:r>
      <w:r>
        <w:tab/>
      </w:r>
      <w:hyperlink r:id="rId14">
        <w:r>
          <w:rPr>
            <w:color w:val="0066CC"/>
            <w:u w:val="single" w:color="0066CC"/>
          </w:rPr>
          <w:t>http://www.mon.gov.ru</w:t>
        </w:r>
      </w:hyperlink>
    </w:p>
    <w:p w:rsidR="00D73C53" w:rsidRDefault="00B143DD">
      <w:pPr>
        <w:pStyle w:val="a3"/>
        <w:tabs>
          <w:tab w:val="left" w:pos="1332"/>
          <w:tab w:val="left" w:pos="2304"/>
          <w:tab w:val="left" w:pos="3043"/>
          <w:tab w:val="left" w:pos="6922"/>
          <w:tab w:val="left" w:pos="9628"/>
        </w:tabs>
        <w:spacing w:before="196" w:line="206" w:lineRule="auto"/>
        <w:ind w:left="419" w:right="802"/>
      </w:pPr>
      <w:r>
        <w:t>Российский</w:t>
      </w:r>
      <w:r>
        <w:tab/>
        <w:t>общеобразовательный</w:t>
      </w:r>
      <w:r>
        <w:tab/>
        <w:t>портал</w:t>
      </w:r>
      <w:r>
        <w:rPr>
          <w:spacing w:val="-57"/>
        </w:rPr>
        <w:t xml:space="preserve"> </w:t>
      </w:r>
      <w:hyperlink r:id="rId15">
        <w:r>
          <w:rPr>
            <w:color w:val="0066CC"/>
            <w:u w:val="single" w:color="0066CC"/>
          </w:rPr>
          <w:t>http://school.edu.ru/</w:t>
        </w:r>
      </w:hyperlink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66"/>
        <w:ind w:left="613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</w:t>
      </w:r>
      <w:r>
        <w:rPr>
          <w:color w:val="0066CC"/>
          <w:sz w:val="24"/>
        </w:rPr>
        <w:t xml:space="preserve"> </w:t>
      </w:r>
      <w:hyperlink r:id="rId16">
        <w:r>
          <w:rPr>
            <w:color w:val="0066CC"/>
            <w:sz w:val="24"/>
            <w:u w:val="single" w:color="0066CC"/>
          </w:rPr>
          <w:t>http://www.standart.edu.ru/</w:t>
        </w:r>
      </w:hyperlink>
    </w:p>
    <w:p w:rsidR="00D73C53" w:rsidRDefault="00B143DD">
      <w:pPr>
        <w:pStyle w:val="a3"/>
        <w:spacing w:before="187" w:line="206" w:lineRule="auto"/>
        <w:ind w:left="419" w:right="2210"/>
      </w:pPr>
      <w:r>
        <w:t>&gt;Естественнонаучный образовательный портал</w:t>
      </w:r>
      <w:r>
        <w:rPr>
          <w:spacing w:val="-57"/>
        </w:rPr>
        <w:t xml:space="preserve"> </w:t>
      </w:r>
      <w:hyperlink r:id="rId17">
        <w:r>
          <w:rPr>
            <w:color w:val="0066CC"/>
            <w:u w:val="single" w:color="0066CC"/>
          </w:rPr>
          <w:t>http://www.en.edu.ru/</w:t>
        </w:r>
      </w:hyperlink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66"/>
        <w:ind w:left="613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color w:val="0066CC"/>
          <w:spacing w:val="-2"/>
          <w:sz w:val="24"/>
        </w:rPr>
        <w:t xml:space="preserve"> </w:t>
      </w:r>
      <w:hyperlink r:id="rId18">
        <w:r>
          <w:rPr>
            <w:color w:val="0066CC"/>
            <w:sz w:val="24"/>
            <w:u w:val="single" w:color="0066CC"/>
          </w:rPr>
          <w:t>http://www.ict.edu.ru/</w:t>
        </w:r>
      </w:hyperlink>
    </w:p>
    <w:p w:rsidR="00D73C53" w:rsidRDefault="00B143DD">
      <w:pPr>
        <w:pStyle w:val="a4"/>
        <w:numPr>
          <w:ilvl w:val="0"/>
          <w:numId w:val="7"/>
        </w:numPr>
        <w:tabs>
          <w:tab w:val="left" w:pos="731"/>
        </w:tabs>
        <w:spacing w:before="190" w:line="242" w:lineRule="auto"/>
        <w:ind w:right="622" w:firstLine="0"/>
        <w:rPr>
          <w:sz w:val="24"/>
        </w:rPr>
      </w:pPr>
      <w:r>
        <w:rPr>
          <w:sz w:val="24"/>
        </w:rPr>
        <w:t>Образовательный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5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25"/>
          <w:sz w:val="24"/>
        </w:rPr>
        <w:t xml:space="preserve"> </w:t>
      </w:r>
      <w:r>
        <w:rPr>
          <w:sz w:val="24"/>
        </w:rPr>
        <w:t>язык"</w:t>
      </w:r>
      <w:hyperlink r:id="rId19">
        <w:r>
          <w:rPr>
            <w:color w:val="0066CC"/>
            <w:sz w:val="24"/>
            <w:u w:val="single" w:color="0066CC"/>
          </w:rPr>
          <w:t>http://ruslang.edu.ru/</w:t>
        </w:r>
      </w:hyperlink>
      <w:r>
        <w:rPr>
          <w:sz w:val="24"/>
        </w:rPr>
        <w:t>&gt;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26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5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color w:val="0066CC"/>
          <w:sz w:val="24"/>
        </w:rPr>
        <w:t xml:space="preserve"> </w:t>
      </w:r>
      <w:hyperlink r:id="rId20">
        <w:r>
          <w:rPr>
            <w:color w:val="0066CC"/>
            <w:sz w:val="24"/>
            <w:u w:val="single" w:color="0066CC"/>
          </w:rPr>
          <w:t>http://www.openet.edu.ru/</w:t>
        </w:r>
      </w:hyperlink>
    </w:p>
    <w:p w:rsidR="00354D2D" w:rsidRPr="00354D2D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99" w:line="204" w:lineRule="auto"/>
        <w:ind w:right="1551" w:firstLine="0"/>
        <w:rPr>
          <w:sz w:val="24"/>
        </w:rPr>
      </w:pPr>
      <w:r>
        <w:rPr>
          <w:sz w:val="24"/>
        </w:rPr>
        <w:t>Федеральный портал "Дополнительное образование детей"</w:t>
      </w:r>
      <w:r>
        <w:rPr>
          <w:color w:val="0066CC"/>
          <w:spacing w:val="1"/>
          <w:sz w:val="24"/>
        </w:rPr>
        <w:t xml:space="preserve"> </w:t>
      </w:r>
      <w:hyperlink r:id="rId21">
        <w:r>
          <w:rPr>
            <w:color w:val="0066CC"/>
            <w:sz w:val="24"/>
            <w:u w:val="single" w:color="0066CC"/>
          </w:rPr>
          <w:t>http://www.vidod.edu.ru/</w:t>
        </w:r>
      </w:hyperlink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99" w:line="204" w:lineRule="auto"/>
        <w:ind w:right="1551" w:firstLine="0"/>
        <w:rPr>
          <w:sz w:val="24"/>
        </w:rPr>
      </w:pPr>
      <w:r>
        <w:rPr>
          <w:sz w:val="24"/>
        </w:rPr>
        <w:t>Федеральный образовательный портал "Непрерывная подготовка</w:t>
      </w:r>
      <w:r w:rsidR="00354D2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преподавателей"</w:t>
      </w:r>
      <w:r>
        <w:rPr>
          <w:color w:val="0066CC"/>
          <w:spacing w:val="-2"/>
          <w:sz w:val="24"/>
        </w:rPr>
        <w:t xml:space="preserve"> </w:t>
      </w:r>
      <w:hyperlink r:id="rId22">
        <w:r>
          <w:rPr>
            <w:color w:val="0066CC"/>
            <w:sz w:val="24"/>
            <w:u w:val="single" w:color="0066CC"/>
          </w:rPr>
          <w:t>http://www.neo.edu.ru/</w:t>
        </w:r>
      </w:hyperlink>
    </w:p>
    <w:p w:rsidR="00D73C53" w:rsidRPr="00354D2D" w:rsidRDefault="00B143DD" w:rsidP="00354D2D">
      <w:pPr>
        <w:pStyle w:val="a4"/>
        <w:numPr>
          <w:ilvl w:val="0"/>
          <w:numId w:val="7"/>
        </w:numPr>
        <w:tabs>
          <w:tab w:val="left" w:pos="674"/>
        </w:tabs>
        <w:spacing w:before="198"/>
        <w:ind w:left="673" w:hanging="255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"Здоровье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образование"</w:t>
      </w:r>
      <w:r>
        <w:rPr>
          <w:color w:val="0066CC"/>
          <w:spacing w:val="-1"/>
          <w:sz w:val="24"/>
        </w:rPr>
        <w:t xml:space="preserve"> </w:t>
      </w:r>
      <w:hyperlink r:id="rId23">
        <w:r>
          <w:rPr>
            <w:color w:val="0066CC"/>
            <w:sz w:val="24"/>
            <w:u w:val="single" w:color="0066CC"/>
          </w:rPr>
          <w:t>http://www.valeo.edu.ru/</w:t>
        </w:r>
      </w:hyperlink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59"/>
        <w:ind w:left="613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color w:val="0066CC"/>
          <w:spacing w:val="1"/>
          <w:sz w:val="24"/>
        </w:rPr>
        <w:t xml:space="preserve"> </w:t>
      </w:r>
      <w:hyperlink r:id="rId24">
        <w:r>
          <w:rPr>
            <w:color w:val="0066CC"/>
            <w:sz w:val="24"/>
            <w:u w:val="single" w:color="0066CC"/>
          </w:rPr>
          <w:t>http://window.edu.ru/</w:t>
        </w:r>
      </w:hyperlink>
    </w:p>
    <w:p w:rsidR="00D73C53" w:rsidRPr="00354D2D" w:rsidRDefault="00B143DD" w:rsidP="00354D2D">
      <w:pPr>
        <w:pStyle w:val="a4"/>
        <w:numPr>
          <w:ilvl w:val="0"/>
          <w:numId w:val="7"/>
        </w:numPr>
        <w:tabs>
          <w:tab w:val="left" w:pos="674"/>
        </w:tabs>
        <w:spacing w:before="192"/>
        <w:ind w:left="673" w:hanging="255"/>
        <w:rPr>
          <w:sz w:val="24"/>
        </w:rPr>
      </w:pP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66CC"/>
          <w:spacing w:val="-8"/>
          <w:sz w:val="24"/>
        </w:rPr>
        <w:t xml:space="preserve"> </w:t>
      </w:r>
      <w:hyperlink r:id="rId25">
        <w:r>
          <w:rPr>
            <w:color w:val="0066CC"/>
            <w:sz w:val="24"/>
            <w:u w:val="single" w:color="0066CC"/>
          </w:rPr>
          <w:t>http://www.prosv.ru/</w:t>
        </w:r>
      </w:hyperlink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66"/>
        <w:ind w:left="613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«Информационно-коммуникационные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образовании»</w:t>
      </w:r>
    </w:p>
    <w:p w:rsidR="00D73C53" w:rsidRDefault="00D73C53">
      <w:pPr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p w:rsidR="00D73C53" w:rsidRPr="00354D2D" w:rsidRDefault="00B143DD" w:rsidP="00354D2D">
      <w:pPr>
        <w:pStyle w:val="a3"/>
        <w:spacing w:before="61"/>
        <w:ind w:left="419"/>
      </w:pPr>
      <w:r>
        <w:rPr>
          <w:color w:val="0066CC"/>
          <w:u w:val="single" w:color="0066CC"/>
        </w:rPr>
        <w:t>http://www.ict.edu.ru</w:t>
      </w:r>
      <w:r w:rsidRPr="00354D2D">
        <w:rPr>
          <w:color w:val="0066CC"/>
          <w:u w:val="single" w:color="0066CC"/>
        </w:rPr>
        <w:t>http://www.math.ru</w:t>
      </w:r>
    </w:p>
    <w:p w:rsidR="00D73C53" w:rsidRDefault="00D73C53" w:rsidP="00354D2D">
      <w:pPr>
        <w:pStyle w:val="a4"/>
        <w:tabs>
          <w:tab w:val="left" w:pos="674"/>
        </w:tabs>
        <w:spacing w:before="199"/>
        <w:ind w:left="673"/>
        <w:rPr>
          <w:sz w:val="24"/>
        </w:rPr>
      </w:pPr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68"/>
        <w:ind w:left="613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портала</w:t>
      </w:r>
      <w:r>
        <w:rPr>
          <w:color w:val="0066CC"/>
          <w:sz w:val="24"/>
        </w:rPr>
        <w:t xml:space="preserve"> </w:t>
      </w:r>
      <w:hyperlink r:id="rId26">
        <w:r>
          <w:rPr>
            <w:color w:val="0066CC"/>
            <w:sz w:val="24"/>
            <w:u w:val="single" w:color="0066CC"/>
          </w:rPr>
          <w:t>http://www.musik.edu.ru</w:t>
        </w:r>
      </w:hyperlink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190" w:line="206" w:lineRule="auto"/>
        <w:ind w:right="1144" w:firstLine="0"/>
        <w:rPr>
          <w:sz w:val="24"/>
        </w:rPr>
      </w:pPr>
      <w:r>
        <w:rPr>
          <w:sz w:val="24"/>
        </w:rPr>
        <w:t>Портал «Музеи России»</w:t>
      </w:r>
      <w:r>
        <w:rPr>
          <w:color w:val="0066CC"/>
          <w:sz w:val="24"/>
        </w:rPr>
        <w:t xml:space="preserve"> </w:t>
      </w:r>
      <w:r>
        <w:rPr>
          <w:color w:val="0066CC"/>
          <w:sz w:val="24"/>
          <w:u w:val="single" w:color="0066CC"/>
        </w:rPr>
        <w:t>http://www.museum.ru</w:t>
      </w:r>
    </w:p>
    <w:p w:rsidR="00D73C53" w:rsidRDefault="00D73C53">
      <w:pPr>
        <w:pStyle w:val="a3"/>
        <w:spacing w:before="6"/>
        <w:ind w:left="0"/>
        <w:rPr>
          <w:sz w:val="23"/>
        </w:rPr>
      </w:pPr>
    </w:p>
    <w:p w:rsidR="00354D2D" w:rsidRPr="00354D2D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90" w:line="412" w:lineRule="auto"/>
        <w:ind w:right="3196" w:firstLine="0"/>
        <w:rPr>
          <w:sz w:val="24"/>
        </w:rPr>
      </w:pPr>
      <w:r>
        <w:rPr>
          <w:sz w:val="24"/>
        </w:rPr>
        <w:t>Интернет-школа Просвещение.т</w:t>
      </w:r>
      <w:hyperlink r:id="rId27">
        <w:r>
          <w:rPr>
            <w:color w:val="0066CC"/>
            <w:sz w:val="24"/>
            <w:u w:val="single" w:color="0066CC"/>
          </w:rPr>
          <w:t>http://www.internet-school.ru</w:t>
        </w:r>
      </w:hyperlink>
    </w:p>
    <w:p w:rsidR="00354D2D" w:rsidRPr="00354D2D" w:rsidRDefault="00354D2D" w:rsidP="00354D2D">
      <w:pPr>
        <w:pStyle w:val="a4"/>
        <w:rPr>
          <w:sz w:val="24"/>
        </w:rPr>
      </w:pPr>
    </w:p>
    <w:p w:rsidR="00D73C53" w:rsidRDefault="00B143DD">
      <w:pPr>
        <w:pStyle w:val="a4"/>
        <w:numPr>
          <w:ilvl w:val="0"/>
          <w:numId w:val="7"/>
        </w:numPr>
        <w:tabs>
          <w:tab w:val="left" w:pos="614"/>
        </w:tabs>
        <w:spacing w:before="90" w:line="412" w:lineRule="auto"/>
        <w:ind w:right="3196" w:firstLine="0"/>
        <w:rPr>
          <w:sz w:val="24"/>
        </w:rPr>
      </w:pPr>
      <w:r>
        <w:rPr>
          <w:sz w:val="24"/>
        </w:rPr>
        <w:t>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 w:rsidR="00354D2D">
        <w:rPr>
          <w:color w:val="0066CC"/>
          <w:spacing w:val="-1"/>
          <w:sz w:val="24"/>
        </w:rPr>
        <w:t xml:space="preserve"> :</w:t>
      </w:r>
      <w:r>
        <w:rPr>
          <w:sz w:val="24"/>
        </w:rPr>
        <w:t>http:</w:t>
      </w:r>
      <w:hyperlink r:id="rId28">
        <w:r>
          <w:rPr>
            <w:color w:val="0066CC"/>
            <w:sz w:val="24"/>
            <w:u w:val="single" w:color="0066CC"/>
          </w:rPr>
          <w:t>www.mail.ru</w:t>
        </w:r>
      </w:hyperlink>
    </w:p>
    <w:p w:rsidR="00D73C53" w:rsidRPr="00354D2D" w:rsidRDefault="00B143DD" w:rsidP="00354D2D">
      <w:pPr>
        <w:pStyle w:val="a3"/>
        <w:spacing w:line="268" w:lineRule="exact"/>
        <w:ind w:left="419"/>
      </w:pPr>
      <w:r>
        <w:t>http</w:t>
      </w:r>
      <w:r w:rsidR="00354D2D">
        <w:t>:</w:t>
      </w:r>
      <w:r>
        <w:rPr>
          <w:color w:val="0066CC"/>
          <w:u w:val="single" w:color="0066CC"/>
        </w:rPr>
        <w:t>www.yandex.ru</w:t>
      </w:r>
    </w:p>
    <w:p w:rsidR="00D73C53" w:rsidRDefault="00B143DD">
      <w:pPr>
        <w:pStyle w:val="a3"/>
        <w:spacing w:before="199" w:line="204" w:lineRule="auto"/>
        <w:ind w:left="419" w:right="1223"/>
      </w:pPr>
      <w:r>
        <w:rPr>
          <w:i/>
        </w:rPr>
        <w:t xml:space="preserve">образовательная деятельности в информационной среде: </w:t>
      </w:r>
      <w:r>
        <w:t>размещаются домашние задания</w:t>
      </w:r>
      <w:r>
        <w:rPr>
          <w:spacing w:val="1"/>
        </w:rPr>
        <w:t xml:space="preserve"> </w:t>
      </w:r>
      <w:r>
        <w:t>(текстовая формулировка, видеофильм для анализа, географическая карта); результаты</w:t>
      </w:r>
      <w:r>
        <w:rPr>
          <w:spacing w:val="1"/>
        </w:rPr>
        <w:t xml:space="preserve"> </w:t>
      </w:r>
      <w:r>
        <w:t>выполнения аттестационных работ обучающихся; творческие работы учителей и</w:t>
      </w:r>
      <w:r>
        <w:rPr>
          <w:spacing w:val="1"/>
        </w:rPr>
        <w:t xml:space="preserve"> </w:t>
      </w:r>
      <w:r>
        <w:t>обучающихся; осуществляется связь учителей, администрации, родителей, органов</w:t>
      </w:r>
      <w:r>
        <w:rPr>
          <w:spacing w:val="1"/>
        </w:rPr>
        <w:t xml:space="preserve"> </w:t>
      </w:r>
      <w:r>
        <w:t>управления; осуществляется методическая поддержка учителей (интернет-школа, интернет-</w:t>
      </w:r>
      <w:r>
        <w:rPr>
          <w:spacing w:val="-57"/>
        </w:rPr>
        <w:t xml:space="preserve"> </w:t>
      </w:r>
      <w:r>
        <w:t>ИПК,</w:t>
      </w:r>
      <w:r>
        <w:rPr>
          <w:spacing w:val="-2"/>
        </w:rPr>
        <w:t xml:space="preserve"> </w:t>
      </w:r>
      <w:r>
        <w:t>мультимедиаколлекция,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портфолио учителей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обучающихся).</w:t>
      </w:r>
    </w:p>
    <w:p w:rsidR="00D73C53" w:rsidRDefault="00B143DD">
      <w:pPr>
        <w:spacing w:before="184"/>
        <w:ind w:left="419"/>
        <w:rPr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носителях: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-4"/>
          <w:sz w:val="24"/>
        </w:rPr>
        <w:t xml:space="preserve"> </w:t>
      </w:r>
      <w:r>
        <w:rPr>
          <w:sz w:val="24"/>
        </w:rPr>
        <w:t>(органайзеры).</w:t>
      </w:r>
    </w:p>
    <w:p w:rsidR="00D73C53" w:rsidRDefault="00B143DD">
      <w:pPr>
        <w:pStyle w:val="a3"/>
        <w:spacing w:before="195" w:line="204" w:lineRule="auto"/>
        <w:ind w:left="419" w:right="1228"/>
      </w:pPr>
      <w:r>
        <w:rPr>
          <w:i/>
        </w:rPr>
        <w:t xml:space="preserve">Компоненты на CD и DVD: </w:t>
      </w:r>
      <w:r>
        <w:t>электронные приложения к учебникам; электронные наглядные</w:t>
      </w:r>
      <w:r>
        <w:rPr>
          <w:spacing w:val="-57"/>
        </w:rPr>
        <w:t xml:space="preserve"> </w:t>
      </w:r>
      <w:r>
        <w:t>пособия;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тренажёры;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практикумы.</w:t>
      </w:r>
    </w:p>
    <w:p w:rsidR="00D73C53" w:rsidRDefault="00B143DD">
      <w:pPr>
        <w:pStyle w:val="Heading4"/>
        <w:spacing w:before="198"/>
        <w:ind w:left="419"/>
      </w:pPr>
      <w:r>
        <w:rPr>
          <w:b w:val="0"/>
        </w:rPr>
        <w:t>М</w:t>
      </w:r>
      <w:r>
        <w:t>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D73C53" w:rsidRDefault="00B143DD">
      <w:pPr>
        <w:pStyle w:val="a3"/>
        <w:spacing w:before="211" w:line="252" w:lineRule="auto"/>
        <w:ind w:left="560" w:right="759" w:firstLine="852"/>
      </w:pPr>
      <w:r>
        <w:t>Интегративным результатом выполнения требований к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 w:rsidR="00AB5789">
        <w:t>МКОУ «Стальская СОШ №2»</w:t>
      </w:r>
    </w:p>
    <w:p w:rsidR="00D73C53" w:rsidRDefault="00AB5789">
      <w:pPr>
        <w:pStyle w:val="a3"/>
        <w:spacing w:before="1" w:line="252" w:lineRule="auto"/>
        <w:ind w:left="560" w:right="773"/>
      </w:pPr>
      <w:r>
        <w:t>я</w:t>
      </w:r>
      <w:r w:rsidR="00B143DD">
        <w:t>вляется</w:t>
      </w:r>
      <w:r>
        <w:t xml:space="preserve"> </w:t>
      </w:r>
      <w:r w:rsidR="00B143DD">
        <w:t>создание</w:t>
      </w:r>
      <w:r>
        <w:t xml:space="preserve"> </w:t>
      </w:r>
      <w:r w:rsidR="00B143DD">
        <w:t>и</w:t>
      </w:r>
      <w:r>
        <w:t xml:space="preserve"> </w:t>
      </w:r>
      <w:r w:rsidR="00B143DD">
        <w:t>поддержание</w:t>
      </w:r>
      <w:r>
        <w:t xml:space="preserve"> </w:t>
      </w:r>
      <w:r w:rsidR="00B143DD">
        <w:t>комфортной развивающей образовательной</w:t>
      </w:r>
      <w:r w:rsidR="00B143DD">
        <w:rPr>
          <w:spacing w:val="1"/>
        </w:rPr>
        <w:t xml:space="preserve"> </w:t>
      </w:r>
      <w:r w:rsidR="00B143DD">
        <w:t>среды, адекватной задачам достижения личностного, социального, познавательного</w:t>
      </w:r>
      <w:r w:rsidR="00B143DD">
        <w:rPr>
          <w:spacing w:val="1"/>
        </w:rPr>
        <w:t xml:space="preserve"> </w:t>
      </w:r>
      <w:r w:rsidR="00B143DD">
        <w:t>(интеллектуального), коммуникативного, эстети- ческого, физического, трудового</w:t>
      </w:r>
      <w:r w:rsidR="00B143DD">
        <w:rPr>
          <w:spacing w:val="1"/>
        </w:rPr>
        <w:t xml:space="preserve"> </w:t>
      </w:r>
      <w:r w:rsidR="00B143DD">
        <w:t>развития</w:t>
      </w:r>
      <w:r w:rsidR="00B143DD">
        <w:rPr>
          <w:spacing w:val="-57"/>
        </w:rPr>
        <w:t xml:space="preserve"> </w:t>
      </w:r>
      <w:r w:rsidR="00B143DD">
        <w:t>обучающихся.</w:t>
      </w:r>
    </w:p>
    <w:p w:rsidR="00D73C53" w:rsidRDefault="00D73C53">
      <w:pPr>
        <w:spacing w:line="252" w:lineRule="auto"/>
        <w:sectPr w:rsidR="00D73C53">
          <w:pgSz w:w="11920" w:h="16850"/>
          <w:pgMar w:top="940" w:right="280" w:bottom="1240" w:left="500" w:header="0" w:footer="973" w:gutter="0"/>
          <w:cols w:space="720"/>
        </w:sectPr>
      </w:pPr>
    </w:p>
    <w:p w:rsidR="00D73C53" w:rsidRDefault="00B143DD">
      <w:pPr>
        <w:pStyle w:val="a3"/>
        <w:spacing w:before="70"/>
        <w:ind w:left="419" w:right="726"/>
        <w:jc w:val="both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должны: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ФГОС;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3"/>
        </w:tabs>
        <w:spacing w:before="9" w:line="232" w:lineRule="auto"/>
        <w:ind w:right="728"/>
        <w:jc w:val="both"/>
        <w:rPr>
          <w:sz w:val="24"/>
        </w:rPr>
      </w:pPr>
      <w:r>
        <w:rPr>
          <w:sz w:val="24"/>
        </w:rPr>
        <w:t>гарантировать сохранность 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здоровьяобучающихся;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3"/>
        </w:tabs>
        <w:spacing w:before="217" w:line="230" w:lineRule="auto"/>
        <w:ind w:right="726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освоения;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3"/>
        </w:tabs>
        <w:spacing w:before="213" w:line="232" w:lineRule="auto"/>
        <w:ind w:right="720"/>
        <w:jc w:val="both"/>
        <w:rPr>
          <w:sz w:val="24"/>
        </w:rPr>
      </w:pPr>
      <w:r>
        <w:rPr>
          <w:sz w:val="24"/>
        </w:rPr>
        <w:t>учитывать особенности образовательной организации,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образовательнойдеятельности;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3"/>
        </w:tabs>
        <w:spacing w:before="215" w:line="230" w:lineRule="auto"/>
        <w:ind w:right="730"/>
        <w:jc w:val="both"/>
        <w:rPr>
          <w:sz w:val="24"/>
        </w:rPr>
      </w:pPr>
      <w:r>
        <w:rPr>
          <w:sz w:val="24"/>
        </w:rPr>
        <w:t>предоставлять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ресурсовсоциума.</w:t>
      </w:r>
    </w:p>
    <w:p w:rsidR="00D73C53" w:rsidRDefault="00B143DD">
      <w:pPr>
        <w:pStyle w:val="a3"/>
        <w:spacing w:before="207"/>
        <w:ind w:left="419" w:right="1366"/>
      </w:pPr>
      <w:r>
        <w:t xml:space="preserve">Раздел основной образовательной программы </w:t>
      </w:r>
      <w:r w:rsidR="00AB5789">
        <w:t xml:space="preserve">МКОУ «Стальская СОШ №2»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условий, содержит: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2"/>
          <w:tab w:val="left" w:pos="1253"/>
        </w:tabs>
        <w:spacing w:before="6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финансовых,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2"/>
          <w:tab w:val="left" w:pos="1253"/>
        </w:tabs>
        <w:spacing w:before="244"/>
        <w:ind w:hanging="361"/>
        <w:rPr>
          <w:sz w:val="24"/>
        </w:rPr>
      </w:pPr>
      <w:r>
        <w:rPr>
          <w:sz w:val="24"/>
        </w:rPr>
        <w:t>материально-технических,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3"/>
        </w:tabs>
        <w:spacing w:before="197" w:line="235" w:lineRule="auto"/>
        <w:ind w:right="726"/>
        <w:jc w:val="both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 основной образовательной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D73C53" w:rsidRDefault="00B143DD">
      <w:pPr>
        <w:pStyle w:val="a4"/>
        <w:numPr>
          <w:ilvl w:val="0"/>
          <w:numId w:val="6"/>
        </w:numPr>
        <w:tabs>
          <w:tab w:val="left" w:pos="1252"/>
          <w:tab w:val="left" w:pos="1253"/>
          <w:tab w:val="left" w:pos="8209"/>
        </w:tabs>
        <w:spacing w:before="72" w:line="273" w:lineRule="auto"/>
        <w:ind w:right="1349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 условий;–</w:t>
      </w:r>
      <w:r>
        <w:rPr>
          <w:sz w:val="24"/>
        </w:rPr>
        <w:tab/>
        <w:t>сетевой график</w:t>
      </w:r>
      <w:r>
        <w:rPr>
          <w:spacing w:val="-57"/>
          <w:sz w:val="24"/>
        </w:rPr>
        <w:t xml:space="preserve"> </w:t>
      </w:r>
      <w:r>
        <w:rPr>
          <w:sz w:val="24"/>
        </w:rPr>
        <w:t>(дорожную карту) по формированию необходимойсисте- мы условий;систему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оценкиусловий.</w:t>
      </w:r>
    </w:p>
    <w:p w:rsidR="00D73C53" w:rsidRDefault="00D73C53">
      <w:pPr>
        <w:pStyle w:val="a3"/>
        <w:spacing w:before="7"/>
        <w:ind w:left="0"/>
        <w:rPr>
          <w:sz w:val="21"/>
        </w:rPr>
      </w:pPr>
    </w:p>
    <w:p w:rsidR="00D73C53" w:rsidRDefault="00B143DD">
      <w:pPr>
        <w:pStyle w:val="a3"/>
        <w:spacing w:line="259" w:lineRule="auto"/>
        <w:ind w:left="419" w:right="834"/>
      </w:pPr>
      <w:r>
        <w:t xml:space="preserve">Механизмы системы условий реализации ООП </w:t>
      </w:r>
      <w:r w:rsidR="00AB5789">
        <w:t xml:space="preserve">МКОУ «Стальская СОШ №2» </w:t>
      </w:r>
      <w:r>
        <w:t>базируются на результатах проведенной в ходе разработки программы комплексной аналитико-</w:t>
      </w:r>
      <w:r>
        <w:rPr>
          <w:spacing w:val="-57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D73C53" w:rsidRDefault="00B143DD">
      <w:pPr>
        <w:pStyle w:val="a3"/>
        <w:spacing w:line="201" w:lineRule="exact"/>
        <w:ind w:left="419"/>
      </w:pPr>
      <w:r>
        <w:t>анализ</w:t>
      </w:r>
      <w:r>
        <w:rPr>
          <w:spacing w:val="-4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AB5789">
        <w:t>МКОУ «Стальская СОШ №2»</w:t>
      </w:r>
      <w:r>
        <w:t xml:space="preserve"> 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ресурсов</w:t>
      </w:r>
    </w:p>
    <w:p w:rsidR="00D73C53" w:rsidRDefault="00B143DD">
      <w:pPr>
        <w:pStyle w:val="a3"/>
        <w:spacing w:line="256" w:lineRule="exact"/>
        <w:ind w:left="419"/>
        <w:jc w:val="both"/>
      </w:pPr>
      <w:r>
        <w:t>реализации</w:t>
      </w:r>
      <w:r>
        <w:rPr>
          <w:spacing w:val="-4"/>
        </w:rPr>
        <w:t xml:space="preserve"> </w:t>
      </w:r>
      <w:r>
        <w:t>ООП</w:t>
      </w:r>
      <w:r w:rsidR="00AB5789">
        <w:t xml:space="preserve"> </w:t>
      </w:r>
      <w:r>
        <w:t>ООО;</w:t>
      </w:r>
    </w:p>
    <w:p w:rsidR="00D73C53" w:rsidRDefault="00B143DD">
      <w:pPr>
        <w:pStyle w:val="a3"/>
        <w:spacing w:before="192" w:line="204" w:lineRule="auto"/>
        <w:ind w:left="419" w:right="1438"/>
      </w:pPr>
      <w:r>
        <w:t>установление степени их соответствия требованиям ФГОС, а также целям и задачам ООП</w:t>
      </w:r>
      <w:r w:rsidR="00AB5789">
        <w:rPr>
          <w:spacing w:val="-57"/>
        </w:rPr>
        <w:t xml:space="preserve"> </w:t>
      </w:r>
      <w:r w:rsidR="00AB5789">
        <w:t>МКОУ «Стальская СОШ №2»</w:t>
      </w:r>
      <w:r>
        <w:t>, сформированным с учётом запросов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образовательнойотношений;</w:t>
      </w:r>
    </w:p>
    <w:p w:rsidR="00D73C53" w:rsidRDefault="00B143DD">
      <w:pPr>
        <w:pStyle w:val="a3"/>
        <w:spacing w:before="204" w:line="204" w:lineRule="auto"/>
        <w:ind w:left="419" w:right="1020"/>
      </w:pPr>
      <w:r>
        <w:t>выявление</w:t>
      </w:r>
      <w:r>
        <w:rPr>
          <w:spacing w:val="-5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для приведения их в соответствие</w:t>
      </w:r>
      <w:r>
        <w:rPr>
          <w:spacing w:val="1"/>
        </w:rPr>
        <w:t xml:space="preserve"> </w:t>
      </w:r>
      <w:r>
        <w:t>привлечением всех участников образовательной</w:t>
      </w:r>
      <w:r>
        <w:rPr>
          <w:spacing w:val="1"/>
        </w:rPr>
        <w:t xml:space="preserve"> </w:t>
      </w:r>
      <w:r>
        <w:t>деятельности и возможных партнеров механизмов достижения целевых ориентиров в</w:t>
      </w:r>
      <w:r>
        <w:rPr>
          <w:spacing w:val="1"/>
        </w:rPr>
        <w:t xml:space="preserve"> </w:t>
      </w:r>
      <w:r>
        <w:t>системеусловий;</w:t>
      </w:r>
    </w:p>
    <w:p w:rsidR="00D73C53" w:rsidRDefault="00B143DD">
      <w:pPr>
        <w:pStyle w:val="a3"/>
        <w:spacing w:before="168"/>
        <w:ind w:left="419"/>
      </w:pPr>
      <w:r>
        <w:t>разработку</w:t>
      </w:r>
      <w:r>
        <w:rPr>
          <w:spacing w:val="-9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(дорожной</w:t>
      </w:r>
      <w:r>
        <w:rPr>
          <w:spacing w:val="-4"/>
        </w:rPr>
        <w:t xml:space="preserve"> </w:t>
      </w:r>
      <w:r>
        <w:t>карты)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условий;</w:t>
      </w:r>
    </w:p>
    <w:p w:rsidR="00D73C53" w:rsidRDefault="00B143DD">
      <w:pPr>
        <w:pStyle w:val="a3"/>
        <w:spacing w:before="183" w:line="206" w:lineRule="auto"/>
        <w:ind w:left="419" w:right="1018"/>
      </w:pPr>
      <w:r>
        <w:t>разработку механизмов мониторинга, оценки и коррекции реализации промежуточных этапов</w:t>
      </w:r>
      <w:r>
        <w:rPr>
          <w:spacing w:val="-57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(дорожнойкарты).</w:t>
      </w:r>
    </w:p>
    <w:p w:rsidR="00D73C53" w:rsidRDefault="00B143DD">
      <w:pPr>
        <w:pStyle w:val="a3"/>
        <w:spacing w:before="185"/>
        <w:ind w:left="2121"/>
      </w:pPr>
      <w:r>
        <w:t>‒</w:t>
      </w:r>
    </w:p>
    <w:p w:rsidR="00D73C53" w:rsidRDefault="00D73C53">
      <w:pPr>
        <w:pStyle w:val="a3"/>
        <w:spacing w:before="6"/>
        <w:ind w:left="0"/>
        <w:rPr>
          <w:sz w:val="22"/>
        </w:rPr>
      </w:pPr>
    </w:p>
    <w:p w:rsidR="00D73C53" w:rsidRDefault="00B143DD">
      <w:pPr>
        <w:pStyle w:val="Heading4"/>
        <w:ind w:left="419" w:right="844"/>
        <w:jc w:val="both"/>
      </w:pPr>
      <w:r>
        <w:t>Сетевой график (дорожная карта) по формированию и контролю необходимой 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73C53" w:rsidRDefault="00D73C53">
      <w:pPr>
        <w:pStyle w:val="a3"/>
        <w:spacing w:before="10"/>
        <w:ind w:left="0"/>
        <w:rPr>
          <w:b/>
        </w:rPr>
      </w:pPr>
    </w:p>
    <w:p w:rsidR="00D73C53" w:rsidRDefault="00B143DD">
      <w:pPr>
        <w:spacing w:before="1"/>
        <w:ind w:left="419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кадровых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D73C53" w:rsidRDefault="00D73C53">
      <w:pPr>
        <w:rPr>
          <w:sz w:val="24"/>
        </w:rPr>
        <w:sectPr w:rsidR="00D73C53">
          <w:pgSz w:w="11920" w:h="16850"/>
          <w:pgMar w:top="960" w:right="280" w:bottom="1240" w:left="500" w:header="0" w:footer="97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4"/>
        <w:gridCol w:w="4186"/>
        <w:gridCol w:w="2928"/>
      </w:tblGrid>
      <w:tr w:rsidR="00D73C53">
        <w:trPr>
          <w:trHeight w:val="321"/>
        </w:trPr>
        <w:tc>
          <w:tcPr>
            <w:tcW w:w="2744" w:type="dxa"/>
          </w:tcPr>
          <w:p w:rsidR="00D73C53" w:rsidRDefault="00B143DD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4186" w:type="dxa"/>
          </w:tcPr>
          <w:p w:rsidR="00D73C53" w:rsidRDefault="00B143DD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928" w:type="dxa"/>
          </w:tcPr>
          <w:p w:rsidR="00D73C53" w:rsidRDefault="00B143DD">
            <w:pPr>
              <w:pStyle w:val="TableParagraph"/>
              <w:spacing w:before="10"/>
              <w:ind w:left="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D73C53">
        <w:trPr>
          <w:trHeight w:val="1396"/>
        </w:trPr>
        <w:tc>
          <w:tcPr>
            <w:tcW w:w="2744" w:type="dxa"/>
            <w:tcBorders>
              <w:bottom w:val="nil"/>
            </w:tcBorders>
          </w:tcPr>
          <w:p w:rsidR="00D73C53" w:rsidRDefault="00B143DD">
            <w:pPr>
              <w:pStyle w:val="TableParagraph"/>
              <w:tabs>
                <w:tab w:val="left" w:pos="2491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инымиработниками</w:t>
            </w:r>
          </w:p>
        </w:tc>
        <w:tc>
          <w:tcPr>
            <w:tcW w:w="4186" w:type="dxa"/>
            <w:tcBorders>
              <w:bottom w:val="nil"/>
            </w:tcBorders>
          </w:tcPr>
          <w:p w:rsidR="00D73C53" w:rsidRDefault="00B143DD">
            <w:pPr>
              <w:pStyle w:val="TableParagraph"/>
              <w:tabs>
                <w:tab w:val="left" w:pos="3976"/>
              </w:tabs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1"/>
                <w:sz w:val="24"/>
              </w:rPr>
              <w:t xml:space="preserve"> </w:t>
            </w:r>
            <w:r w:rsidR="00AB5789">
              <w:rPr>
                <w:sz w:val="24"/>
              </w:rPr>
              <w:t>заторов внеурочной деятельно</w:t>
            </w:r>
            <w:r>
              <w:rPr>
                <w:sz w:val="24"/>
              </w:rPr>
              <w:t>сти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школы.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AB5789">
              <w:rPr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2928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before="22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73C53">
        <w:trPr>
          <w:trHeight w:val="523"/>
        </w:trPr>
        <w:tc>
          <w:tcPr>
            <w:tcW w:w="2744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6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AB5789">
              <w:rPr>
                <w:sz w:val="24"/>
              </w:rPr>
              <w:t xml:space="preserve"> </w:t>
            </w:r>
            <w:r>
              <w:rPr>
                <w:sz w:val="24"/>
              </w:rPr>
              <w:t>ЦТ</w:t>
            </w:r>
          </w:p>
        </w:tc>
        <w:tc>
          <w:tcPr>
            <w:tcW w:w="2928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C53">
        <w:trPr>
          <w:trHeight w:val="267"/>
        </w:trPr>
        <w:tc>
          <w:tcPr>
            <w:tcW w:w="2744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4186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аттестационной</w:t>
            </w:r>
          </w:p>
        </w:tc>
        <w:tc>
          <w:tcPr>
            <w:tcW w:w="2928" w:type="dxa"/>
            <w:vMerge w:val="restart"/>
          </w:tcPr>
          <w:p w:rsidR="00D73C53" w:rsidRDefault="00B143DD">
            <w:pPr>
              <w:pStyle w:val="TableParagraph"/>
              <w:spacing w:before="22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D73C53" w:rsidRDefault="00B143DD">
            <w:pPr>
              <w:pStyle w:val="TableParagraph"/>
              <w:spacing w:before="2"/>
              <w:ind w:left="7" w:right="7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</w:tr>
      <w:tr w:rsidR="00D73C53">
        <w:trPr>
          <w:trHeight w:val="265"/>
        </w:trPr>
        <w:tc>
          <w:tcPr>
            <w:tcW w:w="2744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комиссии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Содействие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накоплении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</w:tr>
      <w:tr w:rsidR="00D73C53">
        <w:trPr>
          <w:trHeight w:val="265"/>
        </w:trPr>
        <w:tc>
          <w:tcPr>
            <w:tcW w:w="2744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tabs>
                <w:tab w:val="left" w:pos="297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  <w:t>портфолио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</w:tr>
      <w:tr w:rsidR="00D73C53">
        <w:trPr>
          <w:trHeight w:val="266"/>
        </w:trPr>
        <w:tc>
          <w:tcPr>
            <w:tcW w:w="2744" w:type="dxa"/>
            <w:tcBorders>
              <w:top w:val="nil"/>
              <w:bottom w:val="nil"/>
            </w:tcBorders>
          </w:tcPr>
          <w:p w:rsidR="00D73C53" w:rsidRDefault="00D73C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D73C53" w:rsidRDefault="00B143DD">
            <w:pPr>
              <w:pStyle w:val="TableParagraph"/>
              <w:tabs>
                <w:tab w:val="left" w:pos="132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планирующих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</w:tr>
      <w:tr w:rsidR="00D73C53">
        <w:trPr>
          <w:trHeight w:val="495"/>
        </w:trPr>
        <w:tc>
          <w:tcPr>
            <w:tcW w:w="2744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6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 w:rsidR="00D73C53" w:rsidRDefault="00D73C53">
            <w:pPr>
              <w:rPr>
                <w:sz w:val="2"/>
                <w:szCs w:val="2"/>
              </w:rPr>
            </w:pPr>
          </w:p>
        </w:tc>
      </w:tr>
      <w:tr w:rsidR="00D73C53">
        <w:trPr>
          <w:trHeight w:val="1122"/>
        </w:trPr>
        <w:tc>
          <w:tcPr>
            <w:tcW w:w="2744" w:type="dxa"/>
            <w:tcBorders>
              <w:bottom w:val="nil"/>
            </w:tcBorders>
          </w:tcPr>
          <w:p w:rsidR="00D73C53" w:rsidRDefault="00B143DD">
            <w:pPr>
              <w:pStyle w:val="TableParagraph"/>
              <w:tabs>
                <w:tab w:val="left" w:pos="1488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Непрерывность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 w:rsidR="00AB5789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186" w:type="dxa"/>
            <w:tcBorders>
              <w:bottom w:val="nil"/>
            </w:tcBorders>
          </w:tcPr>
          <w:p w:rsidR="00D73C53" w:rsidRDefault="00B143DD"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раза в три года)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вышения</w:t>
            </w:r>
            <w:r>
              <w:rPr>
                <w:spacing w:val="1"/>
                <w:sz w:val="24"/>
              </w:rPr>
              <w:t xml:space="preserve"> </w:t>
            </w:r>
            <w:r w:rsidR="00AB5789">
              <w:rPr>
                <w:sz w:val="24"/>
              </w:rPr>
              <w:t>квалификации педаго</w:t>
            </w:r>
            <w:r>
              <w:rPr>
                <w:sz w:val="24"/>
              </w:rPr>
              <w:t>гов 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2928" w:type="dxa"/>
            <w:tcBorders>
              <w:bottom w:val="nil"/>
            </w:tcBorders>
          </w:tcPr>
          <w:p w:rsidR="00D73C53" w:rsidRDefault="00B143DD">
            <w:pPr>
              <w:pStyle w:val="TableParagraph"/>
              <w:tabs>
                <w:tab w:val="left" w:pos="2550"/>
              </w:tabs>
              <w:ind w:left="7" w:right="8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73C53">
        <w:trPr>
          <w:trHeight w:val="477"/>
        </w:trPr>
        <w:tc>
          <w:tcPr>
            <w:tcW w:w="2744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6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928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C53">
        <w:trPr>
          <w:trHeight w:val="1598"/>
        </w:trPr>
        <w:tc>
          <w:tcPr>
            <w:tcW w:w="2744" w:type="dxa"/>
            <w:tcBorders>
              <w:bottom w:val="single" w:sz="6" w:space="0" w:color="000000"/>
            </w:tcBorders>
          </w:tcPr>
          <w:p w:rsidR="00D73C53" w:rsidRDefault="00B143DD">
            <w:pPr>
              <w:pStyle w:val="TableParagraph"/>
              <w:tabs>
                <w:tab w:val="left" w:pos="1428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 w:rsidR="00AB5789">
              <w:rPr>
                <w:sz w:val="24"/>
              </w:rPr>
              <w:t xml:space="preserve">  </w:t>
            </w:r>
            <w:r>
              <w:rPr>
                <w:sz w:val="24"/>
              </w:rPr>
              <w:t>поддержки</w:t>
            </w:r>
          </w:p>
        </w:tc>
        <w:tc>
          <w:tcPr>
            <w:tcW w:w="4186" w:type="dxa"/>
            <w:tcBorders>
              <w:bottom w:val="single" w:sz="6" w:space="0" w:color="000000"/>
            </w:tcBorders>
          </w:tcPr>
          <w:p w:rsidR="00D73C53" w:rsidRDefault="00B143DD">
            <w:pPr>
              <w:pStyle w:val="TableParagraph"/>
              <w:tabs>
                <w:tab w:val="left" w:pos="2146"/>
                <w:tab w:val="left" w:pos="2938"/>
              </w:tabs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</w:p>
          <w:p w:rsidR="00D73C53" w:rsidRDefault="00B143DD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специалиста</w:t>
            </w:r>
          </w:p>
        </w:tc>
        <w:tc>
          <w:tcPr>
            <w:tcW w:w="2928" w:type="dxa"/>
            <w:tcBorders>
              <w:bottom w:val="single" w:sz="6" w:space="0" w:color="000000"/>
            </w:tcBorders>
          </w:tcPr>
          <w:p w:rsidR="00D73C53" w:rsidRDefault="00B143DD">
            <w:pPr>
              <w:pStyle w:val="TableParagraph"/>
              <w:spacing w:before="17"/>
              <w:ind w:left="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D73C53" w:rsidRDefault="00B143DD">
            <w:pPr>
              <w:pStyle w:val="TableParagraph"/>
              <w:tabs>
                <w:tab w:val="left" w:pos="1269"/>
                <w:tab w:val="left" w:pos="2293"/>
              </w:tabs>
              <w:spacing w:before="48" w:line="280" w:lineRule="auto"/>
              <w:ind w:left="7" w:right="8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D73C53" w:rsidRDefault="00D73C53">
      <w:pPr>
        <w:spacing w:line="280" w:lineRule="auto"/>
        <w:rPr>
          <w:sz w:val="24"/>
        </w:rPr>
        <w:sectPr w:rsidR="00D73C53">
          <w:pgSz w:w="11920" w:h="16850"/>
          <w:pgMar w:top="1320" w:right="280" w:bottom="1160" w:left="500" w:header="0" w:footer="973" w:gutter="0"/>
          <w:cols w:space="720"/>
        </w:sectPr>
      </w:pPr>
    </w:p>
    <w:p w:rsidR="00D73C53" w:rsidRDefault="00B143DD">
      <w:pPr>
        <w:pStyle w:val="Heading4"/>
        <w:spacing w:before="74"/>
        <w:ind w:left="419"/>
      </w:pPr>
      <w:r>
        <w:t>Формирование</w:t>
      </w:r>
      <w:r>
        <w:rPr>
          <w:spacing w:val="-4"/>
        </w:rPr>
        <w:t xml:space="preserve"> </w:t>
      </w:r>
      <w:r>
        <w:t>необходимой системы</w:t>
      </w:r>
      <w:r>
        <w:rPr>
          <w:spacing w:val="5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условий</w:t>
      </w:r>
    </w:p>
    <w:p w:rsidR="00D73C53" w:rsidRDefault="00D73C53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4153"/>
        <w:gridCol w:w="2232"/>
      </w:tblGrid>
      <w:tr w:rsidR="00D73C53">
        <w:trPr>
          <w:trHeight w:val="561"/>
        </w:trPr>
        <w:tc>
          <w:tcPr>
            <w:tcW w:w="3191" w:type="dxa"/>
          </w:tcPr>
          <w:p w:rsidR="00D73C53" w:rsidRDefault="00B143DD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4153" w:type="dxa"/>
          </w:tcPr>
          <w:p w:rsidR="00D73C53" w:rsidRDefault="00B143DD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232" w:type="dxa"/>
          </w:tcPr>
          <w:p w:rsidR="00D73C53" w:rsidRDefault="00B143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</w:p>
          <w:p w:rsidR="00D73C53" w:rsidRDefault="00B143DD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ственные</w:t>
            </w:r>
          </w:p>
        </w:tc>
      </w:tr>
      <w:tr w:rsidR="00D73C53">
        <w:trPr>
          <w:trHeight w:val="8179"/>
        </w:trPr>
        <w:tc>
          <w:tcPr>
            <w:tcW w:w="3191" w:type="dxa"/>
          </w:tcPr>
          <w:p w:rsidR="00D73C53" w:rsidRDefault="00B143DD">
            <w:pPr>
              <w:pStyle w:val="TableParagraph"/>
              <w:tabs>
                <w:tab w:val="left" w:pos="2549"/>
              </w:tabs>
              <w:spacing w:line="213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зовательных отношений</w:t>
            </w:r>
          </w:p>
        </w:tc>
        <w:tc>
          <w:tcPr>
            <w:tcW w:w="4153" w:type="dxa"/>
          </w:tcPr>
          <w:p w:rsidR="00D73C53" w:rsidRDefault="00B143DD">
            <w:pPr>
              <w:pStyle w:val="TableParagraph"/>
              <w:numPr>
                <w:ilvl w:val="0"/>
                <w:numId w:val="5"/>
              </w:numPr>
              <w:tabs>
                <w:tab w:val="left" w:pos="188"/>
              </w:tabs>
              <w:spacing w:line="213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ституционное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D73C53" w:rsidRDefault="00B143DD">
            <w:pPr>
              <w:pStyle w:val="TableParagraph"/>
              <w:numPr>
                <w:ilvl w:val="1"/>
                <w:numId w:val="5"/>
              </w:numPr>
              <w:tabs>
                <w:tab w:val="left" w:pos="667"/>
                <w:tab w:val="left" w:pos="2148"/>
                <w:tab w:val="left" w:pos="2899"/>
                <w:tab w:val="left" w:pos="3681"/>
              </w:tabs>
              <w:spacing w:line="211" w:lineRule="auto"/>
              <w:ind w:right="79"/>
              <w:jc w:val="both"/>
              <w:rPr>
                <w:sz w:val="28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основ</w:t>
            </w:r>
            <w:r>
              <w:rPr>
                <w:spacing w:val="-1"/>
                <w:sz w:val="24"/>
              </w:rPr>
              <w:t>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ФГОСООО;</w:t>
            </w:r>
          </w:p>
          <w:p w:rsidR="00D73C53" w:rsidRDefault="00B143DD">
            <w:pPr>
              <w:pStyle w:val="TableParagraph"/>
              <w:numPr>
                <w:ilvl w:val="1"/>
                <w:numId w:val="5"/>
              </w:numPr>
              <w:tabs>
                <w:tab w:val="left" w:pos="708"/>
                <w:tab w:val="left" w:pos="3350"/>
              </w:tabs>
              <w:spacing w:before="6" w:line="211" w:lineRule="auto"/>
              <w:ind w:right="81"/>
              <w:jc w:val="both"/>
              <w:rPr>
                <w:sz w:val="28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тивноправовой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D73C53" w:rsidRDefault="00B143DD">
            <w:pPr>
              <w:pStyle w:val="TableParagraph"/>
              <w:numPr>
                <w:ilvl w:val="1"/>
                <w:numId w:val="5"/>
              </w:numPr>
              <w:tabs>
                <w:tab w:val="clear" w:pos="360"/>
                <w:tab w:val="left" w:pos="368"/>
              </w:tabs>
              <w:spacing w:line="213" w:lineRule="auto"/>
              <w:ind w:left="6" w:right="82"/>
              <w:jc w:val="both"/>
            </w:pP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комплектовании</w:t>
            </w:r>
            <w:r w:rsidR="00AB578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D73C53" w:rsidRDefault="00B143DD">
            <w:pPr>
              <w:pStyle w:val="TableParagraph"/>
              <w:numPr>
                <w:ilvl w:val="1"/>
                <w:numId w:val="5"/>
              </w:numPr>
              <w:tabs>
                <w:tab w:val="left" w:pos="667"/>
              </w:tabs>
              <w:spacing w:line="213" w:lineRule="auto"/>
              <w:ind w:left="6" w:right="7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 w:rsidR="00AB5789">
              <w:rPr>
                <w:sz w:val="24"/>
              </w:rPr>
              <w:t>заработной платы педагоги</w:t>
            </w:r>
            <w:r>
              <w:rPr>
                <w:sz w:val="24"/>
              </w:rPr>
              <w:t>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1.5.обеспечение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за счет повышения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:rsidR="00D73C53" w:rsidRDefault="00B143DD">
            <w:pPr>
              <w:pStyle w:val="TableParagraph"/>
              <w:spacing w:line="213" w:lineRule="auto"/>
              <w:ind w:left="6" w:right="83"/>
              <w:jc w:val="both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</w:p>
          <w:p w:rsidR="00D73C53" w:rsidRDefault="00B143DD">
            <w:pPr>
              <w:pStyle w:val="TableParagraph"/>
              <w:spacing w:line="247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направляемых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 w:rsidR="00AB5789">
              <w:rPr>
                <w:sz w:val="24"/>
              </w:rPr>
              <w:t xml:space="preserve"> средств </w:t>
            </w:r>
          </w:p>
          <w:p w:rsidR="00AB5789" w:rsidRDefault="00AB5789" w:rsidP="00AB5789">
            <w:pPr>
              <w:pStyle w:val="TableParagraph"/>
              <w:spacing w:line="24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бюджета,</w:t>
            </w:r>
          </w:p>
          <w:p w:rsidR="00AB5789" w:rsidRDefault="00AB5789" w:rsidP="00AB5789">
            <w:pPr>
              <w:pStyle w:val="TableParagraph"/>
              <w:spacing w:line="247" w:lineRule="exact"/>
              <w:ind w:left="0"/>
              <w:jc w:val="both"/>
              <w:rPr>
                <w:sz w:val="24"/>
              </w:rPr>
            </w:pPr>
          </w:p>
          <w:p w:rsidR="00AB5789" w:rsidRDefault="00AB5789" w:rsidP="00AB5789">
            <w:pPr>
              <w:pStyle w:val="TableParagraph"/>
              <w:numPr>
                <w:ilvl w:val="1"/>
                <w:numId w:val="4"/>
              </w:numPr>
              <w:tabs>
                <w:tab w:val="left" w:pos="535"/>
              </w:tabs>
              <w:spacing w:line="279" w:lineRule="exact"/>
              <w:ind w:left="534" w:hanging="354"/>
              <w:jc w:val="both"/>
              <w:rPr>
                <w:sz w:val="24"/>
              </w:rPr>
            </w:pPr>
            <w:r>
              <w:rPr>
                <w:sz w:val="24"/>
              </w:rPr>
              <w:t>.участие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процедуре пере-</w:t>
            </w:r>
          </w:p>
          <w:p w:rsidR="00AB5789" w:rsidRDefault="00AB5789" w:rsidP="00AB5789">
            <w:pPr>
              <w:pStyle w:val="TableParagraph"/>
              <w:spacing w:line="280" w:lineRule="atLeast"/>
              <w:ind w:left="6" w:right="91"/>
              <w:jc w:val="both"/>
              <w:rPr>
                <w:sz w:val="24"/>
              </w:rPr>
            </w:pPr>
            <w:r>
              <w:rPr>
                <w:sz w:val="24"/>
              </w:rPr>
              <w:t>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документооборот.</w:t>
            </w:r>
          </w:p>
          <w:p w:rsidR="00AB5789" w:rsidRDefault="00AB5789" w:rsidP="00AB5789">
            <w:pPr>
              <w:pStyle w:val="TableParagraph"/>
              <w:spacing w:line="247" w:lineRule="exact"/>
              <w:ind w:left="0"/>
              <w:jc w:val="both"/>
              <w:rPr>
                <w:sz w:val="24"/>
              </w:rPr>
            </w:pPr>
          </w:p>
        </w:tc>
        <w:tc>
          <w:tcPr>
            <w:tcW w:w="2232" w:type="dxa"/>
          </w:tcPr>
          <w:p w:rsidR="00D73C53" w:rsidRDefault="00B143DD">
            <w:pPr>
              <w:pStyle w:val="TableParagraph"/>
              <w:tabs>
                <w:tab w:val="left" w:pos="1283"/>
                <w:tab w:val="left" w:pos="1376"/>
              </w:tabs>
              <w:spacing w:line="213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главный бухгал- 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директор 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</w:tbl>
    <w:p w:rsidR="00D73C53" w:rsidRDefault="00D73C53">
      <w:pPr>
        <w:spacing w:line="213" w:lineRule="auto"/>
        <w:jc w:val="both"/>
        <w:rPr>
          <w:sz w:val="24"/>
        </w:rPr>
        <w:sectPr w:rsidR="00D73C53">
          <w:pgSz w:w="11920" w:h="16850"/>
          <w:pgMar w:top="1420" w:right="280" w:bottom="1160" w:left="500" w:header="0" w:footer="973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4153"/>
        <w:gridCol w:w="2232"/>
      </w:tblGrid>
      <w:tr w:rsidR="00D73C53" w:rsidTr="00AB5789">
        <w:trPr>
          <w:trHeight w:val="415"/>
        </w:trPr>
        <w:tc>
          <w:tcPr>
            <w:tcW w:w="3191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53" w:type="dxa"/>
          </w:tcPr>
          <w:p w:rsidR="00D73C53" w:rsidRPr="00AB5789" w:rsidRDefault="00D73C53" w:rsidP="00AB5789"/>
        </w:tc>
        <w:tc>
          <w:tcPr>
            <w:tcW w:w="2232" w:type="dxa"/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C53">
        <w:trPr>
          <w:trHeight w:val="2560"/>
        </w:trPr>
        <w:tc>
          <w:tcPr>
            <w:tcW w:w="3191" w:type="dxa"/>
          </w:tcPr>
          <w:p w:rsidR="00D73C53" w:rsidRDefault="00B143DD">
            <w:pPr>
              <w:pStyle w:val="TableParagraph"/>
              <w:tabs>
                <w:tab w:val="left" w:pos="2007"/>
                <w:tab w:val="left" w:pos="2645"/>
              </w:tabs>
              <w:spacing w:line="213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</w:p>
          <w:p w:rsidR="00D73C53" w:rsidRDefault="00B143DD">
            <w:pPr>
              <w:pStyle w:val="TableParagraph"/>
              <w:tabs>
                <w:tab w:val="left" w:pos="1326"/>
                <w:tab w:val="left" w:pos="2331"/>
              </w:tabs>
              <w:spacing w:line="213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4153" w:type="dxa"/>
          </w:tcPr>
          <w:p w:rsidR="00D73C53" w:rsidRDefault="00B143DD">
            <w:pPr>
              <w:pStyle w:val="TableParagraph"/>
              <w:tabs>
                <w:tab w:val="left" w:pos="2035"/>
              </w:tabs>
              <w:spacing w:line="213" w:lineRule="auto"/>
              <w:ind w:left="6" w:right="7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нительного</w:t>
            </w:r>
            <w:r>
              <w:rPr>
                <w:sz w:val="24"/>
              </w:rPr>
              <w:tab/>
              <w:t>профессионального</w:t>
            </w:r>
          </w:p>
          <w:p w:rsidR="00D73C53" w:rsidRDefault="00B143DD">
            <w:pPr>
              <w:pStyle w:val="TableParagraph"/>
              <w:tabs>
                <w:tab w:val="left" w:pos="1599"/>
                <w:tab w:val="left" w:pos="2292"/>
                <w:tab w:val="left" w:pos="3208"/>
              </w:tabs>
              <w:spacing w:line="213" w:lineRule="auto"/>
              <w:ind w:left="6" w:right="7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педагогическими</w:t>
            </w:r>
            <w:r>
              <w:rPr>
                <w:spacing w:val="-58"/>
                <w:sz w:val="24"/>
              </w:rPr>
              <w:t xml:space="preserve"> </w:t>
            </w:r>
            <w:r w:rsidR="00B97D7C">
              <w:rPr>
                <w:sz w:val="24"/>
              </w:rPr>
              <w:t>работниками Обеспечение пла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1"/>
                <w:sz w:val="24"/>
              </w:rPr>
              <w:t xml:space="preserve"> </w:t>
            </w:r>
            <w:r w:rsidR="00B97D7C">
              <w:rPr>
                <w:sz w:val="24"/>
              </w:rPr>
              <w:t>освоения</w:t>
            </w:r>
            <w:r w:rsidR="00B97D7C">
              <w:rPr>
                <w:sz w:val="24"/>
              </w:rPr>
              <w:tab/>
              <w:t>дополни</w:t>
            </w:r>
            <w:r>
              <w:rPr>
                <w:sz w:val="24"/>
              </w:rPr>
              <w:t>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D73C53" w:rsidRDefault="00B143DD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32" w:type="dxa"/>
          </w:tcPr>
          <w:p w:rsidR="00D73C53" w:rsidRDefault="00B143DD">
            <w:pPr>
              <w:pStyle w:val="TableParagraph"/>
              <w:tabs>
                <w:tab w:val="left" w:pos="1376"/>
              </w:tabs>
              <w:spacing w:line="213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</w:tc>
      </w:tr>
    </w:tbl>
    <w:p w:rsidR="00D73C53" w:rsidRDefault="00D73C53">
      <w:pPr>
        <w:pStyle w:val="a3"/>
        <w:spacing w:before="5"/>
        <w:ind w:left="0"/>
        <w:rPr>
          <w:b/>
          <w:sz w:val="25"/>
        </w:rPr>
      </w:pPr>
    </w:p>
    <w:p w:rsidR="00D73C53" w:rsidRDefault="00B143DD">
      <w:pPr>
        <w:spacing w:before="90"/>
        <w:ind w:left="419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73C53" w:rsidRDefault="00D73C53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5"/>
        <w:gridCol w:w="3190"/>
        <w:gridCol w:w="3195"/>
      </w:tblGrid>
      <w:tr w:rsidR="00D73C53" w:rsidTr="00B97D7C">
        <w:trPr>
          <w:trHeight w:val="280"/>
        </w:trPr>
        <w:tc>
          <w:tcPr>
            <w:tcW w:w="3205" w:type="dxa"/>
          </w:tcPr>
          <w:p w:rsidR="00D73C53" w:rsidRDefault="00B143D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3190" w:type="dxa"/>
          </w:tcPr>
          <w:p w:rsidR="00D73C53" w:rsidRDefault="00B143D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3195" w:type="dxa"/>
          </w:tcPr>
          <w:p w:rsidR="00D73C53" w:rsidRDefault="00B143DD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</w:p>
        </w:tc>
      </w:tr>
      <w:tr w:rsidR="00D73C53" w:rsidTr="00B97D7C">
        <w:trPr>
          <w:trHeight w:val="1252"/>
        </w:trPr>
        <w:tc>
          <w:tcPr>
            <w:tcW w:w="3205" w:type="dxa"/>
            <w:tcBorders>
              <w:bottom w:val="nil"/>
            </w:tcBorders>
          </w:tcPr>
          <w:p w:rsidR="00D73C53" w:rsidRDefault="00B143DD">
            <w:pPr>
              <w:pStyle w:val="TableParagraph"/>
              <w:tabs>
                <w:tab w:val="left" w:pos="1982"/>
              </w:tabs>
              <w:spacing w:line="213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3190" w:type="dxa"/>
            <w:tcBorders>
              <w:bottom w:val="nil"/>
            </w:tcBorders>
          </w:tcPr>
          <w:p w:rsidR="00B97D7C" w:rsidRDefault="00B143DD">
            <w:pPr>
              <w:pStyle w:val="TableParagraph"/>
              <w:tabs>
                <w:tab w:val="left" w:pos="1714"/>
                <w:tab w:val="left" w:pos="2434"/>
                <w:tab w:val="left" w:pos="2650"/>
              </w:tabs>
              <w:spacing w:line="213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z w:val="24"/>
              </w:rPr>
              <w:tab/>
              <w:t>реали-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зации:</w:t>
            </w:r>
            <w:r>
              <w:rPr>
                <w:sz w:val="24"/>
              </w:rPr>
              <w:tab/>
            </w:r>
          </w:p>
          <w:p w:rsidR="00D73C53" w:rsidRDefault="00B143DD">
            <w:pPr>
              <w:pStyle w:val="TableParagraph"/>
              <w:tabs>
                <w:tab w:val="left" w:pos="1714"/>
                <w:tab w:val="left" w:pos="2434"/>
                <w:tab w:val="left" w:pos="2650"/>
              </w:tabs>
              <w:spacing w:line="213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1.Программы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</w:p>
          <w:p w:rsidR="00D73C53" w:rsidRDefault="00B143D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навывоз</w:t>
            </w:r>
          </w:p>
        </w:tc>
        <w:tc>
          <w:tcPr>
            <w:tcW w:w="3195" w:type="dxa"/>
            <w:tcBorders>
              <w:bottom w:val="nil"/>
            </w:tcBorders>
          </w:tcPr>
          <w:p w:rsidR="00D73C53" w:rsidRDefault="00B143DD">
            <w:pPr>
              <w:pStyle w:val="TableParagraph"/>
              <w:spacing w:line="213" w:lineRule="auto"/>
              <w:ind w:left="7" w:right="7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73C53" w:rsidTr="00B97D7C">
        <w:trPr>
          <w:trHeight w:val="446"/>
        </w:trPr>
        <w:tc>
          <w:tcPr>
            <w:tcW w:w="3205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D73C53" w:rsidRDefault="00B143D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ЖБО,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ТБО;</w:t>
            </w:r>
          </w:p>
        </w:tc>
        <w:tc>
          <w:tcPr>
            <w:tcW w:w="3195" w:type="dxa"/>
            <w:tcBorders>
              <w:top w:val="nil"/>
            </w:tcBorders>
          </w:tcPr>
          <w:p w:rsidR="00D73C53" w:rsidRDefault="00D73C53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C53" w:rsidTr="00B97D7C">
        <w:trPr>
          <w:trHeight w:val="561"/>
        </w:trPr>
        <w:tc>
          <w:tcPr>
            <w:tcW w:w="3205" w:type="dxa"/>
          </w:tcPr>
          <w:p w:rsidR="00D73C53" w:rsidRDefault="00B143D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D73C53" w:rsidRDefault="00B143DD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электробез-</w:t>
            </w:r>
          </w:p>
        </w:tc>
        <w:tc>
          <w:tcPr>
            <w:tcW w:w="3190" w:type="dxa"/>
          </w:tcPr>
          <w:p w:rsidR="00D73C53" w:rsidRDefault="00B143D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</w:p>
          <w:p w:rsidR="00D73C53" w:rsidRDefault="00B143DD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обслу-</w:t>
            </w:r>
          </w:p>
        </w:tc>
        <w:tc>
          <w:tcPr>
            <w:tcW w:w="3195" w:type="dxa"/>
          </w:tcPr>
          <w:p w:rsidR="00D73C53" w:rsidRDefault="00B143D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97D7C">
              <w:rPr>
                <w:sz w:val="24"/>
              </w:rPr>
              <w:t>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  <w:p w:rsidR="00D73C53" w:rsidRDefault="00B143DD">
            <w:pPr>
              <w:pStyle w:val="TableParagraph"/>
              <w:spacing w:before="5"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ректор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</w:tbl>
    <w:tbl>
      <w:tblPr>
        <w:tblStyle w:val="TableNormal"/>
        <w:tblpPr w:leftFromText="180" w:rightFromText="180" w:vertAnchor="text" w:horzAnchor="margin" w:tblpX="147" w:tblpY="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6"/>
        <w:gridCol w:w="3118"/>
        <w:gridCol w:w="3260"/>
      </w:tblGrid>
      <w:tr w:rsidR="00B97D7C" w:rsidTr="00B97D7C">
        <w:trPr>
          <w:trHeight w:val="849"/>
        </w:trPr>
        <w:tc>
          <w:tcPr>
            <w:tcW w:w="3266" w:type="dxa"/>
          </w:tcPr>
          <w:p w:rsidR="00B97D7C" w:rsidRDefault="00B97D7C" w:rsidP="00B97D7C">
            <w:pPr>
              <w:pStyle w:val="TableParagraph"/>
              <w:tabs>
                <w:tab w:val="left" w:pos="1725"/>
              </w:tabs>
              <w:spacing w:line="213" w:lineRule="auto"/>
              <w:ind w:right="297"/>
              <w:rPr>
                <w:sz w:val="24"/>
              </w:rPr>
            </w:pP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</w:p>
        </w:tc>
        <w:tc>
          <w:tcPr>
            <w:tcW w:w="3118" w:type="dxa"/>
          </w:tcPr>
          <w:p w:rsidR="00B97D7C" w:rsidRDefault="00B97D7C" w:rsidP="00B97D7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живание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АПС;</w:t>
            </w:r>
          </w:p>
          <w:p w:rsidR="00B97D7C" w:rsidRDefault="00B97D7C" w:rsidP="00B97D7C">
            <w:pPr>
              <w:pStyle w:val="TableParagraph"/>
              <w:spacing w:before="6" w:line="280" w:lineRule="atLeast"/>
              <w:ind w:right="816"/>
              <w:rPr>
                <w:sz w:val="24"/>
              </w:rPr>
            </w:pPr>
            <w:r>
              <w:rPr>
                <w:sz w:val="24"/>
              </w:rPr>
              <w:t xml:space="preserve">2. Специальная оценка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3260" w:type="dxa"/>
          </w:tcPr>
          <w:p w:rsidR="00B97D7C" w:rsidRDefault="00B97D7C" w:rsidP="00B97D7C">
            <w:pPr>
              <w:pStyle w:val="TableParagraph"/>
              <w:tabs>
                <w:tab w:val="left" w:pos="1644"/>
              </w:tabs>
              <w:spacing w:line="213" w:lineRule="auto"/>
              <w:ind w:left="0" w:right="309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завхоз</w:t>
            </w:r>
          </w:p>
        </w:tc>
      </w:tr>
      <w:tr w:rsidR="00B97D7C" w:rsidTr="00B97D7C">
        <w:trPr>
          <w:trHeight w:val="238"/>
        </w:trPr>
        <w:tc>
          <w:tcPr>
            <w:tcW w:w="3266" w:type="dxa"/>
            <w:tcBorders>
              <w:bottom w:val="nil"/>
            </w:tcBorders>
          </w:tcPr>
          <w:p w:rsidR="00B97D7C" w:rsidRDefault="00B97D7C" w:rsidP="00B97D7C">
            <w:pPr>
              <w:pStyle w:val="TableParagraph"/>
              <w:tabs>
                <w:tab w:val="left" w:pos="1527"/>
              </w:tabs>
              <w:spacing w:line="21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своевременных</w:t>
            </w:r>
          </w:p>
        </w:tc>
        <w:tc>
          <w:tcPr>
            <w:tcW w:w="3118" w:type="dxa"/>
            <w:tcBorders>
              <w:bottom w:val="nil"/>
            </w:tcBorders>
          </w:tcPr>
          <w:p w:rsidR="00B97D7C" w:rsidRDefault="00B97D7C" w:rsidP="00B97D7C">
            <w:pPr>
              <w:pStyle w:val="TableParagraph"/>
              <w:tabs>
                <w:tab w:val="left" w:pos="1947"/>
              </w:tabs>
              <w:spacing w:line="218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готовности</w:t>
            </w:r>
          </w:p>
        </w:tc>
        <w:tc>
          <w:tcPr>
            <w:tcW w:w="3260" w:type="dxa"/>
            <w:tcBorders>
              <w:bottom w:val="nil"/>
            </w:tcBorders>
          </w:tcPr>
          <w:p w:rsidR="00B97D7C" w:rsidRDefault="00B97D7C" w:rsidP="00B97D7C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2024-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97D7C" w:rsidTr="00B97D7C">
        <w:trPr>
          <w:trHeight w:val="244"/>
        </w:trPr>
        <w:tc>
          <w:tcPr>
            <w:tcW w:w="3266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tabs>
                <w:tab w:val="left" w:pos="1139"/>
                <w:tab w:val="left" w:pos="1707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сроков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необходимых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помещений,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tabs>
                <w:tab w:val="left" w:pos="1210"/>
                <w:tab w:val="left" w:pos="2239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завхоз</w:t>
            </w:r>
          </w:p>
        </w:tc>
      </w:tr>
      <w:tr w:rsidR="00B97D7C" w:rsidTr="00B97D7C">
        <w:trPr>
          <w:trHeight w:val="244"/>
        </w:trPr>
        <w:tc>
          <w:tcPr>
            <w:tcW w:w="3266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tabs>
                <w:tab w:val="left" w:pos="1441"/>
                <w:tab w:val="left" w:pos="2979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объемов</w:t>
            </w:r>
            <w:r>
              <w:rPr>
                <w:sz w:val="24"/>
              </w:rPr>
              <w:tab/>
              <w:t>текущего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инвентаря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spacing w:line="225" w:lineRule="exact"/>
              <w:ind w:left="0"/>
              <w:rPr>
                <w:sz w:val="24"/>
              </w:rPr>
            </w:pPr>
          </w:p>
        </w:tc>
      </w:tr>
      <w:tr w:rsidR="00B97D7C" w:rsidTr="00B97D7C">
        <w:trPr>
          <w:trHeight w:val="260"/>
        </w:trPr>
        <w:tc>
          <w:tcPr>
            <w:tcW w:w="3266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ООО: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D7C" w:rsidRDefault="00B97D7C" w:rsidP="00B97D7C">
            <w:pPr>
              <w:pStyle w:val="TableParagraph"/>
              <w:spacing w:line="240" w:lineRule="exact"/>
              <w:ind w:left="0"/>
              <w:rPr>
                <w:sz w:val="24"/>
              </w:rPr>
            </w:pPr>
          </w:p>
        </w:tc>
      </w:tr>
      <w:tr w:rsidR="00B97D7C" w:rsidTr="00B97D7C">
        <w:trPr>
          <w:trHeight w:val="713"/>
        </w:trPr>
        <w:tc>
          <w:tcPr>
            <w:tcW w:w="3266" w:type="dxa"/>
            <w:tcBorders>
              <w:top w:val="nil"/>
            </w:tcBorders>
          </w:tcPr>
          <w:p w:rsidR="00B97D7C" w:rsidRDefault="00B97D7C" w:rsidP="00B97D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97D7C" w:rsidRDefault="00B97D7C" w:rsidP="00B97D7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3260" w:type="dxa"/>
            <w:tcBorders>
              <w:top w:val="nil"/>
            </w:tcBorders>
          </w:tcPr>
          <w:p w:rsidR="00B97D7C" w:rsidRDefault="00B97D7C" w:rsidP="00B97D7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73C53" w:rsidRDefault="00D73C53">
      <w:pPr>
        <w:spacing w:line="271" w:lineRule="exact"/>
        <w:rPr>
          <w:sz w:val="24"/>
        </w:rPr>
        <w:sectPr w:rsidR="00D73C53">
          <w:pgSz w:w="11920" w:h="16850"/>
          <w:pgMar w:top="1120" w:right="280" w:bottom="1240" w:left="500" w:header="0" w:footer="973" w:gutter="0"/>
          <w:cols w:space="720"/>
        </w:sectPr>
      </w:pPr>
    </w:p>
    <w:p w:rsidR="00D73C53" w:rsidRDefault="00D73C53">
      <w:pPr>
        <w:pStyle w:val="a3"/>
        <w:spacing w:before="5"/>
        <w:ind w:left="0"/>
        <w:rPr>
          <w:b/>
          <w:sz w:val="15"/>
        </w:rPr>
      </w:pPr>
    </w:p>
    <w:p w:rsidR="00D73C53" w:rsidRDefault="00B143DD">
      <w:pPr>
        <w:pStyle w:val="a3"/>
        <w:spacing w:before="90"/>
        <w:ind w:left="241" w:right="470" w:firstLine="852"/>
      </w:pPr>
      <w:r>
        <w:t>Контроль за состоянием системы условий осуществляется в 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Положений.</w:t>
      </w:r>
    </w:p>
    <w:p w:rsidR="00D73C53" w:rsidRDefault="00B143DD">
      <w:pPr>
        <w:pStyle w:val="Heading4"/>
        <w:spacing w:before="7"/>
        <w:ind w:left="100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включает:</w:t>
      </w:r>
    </w:p>
    <w:p w:rsidR="00D73C53" w:rsidRDefault="00B143DD">
      <w:pPr>
        <w:pStyle w:val="a4"/>
        <w:numPr>
          <w:ilvl w:val="0"/>
          <w:numId w:val="3"/>
        </w:numPr>
        <w:tabs>
          <w:tab w:val="left" w:pos="619"/>
        </w:tabs>
        <w:spacing w:before="194"/>
        <w:rPr>
          <w:sz w:val="24"/>
        </w:rPr>
      </w:pPr>
      <w:r>
        <w:rPr>
          <w:sz w:val="24"/>
        </w:rPr>
        <w:t>мониторинг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системыусловий;</w:t>
      </w:r>
    </w:p>
    <w:p w:rsidR="00D73C53" w:rsidRDefault="00B143DD">
      <w:pPr>
        <w:pStyle w:val="a4"/>
        <w:numPr>
          <w:ilvl w:val="0"/>
          <w:numId w:val="3"/>
        </w:numPr>
        <w:tabs>
          <w:tab w:val="left" w:pos="619"/>
          <w:tab w:val="left" w:pos="1765"/>
          <w:tab w:val="left" w:pos="3391"/>
          <w:tab w:val="left" w:pos="4660"/>
          <w:tab w:val="left" w:pos="4996"/>
          <w:tab w:val="left" w:pos="6044"/>
          <w:tab w:val="left" w:pos="7099"/>
        </w:tabs>
        <w:spacing w:before="192" w:line="266" w:lineRule="auto"/>
        <w:ind w:left="311" w:right="1791" w:firstLine="0"/>
        <w:rPr>
          <w:sz w:val="24"/>
        </w:rPr>
      </w:pPr>
      <w:r>
        <w:rPr>
          <w:sz w:val="24"/>
        </w:rPr>
        <w:t>внесение</w:t>
      </w:r>
      <w:r>
        <w:rPr>
          <w:sz w:val="24"/>
        </w:rPr>
        <w:tab/>
        <w:t>необходимых</w:t>
      </w:r>
      <w:r>
        <w:rPr>
          <w:sz w:val="24"/>
        </w:rPr>
        <w:tab/>
        <w:t>корректив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pacing w:val="-1"/>
          <w:sz w:val="24"/>
        </w:rPr>
        <w:t>(внесение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 w:rsidR="00B97D7C">
        <w:rPr>
          <w:sz w:val="24"/>
        </w:rPr>
        <w:t xml:space="preserve"> </w:t>
      </w:r>
      <w:r>
        <w:rPr>
          <w:sz w:val="24"/>
        </w:rPr>
        <w:t>ООО);</w:t>
      </w:r>
    </w:p>
    <w:p w:rsidR="00D73C53" w:rsidRDefault="00B143DD">
      <w:pPr>
        <w:pStyle w:val="a4"/>
        <w:numPr>
          <w:ilvl w:val="0"/>
          <w:numId w:val="3"/>
        </w:numPr>
        <w:tabs>
          <w:tab w:val="left" w:pos="619"/>
        </w:tabs>
        <w:spacing w:before="217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</w:t>
      </w:r>
      <w:r w:rsidR="00B97D7C">
        <w:rPr>
          <w:sz w:val="24"/>
        </w:rPr>
        <w:t xml:space="preserve"> </w:t>
      </w:r>
      <w:r>
        <w:rPr>
          <w:sz w:val="24"/>
        </w:rPr>
        <w:t>приказов);</w:t>
      </w:r>
    </w:p>
    <w:p w:rsidR="00D73C53" w:rsidRDefault="00B143DD">
      <w:pPr>
        <w:pStyle w:val="a4"/>
        <w:numPr>
          <w:ilvl w:val="0"/>
          <w:numId w:val="3"/>
        </w:numPr>
        <w:tabs>
          <w:tab w:val="left" w:pos="619"/>
        </w:tabs>
        <w:spacing w:before="194"/>
        <w:rPr>
          <w:sz w:val="24"/>
        </w:rPr>
      </w:pPr>
      <w:r>
        <w:rPr>
          <w:sz w:val="24"/>
        </w:rPr>
        <w:t>аналитическая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достигнутых</w:t>
      </w:r>
      <w:r w:rsidR="00B97D7C">
        <w:rPr>
          <w:sz w:val="24"/>
        </w:rPr>
        <w:t xml:space="preserve"> </w:t>
      </w:r>
      <w:r>
        <w:rPr>
          <w:sz w:val="24"/>
        </w:rPr>
        <w:t>результатов</w:t>
      </w:r>
    </w:p>
    <w:p w:rsidR="00D73C53" w:rsidRDefault="00B143DD">
      <w:pPr>
        <w:pStyle w:val="a3"/>
        <w:spacing w:before="193" w:line="276" w:lineRule="auto"/>
        <w:ind w:left="100" w:right="470"/>
      </w:pPr>
      <w:r>
        <w:t>(аналитические отчёты, выступления перед участниками образовательных отношений,</w:t>
      </w:r>
      <w:r>
        <w:rPr>
          <w:spacing w:val="1"/>
        </w:rPr>
        <w:t xml:space="preserve"> </w:t>
      </w:r>
      <w:r>
        <w:t>публичный отчёт, размещение информации на школьном сайте). Мониторинг позволяет</w:t>
      </w:r>
      <w:r>
        <w:rPr>
          <w:spacing w:val="1"/>
        </w:rPr>
        <w:t xml:space="preserve"> </w:t>
      </w:r>
      <w:r>
        <w:t>оценить ход реализации ООП ООО, увидеть отклонения от запланированных результатов,</w:t>
      </w:r>
      <w:r>
        <w:rPr>
          <w:spacing w:val="-57"/>
        </w:rPr>
        <w:t xml:space="preserve"> </w:t>
      </w:r>
      <w:r>
        <w:t>внести необходимые коррективы в реализацию программы и в конечном итоге достигнуть</w:t>
      </w:r>
      <w:r>
        <w:rPr>
          <w:spacing w:val="-58"/>
        </w:rPr>
        <w:t xml:space="preserve"> </w:t>
      </w:r>
      <w:r>
        <w:t>необходимых результатов.</w:t>
      </w:r>
    </w:p>
    <w:p w:rsidR="00D73C53" w:rsidRDefault="00B143DD">
      <w:pPr>
        <w:pStyle w:val="Heading4"/>
        <w:spacing w:before="206" w:line="276" w:lineRule="auto"/>
        <w:ind w:left="100" w:right="2590"/>
      </w:pPr>
      <w:r>
        <w:t>Мониторинг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направления:</w:t>
      </w:r>
    </w:p>
    <w:p w:rsidR="00D73C53" w:rsidRDefault="00B143DD">
      <w:pPr>
        <w:pStyle w:val="a4"/>
        <w:numPr>
          <w:ilvl w:val="0"/>
          <w:numId w:val="2"/>
        </w:numPr>
        <w:tabs>
          <w:tab w:val="left" w:pos="507"/>
        </w:tabs>
        <w:spacing w:before="193"/>
        <w:ind w:left="506" w:hanging="196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D73C53" w:rsidRDefault="00B143DD">
      <w:pPr>
        <w:pStyle w:val="a4"/>
        <w:numPr>
          <w:ilvl w:val="0"/>
          <w:numId w:val="2"/>
        </w:numPr>
        <w:tabs>
          <w:tab w:val="left" w:pos="507"/>
        </w:tabs>
        <w:spacing w:before="202" w:line="278" w:lineRule="auto"/>
        <w:ind w:right="4384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учебныхдействий;</w:t>
      </w:r>
    </w:p>
    <w:p w:rsidR="00D73C53" w:rsidRDefault="00B143DD">
      <w:pPr>
        <w:pStyle w:val="a4"/>
        <w:numPr>
          <w:ilvl w:val="0"/>
          <w:numId w:val="2"/>
        </w:numPr>
        <w:tabs>
          <w:tab w:val="left" w:pos="507"/>
        </w:tabs>
        <w:spacing w:before="195" w:line="242" w:lineRule="auto"/>
        <w:ind w:right="754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педагогическихкадров;</w:t>
      </w:r>
    </w:p>
    <w:p w:rsidR="00D73C53" w:rsidRDefault="00B143DD">
      <w:pPr>
        <w:pStyle w:val="a4"/>
        <w:numPr>
          <w:ilvl w:val="0"/>
          <w:numId w:val="2"/>
        </w:numPr>
        <w:tabs>
          <w:tab w:val="left" w:pos="507"/>
        </w:tabs>
        <w:spacing w:before="199"/>
        <w:ind w:left="506" w:hanging="196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73C53" w:rsidRDefault="00D73C53">
      <w:pPr>
        <w:pStyle w:val="a3"/>
        <w:spacing w:before="6"/>
        <w:ind w:left="0"/>
        <w:rPr>
          <w:sz w:val="21"/>
        </w:rPr>
      </w:pPr>
    </w:p>
    <w:p w:rsidR="00D73C53" w:rsidRDefault="00B143DD">
      <w:pPr>
        <w:pStyle w:val="Heading5"/>
        <w:numPr>
          <w:ilvl w:val="0"/>
          <w:numId w:val="2"/>
        </w:numPr>
        <w:tabs>
          <w:tab w:val="left" w:pos="507"/>
          <w:tab w:val="left" w:pos="2151"/>
          <w:tab w:val="left" w:pos="3565"/>
          <w:tab w:val="left" w:pos="3961"/>
          <w:tab w:val="left" w:pos="5220"/>
          <w:tab w:val="left" w:pos="7527"/>
        </w:tabs>
        <w:spacing w:line="280" w:lineRule="auto"/>
        <w:ind w:right="538" w:firstLine="0"/>
        <w:jc w:val="left"/>
      </w:pPr>
      <w:r>
        <w:t>Мониторинг</w:t>
      </w:r>
      <w:r>
        <w:tab/>
        <w:t>состояния</w:t>
      </w:r>
      <w:r>
        <w:tab/>
        <w:t>и</w:t>
      </w:r>
      <w:r>
        <w:tab/>
        <w:t>качества</w:t>
      </w:r>
      <w:r>
        <w:tab/>
        <w:t>функционирования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включаетследующее:</w:t>
      </w:r>
    </w:p>
    <w:p w:rsidR="00D73C53" w:rsidRDefault="00B143DD">
      <w:pPr>
        <w:pStyle w:val="a4"/>
        <w:numPr>
          <w:ilvl w:val="0"/>
          <w:numId w:val="2"/>
        </w:numPr>
        <w:tabs>
          <w:tab w:val="left" w:pos="507"/>
        </w:tabs>
        <w:spacing w:before="220"/>
        <w:ind w:left="506" w:hanging="196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(годовойплан);</w:t>
      </w:r>
    </w:p>
    <w:p w:rsidR="00D73C53" w:rsidRDefault="00B143DD">
      <w:pPr>
        <w:pStyle w:val="a4"/>
        <w:numPr>
          <w:ilvl w:val="0"/>
          <w:numId w:val="2"/>
        </w:numPr>
        <w:tabs>
          <w:tab w:val="left" w:pos="507"/>
        </w:tabs>
        <w:spacing w:before="207"/>
        <w:ind w:left="506" w:hanging="196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учебногоплана;</w:t>
      </w:r>
    </w:p>
    <w:p w:rsidR="00D73C53" w:rsidRDefault="00B143DD">
      <w:pPr>
        <w:pStyle w:val="a3"/>
        <w:spacing w:before="199" w:line="41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307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131484</wp:posOffset>
            </wp:positionV>
            <wp:extent cx="237744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358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433490</wp:posOffset>
            </wp:positionV>
            <wp:extent cx="237744" cy="16916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-7"/>
        </w:rPr>
        <w:t xml:space="preserve"> </w:t>
      </w:r>
      <w:r>
        <w:t>внутришкольного</w:t>
      </w:r>
      <w:r>
        <w:rPr>
          <w:spacing w:val="-6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результатампромежуточнойаттестации;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информационно-библиотечного</w:t>
      </w:r>
      <w:r>
        <w:rPr>
          <w:spacing w:val="-1"/>
        </w:rPr>
        <w:t xml:space="preserve"> </w:t>
      </w:r>
      <w:r>
        <w:t>центра;</w:t>
      </w:r>
    </w:p>
    <w:p w:rsidR="00D73C53" w:rsidRDefault="00D73C53">
      <w:pPr>
        <w:spacing w:line="412" w:lineRule="auto"/>
        <w:sectPr w:rsidR="00D73C53">
          <w:footerReference w:type="default" r:id="rId30"/>
          <w:pgSz w:w="11900" w:h="16800"/>
          <w:pgMar w:top="1060" w:right="1080" w:bottom="1220" w:left="920" w:header="0" w:footer="1024" w:gutter="0"/>
          <w:cols w:space="720"/>
        </w:sectPr>
      </w:pPr>
    </w:p>
    <w:p w:rsidR="00D73C53" w:rsidRDefault="00B143DD">
      <w:pPr>
        <w:pStyle w:val="a3"/>
        <w:spacing w:before="75"/>
        <w:ind w:left="212"/>
      </w:pPr>
      <w:r>
        <w:rPr>
          <w:noProof/>
          <w:lang w:eastAsia="ru-RU"/>
        </w:rPr>
        <w:drawing>
          <wp:anchor distT="0" distB="0" distL="0" distR="0" simplePos="0" relativeHeight="47680409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52744</wp:posOffset>
            </wp:positionV>
            <wp:extent cx="237744" cy="16916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6"/>
        </w:rPr>
        <w:t xml:space="preserve"> </w:t>
      </w:r>
      <w:r>
        <w:t>воспитательнойработы;</w:t>
      </w:r>
    </w:p>
    <w:p w:rsidR="00D73C53" w:rsidRDefault="00B143DD">
      <w:pPr>
        <w:pStyle w:val="a3"/>
        <w:spacing w:before="197" w:line="24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460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130214</wp:posOffset>
            </wp:positionV>
            <wp:extent cx="237744" cy="16916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(безопасность,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поддержаниездоровья);</w:t>
      </w:r>
    </w:p>
    <w:p w:rsidR="00D73C53" w:rsidRDefault="00B143DD">
      <w:pPr>
        <w:pStyle w:val="a3"/>
        <w:spacing w:before="194" w:line="24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512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128309</wp:posOffset>
            </wp:positionV>
            <wp:extent cx="237744" cy="16916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социологические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удовлетворенность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условиямиорганизации</w:t>
      </w:r>
    </w:p>
    <w:p w:rsidR="00D73C53" w:rsidRDefault="00B143DD">
      <w:pPr>
        <w:pStyle w:val="a3"/>
        <w:spacing w:before="198"/>
        <w:ind w:left="10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</w:p>
    <w:p w:rsidR="00D73C53" w:rsidRDefault="00B143DD">
      <w:pPr>
        <w:pStyle w:val="a3"/>
        <w:spacing w:before="6" w:line="470" w:lineRule="atLeast"/>
        <w:ind w:left="212" w:right="3101"/>
      </w:pPr>
      <w:r>
        <w:rPr>
          <w:noProof/>
          <w:lang w:eastAsia="ru-RU"/>
        </w:rPr>
        <w:drawing>
          <wp:anchor distT="0" distB="0" distL="0" distR="0" simplePos="0" relativeHeight="47680563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132134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614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433886</wp:posOffset>
            </wp:positionV>
            <wp:extent cx="237744" cy="16916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внеурочной деятельностиобучающихся;</w:t>
      </w:r>
      <w:r>
        <w:rPr>
          <w:spacing w:val="1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обращений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и</w:t>
      </w:r>
    </w:p>
    <w:p w:rsidR="00D73C53" w:rsidRDefault="00B143DD">
      <w:pPr>
        <w:spacing w:before="48" w:line="283" w:lineRule="auto"/>
        <w:ind w:left="212" w:right="2668"/>
        <w:rPr>
          <w:b/>
          <w:i/>
          <w:sz w:val="24"/>
        </w:rPr>
      </w:pPr>
      <w:r>
        <w:rPr>
          <w:sz w:val="24"/>
        </w:rPr>
        <w:t xml:space="preserve">обучающихся по вопросам функционирования школы </w:t>
      </w:r>
      <w:r>
        <w:rPr>
          <w:b/>
          <w:i/>
          <w:sz w:val="24"/>
        </w:rPr>
        <w:t>Мониторинг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достижений обучающихся:</w:t>
      </w:r>
    </w:p>
    <w:p w:rsidR="00D73C53" w:rsidRDefault="00B143DD">
      <w:pPr>
        <w:pStyle w:val="a3"/>
        <w:spacing w:before="187" w:line="242" w:lineRule="auto"/>
        <w:ind w:left="212" w:right="803"/>
      </w:pPr>
      <w:r>
        <w:rPr>
          <w:noProof/>
          <w:lang w:eastAsia="ru-RU"/>
        </w:rPr>
        <w:drawing>
          <wp:anchor distT="0" distB="0" distL="0" distR="0" simplePos="0" relativeHeight="47680665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123864</wp:posOffset>
            </wp:positionV>
            <wp:extent cx="237744" cy="169164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результаты</w:t>
      </w:r>
      <w:r>
        <w:rPr>
          <w:spacing w:val="-5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обучающихся;</w:t>
      </w:r>
    </w:p>
    <w:p w:rsidR="00D73C53" w:rsidRDefault="00B143DD">
      <w:pPr>
        <w:pStyle w:val="a3"/>
        <w:spacing w:before="196"/>
        <w:ind w:left="212" w:right="803"/>
      </w:pPr>
      <w:r>
        <w:rPr>
          <w:noProof/>
          <w:lang w:eastAsia="ru-RU"/>
        </w:rPr>
        <w:drawing>
          <wp:anchor distT="0" distB="0" distL="0" distR="0" simplePos="0" relativeHeight="47680716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129579</wp:posOffset>
            </wp:positionV>
            <wp:extent cx="237744" cy="169164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качество знаний по предметам (по четвертям/полугодиям, за год); уровень социально-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обучающихсяв</w:t>
      </w:r>
    </w:p>
    <w:p w:rsidR="00D73C53" w:rsidRDefault="00B143DD">
      <w:pPr>
        <w:pStyle w:val="a3"/>
        <w:spacing w:before="202"/>
        <w:ind w:left="100"/>
      </w:pP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(портфолио</w:t>
      </w:r>
      <w:r>
        <w:rPr>
          <w:spacing w:val="-2"/>
        </w:rPr>
        <w:t xml:space="preserve"> </w:t>
      </w:r>
      <w:r>
        <w:t>ученика).</w:t>
      </w:r>
    </w:p>
    <w:p w:rsidR="00D73C53" w:rsidRDefault="00B143DD">
      <w:pPr>
        <w:pStyle w:val="Heading4"/>
        <w:spacing w:before="204"/>
        <w:ind w:left="100"/>
        <w:jc w:val="both"/>
      </w:pPr>
      <w:r>
        <w:t>Мониторинг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обучающихся:</w:t>
      </w:r>
    </w:p>
    <w:p w:rsidR="00D73C53" w:rsidRDefault="00B143DD">
      <w:pPr>
        <w:pStyle w:val="a3"/>
        <w:spacing w:before="194" w:line="415" w:lineRule="auto"/>
        <w:ind w:left="212" w:right="4445"/>
        <w:jc w:val="both"/>
      </w:pPr>
      <w:r>
        <w:rPr>
          <w:noProof/>
          <w:lang w:eastAsia="ru-RU"/>
        </w:rPr>
        <w:drawing>
          <wp:anchor distT="0" distB="0" distL="0" distR="0" simplePos="0" relativeHeight="47680768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128309</wp:posOffset>
            </wp:positionV>
            <wp:extent cx="237744" cy="16916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819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431585</wp:posOffset>
            </wp:positionV>
            <wp:extent cx="237744" cy="169163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0870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733591</wp:posOffset>
            </wp:positionV>
            <wp:extent cx="237744" cy="169163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распределение обучающихся по группамздоровья;</w:t>
      </w:r>
      <w:r>
        <w:rPr>
          <w:spacing w:val="-57"/>
        </w:rPr>
        <w:t xml:space="preserve"> </w:t>
      </w:r>
      <w:r>
        <w:t>количество дней/уроков, пропущенных поболезни;</w:t>
      </w:r>
      <w:r>
        <w:rPr>
          <w:spacing w:val="-58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спортивныхсекциях;</w:t>
      </w:r>
    </w:p>
    <w:p w:rsidR="00D73C53" w:rsidRDefault="00B143DD">
      <w:pPr>
        <w:spacing w:line="280" w:lineRule="auto"/>
        <w:ind w:left="212" w:right="1847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680921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организация мероприятий, направленных насовершенствование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физического развития и поддержания здоровья обучающихся. </w:t>
      </w:r>
      <w:r>
        <w:rPr>
          <w:b/>
          <w:i/>
          <w:sz w:val="24"/>
        </w:rPr>
        <w:t>Мониторинг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системы:</w:t>
      </w:r>
    </w:p>
    <w:p w:rsidR="00D73C53" w:rsidRDefault="00B143DD">
      <w:pPr>
        <w:pStyle w:val="a3"/>
        <w:spacing w:before="187" w:line="280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0972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123864</wp:posOffset>
            </wp:positionV>
            <wp:extent cx="237744" cy="169163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общегообразования</w:t>
      </w:r>
    </w:p>
    <w:p w:rsidR="00D73C53" w:rsidRDefault="00D73C53">
      <w:pPr>
        <w:pStyle w:val="a3"/>
        <w:spacing w:before="4"/>
        <w:ind w:left="0"/>
        <w:rPr>
          <w:sz w:val="12"/>
        </w:rPr>
      </w:pPr>
    </w:p>
    <w:p w:rsidR="00D73C53" w:rsidRDefault="00B143DD">
      <w:pPr>
        <w:pStyle w:val="a3"/>
        <w:spacing w:before="90"/>
        <w:ind w:left="212"/>
      </w:pPr>
      <w:r>
        <w:rPr>
          <w:noProof/>
          <w:lang w:eastAsia="ru-RU"/>
        </w:rPr>
        <w:drawing>
          <wp:anchor distT="0" distB="0" distL="0" distR="0" simplePos="0" relativeHeight="47681024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62269</wp:posOffset>
            </wp:positionV>
            <wp:extent cx="237744" cy="169163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уровень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классныхколлективов;</w:t>
      </w:r>
    </w:p>
    <w:p w:rsidR="00D73C53" w:rsidRDefault="00B143DD">
      <w:pPr>
        <w:pStyle w:val="a3"/>
        <w:spacing w:before="207" w:line="412" w:lineRule="auto"/>
        <w:ind w:left="212" w:right="4465"/>
      </w:pPr>
      <w:r>
        <w:rPr>
          <w:noProof/>
          <w:lang w:eastAsia="ru-RU"/>
        </w:rPr>
        <w:drawing>
          <wp:anchor distT="0" distB="0" distL="0" distR="0" simplePos="0" relativeHeight="47681075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136564</wp:posOffset>
            </wp:positionV>
            <wp:extent cx="237744" cy="169164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1126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438316</wp:posOffset>
            </wp:positionV>
            <wp:extent cx="237744" cy="169163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занятость в системе дополнительногообразования;</w:t>
      </w:r>
      <w:r>
        <w:rPr>
          <w:spacing w:val="-57"/>
        </w:rPr>
        <w:t xml:space="preserve"> </w:t>
      </w:r>
      <w:r>
        <w:t>развитие ученическогосамоуправления;</w:t>
      </w:r>
    </w:p>
    <w:p w:rsidR="00D73C53" w:rsidRDefault="00B143DD">
      <w:pPr>
        <w:pStyle w:val="a3"/>
        <w:spacing w:line="242" w:lineRule="auto"/>
        <w:ind w:left="212" w:right="470"/>
      </w:pPr>
      <w:r>
        <w:rPr>
          <w:noProof/>
          <w:lang w:eastAsia="ru-RU"/>
        </w:rPr>
        <w:drawing>
          <wp:anchor distT="0" distB="0" distL="0" distR="0" simplePos="0" relativeHeight="476811776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находящимися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воспитанностиобучающихся.</w:t>
      </w:r>
    </w:p>
    <w:p w:rsidR="00D73C53" w:rsidRDefault="00B143DD">
      <w:pPr>
        <w:pStyle w:val="Heading5"/>
        <w:spacing w:before="202"/>
        <w:ind w:left="100"/>
        <w:jc w:val="left"/>
      </w:pPr>
      <w:r>
        <w:t>Мониторинг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кадров:</w:t>
      </w:r>
    </w:p>
    <w:p w:rsidR="00D73C53" w:rsidRDefault="00B143DD">
      <w:pPr>
        <w:pStyle w:val="a3"/>
        <w:spacing w:before="195"/>
        <w:ind w:left="212"/>
      </w:pPr>
      <w:r>
        <w:rPr>
          <w:noProof/>
          <w:lang w:eastAsia="ru-RU"/>
        </w:rPr>
        <w:drawing>
          <wp:anchor distT="0" distB="0" distL="0" distR="0" simplePos="0" relativeHeight="476812288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128944</wp:posOffset>
            </wp:positionV>
            <wp:extent cx="237744" cy="169163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педагогическихкадров;</w:t>
      </w:r>
    </w:p>
    <w:p w:rsidR="00D73C53" w:rsidRDefault="00B143DD">
      <w:pPr>
        <w:pStyle w:val="a3"/>
        <w:spacing w:before="199" w:line="415" w:lineRule="auto"/>
        <w:ind w:left="212" w:right="3503"/>
      </w:pPr>
      <w:r>
        <w:rPr>
          <w:noProof/>
          <w:lang w:eastAsia="ru-RU"/>
        </w:rPr>
        <w:drawing>
          <wp:anchor distT="0" distB="0" distL="0" distR="0" simplePos="0" relativeHeight="476812800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131484</wp:posOffset>
            </wp:positionV>
            <wp:extent cx="237744" cy="169163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813312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434709</wp:posOffset>
            </wp:positionV>
            <wp:extent cx="237744" cy="169163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развитияшколы;</w:t>
      </w:r>
      <w:r>
        <w:rPr>
          <w:spacing w:val="-5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самообразования(результативность);</w:t>
      </w:r>
    </w:p>
    <w:p w:rsidR="00D73C53" w:rsidRDefault="00B143DD">
      <w:pPr>
        <w:pStyle w:val="a3"/>
        <w:spacing w:line="274" w:lineRule="exact"/>
        <w:ind w:left="212"/>
      </w:pPr>
      <w:r>
        <w:rPr>
          <w:noProof/>
          <w:lang w:eastAsia="ru-RU"/>
        </w:rPr>
        <w:drawing>
          <wp:anchor distT="0" distB="0" distL="0" distR="0" simplePos="0" relativeHeight="476813824" behindDoc="1" locked="0" layoutInCell="1" allowOverlap="1">
            <wp:simplePos x="0" y="0"/>
            <wp:positionH relativeFrom="page">
              <wp:posOffset>595883</wp:posOffset>
            </wp:positionH>
            <wp:positionV relativeFrom="paragraph">
              <wp:posOffset>4053</wp:posOffset>
            </wp:positionV>
            <wp:extent cx="237744" cy="169163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инновационных;</w:t>
      </w:r>
    </w:p>
    <w:p w:rsidR="00D73C53" w:rsidRDefault="00D73C53">
      <w:pPr>
        <w:spacing w:line="274" w:lineRule="exact"/>
        <w:sectPr w:rsidR="00D73C53">
          <w:pgSz w:w="11900" w:h="16800"/>
          <w:pgMar w:top="980" w:right="1080" w:bottom="1220" w:left="920" w:header="0" w:footer="1024" w:gutter="0"/>
          <w:cols w:space="720"/>
        </w:sectPr>
      </w:pPr>
    </w:p>
    <w:p w:rsidR="00D73C53" w:rsidRDefault="00B143DD">
      <w:pPr>
        <w:pStyle w:val="a4"/>
        <w:numPr>
          <w:ilvl w:val="1"/>
          <w:numId w:val="2"/>
        </w:numPr>
        <w:tabs>
          <w:tab w:val="left" w:pos="634"/>
        </w:tabs>
        <w:spacing w:before="75" w:line="278" w:lineRule="auto"/>
        <w:ind w:right="1981"/>
        <w:rPr>
          <w:sz w:val="24"/>
        </w:rPr>
      </w:pPr>
      <w:r>
        <w:rPr>
          <w:sz w:val="24"/>
        </w:rPr>
        <w:t>участие в семинарах различного уровня; трансляция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опыта (проведение открытых уроков, мастер-классов,</w:t>
      </w:r>
      <w:r>
        <w:rPr>
          <w:spacing w:val="-58"/>
          <w:sz w:val="24"/>
        </w:rPr>
        <w:t xml:space="preserve"> </w:t>
      </w:r>
      <w:r>
        <w:rPr>
          <w:sz w:val="24"/>
        </w:rPr>
        <w:t>публикации);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педагогическихкадров.</w:t>
      </w:r>
    </w:p>
    <w:p w:rsidR="00D73C53" w:rsidRDefault="00B143DD">
      <w:pPr>
        <w:spacing w:before="204" w:line="273" w:lineRule="auto"/>
        <w:ind w:left="205" w:right="2200" w:hanging="10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6814336" behindDoc="1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335827</wp:posOffset>
            </wp:positionV>
            <wp:extent cx="237744" cy="169164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Мониторинг ресурсного обеспечения образовательной деятельности: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кадровое обеспечение (потребность в кадрах; текучесть кадров);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методическоеобеспечение:</w:t>
      </w:r>
    </w:p>
    <w:p w:rsidR="00D73C53" w:rsidRDefault="00B143DD">
      <w:pPr>
        <w:pStyle w:val="a3"/>
        <w:spacing w:before="4" w:line="280" w:lineRule="auto"/>
        <w:ind w:left="100" w:right="1847"/>
      </w:pPr>
      <w:r>
        <w:t>укомплектованность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</w:t>
      </w:r>
      <w:r>
        <w:rPr>
          <w:spacing w:val="-7"/>
        </w:rPr>
        <w:t xml:space="preserve"> </w:t>
      </w:r>
      <w:r>
        <w:t>дидактическими</w:t>
      </w:r>
      <w:r>
        <w:rPr>
          <w:spacing w:val="-7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медиатеки;</w:t>
      </w:r>
      <w:r>
        <w:rPr>
          <w:spacing w:val="-1"/>
        </w:rPr>
        <w:t xml:space="preserve"> </w:t>
      </w:r>
      <w:r>
        <w:t>материально-техническое</w:t>
      </w:r>
      <w:r>
        <w:rPr>
          <w:spacing w:val="-2"/>
        </w:rPr>
        <w:t xml:space="preserve"> </w:t>
      </w:r>
      <w:r>
        <w:t>обеспечение;</w:t>
      </w:r>
    </w:p>
    <w:p w:rsidR="00D73C53" w:rsidRDefault="00B143DD">
      <w:pPr>
        <w:pStyle w:val="a3"/>
        <w:spacing w:before="33" w:line="280" w:lineRule="auto"/>
        <w:ind w:left="100" w:right="2131" w:firstLine="105"/>
      </w:pPr>
      <w:r>
        <w:t>-</w:t>
      </w:r>
      <w:r>
        <w:rPr>
          <w:spacing w:val="1"/>
        </w:rPr>
        <w:t xml:space="preserve"> </w:t>
      </w:r>
      <w:r>
        <w:t>оснащение учебной мебелью, демонстрационнымоборудованием,</w:t>
      </w:r>
      <w:r>
        <w:rPr>
          <w:spacing w:val="1"/>
        </w:rPr>
        <w:t xml:space="preserve"> </w:t>
      </w:r>
      <w:r>
        <w:t>компьютерной техникой, наглядными пособиями, аудио и видеотехникой,</w:t>
      </w:r>
      <w:r>
        <w:rPr>
          <w:spacing w:val="-57"/>
        </w:rPr>
        <w:t xml:space="preserve"> </w:t>
      </w:r>
      <w:r>
        <w:t>оргтехникой;</w:t>
      </w:r>
    </w:p>
    <w:p w:rsidR="00D73C53" w:rsidRDefault="00B143DD">
      <w:pPr>
        <w:pStyle w:val="a3"/>
        <w:spacing w:line="275" w:lineRule="exact"/>
        <w:ind w:left="398"/>
      </w:pPr>
      <w:r>
        <w:rPr>
          <w:noProof/>
          <w:lang w:eastAsia="ru-RU"/>
        </w:rPr>
        <w:drawing>
          <wp:anchor distT="0" distB="0" distL="0" distR="0" simplePos="0" relativeHeight="476814848" behindDoc="1" locked="0" layoutInCell="1" allowOverlap="1">
            <wp:simplePos x="0" y="0"/>
            <wp:positionH relativeFrom="page">
              <wp:posOffset>714755</wp:posOffset>
            </wp:positionH>
            <wp:positionV relativeFrom="paragraph">
              <wp:posOffset>4562</wp:posOffset>
            </wp:positionV>
            <wp:extent cx="237744" cy="169164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комплектование</w:t>
      </w:r>
      <w:r>
        <w:rPr>
          <w:spacing w:val="-5"/>
        </w:rPr>
        <w:t xml:space="preserve"> </w:t>
      </w:r>
      <w:r>
        <w:t>библиотечногофонда.</w:t>
      </w:r>
    </w:p>
    <w:p w:rsidR="00D73C53" w:rsidRDefault="00B143DD">
      <w:pPr>
        <w:pStyle w:val="a3"/>
        <w:spacing w:before="46" w:line="278" w:lineRule="auto"/>
        <w:ind w:left="100" w:right="470"/>
      </w:pPr>
      <w:r>
        <w:t>Главным</w:t>
      </w:r>
      <w:r>
        <w:rPr>
          <w:spacing w:val="-6"/>
        </w:rPr>
        <w:t xml:space="preserve"> </w:t>
      </w:r>
      <w:r>
        <w:t>источником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результатов образовательной деятел</w:t>
      </w:r>
      <w:r w:rsidR="00B97D7C">
        <w:t>ьности школы по реализации ООП О</w:t>
      </w:r>
      <w:r>
        <w:t>ОО является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-1"/>
        </w:rPr>
        <w:t xml:space="preserve"> </w:t>
      </w:r>
      <w:r>
        <w:t>контроль.</w:t>
      </w:r>
    </w:p>
    <w:sectPr w:rsidR="00D73C53" w:rsidSect="00D73C53">
      <w:pgSz w:w="11900" w:h="16800"/>
      <w:pgMar w:top="980" w:right="1080" w:bottom="1220" w:left="920" w:header="0" w:footer="10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56D" w:rsidRDefault="00EA256D" w:rsidP="00D73C53">
      <w:r>
        <w:separator/>
      </w:r>
    </w:p>
  </w:endnote>
  <w:endnote w:type="continuationSeparator" w:id="1">
    <w:p w:rsidR="00EA256D" w:rsidRDefault="00EA256D" w:rsidP="00D73C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BF" w:rsidRDefault="000E0F94">
    <w:pPr>
      <w:pStyle w:val="a3"/>
      <w:spacing w:line="14" w:lineRule="auto"/>
      <w:ind w:left="0"/>
      <w:rPr>
        <w:sz w:val="20"/>
      </w:rPr>
    </w:pPr>
    <w:r w:rsidRPr="000E0F9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4.65pt;margin-top:798.45pt;width:22.8pt;height:13.05pt;z-index:-26516480;mso-position-horizontal-relative:page;mso-position-vertical-relative:page" filled="f" stroked="f">
          <v:textbox inset="0,0,0,0">
            <w:txbxContent>
              <w:p w:rsidR="00D858BF" w:rsidRDefault="000E0F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858B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337CB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BF" w:rsidRDefault="000E0F94">
    <w:pPr>
      <w:pStyle w:val="a3"/>
      <w:spacing w:line="14" w:lineRule="auto"/>
      <w:ind w:left="0"/>
      <w:rPr>
        <w:sz w:val="20"/>
      </w:rPr>
    </w:pPr>
    <w:r w:rsidRPr="000E0F9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4.9pt;margin-top:778.4pt;width:28.75pt;height:13.05pt;z-index:-26515968;mso-position-horizontal-relative:page;mso-position-vertical-relative:page" filled="f" stroked="f">
          <v:textbox inset="0,0,0,0">
            <w:txbxContent>
              <w:p w:rsidR="00D858BF" w:rsidRDefault="000E0F94">
                <w:pPr>
                  <w:spacing w:line="245" w:lineRule="exact"/>
                  <w:ind w:left="180"/>
                  <w:rPr>
                    <w:rFonts w:ascii="Calibri"/>
                  </w:rPr>
                </w:pPr>
                <w:r>
                  <w:fldChar w:fldCharType="begin"/>
                </w:r>
                <w:r w:rsidR="00D858B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77DCE">
                  <w:rPr>
                    <w:rFonts w:ascii="Calibri"/>
                    <w:noProof/>
                  </w:rPr>
                  <w:t>612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BF" w:rsidRDefault="000E0F94">
    <w:pPr>
      <w:pStyle w:val="a3"/>
      <w:spacing w:line="14" w:lineRule="auto"/>
      <w:ind w:left="0"/>
      <w:rPr>
        <w:sz w:val="20"/>
      </w:rPr>
    </w:pPr>
    <w:r w:rsidRPr="000E0F9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4.4pt;margin-top:777.8pt;width:22.75pt;height:13.05pt;z-index:-26515456;mso-position-horizontal-relative:page;mso-position-vertical-relative:page" filled="f" stroked="f">
          <v:textbox inset="0,0,0,0">
            <w:txbxContent>
              <w:p w:rsidR="00D858BF" w:rsidRDefault="000E0F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858B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97D7C">
                  <w:rPr>
                    <w:rFonts w:ascii="Calibri"/>
                    <w:noProof/>
                  </w:rPr>
                  <w:t>632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56D" w:rsidRDefault="00EA256D" w:rsidP="00D73C53">
      <w:r>
        <w:separator/>
      </w:r>
    </w:p>
  </w:footnote>
  <w:footnote w:type="continuationSeparator" w:id="1">
    <w:p w:rsidR="00EA256D" w:rsidRDefault="00EA256D" w:rsidP="00D73C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753C"/>
    <w:multiLevelType w:val="hybridMultilevel"/>
    <w:tmpl w:val="AFFAB4B2"/>
    <w:lvl w:ilvl="0" w:tplc="9D4AB326">
      <w:numFmt w:val="bullet"/>
      <w:lvlText w:val="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FA04C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1C30CA7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FBCA01C8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D78006D8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C616E312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EBE8AE7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6EC26EF0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74A8C064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">
    <w:nsid w:val="00CA020D"/>
    <w:multiLevelType w:val="hybridMultilevel"/>
    <w:tmpl w:val="D3448E34"/>
    <w:lvl w:ilvl="0" w:tplc="E12ABF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B64C78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FE4C509E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25D4BA82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B5703576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3F24C95C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8BE674BC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BBAE7258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F7E80D7C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2">
    <w:nsid w:val="01111C68"/>
    <w:multiLevelType w:val="hybridMultilevel"/>
    <w:tmpl w:val="636CBAEC"/>
    <w:lvl w:ilvl="0" w:tplc="9B1AD212">
      <w:start w:val="10"/>
      <w:numFmt w:val="decimal"/>
      <w:lvlText w:val="%1"/>
      <w:lvlJc w:val="left"/>
      <w:pPr>
        <w:ind w:left="940" w:hanging="540"/>
      </w:pPr>
      <w:rPr>
        <w:rFonts w:hint="default"/>
        <w:lang w:val="ru-RU" w:eastAsia="en-US" w:bidi="ar-SA"/>
      </w:rPr>
    </w:lvl>
    <w:lvl w:ilvl="1" w:tplc="B6881404">
      <w:numFmt w:val="none"/>
      <w:lvlText w:val=""/>
      <w:lvlJc w:val="left"/>
      <w:pPr>
        <w:tabs>
          <w:tab w:val="num" w:pos="360"/>
        </w:tabs>
      </w:pPr>
    </w:lvl>
    <w:lvl w:ilvl="2" w:tplc="42449640">
      <w:numFmt w:val="none"/>
      <w:lvlText w:val=""/>
      <w:lvlJc w:val="left"/>
      <w:pPr>
        <w:tabs>
          <w:tab w:val="num" w:pos="360"/>
        </w:tabs>
      </w:pPr>
    </w:lvl>
    <w:lvl w:ilvl="3" w:tplc="8974A4BA">
      <w:numFmt w:val="none"/>
      <w:lvlText w:val=""/>
      <w:lvlJc w:val="left"/>
      <w:pPr>
        <w:tabs>
          <w:tab w:val="num" w:pos="360"/>
        </w:tabs>
      </w:pPr>
    </w:lvl>
    <w:lvl w:ilvl="4" w:tplc="F202C364">
      <w:numFmt w:val="bullet"/>
      <w:lvlText w:val="•"/>
      <w:lvlJc w:val="left"/>
      <w:pPr>
        <w:ind w:left="2734" w:hanging="900"/>
      </w:pPr>
      <w:rPr>
        <w:rFonts w:hint="default"/>
        <w:lang w:val="ru-RU" w:eastAsia="en-US" w:bidi="ar-SA"/>
      </w:rPr>
    </w:lvl>
    <w:lvl w:ilvl="5" w:tplc="6D26D4A8">
      <w:numFmt w:val="bullet"/>
      <w:lvlText w:val="•"/>
      <w:lvlJc w:val="left"/>
      <w:pPr>
        <w:ind w:left="4168" w:hanging="900"/>
      </w:pPr>
      <w:rPr>
        <w:rFonts w:hint="default"/>
        <w:lang w:val="ru-RU" w:eastAsia="en-US" w:bidi="ar-SA"/>
      </w:rPr>
    </w:lvl>
    <w:lvl w:ilvl="6" w:tplc="D09462CA">
      <w:numFmt w:val="bullet"/>
      <w:lvlText w:val="•"/>
      <w:lvlJc w:val="left"/>
      <w:pPr>
        <w:ind w:left="5603" w:hanging="900"/>
      </w:pPr>
      <w:rPr>
        <w:rFonts w:hint="default"/>
        <w:lang w:val="ru-RU" w:eastAsia="en-US" w:bidi="ar-SA"/>
      </w:rPr>
    </w:lvl>
    <w:lvl w:ilvl="7" w:tplc="7DB88EE2">
      <w:numFmt w:val="bullet"/>
      <w:lvlText w:val="•"/>
      <w:lvlJc w:val="left"/>
      <w:pPr>
        <w:ind w:left="7037" w:hanging="900"/>
      </w:pPr>
      <w:rPr>
        <w:rFonts w:hint="default"/>
        <w:lang w:val="ru-RU" w:eastAsia="en-US" w:bidi="ar-SA"/>
      </w:rPr>
    </w:lvl>
    <w:lvl w:ilvl="8" w:tplc="FA2E72F0">
      <w:numFmt w:val="bullet"/>
      <w:lvlText w:val="•"/>
      <w:lvlJc w:val="left"/>
      <w:pPr>
        <w:ind w:left="8472" w:hanging="900"/>
      </w:pPr>
      <w:rPr>
        <w:rFonts w:hint="default"/>
        <w:lang w:val="ru-RU" w:eastAsia="en-US" w:bidi="ar-SA"/>
      </w:rPr>
    </w:lvl>
  </w:abstractNum>
  <w:abstractNum w:abstractNumId="3">
    <w:nsid w:val="01926F1A"/>
    <w:multiLevelType w:val="hybridMultilevel"/>
    <w:tmpl w:val="10E443E0"/>
    <w:lvl w:ilvl="0" w:tplc="6A70C32C">
      <w:numFmt w:val="bullet"/>
      <w:lvlText w:val="-"/>
      <w:lvlJc w:val="left"/>
      <w:pPr>
        <w:ind w:left="40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E06E84">
      <w:numFmt w:val="bullet"/>
      <w:lvlText w:val="•"/>
      <w:lvlJc w:val="left"/>
      <w:pPr>
        <w:ind w:left="1400" w:hanging="159"/>
      </w:pPr>
      <w:rPr>
        <w:rFonts w:hint="default"/>
        <w:lang w:val="ru-RU" w:eastAsia="en-US" w:bidi="ar-SA"/>
      </w:rPr>
    </w:lvl>
    <w:lvl w:ilvl="2" w:tplc="28C695EA">
      <w:numFmt w:val="bullet"/>
      <w:lvlText w:val="•"/>
      <w:lvlJc w:val="left"/>
      <w:pPr>
        <w:ind w:left="2504" w:hanging="159"/>
      </w:pPr>
      <w:rPr>
        <w:rFonts w:hint="default"/>
        <w:lang w:val="ru-RU" w:eastAsia="en-US" w:bidi="ar-SA"/>
      </w:rPr>
    </w:lvl>
    <w:lvl w:ilvl="3" w:tplc="C6CACE88">
      <w:numFmt w:val="bullet"/>
      <w:lvlText w:val="•"/>
      <w:lvlJc w:val="left"/>
      <w:pPr>
        <w:ind w:left="3609" w:hanging="159"/>
      </w:pPr>
      <w:rPr>
        <w:rFonts w:hint="default"/>
        <w:lang w:val="ru-RU" w:eastAsia="en-US" w:bidi="ar-SA"/>
      </w:rPr>
    </w:lvl>
    <w:lvl w:ilvl="4" w:tplc="D72C6C74">
      <w:numFmt w:val="bullet"/>
      <w:lvlText w:val="•"/>
      <w:lvlJc w:val="left"/>
      <w:pPr>
        <w:ind w:left="4713" w:hanging="159"/>
      </w:pPr>
      <w:rPr>
        <w:rFonts w:hint="default"/>
        <w:lang w:val="ru-RU" w:eastAsia="en-US" w:bidi="ar-SA"/>
      </w:rPr>
    </w:lvl>
    <w:lvl w:ilvl="5" w:tplc="09A41292">
      <w:numFmt w:val="bullet"/>
      <w:lvlText w:val="•"/>
      <w:lvlJc w:val="left"/>
      <w:pPr>
        <w:ind w:left="5818" w:hanging="159"/>
      </w:pPr>
      <w:rPr>
        <w:rFonts w:hint="default"/>
        <w:lang w:val="ru-RU" w:eastAsia="en-US" w:bidi="ar-SA"/>
      </w:rPr>
    </w:lvl>
    <w:lvl w:ilvl="6" w:tplc="A89AB3CC">
      <w:numFmt w:val="bullet"/>
      <w:lvlText w:val="•"/>
      <w:lvlJc w:val="left"/>
      <w:pPr>
        <w:ind w:left="6922" w:hanging="159"/>
      </w:pPr>
      <w:rPr>
        <w:rFonts w:hint="default"/>
        <w:lang w:val="ru-RU" w:eastAsia="en-US" w:bidi="ar-SA"/>
      </w:rPr>
    </w:lvl>
    <w:lvl w:ilvl="7" w:tplc="49103B40">
      <w:numFmt w:val="bullet"/>
      <w:lvlText w:val="•"/>
      <w:lvlJc w:val="left"/>
      <w:pPr>
        <w:ind w:left="8027" w:hanging="159"/>
      </w:pPr>
      <w:rPr>
        <w:rFonts w:hint="default"/>
        <w:lang w:val="ru-RU" w:eastAsia="en-US" w:bidi="ar-SA"/>
      </w:rPr>
    </w:lvl>
    <w:lvl w:ilvl="8" w:tplc="830A7844">
      <w:numFmt w:val="bullet"/>
      <w:lvlText w:val="•"/>
      <w:lvlJc w:val="left"/>
      <w:pPr>
        <w:ind w:left="9131" w:hanging="159"/>
      </w:pPr>
      <w:rPr>
        <w:rFonts w:hint="default"/>
        <w:lang w:val="ru-RU" w:eastAsia="en-US" w:bidi="ar-SA"/>
      </w:rPr>
    </w:lvl>
  </w:abstractNum>
  <w:abstractNum w:abstractNumId="4">
    <w:nsid w:val="01E55416"/>
    <w:multiLevelType w:val="hybridMultilevel"/>
    <w:tmpl w:val="3684B56A"/>
    <w:lvl w:ilvl="0" w:tplc="29EE06C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B4FDD4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393E743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BF3630EA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007CF990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974EFAC6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3EA6BC3C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DAFEE09A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0CD8FB16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5">
    <w:nsid w:val="044748A5"/>
    <w:multiLevelType w:val="hybridMultilevel"/>
    <w:tmpl w:val="3DFC39EA"/>
    <w:lvl w:ilvl="0" w:tplc="2E12AFE4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285A6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A46EC04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BF6AD4AC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7E88B842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4C48E2FC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9E1AE63E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6596C58C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09C62FBA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6">
    <w:nsid w:val="04892897"/>
    <w:multiLevelType w:val="hybridMultilevel"/>
    <w:tmpl w:val="A1EA1856"/>
    <w:lvl w:ilvl="0" w:tplc="17C07942">
      <w:numFmt w:val="bullet"/>
      <w:lvlText w:val="-"/>
      <w:lvlJc w:val="left"/>
      <w:pPr>
        <w:ind w:left="96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68DCE0">
      <w:numFmt w:val="bullet"/>
      <w:lvlText w:val="•"/>
      <w:lvlJc w:val="left"/>
      <w:pPr>
        <w:ind w:left="1998" w:hanging="161"/>
      </w:pPr>
      <w:rPr>
        <w:rFonts w:hint="default"/>
        <w:lang w:val="ru-RU" w:eastAsia="en-US" w:bidi="ar-SA"/>
      </w:rPr>
    </w:lvl>
    <w:lvl w:ilvl="2" w:tplc="2AE018A4">
      <w:numFmt w:val="bullet"/>
      <w:lvlText w:val="•"/>
      <w:lvlJc w:val="left"/>
      <w:pPr>
        <w:ind w:left="3036" w:hanging="161"/>
      </w:pPr>
      <w:rPr>
        <w:rFonts w:hint="default"/>
        <w:lang w:val="ru-RU" w:eastAsia="en-US" w:bidi="ar-SA"/>
      </w:rPr>
    </w:lvl>
    <w:lvl w:ilvl="3" w:tplc="C59C954E">
      <w:numFmt w:val="bullet"/>
      <w:lvlText w:val="•"/>
      <w:lvlJc w:val="left"/>
      <w:pPr>
        <w:ind w:left="4074" w:hanging="161"/>
      </w:pPr>
      <w:rPr>
        <w:rFonts w:hint="default"/>
        <w:lang w:val="ru-RU" w:eastAsia="en-US" w:bidi="ar-SA"/>
      </w:rPr>
    </w:lvl>
    <w:lvl w:ilvl="4" w:tplc="408E13E2">
      <w:numFmt w:val="bullet"/>
      <w:lvlText w:val="•"/>
      <w:lvlJc w:val="left"/>
      <w:pPr>
        <w:ind w:left="5112" w:hanging="161"/>
      </w:pPr>
      <w:rPr>
        <w:rFonts w:hint="default"/>
        <w:lang w:val="ru-RU" w:eastAsia="en-US" w:bidi="ar-SA"/>
      </w:rPr>
    </w:lvl>
    <w:lvl w:ilvl="5" w:tplc="385A2430">
      <w:numFmt w:val="bullet"/>
      <w:lvlText w:val="•"/>
      <w:lvlJc w:val="left"/>
      <w:pPr>
        <w:ind w:left="6150" w:hanging="161"/>
      </w:pPr>
      <w:rPr>
        <w:rFonts w:hint="default"/>
        <w:lang w:val="ru-RU" w:eastAsia="en-US" w:bidi="ar-SA"/>
      </w:rPr>
    </w:lvl>
    <w:lvl w:ilvl="6" w:tplc="92A68898">
      <w:numFmt w:val="bullet"/>
      <w:lvlText w:val="•"/>
      <w:lvlJc w:val="left"/>
      <w:pPr>
        <w:ind w:left="7188" w:hanging="161"/>
      </w:pPr>
      <w:rPr>
        <w:rFonts w:hint="default"/>
        <w:lang w:val="ru-RU" w:eastAsia="en-US" w:bidi="ar-SA"/>
      </w:rPr>
    </w:lvl>
    <w:lvl w:ilvl="7" w:tplc="BD88A0C6">
      <w:numFmt w:val="bullet"/>
      <w:lvlText w:val="•"/>
      <w:lvlJc w:val="left"/>
      <w:pPr>
        <w:ind w:left="8226" w:hanging="161"/>
      </w:pPr>
      <w:rPr>
        <w:rFonts w:hint="default"/>
        <w:lang w:val="ru-RU" w:eastAsia="en-US" w:bidi="ar-SA"/>
      </w:rPr>
    </w:lvl>
    <w:lvl w:ilvl="8" w:tplc="6A4C5950">
      <w:numFmt w:val="bullet"/>
      <w:lvlText w:val="•"/>
      <w:lvlJc w:val="left"/>
      <w:pPr>
        <w:ind w:left="9264" w:hanging="161"/>
      </w:pPr>
      <w:rPr>
        <w:rFonts w:hint="default"/>
        <w:lang w:val="ru-RU" w:eastAsia="en-US" w:bidi="ar-SA"/>
      </w:rPr>
    </w:lvl>
  </w:abstractNum>
  <w:abstractNum w:abstractNumId="7">
    <w:nsid w:val="049C0DD0"/>
    <w:multiLevelType w:val="hybridMultilevel"/>
    <w:tmpl w:val="EA426798"/>
    <w:lvl w:ilvl="0" w:tplc="A90CCC14">
      <w:start w:val="1"/>
      <w:numFmt w:val="decimal"/>
      <w:lvlText w:val="%1"/>
      <w:lvlJc w:val="left"/>
      <w:pPr>
        <w:ind w:left="604" w:hanging="600"/>
      </w:pPr>
      <w:rPr>
        <w:rFonts w:hint="default"/>
        <w:lang w:val="ru-RU" w:eastAsia="en-US" w:bidi="ar-SA"/>
      </w:rPr>
    </w:lvl>
    <w:lvl w:ilvl="1" w:tplc="9C68C13A">
      <w:numFmt w:val="none"/>
      <w:lvlText w:val=""/>
      <w:lvlJc w:val="left"/>
      <w:pPr>
        <w:tabs>
          <w:tab w:val="num" w:pos="360"/>
        </w:tabs>
      </w:pPr>
    </w:lvl>
    <w:lvl w:ilvl="2" w:tplc="5306955C">
      <w:numFmt w:val="none"/>
      <w:lvlText w:val=""/>
      <w:lvlJc w:val="left"/>
      <w:pPr>
        <w:tabs>
          <w:tab w:val="num" w:pos="360"/>
        </w:tabs>
      </w:pPr>
    </w:lvl>
    <w:lvl w:ilvl="3" w:tplc="83EC6026">
      <w:numFmt w:val="bullet"/>
      <w:lvlText w:val="•"/>
      <w:lvlJc w:val="left"/>
      <w:pPr>
        <w:ind w:left="2170" w:hanging="600"/>
      </w:pPr>
      <w:rPr>
        <w:rFonts w:hint="default"/>
        <w:lang w:val="ru-RU" w:eastAsia="en-US" w:bidi="ar-SA"/>
      </w:rPr>
    </w:lvl>
    <w:lvl w:ilvl="4" w:tplc="2D904A76">
      <w:numFmt w:val="bullet"/>
      <w:lvlText w:val="•"/>
      <w:lvlJc w:val="left"/>
      <w:pPr>
        <w:ind w:left="2694" w:hanging="600"/>
      </w:pPr>
      <w:rPr>
        <w:rFonts w:hint="default"/>
        <w:lang w:val="ru-RU" w:eastAsia="en-US" w:bidi="ar-SA"/>
      </w:rPr>
    </w:lvl>
    <w:lvl w:ilvl="5" w:tplc="F3B86C80">
      <w:numFmt w:val="bullet"/>
      <w:lvlText w:val="•"/>
      <w:lvlJc w:val="left"/>
      <w:pPr>
        <w:ind w:left="3217" w:hanging="600"/>
      </w:pPr>
      <w:rPr>
        <w:rFonts w:hint="default"/>
        <w:lang w:val="ru-RU" w:eastAsia="en-US" w:bidi="ar-SA"/>
      </w:rPr>
    </w:lvl>
    <w:lvl w:ilvl="6" w:tplc="02C46EFE">
      <w:numFmt w:val="bullet"/>
      <w:lvlText w:val="•"/>
      <w:lvlJc w:val="left"/>
      <w:pPr>
        <w:ind w:left="3741" w:hanging="600"/>
      </w:pPr>
      <w:rPr>
        <w:rFonts w:hint="default"/>
        <w:lang w:val="ru-RU" w:eastAsia="en-US" w:bidi="ar-SA"/>
      </w:rPr>
    </w:lvl>
    <w:lvl w:ilvl="7" w:tplc="775A4F8A">
      <w:numFmt w:val="bullet"/>
      <w:lvlText w:val="•"/>
      <w:lvlJc w:val="left"/>
      <w:pPr>
        <w:ind w:left="4264" w:hanging="600"/>
      </w:pPr>
      <w:rPr>
        <w:rFonts w:hint="default"/>
        <w:lang w:val="ru-RU" w:eastAsia="en-US" w:bidi="ar-SA"/>
      </w:rPr>
    </w:lvl>
    <w:lvl w:ilvl="8" w:tplc="CAA4B426">
      <w:numFmt w:val="bullet"/>
      <w:lvlText w:val="•"/>
      <w:lvlJc w:val="left"/>
      <w:pPr>
        <w:ind w:left="4788" w:hanging="600"/>
      </w:pPr>
      <w:rPr>
        <w:rFonts w:hint="default"/>
        <w:lang w:val="ru-RU" w:eastAsia="en-US" w:bidi="ar-SA"/>
      </w:rPr>
    </w:lvl>
  </w:abstractNum>
  <w:abstractNum w:abstractNumId="8">
    <w:nsid w:val="05995F08"/>
    <w:multiLevelType w:val="hybridMultilevel"/>
    <w:tmpl w:val="B4E689B2"/>
    <w:lvl w:ilvl="0" w:tplc="EBC23A82">
      <w:start w:val="19"/>
      <w:numFmt w:val="decimal"/>
      <w:lvlText w:val="%1"/>
      <w:lvlJc w:val="left"/>
      <w:pPr>
        <w:ind w:left="400" w:hanging="841"/>
      </w:pPr>
      <w:rPr>
        <w:rFonts w:hint="default"/>
        <w:lang w:val="ru-RU" w:eastAsia="en-US" w:bidi="ar-SA"/>
      </w:rPr>
    </w:lvl>
    <w:lvl w:ilvl="1" w:tplc="DDD02EE0">
      <w:numFmt w:val="none"/>
      <w:lvlText w:val=""/>
      <w:lvlJc w:val="left"/>
      <w:pPr>
        <w:tabs>
          <w:tab w:val="num" w:pos="360"/>
        </w:tabs>
      </w:pPr>
    </w:lvl>
    <w:lvl w:ilvl="2" w:tplc="A4F2742E">
      <w:numFmt w:val="none"/>
      <w:lvlText w:val=""/>
      <w:lvlJc w:val="left"/>
      <w:pPr>
        <w:tabs>
          <w:tab w:val="num" w:pos="360"/>
        </w:tabs>
      </w:pPr>
    </w:lvl>
    <w:lvl w:ilvl="3" w:tplc="9224F39E">
      <w:numFmt w:val="none"/>
      <w:lvlText w:val=""/>
      <w:lvlJc w:val="left"/>
      <w:pPr>
        <w:tabs>
          <w:tab w:val="num" w:pos="360"/>
        </w:tabs>
      </w:pPr>
    </w:lvl>
    <w:lvl w:ilvl="4" w:tplc="A7B8A7F4">
      <w:numFmt w:val="bullet"/>
      <w:lvlText w:val="•"/>
      <w:lvlJc w:val="left"/>
      <w:pPr>
        <w:ind w:left="4726" w:hanging="1021"/>
      </w:pPr>
      <w:rPr>
        <w:rFonts w:hint="default"/>
        <w:lang w:val="ru-RU" w:eastAsia="en-US" w:bidi="ar-SA"/>
      </w:rPr>
    </w:lvl>
    <w:lvl w:ilvl="5" w:tplc="CD0CD076">
      <w:numFmt w:val="bullet"/>
      <w:lvlText w:val="•"/>
      <w:lvlJc w:val="left"/>
      <w:pPr>
        <w:ind w:left="5829" w:hanging="1021"/>
      </w:pPr>
      <w:rPr>
        <w:rFonts w:hint="default"/>
        <w:lang w:val="ru-RU" w:eastAsia="en-US" w:bidi="ar-SA"/>
      </w:rPr>
    </w:lvl>
    <w:lvl w:ilvl="6" w:tplc="CAC44BFA">
      <w:numFmt w:val="bullet"/>
      <w:lvlText w:val="•"/>
      <w:lvlJc w:val="left"/>
      <w:pPr>
        <w:ind w:left="6931" w:hanging="1021"/>
      </w:pPr>
      <w:rPr>
        <w:rFonts w:hint="default"/>
        <w:lang w:val="ru-RU" w:eastAsia="en-US" w:bidi="ar-SA"/>
      </w:rPr>
    </w:lvl>
    <w:lvl w:ilvl="7" w:tplc="21D0B03A">
      <w:numFmt w:val="bullet"/>
      <w:lvlText w:val="•"/>
      <w:lvlJc w:val="left"/>
      <w:pPr>
        <w:ind w:left="8033" w:hanging="1021"/>
      </w:pPr>
      <w:rPr>
        <w:rFonts w:hint="default"/>
        <w:lang w:val="ru-RU" w:eastAsia="en-US" w:bidi="ar-SA"/>
      </w:rPr>
    </w:lvl>
    <w:lvl w:ilvl="8" w:tplc="49465798">
      <w:numFmt w:val="bullet"/>
      <w:lvlText w:val="•"/>
      <w:lvlJc w:val="left"/>
      <w:pPr>
        <w:ind w:left="9136" w:hanging="1021"/>
      </w:pPr>
      <w:rPr>
        <w:rFonts w:hint="default"/>
        <w:lang w:val="ru-RU" w:eastAsia="en-US" w:bidi="ar-SA"/>
      </w:rPr>
    </w:lvl>
  </w:abstractNum>
  <w:abstractNum w:abstractNumId="9">
    <w:nsid w:val="062F6BE6"/>
    <w:multiLevelType w:val="hybridMultilevel"/>
    <w:tmpl w:val="5F1ABEA2"/>
    <w:lvl w:ilvl="0" w:tplc="040EED0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64509E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4614EBF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CF3CC326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FDC40FC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FD5A12EA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E67CA66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F77C044E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9A483996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0">
    <w:nsid w:val="06B45EC1"/>
    <w:multiLevelType w:val="hybridMultilevel"/>
    <w:tmpl w:val="B7FE33D0"/>
    <w:lvl w:ilvl="0" w:tplc="1ECCE8F2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868F3E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B3EAC036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7D628394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52E20BF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90AEDBF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B1964DF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031C928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EBE2DC4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1">
    <w:nsid w:val="074E58B3"/>
    <w:multiLevelType w:val="multilevel"/>
    <w:tmpl w:val="367238B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09B93D1A"/>
    <w:multiLevelType w:val="hybridMultilevel"/>
    <w:tmpl w:val="ADB48268"/>
    <w:lvl w:ilvl="0" w:tplc="3CA28084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AE18E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B82AB7C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BC38391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8BBE8580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F13E9312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9B686270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C3064B3E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04EE8A12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3">
    <w:nsid w:val="09D14CEF"/>
    <w:multiLevelType w:val="hybridMultilevel"/>
    <w:tmpl w:val="779E8C66"/>
    <w:lvl w:ilvl="0" w:tplc="A0CC58FC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12B19E">
      <w:numFmt w:val="bullet"/>
      <w:lvlText w:val="•"/>
      <w:lvlJc w:val="left"/>
      <w:pPr>
        <w:ind w:left="836" w:hanging="202"/>
      </w:pPr>
      <w:rPr>
        <w:rFonts w:hint="default"/>
        <w:lang w:val="ru-RU" w:eastAsia="en-US" w:bidi="ar-SA"/>
      </w:rPr>
    </w:lvl>
    <w:lvl w:ilvl="2" w:tplc="94B45780">
      <w:numFmt w:val="bullet"/>
      <w:lvlText w:val="•"/>
      <w:lvlJc w:val="left"/>
      <w:pPr>
        <w:ind w:left="1573" w:hanging="202"/>
      </w:pPr>
      <w:rPr>
        <w:rFonts w:hint="default"/>
        <w:lang w:val="ru-RU" w:eastAsia="en-US" w:bidi="ar-SA"/>
      </w:rPr>
    </w:lvl>
    <w:lvl w:ilvl="3" w:tplc="4282EFBA">
      <w:numFmt w:val="bullet"/>
      <w:lvlText w:val="•"/>
      <w:lvlJc w:val="left"/>
      <w:pPr>
        <w:ind w:left="2309" w:hanging="202"/>
      </w:pPr>
      <w:rPr>
        <w:rFonts w:hint="default"/>
        <w:lang w:val="ru-RU" w:eastAsia="en-US" w:bidi="ar-SA"/>
      </w:rPr>
    </w:lvl>
    <w:lvl w:ilvl="4" w:tplc="5DAE56B8">
      <w:numFmt w:val="bullet"/>
      <w:lvlText w:val="•"/>
      <w:lvlJc w:val="left"/>
      <w:pPr>
        <w:ind w:left="3046" w:hanging="202"/>
      </w:pPr>
      <w:rPr>
        <w:rFonts w:hint="default"/>
        <w:lang w:val="ru-RU" w:eastAsia="en-US" w:bidi="ar-SA"/>
      </w:rPr>
    </w:lvl>
    <w:lvl w:ilvl="5" w:tplc="2AD462C2">
      <w:numFmt w:val="bullet"/>
      <w:lvlText w:val="•"/>
      <w:lvlJc w:val="left"/>
      <w:pPr>
        <w:ind w:left="3782" w:hanging="202"/>
      </w:pPr>
      <w:rPr>
        <w:rFonts w:hint="default"/>
        <w:lang w:val="ru-RU" w:eastAsia="en-US" w:bidi="ar-SA"/>
      </w:rPr>
    </w:lvl>
    <w:lvl w:ilvl="6" w:tplc="00DAFB18">
      <w:numFmt w:val="bullet"/>
      <w:lvlText w:val="•"/>
      <w:lvlJc w:val="left"/>
      <w:pPr>
        <w:ind w:left="4519" w:hanging="202"/>
      </w:pPr>
      <w:rPr>
        <w:rFonts w:hint="default"/>
        <w:lang w:val="ru-RU" w:eastAsia="en-US" w:bidi="ar-SA"/>
      </w:rPr>
    </w:lvl>
    <w:lvl w:ilvl="7" w:tplc="7E5C376C">
      <w:numFmt w:val="bullet"/>
      <w:lvlText w:val="•"/>
      <w:lvlJc w:val="left"/>
      <w:pPr>
        <w:ind w:left="5255" w:hanging="202"/>
      </w:pPr>
      <w:rPr>
        <w:rFonts w:hint="default"/>
        <w:lang w:val="ru-RU" w:eastAsia="en-US" w:bidi="ar-SA"/>
      </w:rPr>
    </w:lvl>
    <w:lvl w:ilvl="8" w:tplc="A6E40E0E">
      <w:numFmt w:val="bullet"/>
      <w:lvlText w:val="•"/>
      <w:lvlJc w:val="left"/>
      <w:pPr>
        <w:ind w:left="5992" w:hanging="202"/>
      </w:pPr>
      <w:rPr>
        <w:rFonts w:hint="default"/>
        <w:lang w:val="ru-RU" w:eastAsia="en-US" w:bidi="ar-SA"/>
      </w:rPr>
    </w:lvl>
  </w:abstractNum>
  <w:abstractNum w:abstractNumId="14">
    <w:nsid w:val="0A4F3737"/>
    <w:multiLevelType w:val="hybridMultilevel"/>
    <w:tmpl w:val="EBF6FA8C"/>
    <w:lvl w:ilvl="0" w:tplc="79F8B8E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05260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C63EB9D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F3B4C5AA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AD563A2C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30CA4184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B96CF21C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D442A4D0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536A9EA0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5">
    <w:nsid w:val="0B2D73EF"/>
    <w:multiLevelType w:val="hybridMultilevel"/>
    <w:tmpl w:val="D9309A82"/>
    <w:lvl w:ilvl="0" w:tplc="1B8E5730">
      <w:start w:val="1"/>
      <w:numFmt w:val="decimal"/>
      <w:lvlText w:val="%1)"/>
      <w:lvlJc w:val="left"/>
      <w:pPr>
        <w:ind w:left="61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EAEAEC">
      <w:numFmt w:val="bullet"/>
      <w:lvlText w:val="•"/>
      <w:lvlJc w:val="left"/>
      <w:pPr>
        <w:ind w:left="1547" w:hanging="308"/>
      </w:pPr>
      <w:rPr>
        <w:rFonts w:hint="default"/>
        <w:lang w:val="ru-RU" w:eastAsia="en-US" w:bidi="ar-SA"/>
      </w:rPr>
    </w:lvl>
    <w:lvl w:ilvl="2" w:tplc="E3E0BCFC">
      <w:numFmt w:val="bullet"/>
      <w:lvlText w:val="•"/>
      <w:lvlJc w:val="left"/>
      <w:pPr>
        <w:ind w:left="2475" w:hanging="308"/>
      </w:pPr>
      <w:rPr>
        <w:rFonts w:hint="default"/>
        <w:lang w:val="ru-RU" w:eastAsia="en-US" w:bidi="ar-SA"/>
      </w:rPr>
    </w:lvl>
    <w:lvl w:ilvl="3" w:tplc="A96063D2">
      <w:numFmt w:val="bullet"/>
      <w:lvlText w:val="•"/>
      <w:lvlJc w:val="left"/>
      <w:pPr>
        <w:ind w:left="3403" w:hanging="308"/>
      </w:pPr>
      <w:rPr>
        <w:rFonts w:hint="default"/>
        <w:lang w:val="ru-RU" w:eastAsia="en-US" w:bidi="ar-SA"/>
      </w:rPr>
    </w:lvl>
    <w:lvl w:ilvl="4" w:tplc="CB1A1908">
      <w:numFmt w:val="bullet"/>
      <w:lvlText w:val="•"/>
      <w:lvlJc w:val="left"/>
      <w:pPr>
        <w:ind w:left="4331" w:hanging="308"/>
      </w:pPr>
      <w:rPr>
        <w:rFonts w:hint="default"/>
        <w:lang w:val="ru-RU" w:eastAsia="en-US" w:bidi="ar-SA"/>
      </w:rPr>
    </w:lvl>
    <w:lvl w:ilvl="5" w:tplc="D0B07BC0">
      <w:numFmt w:val="bullet"/>
      <w:lvlText w:val="•"/>
      <w:lvlJc w:val="left"/>
      <w:pPr>
        <w:ind w:left="5259" w:hanging="308"/>
      </w:pPr>
      <w:rPr>
        <w:rFonts w:hint="default"/>
        <w:lang w:val="ru-RU" w:eastAsia="en-US" w:bidi="ar-SA"/>
      </w:rPr>
    </w:lvl>
    <w:lvl w:ilvl="6" w:tplc="1C1A8494">
      <w:numFmt w:val="bullet"/>
      <w:lvlText w:val="•"/>
      <w:lvlJc w:val="left"/>
      <w:pPr>
        <w:ind w:left="6187" w:hanging="308"/>
      </w:pPr>
      <w:rPr>
        <w:rFonts w:hint="default"/>
        <w:lang w:val="ru-RU" w:eastAsia="en-US" w:bidi="ar-SA"/>
      </w:rPr>
    </w:lvl>
    <w:lvl w:ilvl="7" w:tplc="A1A6D4D0">
      <w:numFmt w:val="bullet"/>
      <w:lvlText w:val="•"/>
      <w:lvlJc w:val="left"/>
      <w:pPr>
        <w:ind w:left="7115" w:hanging="308"/>
      </w:pPr>
      <w:rPr>
        <w:rFonts w:hint="default"/>
        <w:lang w:val="ru-RU" w:eastAsia="en-US" w:bidi="ar-SA"/>
      </w:rPr>
    </w:lvl>
    <w:lvl w:ilvl="8" w:tplc="CC963734">
      <w:numFmt w:val="bullet"/>
      <w:lvlText w:val="•"/>
      <w:lvlJc w:val="left"/>
      <w:pPr>
        <w:ind w:left="8043" w:hanging="308"/>
      </w:pPr>
      <w:rPr>
        <w:rFonts w:hint="default"/>
        <w:lang w:val="ru-RU" w:eastAsia="en-US" w:bidi="ar-SA"/>
      </w:rPr>
    </w:lvl>
  </w:abstractNum>
  <w:abstractNum w:abstractNumId="16">
    <w:nsid w:val="0BFC7B91"/>
    <w:multiLevelType w:val="hybridMultilevel"/>
    <w:tmpl w:val="8830270A"/>
    <w:lvl w:ilvl="0" w:tplc="3266EC86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7E5B30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B62E721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AB3A694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2E78F61A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E364090E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9830E00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24A55AA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EB38532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7">
    <w:nsid w:val="0C804CF0"/>
    <w:multiLevelType w:val="hybridMultilevel"/>
    <w:tmpl w:val="B7A602A4"/>
    <w:lvl w:ilvl="0" w:tplc="CC9294B8">
      <w:numFmt w:val="bullet"/>
      <w:lvlText w:val="-"/>
      <w:lvlJc w:val="left"/>
      <w:pPr>
        <w:ind w:left="400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0AD44">
      <w:numFmt w:val="bullet"/>
      <w:lvlText w:val="•"/>
      <w:lvlJc w:val="left"/>
      <w:pPr>
        <w:ind w:left="540" w:hanging="286"/>
      </w:pPr>
      <w:rPr>
        <w:rFonts w:hint="default"/>
        <w:lang w:val="ru-RU" w:eastAsia="en-US" w:bidi="ar-SA"/>
      </w:rPr>
    </w:lvl>
    <w:lvl w:ilvl="2" w:tplc="83AA792E">
      <w:numFmt w:val="bullet"/>
      <w:lvlText w:val="•"/>
      <w:lvlJc w:val="left"/>
      <w:pPr>
        <w:ind w:left="1740" w:hanging="286"/>
      </w:pPr>
      <w:rPr>
        <w:rFonts w:hint="default"/>
        <w:lang w:val="ru-RU" w:eastAsia="en-US" w:bidi="ar-SA"/>
      </w:rPr>
    </w:lvl>
    <w:lvl w:ilvl="3" w:tplc="51D48DDA">
      <w:numFmt w:val="bullet"/>
      <w:lvlText w:val="•"/>
      <w:lvlJc w:val="left"/>
      <w:pPr>
        <w:ind w:left="2940" w:hanging="286"/>
      </w:pPr>
      <w:rPr>
        <w:rFonts w:hint="default"/>
        <w:lang w:val="ru-RU" w:eastAsia="en-US" w:bidi="ar-SA"/>
      </w:rPr>
    </w:lvl>
    <w:lvl w:ilvl="4" w:tplc="788AD72A">
      <w:numFmt w:val="bullet"/>
      <w:lvlText w:val="•"/>
      <w:lvlJc w:val="left"/>
      <w:pPr>
        <w:ind w:left="4140" w:hanging="286"/>
      </w:pPr>
      <w:rPr>
        <w:rFonts w:hint="default"/>
        <w:lang w:val="ru-RU" w:eastAsia="en-US" w:bidi="ar-SA"/>
      </w:rPr>
    </w:lvl>
    <w:lvl w:ilvl="5" w:tplc="2370EC9C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C96241D0">
      <w:numFmt w:val="bullet"/>
      <w:lvlText w:val="•"/>
      <w:lvlJc w:val="left"/>
      <w:pPr>
        <w:ind w:left="6540" w:hanging="286"/>
      </w:pPr>
      <w:rPr>
        <w:rFonts w:hint="default"/>
        <w:lang w:val="ru-RU" w:eastAsia="en-US" w:bidi="ar-SA"/>
      </w:rPr>
    </w:lvl>
    <w:lvl w:ilvl="7" w:tplc="35BE187A">
      <w:numFmt w:val="bullet"/>
      <w:lvlText w:val="•"/>
      <w:lvlJc w:val="left"/>
      <w:pPr>
        <w:ind w:left="7740" w:hanging="286"/>
      </w:pPr>
      <w:rPr>
        <w:rFonts w:hint="default"/>
        <w:lang w:val="ru-RU" w:eastAsia="en-US" w:bidi="ar-SA"/>
      </w:rPr>
    </w:lvl>
    <w:lvl w:ilvl="8" w:tplc="87FAF268">
      <w:numFmt w:val="bullet"/>
      <w:lvlText w:val="•"/>
      <w:lvlJc w:val="left"/>
      <w:pPr>
        <w:ind w:left="8940" w:hanging="286"/>
      </w:pPr>
      <w:rPr>
        <w:rFonts w:hint="default"/>
        <w:lang w:val="ru-RU" w:eastAsia="en-US" w:bidi="ar-SA"/>
      </w:rPr>
    </w:lvl>
  </w:abstractNum>
  <w:abstractNum w:abstractNumId="18">
    <w:nsid w:val="0D1F0FEC"/>
    <w:multiLevelType w:val="hybridMultilevel"/>
    <w:tmpl w:val="E740444A"/>
    <w:lvl w:ilvl="0" w:tplc="589CDA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203E72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EC5C3B1E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4842790E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9358FD40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29002A1C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E7321A6C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E34A375E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6D2CD33E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19">
    <w:nsid w:val="0DF82441"/>
    <w:multiLevelType w:val="hybridMultilevel"/>
    <w:tmpl w:val="30ACACD8"/>
    <w:lvl w:ilvl="0" w:tplc="69EABC00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26C364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8882507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72604264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60227516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47223E8E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1D64C78A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6DD2709A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1F6E1D14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20">
    <w:nsid w:val="0FD46020"/>
    <w:multiLevelType w:val="hybridMultilevel"/>
    <w:tmpl w:val="EECE0672"/>
    <w:lvl w:ilvl="0" w:tplc="88303134">
      <w:start w:val="18"/>
      <w:numFmt w:val="decimal"/>
      <w:lvlText w:val="%1"/>
      <w:lvlJc w:val="left"/>
      <w:pPr>
        <w:ind w:left="1481" w:hanging="1081"/>
      </w:pPr>
      <w:rPr>
        <w:rFonts w:hint="default"/>
        <w:lang w:val="ru-RU" w:eastAsia="en-US" w:bidi="ar-SA"/>
      </w:rPr>
    </w:lvl>
    <w:lvl w:ilvl="1" w:tplc="074647DE">
      <w:numFmt w:val="none"/>
      <w:lvlText w:val=""/>
      <w:lvlJc w:val="left"/>
      <w:pPr>
        <w:tabs>
          <w:tab w:val="num" w:pos="360"/>
        </w:tabs>
      </w:pPr>
    </w:lvl>
    <w:lvl w:ilvl="2" w:tplc="6E6A78C0">
      <w:numFmt w:val="none"/>
      <w:lvlText w:val=""/>
      <w:lvlJc w:val="left"/>
      <w:pPr>
        <w:tabs>
          <w:tab w:val="num" w:pos="360"/>
        </w:tabs>
      </w:pPr>
    </w:lvl>
    <w:lvl w:ilvl="3" w:tplc="F7283CDA">
      <w:numFmt w:val="none"/>
      <w:lvlText w:val=""/>
      <w:lvlJc w:val="left"/>
      <w:pPr>
        <w:tabs>
          <w:tab w:val="num" w:pos="360"/>
        </w:tabs>
      </w:pPr>
    </w:lvl>
    <w:lvl w:ilvl="4" w:tplc="CA022FF8">
      <w:numFmt w:val="none"/>
      <w:lvlText w:val=""/>
      <w:lvlJc w:val="left"/>
      <w:pPr>
        <w:tabs>
          <w:tab w:val="num" w:pos="360"/>
        </w:tabs>
      </w:pPr>
    </w:lvl>
    <w:lvl w:ilvl="5" w:tplc="CAA0D71E">
      <w:numFmt w:val="bullet"/>
      <w:lvlText w:val="•"/>
      <w:lvlJc w:val="left"/>
      <w:pPr>
        <w:ind w:left="6410" w:hanging="1081"/>
      </w:pPr>
      <w:rPr>
        <w:rFonts w:hint="default"/>
        <w:lang w:val="ru-RU" w:eastAsia="en-US" w:bidi="ar-SA"/>
      </w:rPr>
    </w:lvl>
    <w:lvl w:ilvl="6" w:tplc="3F32DD0C">
      <w:numFmt w:val="bullet"/>
      <w:lvlText w:val="•"/>
      <w:lvlJc w:val="left"/>
      <w:pPr>
        <w:ind w:left="7396" w:hanging="1081"/>
      </w:pPr>
      <w:rPr>
        <w:rFonts w:hint="default"/>
        <w:lang w:val="ru-RU" w:eastAsia="en-US" w:bidi="ar-SA"/>
      </w:rPr>
    </w:lvl>
    <w:lvl w:ilvl="7" w:tplc="CE0658BE">
      <w:numFmt w:val="bullet"/>
      <w:lvlText w:val="•"/>
      <w:lvlJc w:val="left"/>
      <w:pPr>
        <w:ind w:left="8382" w:hanging="1081"/>
      </w:pPr>
      <w:rPr>
        <w:rFonts w:hint="default"/>
        <w:lang w:val="ru-RU" w:eastAsia="en-US" w:bidi="ar-SA"/>
      </w:rPr>
    </w:lvl>
    <w:lvl w:ilvl="8" w:tplc="C1E890BA">
      <w:numFmt w:val="bullet"/>
      <w:lvlText w:val="•"/>
      <w:lvlJc w:val="left"/>
      <w:pPr>
        <w:ind w:left="9368" w:hanging="1081"/>
      </w:pPr>
      <w:rPr>
        <w:rFonts w:hint="default"/>
        <w:lang w:val="ru-RU" w:eastAsia="en-US" w:bidi="ar-SA"/>
      </w:rPr>
    </w:lvl>
  </w:abstractNum>
  <w:abstractNum w:abstractNumId="21">
    <w:nsid w:val="101C3230"/>
    <w:multiLevelType w:val="hybridMultilevel"/>
    <w:tmpl w:val="49D2752A"/>
    <w:lvl w:ilvl="0" w:tplc="3E301C84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7409DA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657EEDFE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EB825D8E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98F8D572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FD3C9912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F74CB704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CD248F0E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8264D32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22">
    <w:nsid w:val="10890EB5"/>
    <w:multiLevelType w:val="hybridMultilevel"/>
    <w:tmpl w:val="ECA03C60"/>
    <w:lvl w:ilvl="0" w:tplc="85CC4A38">
      <w:start w:val="1"/>
      <w:numFmt w:val="decimal"/>
      <w:lvlText w:val="%1)"/>
      <w:lvlJc w:val="left"/>
      <w:pPr>
        <w:ind w:left="40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6FD50">
      <w:numFmt w:val="bullet"/>
      <w:lvlText w:val="•"/>
      <w:lvlJc w:val="left"/>
      <w:pPr>
        <w:ind w:left="1494" w:hanging="262"/>
      </w:pPr>
      <w:rPr>
        <w:rFonts w:hint="default"/>
        <w:lang w:val="ru-RU" w:eastAsia="en-US" w:bidi="ar-SA"/>
      </w:rPr>
    </w:lvl>
    <w:lvl w:ilvl="2" w:tplc="B2527E30">
      <w:numFmt w:val="bullet"/>
      <w:lvlText w:val="•"/>
      <w:lvlJc w:val="left"/>
      <w:pPr>
        <w:ind w:left="2588" w:hanging="262"/>
      </w:pPr>
      <w:rPr>
        <w:rFonts w:hint="default"/>
        <w:lang w:val="ru-RU" w:eastAsia="en-US" w:bidi="ar-SA"/>
      </w:rPr>
    </w:lvl>
    <w:lvl w:ilvl="3" w:tplc="6DBC42B0">
      <w:numFmt w:val="bullet"/>
      <w:lvlText w:val="•"/>
      <w:lvlJc w:val="left"/>
      <w:pPr>
        <w:ind w:left="3682" w:hanging="262"/>
      </w:pPr>
      <w:rPr>
        <w:rFonts w:hint="default"/>
        <w:lang w:val="ru-RU" w:eastAsia="en-US" w:bidi="ar-SA"/>
      </w:rPr>
    </w:lvl>
    <w:lvl w:ilvl="4" w:tplc="AD3C6CB2">
      <w:numFmt w:val="bullet"/>
      <w:lvlText w:val="•"/>
      <w:lvlJc w:val="left"/>
      <w:pPr>
        <w:ind w:left="4776" w:hanging="262"/>
      </w:pPr>
      <w:rPr>
        <w:rFonts w:hint="default"/>
        <w:lang w:val="ru-RU" w:eastAsia="en-US" w:bidi="ar-SA"/>
      </w:rPr>
    </w:lvl>
    <w:lvl w:ilvl="5" w:tplc="6E6A7B46">
      <w:numFmt w:val="bullet"/>
      <w:lvlText w:val="•"/>
      <w:lvlJc w:val="left"/>
      <w:pPr>
        <w:ind w:left="5870" w:hanging="262"/>
      </w:pPr>
      <w:rPr>
        <w:rFonts w:hint="default"/>
        <w:lang w:val="ru-RU" w:eastAsia="en-US" w:bidi="ar-SA"/>
      </w:rPr>
    </w:lvl>
    <w:lvl w:ilvl="6" w:tplc="B0DC8FB4">
      <w:numFmt w:val="bullet"/>
      <w:lvlText w:val="•"/>
      <w:lvlJc w:val="left"/>
      <w:pPr>
        <w:ind w:left="6964" w:hanging="262"/>
      </w:pPr>
      <w:rPr>
        <w:rFonts w:hint="default"/>
        <w:lang w:val="ru-RU" w:eastAsia="en-US" w:bidi="ar-SA"/>
      </w:rPr>
    </w:lvl>
    <w:lvl w:ilvl="7" w:tplc="8A2C1C04">
      <w:numFmt w:val="bullet"/>
      <w:lvlText w:val="•"/>
      <w:lvlJc w:val="left"/>
      <w:pPr>
        <w:ind w:left="8058" w:hanging="262"/>
      </w:pPr>
      <w:rPr>
        <w:rFonts w:hint="default"/>
        <w:lang w:val="ru-RU" w:eastAsia="en-US" w:bidi="ar-SA"/>
      </w:rPr>
    </w:lvl>
    <w:lvl w:ilvl="8" w:tplc="3A22A80E">
      <w:numFmt w:val="bullet"/>
      <w:lvlText w:val="•"/>
      <w:lvlJc w:val="left"/>
      <w:pPr>
        <w:ind w:left="9152" w:hanging="262"/>
      </w:pPr>
      <w:rPr>
        <w:rFonts w:hint="default"/>
        <w:lang w:val="ru-RU" w:eastAsia="en-US" w:bidi="ar-SA"/>
      </w:rPr>
    </w:lvl>
  </w:abstractNum>
  <w:abstractNum w:abstractNumId="23">
    <w:nsid w:val="109727A7"/>
    <w:multiLevelType w:val="hybridMultilevel"/>
    <w:tmpl w:val="BF1E8CA4"/>
    <w:lvl w:ilvl="0" w:tplc="D6A89FC8">
      <w:numFmt w:val="bullet"/>
      <w:lvlText w:val="-"/>
      <w:lvlJc w:val="left"/>
      <w:pPr>
        <w:ind w:left="40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2C33E8">
      <w:numFmt w:val="bullet"/>
      <w:lvlText w:val="•"/>
      <w:lvlJc w:val="left"/>
      <w:pPr>
        <w:ind w:left="1494" w:hanging="216"/>
      </w:pPr>
      <w:rPr>
        <w:rFonts w:hint="default"/>
        <w:lang w:val="ru-RU" w:eastAsia="en-US" w:bidi="ar-SA"/>
      </w:rPr>
    </w:lvl>
    <w:lvl w:ilvl="2" w:tplc="98C6780E">
      <w:numFmt w:val="bullet"/>
      <w:lvlText w:val="•"/>
      <w:lvlJc w:val="left"/>
      <w:pPr>
        <w:ind w:left="2588" w:hanging="216"/>
      </w:pPr>
      <w:rPr>
        <w:rFonts w:hint="default"/>
        <w:lang w:val="ru-RU" w:eastAsia="en-US" w:bidi="ar-SA"/>
      </w:rPr>
    </w:lvl>
    <w:lvl w:ilvl="3" w:tplc="3CEE0908">
      <w:numFmt w:val="bullet"/>
      <w:lvlText w:val="•"/>
      <w:lvlJc w:val="left"/>
      <w:pPr>
        <w:ind w:left="3682" w:hanging="216"/>
      </w:pPr>
      <w:rPr>
        <w:rFonts w:hint="default"/>
        <w:lang w:val="ru-RU" w:eastAsia="en-US" w:bidi="ar-SA"/>
      </w:rPr>
    </w:lvl>
    <w:lvl w:ilvl="4" w:tplc="E652618C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  <w:lvl w:ilvl="5" w:tplc="94D417C6">
      <w:numFmt w:val="bullet"/>
      <w:lvlText w:val="•"/>
      <w:lvlJc w:val="left"/>
      <w:pPr>
        <w:ind w:left="5870" w:hanging="216"/>
      </w:pPr>
      <w:rPr>
        <w:rFonts w:hint="default"/>
        <w:lang w:val="ru-RU" w:eastAsia="en-US" w:bidi="ar-SA"/>
      </w:rPr>
    </w:lvl>
    <w:lvl w:ilvl="6" w:tplc="536A70AA">
      <w:numFmt w:val="bullet"/>
      <w:lvlText w:val="•"/>
      <w:lvlJc w:val="left"/>
      <w:pPr>
        <w:ind w:left="6964" w:hanging="216"/>
      </w:pPr>
      <w:rPr>
        <w:rFonts w:hint="default"/>
        <w:lang w:val="ru-RU" w:eastAsia="en-US" w:bidi="ar-SA"/>
      </w:rPr>
    </w:lvl>
    <w:lvl w:ilvl="7" w:tplc="9BE8785E">
      <w:numFmt w:val="bullet"/>
      <w:lvlText w:val="•"/>
      <w:lvlJc w:val="left"/>
      <w:pPr>
        <w:ind w:left="8058" w:hanging="216"/>
      </w:pPr>
      <w:rPr>
        <w:rFonts w:hint="default"/>
        <w:lang w:val="ru-RU" w:eastAsia="en-US" w:bidi="ar-SA"/>
      </w:rPr>
    </w:lvl>
    <w:lvl w:ilvl="8" w:tplc="0EE6CE98">
      <w:numFmt w:val="bullet"/>
      <w:lvlText w:val="•"/>
      <w:lvlJc w:val="left"/>
      <w:pPr>
        <w:ind w:left="9152" w:hanging="216"/>
      </w:pPr>
      <w:rPr>
        <w:rFonts w:hint="default"/>
        <w:lang w:val="ru-RU" w:eastAsia="en-US" w:bidi="ar-SA"/>
      </w:rPr>
    </w:lvl>
  </w:abstractNum>
  <w:abstractNum w:abstractNumId="24">
    <w:nsid w:val="10D90F83"/>
    <w:multiLevelType w:val="hybridMultilevel"/>
    <w:tmpl w:val="A2C0157E"/>
    <w:lvl w:ilvl="0" w:tplc="F078F3C8">
      <w:start w:val="6"/>
      <w:numFmt w:val="decimal"/>
      <w:lvlText w:val="%1"/>
      <w:lvlJc w:val="left"/>
      <w:pPr>
        <w:ind w:left="820" w:hanging="420"/>
      </w:pPr>
      <w:rPr>
        <w:rFonts w:hint="default"/>
        <w:lang w:val="ru-RU" w:eastAsia="en-US" w:bidi="ar-SA"/>
      </w:rPr>
    </w:lvl>
    <w:lvl w:ilvl="1" w:tplc="D7184C8E">
      <w:numFmt w:val="none"/>
      <w:lvlText w:val=""/>
      <w:lvlJc w:val="left"/>
      <w:pPr>
        <w:tabs>
          <w:tab w:val="num" w:pos="360"/>
        </w:tabs>
      </w:pPr>
    </w:lvl>
    <w:lvl w:ilvl="2" w:tplc="63D2F736">
      <w:numFmt w:val="none"/>
      <w:lvlText w:val=""/>
      <w:lvlJc w:val="left"/>
      <w:pPr>
        <w:tabs>
          <w:tab w:val="num" w:pos="360"/>
        </w:tabs>
      </w:pPr>
    </w:lvl>
    <w:lvl w:ilvl="3" w:tplc="7FD467B8">
      <w:numFmt w:val="none"/>
      <w:lvlText w:val=""/>
      <w:lvlJc w:val="left"/>
      <w:pPr>
        <w:tabs>
          <w:tab w:val="num" w:pos="360"/>
        </w:tabs>
      </w:pPr>
    </w:lvl>
    <w:lvl w:ilvl="4" w:tplc="7B807F18">
      <w:numFmt w:val="none"/>
      <w:lvlText w:val=""/>
      <w:lvlJc w:val="left"/>
      <w:pPr>
        <w:tabs>
          <w:tab w:val="num" w:pos="360"/>
        </w:tabs>
      </w:pPr>
    </w:lvl>
    <w:lvl w:ilvl="5" w:tplc="5F6AE2CA">
      <w:numFmt w:val="bullet"/>
      <w:lvlText w:val="•"/>
      <w:lvlJc w:val="left"/>
      <w:pPr>
        <w:ind w:left="3023" w:hanging="960"/>
      </w:pPr>
      <w:rPr>
        <w:rFonts w:hint="default"/>
        <w:lang w:val="ru-RU" w:eastAsia="en-US" w:bidi="ar-SA"/>
      </w:rPr>
    </w:lvl>
    <w:lvl w:ilvl="6" w:tplc="EBBAF1AA">
      <w:numFmt w:val="bullet"/>
      <w:lvlText w:val="•"/>
      <w:lvlJc w:val="left"/>
      <w:pPr>
        <w:ind w:left="4686" w:hanging="960"/>
      </w:pPr>
      <w:rPr>
        <w:rFonts w:hint="default"/>
        <w:lang w:val="ru-RU" w:eastAsia="en-US" w:bidi="ar-SA"/>
      </w:rPr>
    </w:lvl>
    <w:lvl w:ilvl="7" w:tplc="BC8859CC">
      <w:numFmt w:val="bullet"/>
      <w:lvlText w:val="•"/>
      <w:lvlJc w:val="left"/>
      <w:pPr>
        <w:ind w:left="6350" w:hanging="960"/>
      </w:pPr>
      <w:rPr>
        <w:rFonts w:hint="default"/>
        <w:lang w:val="ru-RU" w:eastAsia="en-US" w:bidi="ar-SA"/>
      </w:rPr>
    </w:lvl>
    <w:lvl w:ilvl="8" w:tplc="7C149C2A">
      <w:numFmt w:val="bullet"/>
      <w:lvlText w:val="•"/>
      <w:lvlJc w:val="left"/>
      <w:pPr>
        <w:ind w:left="8013" w:hanging="960"/>
      </w:pPr>
      <w:rPr>
        <w:rFonts w:hint="default"/>
        <w:lang w:val="ru-RU" w:eastAsia="en-US" w:bidi="ar-SA"/>
      </w:rPr>
    </w:lvl>
  </w:abstractNum>
  <w:abstractNum w:abstractNumId="25">
    <w:nsid w:val="112571CF"/>
    <w:multiLevelType w:val="hybridMultilevel"/>
    <w:tmpl w:val="E2F8E13C"/>
    <w:lvl w:ilvl="0" w:tplc="62B8A804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D341BE0">
      <w:numFmt w:val="bullet"/>
      <w:lvlText w:val="-"/>
      <w:lvlJc w:val="left"/>
      <w:pPr>
        <w:ind w:left="69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CD1A0708">
      <w:numFmt w:val="bullet"/>
      <w:lvlText w:val="•"/>
      <w:lvlJc w:val="left"/>
      <w:pPr>
        <w:ind w:left="1859" w:hanging="142"/>
      </w:pPr>
      <w:rPr>
        <w:rFonts w:hint="default"/>
        <w:lang w:val="ru-RU" w:eastAsia="en-US" w:bidi="ar-SA"/>
      </w:rPr>
    </w:lvl>
    <w:lvl w:ilvl="3" w:tplc="076E8536">
      <w:numFmt w:val="bullet"/>
      <w:lvlText w:val="•"/>
      <w:lvlJc w:val="left"/>
      <w:pPr>
        <w:ind w:left="3018" w:hanging="142"/>
      </w:pPr>
      <w:rPr>
        <w:rFonts w:hint="default"/>
        <w:lang w:val="ru-RU" w:eastAsia="en-US" w:bidi="ar-SA"/>
      </w:rPr>
    </w:lvl>
    <w:lvl w:ilvl="4" w:tplc="01B82B3E">
      <w:numFmt w:val="bullet"/>
      <w:lvlText w:val="•"/>
      <w:lvlJc w:val="left"/>
      <w:pPr>
        <w:ind w:left="4177" w:hanging="142"/>
      </w:pPr>
      <w:rPr>
        <w:rFonts w:hint="default"/>
        <w:lang w:val="ru-RU" w:eastAsia="en-US" w:bidi="ar-SA"/>
      </w:rPr>
    </w:lvl>
    <w:lvl w:ilvl="5" w:tplc="4A480320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6" w:tplc="4772324A">
      <w:numFmt w:val="bullet"/>
      <w:lvlText w:val="•"/>
      <w:lvlJc w:val="left"/>
      <w:pPr>
        <w:ind w:left="6495" w:hanging="142"/>
      </w:pPr>
      <w:rPr>
        <w:rFonts w:hint="default"/>
        <w:lang w:val="ru-RU" w:eastAsia="en-US" w:bidi="ar-SA"/>
      </w:rPr>
    </w:lvl>
    <w:lvl w:ilvl="7" w:tplc="C1AA367E">
      <w:numFmt w:val="bullet"/>
      <w:lvlText w:val="•"/>
      <w:lvlJc w:val="left"/>
      <w:pPr>
        <w:ind w:left="7654" w:hanging="142"/>
      </w:pPr>
      <w:rPr>
        <w:rFonts w:hint="default"/>
        <w:lang w:val="ru-RU" w:eastAsia="en-US" w:bidi="ar-SA"/>
      </w:rPr>
    </w:lvl>
    <w:lvl w:ilvl="8" w:tplc="D83041FC">
      <w:numFmt w:val="bullet"/>
      <w:lvlText w:val="•"/>
      <w:lvlJc w:val="left"/>
      <w:pPr>
        <w:ind w:left="8813" w:hanging="142"/>
      </w:pPr>
      <w:rPr>
        <w:rFonts w:hint="default"/>
        <w:lang w:val="ru-RU" w:eastAsia="en-US" w:bidi="ar-SA"/>
      </w:rPr>
    </w:lvl>
  </w:abstractNum>
  <w:abstractNum w:abstractNumId="26">
    <w:nsid w:val="1182654D"/>
    <w:multiLevelType w:val="hybridMultilevel"/>
    <w:tmpl w:val="F274CEFC"/>
    <w:lvl w:ilvl="0" w:tplc="44F845D8">
      <w:numFmt w:val="bullet"/>
      <w:lvlText w:val="–"/>
      <w:lvlJc w:val="left"/>
      <w:pPr>
        <w:ind w:left="1022" w:hanging="4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7E4F76">
      <w:numFmt w:val="bullet"/>
      <w:lvlText w:val="–"/>
      <w:lvlJc w:val="left"/>
      <w:pPr>
        <w:ind w:left="1835" w:hanging="7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EBE021C">
      <w:numFmt w:val="bullet"/>
      <w:lvlText w:val="•"/>
      <w:lvlJc w:val="left"/>
      <w:pPr>
        <w:ind w:left="1840" w:hanging="778"/>
      </w:pPr>
      <w:rPr>
        <w:rFonts w:hint="default"/>
        <w:lang w:val="ru-RU" w:eastAsia="en-US" w:bidi="ar-SA"/>
      </w:rPr>
    </w:lvl>
    <w:lvl w:ilvl="3" w:tplc="43DE28C0">
      <w:numFmt w:val="bullet"/>
      <w:lvlText w:val="•"/>
      <w:lvlJc w:val="left"/>
      <w:pPr>
        <w:ind w:left="3001" w:hanging="778"/>
      </w:pPr>
      <w:rPr>
        <w:rFonts w:hint="default"/>
        <w:lang w:val="ru-RU" w:eastAsia="en-US" w:bidi="ar-SA"/>
      </w:rPr>
    </w:lvl>
    <w:lvl w:ilvl="4" w:tplc="9718F9AE">
      <w:numFmt w:val="bullet"/>
      <w:lvlText w:val="•"/>
      <w:lvlJc w:val="left"/>
      <w:pPr>
        <w:ind w:left="4162" w:hanging="778"/>
      </w:pPr>
      <w:rPr>
        <w:rFonts w:hint="default"/>
        <w:lang w:val="ru-RU" w:eastAsia="en-US" w:bidi="ar-SA"/>
      </w:rPr>
    </w:lvl>
    <w:lvl w:ilvl="5" w:tplc="14CC4DDE">
      <w:numFmt w:val="bullet"/>
      <w:lvlText w:val="•"/>
      <w:lvlJc w:val="left"/>
      <w:pPr>
        <w:ind w:left="5324" w:hanging="778"/>
      </w:pPr>
      <w:rPr>
        <w:rFonts w:hint="default"/>
        <w:lang w:val="ru-RU" w:eastAsia="en-US" w:bidi="ar-SA"/>
      </w:rPr>
    </w:lvl>
    <w:lvl w:ilvl="6" w:tplc="9996B86E">
      <w:numFmt w:val="bullet"/>
      <w:lvlText w:val="•"/>
      <w:lvlJc w:val="left"/>
      <w:pPr>
        <w:ind w:left="6485" w:hanging="778"/>
      </w:pPr>
      <w:rPr>
        <w:rFonts w:hint="default"/>
        <w:lang w:val="ru-RU" w:eastAsia="en-US" w:bidi="ar-SA"/>
      </w:rPr>
    </w:lvl>
    <w:lvl w:ilvl="7" w:tplc="095AFF06">
      <w:numFmt w:val="bullet"/>
      <w:lvlText w:val="•"/>
      <w:lvlJc w:val="left"/>
      <w:pPr>
        <w:ind w:left="7647" w:hanging="778"/>
      </w:pPr>
      <w:rPr>
        <w:rFonts w:hint="default"/>
        <w:lang w:val="ru-RU" w:eastAsia="en-US" w:bidi="ar-SA"/>
      </w:rPr>
    </w:lvl>
    <w:lvl w:ilvl="8" w:tplc="1A14CF9C">
      <w:numFmt w:val="bullet"/>
      <w:lvlText w:val="•"/>
      <w:lvlJc w:val="left"/>
      <w:pPr>
        <w:ind w:left="8808" w:hanging="778"/>
      </w:pPr>
      <w:rPr>
        <w:rFonts w:hint="default"/>
        <w:lang w:val="ru-RU" w:eastAsia="en-US" w:bidi="ar-SA"/>
      </w:rPr>
    </w:lvl>
  </w:abstractNum>
  <w:abstractNum w:abstractNumId="27">
    <w:nsid w:val="125E4B73"/>
    <w:multiLevelType w:val="hybridMultilevel"/>
    <w:tmpl w:val="9B60511A"/>
    <w:lvl w:ilvl="0" w:tplc="E14CACE2">
      <w:start w:val="3"/>
      <w:numFmt w:val="decimal"/>
      <w:lvlText w:val="%1."/>
      <w:lvlJc w:val="left"/>
      <w:pPr>
        <w:ind w:left="6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B41462">
      <w:numFmt w:val="none"/>
      <w:lvlText w:val=""/>
      <w:lvlJc w:val="left"/>
      <w:pPr>
        <w:tabs>
          <w:tab w:val="num" w:pos="360"/>
        </w:tabs>
      </w:pPr>
    </w:lvl>
    <w:lvl w:ilvl="2" w:tplc="39DC28D8">
      <w:numFmt w:val="none"/>
      <w:lvlText w:val=""/>
      <w:lvlJc w:val="left"/>
      <w:pPr>
        <w:tabs>
          <w:tab w:val="num" w:pos="360"/>
        </w:tabs>
      </w:pPr>
    </w:lvl>
    <w:lvl w:ilvl="3" w:tplc="2E20D91E">
      <w:numFmt w:val="none"/>
      <w:lvlText w:val=""/>
      <w:lvlJc w:val="left"/>
      <w:pPr>
        <w:tabs>
          <w:tab w:val="num" w:pos="360"/>
        </w:tabs>
      </w:pPr>
    </w:lvl>
    <w:lvl w:ilvl="4" w:tplc="CC2E7C70">
      <w:numFmt w:val="none"/>
      <w:lvlText w:val=""/>
      <w:lvlJc w:val="left"/>
      <w:pPr>
        <w:tabs>
          <w:tab w:val="num" w:pos="360"/>
        </w:tabs>
      </w:pPr>
    </w:lvl>
    <w:lvl w:ilvl="5" w:tplc="40BCCED0">
      <w:numFmt w:val="bullet"/>
      <w:lvlText w:val="•"/>
      <w:lvlJc w:val="left"/>
      <w:pPr>
        <w:ind w:left="1300" w:hanging="961"/>
      </w:pPr>
      <w:rPr>
        <w:rFonts w:hint="default"/>
        <w:lang w:val="ru-RU" w:eastAsia="en-US" w:bidi="ar-SA"/>
      </w:rPr>
    </w:lvl>
    <w:lvl w:ilvl="6" w:tplc="AA0CFE7A">
      <w:numFmt w:val="bullet"/>
      <w:lvlText w:val="•"/>
      <w:lvlJc w:val="left"/>
      <w:pPr>
        <w:ind w:left="1360" w:hanging="961"/>
      </w:pPr>
      <w:rPr>
        <w:rFonts w:hint="default"/>
        <w:lang w:val="ru-RU" w:eastAsia="en-US" w:bidi="ar-SA"/>
      </w:rPr>
    </w:lvl>
    <w:lvl w:ilvl="7" w:tplc="41E07B72">
      <w:numFmt w:val="bullet"/>
      <w:lvlText w:val="•"/>
      <w:lvlJc w:val="left"/>
      <w:pPr>
        <w:ind w:left="3855" w:hanging="961"/>
      </w:pPr>
      <w:rPr>
        <w:rFonts w:hint="default"/>
        <w:lang w:val="ru-RU" w:eastAsia="en-US" w:bidi="ar-SA"/>
      </w:rPr>
    </w:lvl>
    <w:lvl w:ilvl="8" w:tplc="68DA05B4">
      <w:numFmt w:val="bullet"/>
      <w:lvlText w:val="•"/>
      <w:lvlJc w:val="left"/>
      <w:pPr>
        <w:ind w:left="6350" w:hanging="961"/>
      </w:pPr>
      <w:rPr>
        <w:rFonts w:hint="default"/>
        <w:lang w:val="ru-RU" w:eastAsia="en-US" w:bidi="ar-SA"/>
      </w:rPr>
    </w:lvl>
  </w:abstractNum>
  <w:abstractNum w:abstractNumId="28">
    <w:nsid w:val="13B24BEF"/>
    <w:multiLevelType w:val="hybridMultilevel"/>
    <w:tmpl w:val="2144B494"/>
    <w:lvl w:ilvl="0" w:tplc="1DD26D5C">
      <w:start w:val="16"/>
      <w:numFmt w:val="decimal"/>
      <w:lvlText w:val="%1"/>
      <w:lvlJc w:val="left"/>
      <w:pPr>
        <w:ind w:left="400" w:hanging="540"/>
      </w:pPr>
      <w:rPr>
        <w:rFonts w:hint="default"/>
        <w:lang w:val="ru-RU" w:eastAsia="en-US" w:bidi="ar-SA"/>
      </w:rPr>
    </w:lvl>
    <w:lvl w:ilvl="1" w:tplc="F8487118">
      <w:numFmt w:val="none"/>
      <w:lvlText w:val=""/>
      <w:lvlJc w:val="left"/>
      <w:pPr>
        <w:tabs>
          <w:tab w:val="num" w:pos="360"/>
        </w:tabs>
      </w:pPr>
    </w:lvl>
    <w:lvl w:ilvl="2" w:tplc="2F6CCA08">
      <w:numFmt w:val="none"/>
      <w:lvlText w:val=""/>
      <w:lvlJc w:val="left"/>
      <w:pPr>
        <w:tabs>
          <w:tab w:val="num" w:pos="360"/>
        </w:tabs>
      </w:pPr>
    </w:lvl>
    <w:lvl w:ilvl="3" w:tplc="3658315A">
      <w:numFmt w:val="none"/>
      <w:lvlText w:val=""/>
      <w:lvlJc w:val="left"/>
      <w:pPr>
        <w:tabs>
          <w:tab w:val="num" w:pos="360"/>
        </w:tabs>
      </w:pPr>
    </w:lvl>
    <w:lvl w:ilvl="4" w:tplc="9E1049E2">
      <w:numFmt w:val="bullet"/>
      <w:lvlText w:val="•"/>
      <w:lvlJc w:val="left"/>
      <w:pPr>
        <w:ind w:left="4776" w:hanging="900"/>
      </w:pPr>
      <w:rPr>
        <w:rFonts w:hint="default"/>
        <w:lang w:val="ru-RU" w:eastAsia="en-US" w:bidi="ar-SA"/>
      </w:rPr>
    </w:lvl>
    <w:lvl w:ilvl="5" w:tplc="BEA2F816">
      <w:numFmt w:val="bullet"/>
      <w:lvlText w:val="•"/>
      <w:lvlJc w:val="left"/>
      <w:pPr>
        <w:ind w:left="5870" w:hanging="900"/>
      </w:pPr>
      <w:rPr>
        <w:rFonts w:hint="default"/>
        <w:lang w:val="ru-RU" w:eastAsia="en-US" w:bidi="ar-SA"/>
      </w:rPr>
    </w:lvl>
    <w:lvl w:ilvl="6" w:tplc="0BF63EDA">
      <w:numFmt w:val="bullet"/>
      <w:lvlText w:val="•"/>
      <w:lvlJc w:val="left"/>
      <w:pPr>
        <w:ind w:left="6964" w:hanging="900"/>
      </w:pPr>
      <w:rPr>
        <w:rFonts w:hint="default"/>
        <w:lang w:val="ru-RU" w:eastAsia="en-US" w:bidi="ar-SA"/>
      </w:rPr>
    </w:lvl>
    <w:lvl w:ilvl="7" w:tplc="9F865816">
      <w:numFmt w:val="bullet"/>
      <w:lvlText w:val="•"/>
      <w:lvlJc w:val="left"/>
      <w:pPr>
        <w:ind w:left="8058" w:hanging="900"/>
      </w:pPr>
      <w:rPr>
        <w:rFonts w:hint="default"/>
        <w:lang w:val="ru-RU" w:eastAsia="en-US" w:bidi="ar-SA"/>
      </w:rPr>
    </w:lvl>
    <w:lvl w:ilvl="8" w:tplc="A66E6D4E">
      <w:numFmt w:val="bullet"/>
      <w:lvlText w:val="•"/>
      <w:lvlJc w:val="left"/>
      <w:pPr>
        <w:ind w:left="9152" w:hanging="900"/>
      </w:pPr>
      <w:rPr>
        <w:rFonts w:hint="default"/>
        <w:lang w:val="ru-RU" w:eastAsia="en-US" w:bidi="ar-SA"/>
      </w:rPr>
    </w:lvl>
  </w:abstractNum>
  <w:abstractNum w:abstractNumId="29">
    <w:nsid w:val="145F221E"/>
    <w:multiLevelType w:val="hybridMultilevel"/>
    <w:tmpl w:val="2C3C7186"/>
    <w:lvl w:ilvl="0" w:tplc="7CA42FAA">
      <w:numFmt w:val="bullet"/>
      <w:lvlText w:val="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E8FE1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BADC293E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85AA6F1C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F10A9B86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E1F0749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2AAA0306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5B4E5B24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E79E4C98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30">
    <w:nsid w:val="15F63444"/>
    <w:multiLevelType w:val="hybridMultilevel"/>
    <w:tmpl w:val="279A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75968CA"/>
    <w:multiLevelType w:val="hybridMultilevel"/>
    <w:tmpl w:val="A6524C22"/>
    <w:lvl w:ilvl="0" w:tplc="19F649E6">
      <w:start w:val="2"/>
      <w:numFmt w:val="decimal"/>
      <w:lvlText w:val="%1"/>
      <w:lvlJc w:val="left"/>
      <w:pPr>
        <w:ind w:left="-3" w:hanging="387"/>
      </w:pPr>
      <w:rPr>
        <w:rFonts w:hint="default"/>
        <w:lang w:val="ru-RU" w:eastAsia="en-US" w:bidi="ar-SA"/>
      </w:rPr>
    </w:lvl>
    <w:lvl w:ilvl="1" w:tplc="7C2AFAB0">
      <w:numFmt w:val="none"/>
      <w:lvlText w:val=""/>
      <w:lvlJc w:val="left"/>
      <w:pPr>
        <w:tabs>
          <w:tab w:val="num" w:pos="360"/>
        </w:tabs>
      </w:pPr>
    </w:lvl>
    <w:lvl w:ilvl="2" w:tplc="F8E88768">
      <w:numFmt w:val="bullet"/>
      <w:lvlText w:val="•"/>
      <w:lvlJc w:val="left"/>
      <w:pPr>
        <w:ind w:left="1167" w:hanging="387"/>
      </w:pPr>
      <w:rPr>
        <w:rFonts w:hint="default"/>
        <w:lang w:val="ru-RU" w:eastAsia="en-US" w:bidi="ar-SA"/>
      </w:rPr>
    </w:lvl>
    <w:lvl w:ilvl="3" w:tplc="34CCC480">
      <w:numFmt w:val="bullet"/>
      <w:lvlText w:val="•"/>
      <w:lvlJc w:val="left"/>
      <w:pPr>
        <w:ind w:left="1750" w:hanging="387"/>
      </w:pPr>
      <w:rPr>
        <w:rFonts w:hint="default"/>
        <w:lang w:val="ru-RU" w:eastAsia="en-US" w:bidi="ar-SA"/>
      </w:rPr>
    </w:lvl>
    <w:lvl w:ilvl="4" w:tplc="DBDAEB76">
      <w:numFmt w:val="bullet"/>
      <w:lvlText w:val="•"/>
      <w:lvlJc w:val="left"/>
      <w:pPr>
        <w:ind w:left="2334" w:hanging="387"/>
      </w:pPr>
      <w:rPr>
        <w:rFonts w:hint="default"/>
        <w:lang w:val="ru-RU" w:eastAsia="en-US" w:bidi="ar-SA"/>
      </w:rPr>
    </w:lvl>
    <w:lvl w:ilvl="5" w:tplc="A1E6A23A">
      <w:numFmt w:val="bullet"/>
      <w:lvlText w:val="•"/>
      <w:lvlJc w:val="left"/>
      <w:pPr>
        <w:ind w:left="2917" w:hanging="387"/>
      </w:pPr>
      <w:rPr>
        <w:rFonts w:hint="default"/>
        <w:lang w:val="ru-RU" w:eastAsia="en-US" w:bidi="ar-SA"/>
      </w:rPr>
    </w:lvl>
    <w:lvl w:ilvl="6" w:tplc="FD207CEE">
      <w:numFmt w:val="bullet"/>
      <w:lvlText w:val="•"/>
      <w:lvlJc w:val="left"/>
      <w:pPr>
        <w:ind w:left="3501" w:hanging="387"/>
      </w:pPr>
      <w:rPr>
        <w:rFonts w:hint="default"/>
        <w:lang w:val="ru-RU" w:eastAsia="en-US" w:bidi="ar-SA"/>
      </w:rPr>
    </w:lvl>
    <w:lvl w:ilvl="7" w:tplc="1F42A5AC">
      <w:numFmt w:val="bullet"/>
      <w:lvlText w:val="•"/>
      <w:lvlJc w:val="left"/>
      <w:pPr>
        <w:ind w:left="4084" w:hanging="387"/>
      </w:pPr>
      <w:rPr>
        <w:rFonts w:hint="default"/>
        <w:lang w:val="ru-RU" w:eastAsia="en-US" w:bidi="ar-SA"/>
      </w:rPr>
    </w:lvl>
    <w:lvl w:ilvl="8" w:tplc="4D307E5C">
      <w:numFmt w:val="bullet"/>
      <w:lvlText w:val="•"/>
      <w:lvlJc w:val="left"/>
      <w:pPr>
        <w:ind w:left="4668" w:hanging="387"/>
      </w:pPr>
      <w:rPr>
        <w:rFonts w:hint="default"/>
        <w:lang w:val="ru-RU" w:eastAsia="en-US" w:bidi="ar-SA"/>
      </w:rPr>
    </w:lvl>
  </w:abstractNum>
  <w:abstractNum w:abstractNumId="32">
    <w:nsid w:val="19562D91"/>
    <w:multiLevelType w:val="hybridMultilevel"/>
    <w:tmpl w:val="0D6E911E"/>
    <w:lvl w:ilvl="0" w:tplc="D0EA30D4">
      <w:start w:val="3"/>
      <w:numFmt w:val="decimal"/>
      <w:lvlText w:val="%1"/>
      <w:lvlJc w:val="left"/>
      <w:pPr>
        <w:ind w:left="1000" w:hanging="600"/>
      </w:pPr>
      <w:rPr>
        <w:rFonts w:hint="default"/>
        <w:lang w:val="ru-RU" w:eastAsia="en-US" w:bidi="ar-SA"/>
      </w:rPr>
    </w:lvl>
    <w:lvl w:ilvl="1" w:tplc="C27E0080">
      <w:numFmt w:val="none"/>
      <w:lvlText w:val=""/>
      <w:lvlJc w:val="left"/>
      <w:pPr>
        <w:tabs>
          <w:tab w:val="num" w:pos="360"/>
        </w:tabs>
      </w:pPr>
    </w:lvl>
    <w:lvl w:ilvl="2" w:tplc="A53EB9BC">
      <w:numFmt w:val="none"/>
      <w:lvlText w:val=""/>
      <w:lvlJc w:val="left"/>
      <w:pPr>
        <w:tabs>
          <w:tab w:val="num" w:pos="360"/>
        </w:tabs>
      </w:pPr>
    </w:lvl>
    <w:lvl w:ilvl="3" w:tplc="EC32DF7A">
      <w:numFmt w:val="none"/>
      <w:lvlText w:val=""/>
      <w:lvlJc w:val="left"/>
      <w:pPr>
        <w:tabs>
          <w:tab w:val="num" w:pos="360"/>
        </w:tabs>
      </w:pPr>
    </w:lvl>
    <w:lvl w:ilvl="4" w:tplc="C71276F8">
      <w:numFmt w:val="none"/>
      <w:lvlText w:val=""/>
      <w:lvlJc w:val="left"/>
      <w:pPr>
        <w:tabs>
          <w:tab w:val="num" w:pos="360"/>
        </w:tabs>
      </w:pPr>
    </w:lvl>
    <w:lvl w:ilvl="5" w:tplc="A5C85200">
      <w:numFmt w:val="bullet"/>
      <w:lvlText w:val="•"/>
      <w:lvlJc w:val="left"/>
      <w:pPr>
        <w:ind w:left="4990" w:hanging="960"/>
      </w:pPr>
      <w:rPr>
        <w:rFonts w:hint="default"/>
        <w:lang w:val="ru-RU" w:eastAsia="en-US" w:bidi="ar-SA"/>
      </w:rPr>
    </w:lvl>
    <w:lvl w:ilvl="6" w:tplc="573AAA9A">
      <w:numFmt w:val="bullet"/>
      <w:lvlText w:val="•"/>
      <w:lvlJc w:val="left"/>
      <w:pPr>
        <w:ind w:left="6260" w:hanging="960"/>
      </w:pPr>
      <w:rPr>
        <w:rFonts w:hint="default"/>
        <w:lang w:val="ru-RU" w:eastAsia="en-US" w:bidi="ar-SA"/>
      </w:rPr>
    </w:lvl>
    <w:lvl w:ilvl="7" w:tplc="47C6E610">
      <w:numFmt w:val="bullet"/>
      <w:lvlText w:val="•"/>
      <w:lvlJc w:val="left"/>
      <w:pPr>
        <w:ind w:left="7530" w:hanging="960"/>
      </w:pPr>
      <w:rPr>
        <w:rFonts w:hint="default"/>
        <w:lang w:val="ru-RU" w:eastAsia="en-US" w:bidi="ar-SA"/>
      </w:rPr>
    </w:lvl>
    <w:lvl w:ilvl="8" w:tplc="878ED4AC">
      <w:numFmt w:val="bullet"/>
      <w:lvlText w:val="•"/>
      <w:lvlJc w:val="left"/>
      <w:pPr>
        <w:ind w:left="8800" w:hanging="960"/>
      </w:pPr>
      <w:rPr>
        <w:rFonts w:hint="default"/>
        <w:lang w:val="ru-RU" w:eastAsia="en-US" w:bidi="ar-SA"/>
      </w:rPr>
    </w:lvl>
  </w:abstractNum>
  <w:abstractNum w:abstractNumId="33">
    <w:nsid w:val="1993481D"/>
    <w:multiLevelType w:val="hybridMultilevel"/>
    <w:tmpl w:val="4D32EF28"/>
    <w:lvl w:ilvl="0" w:tplc="85DCF076">
      <w:start w:val="1"/>
      <w:numFmt w:val="decimal"/>
      <w:lvlText w:val="%1"/>
      <w:lvlJc w:val="left"/>
      <w:pPr>
        <w:ind w:left="1193" w:hanging="432"/>
      </w:pPr>
      <w:rPr>
        <w:rFonts w:hint="default"/>
        <w:lang w:val="ru-RU" w:eastAsia="en-US" w:bidi="ar-SA"/>
      </w:rPr>
    </w:lvl>
    <w:lvl w:ilvl="1" w:tplc="8A50A37E">
      <w:numFmt w:val="none"/>
      <w:lvlText w:val=""/>
      <w:lvlJc w:val="left"/>
      <w:pPr>
        <w:tabs>
          <w:tab w:val="num" w:pos="360"/>
        </w:tabs>
      </w:pPr>
    </w:lvl>
    <w:lvl w:ilvl="2" w:tplc="C3FE7588">
      <w:numFmt w:val="none"/>
      <w:lvlText w:val=""/>
      <w:lvlJc w:val="left"/>
      <w:pPr>
        <w:tabs>
          <w:tab w:val="num" w:pos="360"/>
        </w:tabs>
      </w:pPr>
    </w:lvl>
    <w:lvl w:ilvl="3" w:tplc="5A666AA6">
      <w:numFmt w:val="bullet"/>
      <w:lvlText w:val="•"/>
      <w:lvlJc w:val="left"/>
      <w:pPr>
        <w:ind w:left="3780" w:hanging="756"/>
      </w:pPr>
      <w:rPr>
        <w:rFonts w:hint="default"/>
        <w:lang w:val="ru-RU" w:eastAsia="en-US" w:bidi="ar-SA"/>
      </w:rPr>
    </w:lvl>
    <w:lvl w:ilvl="4" w:tplc="CA443390">
      <w:numFmt w:val="bullet"/>
      <w:lvlText w:val="•"/>
      <w:lvlJc w:val="left"/>
      <w:pPr>
        <w:ind w:left="4860" w:hanging="756"/>
      </w:pPr>
      <w:rPr>
        <w:rFonts w:hint="default"/>
        <w:lang w:val="ru-RU" w:eastAsia="en-US" w:bidi="ar-SA"/>
      </w:rPr>
    </w:lvl>
    <w:lvl w:ilvl="5" w:tplc="A0BE36DE">
      <w:numFmt w:val="bullet"/>
      <w:lvlText w:val="•"/>
      <w:lvlJc w:val="left"/>
      <w:pPr>
        <w:ind w:left="5940" w:hanging="756"/>
      </w:pPr>
      <w:rPr>
        <w:rFonts w:hint="default"/>
        <w:lang w:val="ru-RU" w:eastAsia="en-US" w:bidi="ar-SA"/>
      </w:rPr>
    </w:lvl>
    <w:lvl w:ilvl="6" w:tplc="3742366E">
      <w:numFmt w:val="bullet"/>
      <w:lvlText w:val="•"/>
      <w:lvlJc w:val="left"/>
      <w:pPr>
        <w:ind w:left="7020" w:hanging="756"/>
      </w:pPr>
      <w:rPr>
        <w:rFonts w:hint="default"/>
        <w:lang w:val="ru-RU" w:eastAsia="en-US" w:bidi="ar-SA"/>
      </w:rPr>
    </w:lvl>
    <w:lvl w:ilvl="7" w:tplc="74904FAA">
      <w:numFmt w:val="bullet"/>
      <w:lvlText w:val="•"/>
      <w:lvlJc w:val="left"/>
      <w:pPr>
        <w:ind w:left="8100" w:hanging="756"/>
      </w:pPr>
      <w:rPr>
        <w:rFonts w:hint="default"/>
        <w:lang w:val="ru-RU" w:eastAsia="en-US" w:bidi="ar-SA"/>
      </w:rPr>
    </w:lvl>
    <w:lvl w:ilvl="8" w:tplc="ABBCE3E0">
      <w:numFmt w:val="bullet"/>
      <w:lvlText w:val="•"/>
      <w:lvlJc w:val="left"/>
      <w:pPr>
        <w:ind w:left="9180" w:hanging="756"/>
      </w:pPr>
      <w:rPr>
        <w:rFonts w:hint="default"/>
        <w:lang w:val="ru-RU" w:eastAsia="en-US" w:bidi="ar-SA"/>
      </w:rPr>
    </w:lvl>
  </w:abstractNum>
  <w:abstractNum w:abstractNumId="34">
    <w:nsid w:val="1ACF1BFB"/>
    <w:multiLevelType w:val="hybridMultilevel"/>
    <w:tmpl w:val="235AA838"/>
    <w:lvl w:ilvl="0" w:tplc="E56CF86A">
      <w:start w:val="5"/>
      <w:numFmt w:val="decimal"/>
      <w:lvlText w:val="%1"/>
      <w:lvlJc w:val="left"/>
      <w:pPr>
        <w:ind w:left="5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BC9FA2">
      <w:start w:val="1"/>
      <w:numFmt w:val="decimal"/>
      <w:lvlText w:val="%2.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C8FB6C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050604BA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4" w:tplc="BFACBA9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BA8232C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6" w:tplc="8FF67A3A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 w:tplc="80000856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0C0A31FE">
      <w:numFmt w:val="bullet"/>
      <w:lvlText w:val="•"/>
      <w:lvlJc w:val="left"/>
      <w:pPr>
        <w:ind w:left="8885" w:hanging="360"/>
      </w:pPr>
      <w:rPr>
        <w:rFonts w:hint="default"/>
        <w:lang w:val="ru-RU" w:eastAsia="en-US" w:bidi="ar-SA"/>
      </w:rPr>
    </w:lvl>
  </w:abstractNum>
  <w:abstractNum w:abstractNumId="35">
    <w:nsid w:val="1B454FEF"/>
    <w:multiLevelType w:val="hybridMultilevel"/>
    <w:tmpl w:val="7898CC14"/>
    <w:lvl w:ilvl="0" w:tplc="BF640964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C6780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1DB63D3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AB9623E6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906C1822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226CF2E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08F29246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F9AAADF2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AC9EC3D0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36">
    <w:nsid w:val="1BC042D8"/>
    <w:multiLevelType w:val="hybridMultilevel"/>
    <w:tmpl w:val="1C203C6A"/>
    <w:lvl w:ilvl="0" w:tplc="1FA07FD0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C88338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81C61764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CC0C7A4C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50EE3E1E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4E045D86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32F0AE16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1936924A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BC3CF2F0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37">
    <w:nsid w:val="1D476E7B"/>
    <w:multiLevelType w:val="hybridMultilevel"/>
    <w:tmpl w:val="ACCEEDC0"/>
    <w:lvl w:ilvl="0" w:tplc="A626AA80">
      <w:start w:val="1"/>
      <w:numFmt w:val="decimal"/>
      <w:lvlText w:val="%1"/>
      <w:lvlJc w:val="left"/>
      <w:pPr>
        <w:ind w:left="400" w:hanging="797"/>
      </w:pPr>
      <w:rPr>
        <w:rFonts w:hint="default"/>
        <w:lang w:val="ru-RU" w:eastAsia="en-US" w:bidi="ar-SA"/>
      </w:rPr>
    </w:lvl>
    <w:lvl w:ilvl="1" w:tplc="9DDEB796">
      <w:numFmt w:val="none"/>
      <w:lvlText w:val=""/>
      <w:lvlJc w:val="left"/>
      <w:pPr>
        <w:tabs>
          <w:tab w:val="num" w:pos="360"/>
        </w:tabs>
      </w:pPr>
    </w:lvl>
    <w:lvl w:ilvl="2" w:tplc="A0C07B9E">
      <w:numFmt w:val="none"/>
      <w:lvlText w:val=""/>
      <w:lvlJc w:val="left"/>
      <w:pPr>
        <w:tabs>
          <w:tab w:val="num" w:pos="360"/>
        </w:tabs>
      </w:pPr>
    </w:lvl>
    <w:lvl w:ilvl="3" w:tplc="F6D26132">
      <w:numFmt w:val="none"/>
      <w:lvlText w:val=""/>
      <w:lvlJc w:val="left"/>
      <w:pPr>
        <w:tabs>
          <w:tab w:val="num" w:pos="360"/>
        </w:tabs>
      </w:pPr>
    </w:lvl>
    <w:lvl w:ilvl="4" w:tplc="3080E8A8">
      <w:numFmt w:val="bullet"/>
      <w:lvlText w:val="•"/>
      <w:lvlJc w:val="left"/>
      <w:pPr>
        <w:ind w:left="4776" w:hanging="797"/>
      </w:pPr>
      <w:rPr>
        <w:rFonts w:hint="default"/>
        <w:lang w:val="ru-RU" w:eastAsia="en-US" w:bidi="ar-SA"/>
      </w:rPr>
    </w:lvl>
    <w:lvl w:ilvl="5" w:tplc="079EAA22">
      <w:numFmt w:val="bullet"/>
      <w:lvlText w:val="•"/>
      <w:lvlJc w:val="left"/>
      <w:pPr>
        <w:ind w:left="5870" w:hanging="797"/>
      </w:pPr>
      <w:rPr>
        <w:rFonts w:hint="default"/>
        <w:lang w:val="ru-RU" w:eastAsia="en-US" w:bidi="ar-SA"/>
      </w:rPr>
    </w:lvl>
    <w:lvl w:ilvl="6" w:tplc="587E5A4A">
      <w:numFmt w:val="bullet"/>
      <w:lvlText w:val="•"/>
      <w:lvlJc w:val="left"/>
      <w:pPr>
        <w:ind w:left="6964" w:hanging="797"/>
      </w:pPr>
      <w:rPr>
        <w:rFonts w:hint="default"/>
        <w:lang w:val="ru-RU" w:eastAsia="en-US" w:bidi="ar-SA"/>
      </w:rPr>
    </w:lvl>
    <w:lvl w:ilvl="7" w:tplc="31B2DF12">
      <w:numFmt w:val="bullet"/>
      <w:lvlText w:val="•"/>
      <w:lvlJc w:val="left"/>
      <w:pPr>
        <w:ind w:left="8058" w:hanging="797"/>
      </w:pPr>
      <w:rPr>
        <w:rFonts w:hint="default"/>
        <w:lang w:val="ru-RU" w:eastAsia="en-US" w:bidi="ar-SA"/>
      </w:rPr>
    </w:lvl>
    <w:lvl w:ilvl="8" w:tplc="377046F8">
      <w:numFmt w:val="bullet"/>
      <w:lvlText w:val="•"/>
      <w:lvlJc w:val="left"/>
      <w:pPr>
        <w:ind w:left="9152" w:hanging="797"/>
      </w:pPr>
      <w:rPr>
        <w:rFonts w:hint="default"/>
        <w:lang w:val="ru-RU" w:eastAsia="en-US" w:bidi="ar-SA"/>
      </w:rPr>
    </w:lvl>
  </w:abstractNum>
  <w:abstractNum w:abstractNumId="38">
    <w:nsid w:val="1F29188B"/>
    <w:multiLevelType w:val="hybridMultilevel"/>
    <w:tmpl w:val="9F947F06"/>
    <w:lvl w:ilvl="0" w:tplc="86502E8E">
      <w:numFmt w:val="bullet"/>
      <w:lvlText w:val="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42813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7958B74A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2AA214DE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0E54F034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A9582CDA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0040085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FF1802CE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182CA52E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39">
    <w:nsid w:val="204D4F4D"/>
    <w:multiLevelType w:val="hybridMultilevel"/>
    <w:tmpl w:val="12E8A7A0"/>
    <w:lvl w:ilvl="0" w:tplc="19D8CF1A">
      <w:start w:val="19"/>
      <w:numFmt w:val="decimal"/>
      <w:lvlText w:val="%1"/>
      <w:lvlJc w:val="left"/>
      <w:pPr>
        <w:ind w:left="400" w:hanging="1080"/>
      </w:pPr>
      <w:rPr>
        <w:rFonts w:hint="default"/>
        <w:lang w:val="ru-RU" w:eastAsia="en-US" w:bidi="ar-SA"/>
      </w:rPr>
    </w:lvl>
    <w:lvl w:ilvl="1" w:tplc="D7F0D57C">
      <w:numFmt w:val="none"/>
      <w:lvlText w:val=""/>
      <w:lvlJc w:val="left"/>
      <w:pPr>
        <w:tabs>
          <w:tab w:val="num" w:pos="360"/>
        </w:tabs>
      </w:pPr>
    </w:lvl>
    <w:lvl w:ilvl="2" w:tplc="AF2A879E">
      <w:numFmt w:val="none"/>
      <w:lvlText w:val=""/>
      <w:lvlJc w:val="left"/>
      <w:pPr>
        <w:tabs>
          <w:tab w:val="num" w:pos="360"/>
        </w:tabs>
      </w:pPr>
    </w:lvl>
    <w:lvl w:ilvl="3" w:tplc="546C164E">
      <w:numFmt w:val="none"/>
      <w:lvlText w:val=""/>
      <w:lvlJc w:val="left"/>
      <w:pPr>
        <w:tabs>
          <w:tab w:val="num" w:pos="360"/>
        </w:tabs>
      </w:pPr>
    </w:lvl>
    <w:lvl w:ilvl="4" w:tplc="F8DCDB90">
      <w:numFmt w:val="none"/>
      <w:lvlText w:val=""/>
      <w:lvlJc w:val="left"/>
      <w:pPr>
        <w:tabs>
          <w:tab w:val="num" w:pos="360"/>
        </w:tabs>
      </w:pPr>
    </w:lvl>
    <w:lvl w:ilvl="5" w:tplc="B914E1FE">
      <w:numFmt w:val="bullet"/>
      <w:lvlText w:val="•"/>
      <w:lvlJc w:val="left"/>
      <w:pPr>
        <w:ind w:left="5870" w:hanging="1080"/>
      </w:pPr>
      <w:rPr>
        <w:rFonts w:hint="default"/>
        <w:lang w:val="ru-RU" w:eastAsia="en-US" w:bidi="ar-SA"/>
      </w:rPr>
    </w:lvl>
    <w:lvl w:ilvl="6" w:tplc="7ED678E0">
      <w:numFmt w:val="bullet"/>
      <w:lvlText w:val="•"/>
      <w:lvlJc w:val="left"/>
      <w:pPr>
        <w:ind w:left="6964" w:hanging="1080"/>
      </w:pPr>
      <w:rPr>
        <w:rFonts w:hint="default"/>
        <w:lang w:val="ru-RU" w:eastAsia="en-US" w:bidi="ar-SA"/>
      </w:rPr>
    </w:lvl>
    <w:lvl w:ilvl="7" w:tplc="A690821E">
      <w:numFmt w:val="bullet"/>
      <w:lvlText w:val="•"/>
      <w:lvlJc w:val="left"/>
      <w:pPr>
        <w:ind w:left="8058" w:hanging="1080"/>
      </w:pPr>
      <w:rPr>
        <w:rFonts w:hint="default"/>
        <w:lang w:val="ru-RU" w:eastAsia="en-US" w:bidi="ar-SA"/>
      </w:rPr>
    </w:lvl>
    <w:lvl w:ilvl="8" w:tplc="178EEAA0">
      <w:numFmt w:val="bullet"/>
      <w:lvlText w:val="•"/>
      <w:lvlJc w:val="left"/>
      <w:pPr>
        <w:ind w:left="9152" w:hanging="1080"/>
      </w:pPr>
      <w:rPr>
        <w:rFonts w:hint="default"/>
        <w:lang w:val="ru-RU" w:eastAsia="en-US" w:bidi="ar-SA"/>
      </w:rPr>
    </w:lvl>
  </w:abstractNum>
  <w:abstractNum w:abstractNumId="40">
    <w:nsid w:val="20E113FC"/>
    <w:multiLevelType w:val="hybridMultilevel"/>
    <w:tmpl w:val="B9BC0EE6"/>
    <w:lvl w:ilvl="0" w:tplc="DA522728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349146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BC30FACA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DDEE82A4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37FC4BF0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C17C23A6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1D9A2006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0C02157C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AD70211E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41">
    <w:nsid w:val="21C833ED"/>
    <w:multiLevelType w:val="hybridMultilevel"/>
    <w:tmpl w:val="A03C85D2"/>
    <w:lvl w:ilvl="0" w:tplc="7414AFE2">
      <w:start w:val="1"/>
      <w:numFmt w:val="decimal"/>
      <w:lvlText w:val="%1."/>
      <w:lvlJc w:val="left"/>
      <w:pPr>
        <w:ind w:left="1109" w:hanging="70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9B6446C">
      <w:start w:val="1"/>
      <w:numFmt w:val="decimal"/>
      <w:lvlText w:val="%2."/>
      <w:lvlJc w:val="left"/>
      <w:pPr>
        <w:ind w:left="1462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2" w:tplc="6FFEC49C">
      <w:numFmt w:val="bullet"/>
      <w:lvlText w:val="•"/>
      <w:lvlJc w:val="left"/>
      <w:pPr>
        <w:ind w:left="2557" w:hanging="240"/>
      </w:pPr>
      <w:rPr>
        <w:rFonts w:hint="default"/>
        <w:lang w:val="ru-RU" w:eastAsia="en-US" w:bidi="ar-SA"/>
      </w:rPr>
    </w:lvl>
    <w:lvl w:ilvl="3" w:tplc="23027AA4">
      <w:numFmt w:val="bullet"/>
      <w:lvlText w:val="•"/>
      <w:lvlJc w:val="left"/>
      <w:pPr>
        <w:ind w:left="3655" w:hanging="240"/>
      </w:pPr>
      <w:rPr>
        <w:rFonts w:hint="default"/>
        <w:lang w:val="ru-RU" w:eastAsia="en-US" w:bidi="ar-SA"/>
      </w:rPr>
    </w:lvl>
    <w:lvl w:ilvl="4" w:tplc="5644F654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5" w:tplc="8D94E99E">
      <w:numFmt w:val="bullet"/>
      <w:lvlText w:val="•"/>
      <w:lvlJc w:val="left"/>
      <w:pPr>
        <w:ind w:left="5851" w:hanging="240"/>
      </w:pPr>
      <w:rPr>
        <w:rFonts w:hint="default"/>
        <w:lang w:val="ru-RU" w:eastAsia="en-US" w:bidi="ar-SA"/>
      </w:rPr>
    </w:lvl>
    <w:lvl w:ilvl="6" w:tplc="E4DA1D6C">
      <w:numFmt w:val="bullet"/>
      <w:lvlText w:val="•"/>
      <w:lvlJc w:val="left"/>
      <w:pPr>
        <w:ind w:left="6949" w:hanging="240"/>
      </w:pPr>
      <w:rPr>
        <w:rFonts w:hint="default"/>
        <w:lang w:val="ru-RU" w:eastAsia="en-US" w:bidi="ar-SA"/>
      </w:rPr>
    </w:lvl>
    <w:lvl w:ilvl="7" w:tplc="33CC746A">
      <w:numFmt w:val="bullet"/>
      <w:lvlText w:val="•"/>
      <w:lvlJc w:val="left"/>
      <w:pPr>
        <w:ind w:left="8047" w:hanging="240"/>
      </w:pPr>
      <w:rPr>
        <w:rFonts w:hint="default"/>
        <w:lang w:val="ru-RU" w:eastAsia="en-US" w:bidi="ar-SA"/>
      </w:rPr>
    </w:lvl>
    <w:lvl w:ilvl="8" w:tplc="859A06EA">
      <w:numFmt w:val="bullet"/>
      <w:lvlText w:val="•"/>
      <w:lvlJc w:val="left"/>
      <w:pPr>
        <w:ind w:left="9145" w:hanging="240"/>
      </w:pPr>
      <w:rPr>
        <w:rFonts w:hint="default"/>
        <w:lang w:val="ru-RU" w:eastAsia="en-US" w:bidi="ar-SA"/>
      </w:rPr>
    </w:lvl>
  </w:abstractNum>
  <w:abstractNum w:abstractNumId="42">
    <w:nsid w:val="22C75C5F"/>
    <w:multiLevelType w:val="hybridMultilevel"/>
    <w:tmpl w:val="A0E4DFE8"/>
    <w:lvl w:ilvl="0" w:tplc="671C115E">
      <w:start w:val="2"/>
      <w:numFmt w:val="decimal"/>
      <w:lvlText w:val="%1"/>
      <w:lvlJc w:val="left"/>
      <w:pPr>
        <w:ind w:left="1529" w:hanging="420"/>
      </w:pPr>
      <w:rPr>
        <w:rFonts w:hint="default"/>
        <w:lang w:val="ru-RU" w:eastAsia="en-US" w:bidi="ar-SA"/>
      </w:rPr>
    </w:lvl>
    <w:lvl w:ilvl="1" w:tplc="9B8A639E">
      <w:numFmt w:val="none"/>
      <w:lvlText w:val=""/>
      <w:lvlJc w:val="left"/>
      <w:pPr>
        <w:tabs>
          <w:tab w:val="num" w:pos="360"/>
        </w:tabs>
      </w:pPr>
    </w:lvl>
    <w:lvl w:ilvl="2" w:tplc="147EA63A">
      <w:numFmt w:val="bullet"/>
      <w:lvlText w:val="•"/>
      <w:lvlJc w:val="left"/>
      <w:pPr>
        <w:ind w:left="3484" w:hanging="420"/>
      </w:pPr>
      <w:rPr>
        <w:rFonts w:hint="default"/>
        <w:lang w:val="ru-RU" w:eastAsia="en-US" w:bidi="ar-SA"/>
      </w:rPr>
    </w:lvl>
    <w:lvl w:ilvl="3" w:tplc="9538EDAC">
      <w:numFmt w:val="bullet"/>
      <w:lvlText w:val="•"/>
      <w:lvlJc w:val="left"/>
      <w:pPr>
        <w:ind w:left="4466" w:hanging="420"/>
      </w:pPr>
      <w:rPr>
        <w:rFonts w:hint="default"/>
        <w:lang w:val="ru-RU" w:eastAsia="en-US" w:bidi="ar-SA"/>
      </w:rPr>
    </w:lvl>
    <w:lvl w:ilvl="4" w:tplc="734A7A18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 w:tplc="4F1426C6">
      <w:numFmt w:val="bullet"/>
      <w:lvlText w:val="•"/>
      <w:lvlJc w:val="left"/>
      <w:pPr>
        <w:ind w:left="6430" w:hanging="420"/>
      </w:pPr>
      <w:rPr>
        <w:rFonts w:hint="default"/>
        <w:lang w:val="ru-RU" w:eastAsia="en-US" w:bidi="ar-SA"/>
      </w:rPr>
    </w:lvl>
    <w:lvl w:ilvl="6" w:tplc="C0925CA2">
      <w:numFmt w:val="bullet"/>
      <w:lvlText w:val="•"/>
      <w:lvlJc w:val="left"/>
      <w:pPr>
        <w:ind w:left="7412" w:hanging="420"/>
      </w:pPr>
      <w:rPr>
        <w:rFonts w:hint="default"/>
        <w:lang w:val="ru-RU" w:eastAsia="en-US" w:bidi="ar-SA"/>
      </w:rPr>
    </w:lvl>
    <w:lvl w:ilvl="7" w:tplc="39B68E5C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8" w:tplc="E474F41A">
      <w:numFmt w:val="bullet"/>
      <w:lvlText w:val="•"/>
      <w:lvlJc w:val="left"/>
      <w:pPr>
        <w:ind w:left="9376" w:hanging="420"/>
      </w:pPr>
      <w:rPr>
        <w:rFonts w:hint="default"/>
        <w:lang w:val="ru-RU" w:eastAsia="en-US" w:bidi="ar-SA"/>
      </w:rPr>
    </w:lvl>
  </w:abstractNum>
  <w:abstractNum w:abstractNumId="43">
    <w:nsid w:val="255430FF"/>
    <w:multiLevelType w:val="hybridMultilevel"/>
    <w:tmpl w:val="E1DC7402"/>
    <w:lvl w:ilvl="0" w:tplc="D464787A">
      <w:numFmt w:val="bullet"/>
      <w:lvlText w:val="•"/>
      <w:lvlJc w:val="left"/>
      <w:pPr>
        <w:ind w:left="40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86BF48">
      <w:numFmt w:val="bullet"/>
      <w:lvlText w:val="•"/>
      <w:lvlJc w:val="left"/>
      <w:pPr>
        <w:ind w:left="1494" w:hanging="708"/>
      </w:pPr>
      <w:rPr>
        <w:rFonts w:hint="default"/>
        <w:lang w:val="ru-RU" w:eastAsia="en-US" w:bidi="ar-SA"/>
      </w:rPr>
    </w:lvl>
    <w:lvl w:ilvl="2" w:tplc="A81A7368">
      <w:numFmt w:val="bullet"/>
      <w:lvlText w:val="•"/>
      <w:lvlJc w:val="left"/>
      <w:pPr>
        <w:ind w:left="2588" w:hanging="708"/>
      </w:pPr>
      <w:rPr>
        <w:rFonts w:hint="default"/>
        <w:lang w:val="ru-RU" w:eastAsia="en-US" w:bidi="ar-SA"/>
      </w:rPr>
    </w:lvl>
    <w:lvl w:ilvl="3" w:tplc="D3C0FB68">
      <w:numFmt w:val="bullet"/>
      <w:lvlText w:val="•"/>
      <w:lvlJc w:val="left"/>
      <w:pPr>
        <w:ind w:left="3682" w:hanging="708"/>
      </w:pPr>
      <w:rPr>
        <w:rFonts w:hint="default"/>
        <w:lang w:val="ru-RU" w:eastAsia="en-US" w:bidi="ar-SA"/>
      </w:rPr>
    </w:lvl>
    <w:lvl w:ilvl="4" w:tplc="8F10DB70">
      <w:numFmt w:val="bullet"/>
      <w:lvlText w:val="•"/>
      <w:lvlJc w:val="left"/>
      <w:pPr>
        <w:ind w:left="4776" w:hanging="708"/>
      </w:pPr>
      <w:rPr>
        <w:rFonts w:hint="default"/>
        <w:lang w:val="ru-RU" w:eastAsia="en-US" w:bidi="ar-SA"/>
      </w:rPr>
    </w:lvl>
    <w:lvl w:ilvl="5" w:tplc="D5C8F8CA">
      <w:numFmt w:val="bullet"/>
      <w:lvlText w:val="•"/>
      <w:lvlJc w:val="left"/>
      <w:pPr>
        <w:ind w:left="5870" w:hanging="708"/>
      </w:pPr>
      <w:rPr>
        <w:rFonts w:hint="default"/>
        <w:lang w:val="ru-RU" w:eastAsia="en-US" w:bidi="ar-SA"/>
      </w:rPr>
    </w:lvl>
    <w:lvl w:ilvl="6" w:tplc="F96C2A0A">
      <w:numFmt w:val="bullet"/>
      <w:lvlText w:val="•"/>
      <w:lvlJc w:val="left"/>
      <w:pPr>
        <w:ind w:left="6964" w:hanging="708"/>
      </w:pPr>
      <w:rPr>
        <w:rFonts w:hint="default"/>
        <w:lang w:val="ru-RU" w:eastAsia="en-US" w:bidi="ar-SA"/>
      </w:rPr>
    </w:lvl>
    <w:lvl w:ilvl="7" w:tplc="20A4BD32">
      <w:numFmt w:val="bullet"/>
      <w:lvlText w:val="•"/>
      <w:lvlJc w:val="left"/>
      <w:pPr>
        <w:ind w:left="8058" w:hanging="708"/>
      </w:pPr>
      <w:rPr>
        <w:rFonts w:hint="default"/>
        <w:lang w:val="ru-RU" w:eastAsia="en-US" w:bidi="ar-SA"/>
      </w:rPr>
    </w:lvl>
    <w:lvl w:ilvl="8" w:tplc="A40AAA12">
      <w:numFmt w:val="bullet"/>
      <w:lvlText w:val="•"/>
      <w:lvlJc w:val="left"/>
      <w:pPr>
        <w:ind w:left="9152" w:hanging="708"/>
      </w:pPr>
      <w:rPr>
        <w:rFonts w:hint="default"/>
        <w:lang w:val="ru-RU" w:eastAsia="en-US" w:bidi="ar-SA"/>
      </w:rPr>
    </w:lvl>
  </w:abstractNum>
  <w:abstractNum w:abstractNumId="44">
    <w:nsid w:val="25D06861"/>
    <w:multiLevelType w:val="hybridMultilevel"/>
    <w:tmpl w:val="58261CB4"/>
    <w:lvl w:ilvl="0" w:tplc="A5B8233C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40F346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600CBE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6DE2EEE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0610E75C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68D07608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B21446EE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93047250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FAF2C7E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45">
    <w:nsid w:val="261A7B69"/>
    <w:multiLevelType w:val="hybridMultilevel"/>
    <w:tmpl w:val="42089282"/>
    <w:lvl w:ilvl="0" w:tplc="2C287F20">
      <w:start w:val="3"/>
      <w:numFmt w:val="decimal"/>
      <w:lvlText w:val="%1"/>
      <w:lvlJc w:val="left"/>
      <w:pPr>
        <w:ind w:left="1301" w:hanging="901"/>
      </w:pPr>
      <w:rPr>
        <w:rFonts w:hint="default"/>
        <w:lang w:val="ru-RU" w:eastAsia="en-US" w:bidi="ar-SA"/>
      </w:rPr>
    </w:lvl>
    <w:lvl w:ilvl="1" w:tplc="566AB05E">
      <w:numFmt w:val="none"/>
      <w:lvlText w:val=""/>
      <w:lvlJc w:val="left"/>
      <w:pPr>
        <w:tabs>
          <w:tab w:val="num" w:pos="360"/>
        </w:tabs>
      </w:pPr>
    </w:lvl>
    <w:lvl w:ilvl="2" w:tplc="B9F0C7F2">
      <w:numFmt w:val="none"/>
      <w:lvlText w:val=""/>
      <w:lvlJc w:val="left"/>
      <w:pPr>
        <w:tabs>
          <w:tab w:val="num" w:pos="360"/>
        </w:tabs>
      </w:pPr>
    </w:lvl>
    <w:lvl w:ilvl="3" w:tplc="42B446FA">
      <w:numFmt w:val="none"/>
      <w:lvlText w:val=""/>
      <w:lvlJc w:val="left"/>
      <w:pPr>
        <w:tabs>
          <w:tab w:val="num" w:pos="360"/>
        </w:tabs>
      </w:pPr>
    </w:lvl>
    <w:lvl w:ilvl="4" w:tplc="688C42A0">
      <w:numFmt w:val="bullet"/>
      <w:lvlText w:val="•"/>
      <w:lvlJc w:val="left"/>
      <w:pPr>
        <w:ind w:left="5316" w:hanging="901"/>
      </w:pPr>
      <w:rPr>
        <w:rFonts w:hint="default"/>
        <w:lang w:val="ru-RU" w:eastAsia="en-US" w:bidi="ar-SA"/>
      </w:rPr>
    </w:lvl>
    <w:lvl w:ilvl="5" w:tplc="7DF0E85C">
      <w:numFmt w:val="bullet"/>
      <w:lvlText w:val="•"/>
      <w:lvlJc w:val="left"/>
      <w:pPr>
        <w:ind w:left="6320" w:hanging="901"/>
      </w:pPr>
      <w:rPr>
        <w:rFonts w:hint="default"/>
        <w:lang w:val="ru-RU" w:eastAsia="en-US" w:bidi="ar-SA"/>
      </w:rPr>
    </w:lvl>
    <w:lvl w:ilvl="6" w:tplc="9C0CDED6">
      <w:numFmt w:val="bullet"/>
      <w:lvlText w:val="•"/>
      <w:lvlJc w:val="left"/>
      <w:pPr>
        <w:ind w:left="7324" w:hanging="901"/>
      </w:pPr>
      <w:rPr>
        <w:rFonts w:hint="default"/>
        <w:lang w:val="ru-RU" w:eastAsia="en-US" w:bidi="ar-SA"/>
      </w:rPr>
    </w:lvl>
    <w:lvl w:ilvl="7" w:tplc="42C25CA2">
      <w:numFmt w:val="bullet"/>
      <w:lvlText w:val="•"/>
      <w:lvlJc w:val="left"/>
      <w:pPr>
        <w:ind w:left="8328" w:hanging="901"/>
      </w:pPr>
      <w:rPr>
        <w:rFonts w:hint="default"/>
        <w:lang w:val="ru-RU" w:eastAsia="en-US" w:bidi="ar-SA"/>
      </w:rPr>
    </w:lvl>
    <w:lvl w:ilvl="8" w:tplc="2708BC0C">
      <w:numFmt w:val="bullet"/>
      <w:lvlText w:val="•"/>
      <w:lvlJc w:val="left"/>
      <w:pPr>
        <w:ind w:left="9332" w:hanging="901"/>
      </w:pPr>
      <w:rPr>
        <w:rFonts w:hint="default"/>
        <w:lang w:val="ru-RU" w:eastAsia="en-US" w:bidi="ar-SA"/>
      </w:rPr>
    </w:lvl>
  </w:abstractNum>
  <w:abstractNum w:abstractNumId="46">
    <w:nsid w:val="29F023EF"/>
    <w:multiLevelType w:val="hybridMultilevel"/>
    <w:tmpl w:val="8BE20230"/>
    <w:lvl w:ilvl="0" w:tplc="59A2140C">
      <w:numFmt w:val="bullet"/>
      <w:lvlText w:val="–"/>
      <w:lvlJc w:val="left"/>
      <w:pPr>
        <w:ind w:left="4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7E8566">
      <w:numFmt w:val="bullet"/>
      <w:lvlText w:val="•"/>
      <w:lvlJc w:val="left"/>
      <w:pPr>
        <w:ind w:left="1494" w:hanging="180"/>
      </w:pPr>
      <w:rPr>
        <w:rFonts w:hint="default"/>
        <w:lang w:val="ru-RU" w:eastAsia="en-US" w:bidi="ar-SA"/>
      </w:rPr>
    </w:lvl>
    <w:lvl w:ilvl="2" w:tplc="3F3C4CF4">
      <w:numFmt w:val="bullet"/>
      <w:lvlText w:val="•"/>
      <w:lvlJc w:val="left"/>
      <w:pPr>
        <w:ind w:left="2588" w:hanging="180"/>
      </w:pPr>
      <w:rPr>
        <w:rFonts w:hint="default"/>
        <w:lang w:val="ru-RU" w:eastAsia="en-US" w:bidi="ar-SA"/>
      </w:rPr>
    </w:lvl>
    <w:lvl w:ilvl="3" w:tplc="B9A44188">
      <w:numFmt w:val="bullet"/>
      <w:lvlText w:val="•"/>
      <w:lvlJc w:val="left"/>
      <w:pPr>
        <w:ind w:left="3682" w:hanging="180"/>
      </w:pPr>
      <w:rPr>
        <w:rFonts w:hint="default"/>
        <w:lang w:val="ru-RU" w:eastAsia="en-US" w:bidi="ar-SA"/>
      </w:rPr>
    </w:lvl>
    <w:lvl w:ilvl="4" w:tplc="505C4A8C">
      <w:numFmt w:val="bullet"/>
      <w:lvlText w:val="•"/>
      <w:lvlJc w:val="left"/>
      <w:pPr>
        <w:ind w:left="4776" w:hanging="180"/>
      </w:pPr>
      <w:rPr>
        <w:rFonts w:hint="default"/>
        <w:lang w:val="ru-RU" w:eastAsia="en-US" w:bidi="ar-SA"/>
      </w:rPr>
    </w:lvl>
    <w:lvl w:ilvl="5" w:tplc="2EB67C8C">
      <w:numFmt w:val="bullet"/>
      <w:lvlText w:val="•"/>
      <w:lvlJc w:val="left"/>
      <w:pPr>
        <w:ind w:left="5870" w:hanging="180"/>
      </w:pPr>
      <w:rPr>
        <w:rFonts w:hint="default"/>
        <w:lang w:val="ru-RU" w:eastAsia="en-US" w:bidi="ar-SA"/>
      </w:rPr>
    </w:lvl>
    <w:lvl w:ilvl="6" w:tplc="996E96B6">
      <w:numFmt w:val="bullet"/>
      <w:lvlText w:val="•"/>
      <w:lvlJc w:val="left"/>
      <w:pPr>
        <w:ind w:left="6964" w:hanging="180"/>
      </w:pPr>
      <w:rPr>
        <w:rFonts w:hint="default"/>
        <w:lang w:val="ru-RU" w:eastAsia="en-US" w:bidi="ar-SA"/>
      </w:rPr>
    </w:lvl>
    <w:lvl w:ilvl="7" w:tplc="2F32DC44">
      <w:numFmt w:val="bullet"/>
      <w:lvlText w:val="•"/>
      <w:lvlJc w:val="left"/>
      <w:pPr>
        <w:ind w:left="8058" w:hanging="180"/>
      </w:pPr>
      <w:rPr>
        <w:rFonts w:hint="default"/>
        <w:lang w:val="ru-RU" w:eastAsia="en-US" w:bidi="ar-SA"/>
      </w:rPr>
    </w:lvl>
    <w:lvl w:ilvl="8" w:tplc="D29E97EA">
      <w:numFmt w:val="bullet"/>
      <w:lvlText w:val="•"/>
      <w:lvlJc w:val="left"/>
      <w:pPr>
        <w:ind w:left="9152" w:hanging="180"/>
      </w:pPr>
      <w:rPr>
        <w:rFonts w:hint="default"/>
        <w:lang w:val="ru-RU" w:eastAsia="en-US" w:bidi="ar-SA"/>
      </w:rPr>
    </w:lvl>
  </w:abstractNum>
  <w:abstractNum w:abstractNumId="47">
    <w:nsid w:val="2ABD3EEC"/>
    <w:multiLevelType w:val="hybridMultilevel"/>
    <w:tmpl w:val="3A320758"/>
    <w:lvl w:ilvl="0" w:tplc="FE824F22">
      <w:start w:val="2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1CEBE2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C12C2AF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14B6FF5A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C35C406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98AC978C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469E6D2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6E2E5BD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24B47D9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48">
    <w:nsid w:val="2C1D0208"/>
    <w:multiLevelType w:val="hybridMultilevel"/>
    <w:tmpl w:val="A12EF9B2"/>
    <w:lvl w:ilvl="0" w:tplc="C6CE58D4">
      <w:start w:val="2"/>
      <w:numFmt w:val="decimal"/>
      <w:lvlText w:val="%1."/>
      <w:lvlJc w:val="left"/>
      <w:pPr>
        <w:ind w:left="112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7ECA36">
      <w:numFmt w:val="none"/>
      <w:lvlText w:val=""/>
      <w:lvlJc w:val="left"/>
      <w:pPr>
        <w:tabs>
          <w:tab w:val="num" w:pos="360"/>
        </w:tabs>
      </w:pPr>
    </w:lvl>
    <w:lvl w:ilvl="2" w:tplc="2460CBAC">
      <w:numFmt w:val="bullet"/>
      <w:lvlText w:val="•"/>
      <w:lvlJc w:val="left"/>
      <w:pPr>
        <w:ind w:left="924" w:hanging="353"/>
      </w:pPr>
      <w:rPr>
        <w:rFonts w:hint="default"/>
        <w:lang w:val="ru-RU" w:eastAsia="en-US" w:bidi="ar-SA"/>
      </w:rPr>
    </w:lvl>
    <w:lvl w:ilvl="3" w:tplc="1A582848">
      <w:numFmt w:val="bullet"/>
      <w:lvlText w:val="•"/>
      <w:lvlJc w:val="left"/>
      <w:pPr>
        <w:ind w:left="1326" w:hanging="353"/>
      </w:pPr>
      <w:rPr>
        <w:rFonts w:hint="default"/>
        <w:lang w:val="ru-RU" w:eastAsia="en-US" w:bidi="ar-SA"/>
      </w:rPr>
    </w:lvl>
    <w:lvl w:ilvl="4" w:tplc="C868CA40">
      <w:numFmt w:val="bullet"/>
      <w:lvlText w:val="•"/>
      <w:lvlJc w:val="left"/>
      <w:pPr>
        <w:ind w:left="1729" w:hanging="353"/>
      </w:pPr>
      <w:rPr>
        <w:rFonts w:hint="default"/>
        <w:lang w:val="ru-RU" w:eastAsia="en-US" w:bidi="ar-SA"/>
      </w:rPr>
    </w:lvl>
    <w:lvl w:ilvl="5" w:tplc="74320CE4">
      <w:numFmt w:val="bullet"/>
      <w:lvlText w:val="•"/>
      <w:lvlJc w:val="left"/>
      <w:pPr>
        <w:ind w:left="2131" w:hanging="353"/>
      </w:pPr>
      <w:rPr>
        <w:rFonts w:hint="default"/>
        <w:lang w:val="ru-RU" w:eastAsia="en-US" w:bidi="ar-SA"/>
      </w:rPr>
    </w:lvl>
    <w:lvl w:ilvl="6" w:tplc="C35076B2">
      <w:numFmt w:val="bullet"/>
      <w:lvlText w:val="•"/>
      <w:lvlJc w:val="left"/>
      <w:pPr>
        <w:ind w:left="2533" w:hanging="353"/>
      </w:pPr>
      <w:rPr>
        <w:rFonts w:hint="default"/>
        <w:lang w:val="ru-RU" w:eastAsia="en-US" w:bidi="ar-SA"/>
      </w:rPr>
    </w:lvl>
    <w:lvl w:ilvl="7" w:tplc="06705492">
      <w:numFmt w:val="bullet"/>
      <w:lvlText w:val="•"/>
      <w:lvlJc w:val="left"/>
      <w:pPr>
        <w:ind w:left="2936" w:hanging="353"/>
      </w:pPr>
      <w:rPr>
        <w:rFonts w:hint="default"/>
        <w:lang w:val="ru-RU" w:eastAsia="en-US" w:bidi="ar-SA"/>
      </w:rPr>
    </w:lvl>
    <w:lvl w:ilvl="8" w:tplc="E176EFA8">
      <w:numFmt w:val="bullet"/>
      <w:lvlText w:val="•"/>
      <w:lvlJc w:val="left"/>
      <w:pPr>
        <w:ind w:left="3338" w:hanging="353"/>
      </w:pPr>
      <w:rPr>
        <w:rFonts w:hint="default"/>
        <w:lang w:val="ru-RU" w:eastAsia="en-US" w:bidi="ar-SA"/>
      </w:rPr>
    </w:lvl>
  </w:abstractNum>
  <w:abstractNum w:abstractNumId="49">
    <w:nsid w:val="2C296D2A"/>
    <w:multiLevelType w:val="hybridMultilevel"/>
    <w:tmpl w:val="B46AF75C"/>
    <w:lvl w:ilvl="0" w:tplc="497A54A2">
      <w:start w:val="3"/>
      <w:numFmt w:val="decimal"/>
      <w:lvlText w:val="%1"/>
      <w:lvlJc w:val="left"/>
      <w:pPr>
        <w:ind w:left="3240" w:hanging="420"/>
      </w:pPr>
      <w:rPr>
        <w:rFonts w:hint="default"/>
        <w:lang w:val="ru-RU" w:eastAsia="en-US" w:bidi="ar-SA"/>
      </w:rPr>
    </w:lvl>
    <w:lvl w:ilvl="1" w:tplc="32C2ADBC">
      <w:numFmt w:val="none"/>
      <w:lvlText w:val=""/>
      <w:lvlJc w:val="left"/>
      <w:pPr>
        <w:tabs>
          <w:tab w:val="num" w:pos="360"/>
        </w:tabs>
      </w:pPr>
    </w:lvl>
    <w:lvl w:ilvl="2" w:tplc="7018C6FE">
      <w:numFmt w:val="bullet"/>
      <w:lvlText w:val="•"/>
      <w:lvlJc w:val="left"/>
      <w:pPr>
        <w:ind w:left="4860" w:hanging="420"/>
      </w:pPr>
      <w:rPr>
        <w:rFonts w:hint="default"/>
        <w:lang w:val="ru-RU" w:eastAsia="en-US" w:bidi="ar-SA"/>
      </w:rPr>
    </w:lvl>
    <w:lvl w:ilvl="3" w:tplc="A96E4F70">
      <w:numFmt w:val="bullet"/>
      <w:lvlText w:val="•"/>
      <w:lvlJc w:val="left"/>
      <w:pPr>
        <w:ind w:left="5670" w:hanging="420"/>
      </w:pPr>
      <w:rPr>
        <w:rFonts w:hint="default"/>
        <w:lang w:val="ru-RU" w:eastAsia="en-US" w:bidi="ar-SA"/>
      </w:rPr>
    </w:lvl>
    <w:lvl w:ilvl="4" w:tplc="F56E2AA8">
      <w:numFmt w:val="bullet"/>
      <w:lvlText w:val="•"/>
      <w:lvlJc w:val="left"/>
      <w:pPr>
        <w:ind w:left="6480" w:hanging="420"/>
      </w:pPr>
      <w:rPr>
        <w:rFonts w:hint="default"/>
        <w:lang w:val="ru-RU" w:eastAsia="en-US" w:bidi="ar-SA"/>
      </w:rPr>
    </w:lvl>
    <w:lvl w:ilvl="5" w:tplc="FBD233D4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  <w:lvl w:ilvl="6" w:tplc="AA564864">
      <w:numFmt w:val="bullet"/>
      <w:lvlText w:val="•"/>
      <w:lvlJc w:val="left"/>
      <w:pPr>
        <w:ind w:left="8100" w:hanging="420"/>
      </w:pPr>
      <w:rPr>
        <w:rFonts w:hint="default"/>
        <w:lang w:val="ru-RU" w:eastAsia="en-US" w:bidi="ar-SA"/>
      </w:rPr>
    </w:lvl>
    <w:lvl w:ilvl="7" w:tplc="92E04680">
      <w:numFmt w:val="bullet"/>
      <w:lvlText w:val="•"/>
      <w:lvlJc w:val="left"/>
      <w:pPr>
        <w:ind w:left="8910" w:hanging="420"/>
      </w:pPr>
      <w:rPr>
        <w:rFonts w:hint="default"/>
        <w:lang w:val="ru-RU" w:eastAsia="en-US" w:bidi="ar-SA"/>
      </w:rPr>
    </w:lvl>
    <w:lvl w:ilvl="8" w:tplc="F25EB02C">
      <w:numFmt w:val="bullet"/>
      <w:lvlText w:val="•"/>
      <w:lvlJc w:val="left"/>
      <w:pPr>
        <w:ind w:left="9720" w:hanging="420"/>
      </w:pPr>
      <w:rPr>
        <w:rFonts w:hint="default"/>
        <w:lang w:val="ru-RU" w:eastAsia="en-US" w:bidi="ar-SA"/>
      </w:rPr>
    </w:lvl>
  </w:abstractNum>
  <w:abstractNum w:abstractNumId="50">
    <w:nsid w:val="2D251D5F"/>
    <w:multiLevelType w:val="hybridMultilevel"/>
    <w:tmpl w:val="1C44B35C"/>
    <w:lvl w:ilvl="0" w:tplc="56A08830">
      <w:numFmt w:val="bullet"/>
      <w:lvlText w:val=""/>
      <w:lvlJc w:val="left"/>
      <w:pPr>
        <w:ind w:left="311" w:hanging="19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E8B300">
      <w:numFmt w:val="bullet"/>
      <w:lvlText w:val=""/>
      <w:lvlJc w:val="left"/>
      <w:pPr>
        <w:ind w:left="633" w:hanging="19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7C80FF6">
      <w:numFmt w:val="bullet"/>
      <w:lvlText w:val="•"/>
      <w:lvlJc w:val="left"/>
      <w:pPr>
        <w:ind w:left="1668" w:hanging="195"/>
      </w:pPr>
      <w:rPr>
        <w:rFonts w:hint="default"/>
        <w:lang w:val="ru-RU" w:eastAsia="en-US" w:bidi="ar-SA"/>
      </w:rPr>
    </w:lvl>
    <w:lvl w:ilvl="3" w:tplc="C406B1E8">
      <w:numFmt w:val="bullet"/>
      <w:lvlText w:val="•"/>
      <w:lvlJc w:val="left"/>
      <w:pPr>
        <w:ind w:left="2697" w:hanging="195"/>
      </w:pPr>
      <w:rPr>
        <w:rFonts w:hint="default"/>
        <w:lang w:val="ru-RU" w:eastAsia="en-US" w:bidi="ar-SA"/>
      </w:rPr>
    </w:lvl>
    <w:lvl w:ilvl="4" w:tplc="8E500126">
      <w:numFmt w:val="bullet"/>
      <w:lvlText w:val="•"/>
      <w:lvlJc w:val="left"/>
      <w:pPr>
        <w:ind w:left="3726" w:hanging="195"/>
      </w:pPr>
      <w:rPr>
        <w:rFonts w:hint="default"/>
        <w:lang w:val="ru-RU" w:eastAsia="en-US" w:bidi="ar-SA"/>
      </w:rPr>
    </w:lvl>
    <w:lvl w:ilvl="5" w:tplc="64E4FACC">
      <w:numFmt w:val="bullet"/>
      <w:lvlText w:val="•"/>
      <w:lvlJc w:val="left"/>
      <w:pPr>
        <w:ind w:left="4755" w:hanging="195"/>
      </w:pPr>
      <w:rPr>
        <w:rFonts w:hint="default"/>
        <w:lang w:val="ru-RU" w:eastAsia="en-US" w:bidi="ar-SA"/>
      </w:rPr>
    </w:lvl>
    <w:lvl w:ilvl="6" w:tplc="2F22ACC0">
      <w:numFmt w:val="bullet"/>
      <w:lvlText w:val="•"/>
      <w:lvlJc w:val="left"/>
      <w:pPr>
        <w:ind w:left="5784" w:hanging="195"/>
      </w:pPr>
      <w:rPr>
        <w:rFonts w:hint="default"/>
        <w:lang w:val="ru-RU" w:eastAsia="en-US" w:bidi="ar-SA"/>
      </w:rPr>
    </w:lvl>
    <w:lvl w:ilvl="7" w:tplc="D2AC8DB0">
      <w:numFmt w:val="bullet"/>
      <w:lvlText w:val="•"/>
      <w:lvlJc w:val="left"/>
      <w:pPr>
        <w:ind w:left="6812" w:hanging="195"/>
      </w:pPr>
      <w:rPr>
        <w:rFonts w:hint="default"/>
        <w:lang w:val="ru-RU" w:eastAsia="en-US" w:bidi="ar-SA"/>
      </w:rPr>
    </w:lvl>
    <w:lvl w:ilvl="8" w:tplc="3DB8458A">
      <w:numFmt w:val="bullet"/>
      <w:lvlText w:val="•"/>
      <w:lvlJc w:val="left"/>
      <w:pPr>
        <w:ind w:left="7841" w:hanging="195"/>
      </w:pPr>
      <w:rPr>
        <w:rFonts w:hint="default"/>
        <w:lang w:val="ru-RU" w:eastAsia="en-US" w:bidi="ar-SA"/>
      </w:rPr>
    </w:lvl>
  </w:abstractNum>
  <w:abstractNum w:abstractNumId="51">
    <w:nsid w:val="2DE90401"/>
    <w:multiLevelType w:val="hybridMultilevel"/>
    <w:tmpl w:val="6D5A9E3E"/>
    <w:lvl w:ilvl="0" w:tplc="5100F2F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F8D96E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10804F32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884C2E56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0706B88A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2A020B64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4008C372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6FD4A2EC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B1603F4C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52">
    <w:nsid w:val="2E0B0DF8"/>
    <w:multiLevelType w:val="hybridMultilevel"/>
    <w:tmpl w:val="514C6B34"/>
    <w:lvl w:ilvl="0" w:tplc="39EA2B14">
      <w:numFmt w:val="bullet"/>
      <w:lvlText w:val="-"/>
      <w:lvlJc w:val="left"/>
      <w:pPr>
        <w:ind w:left="532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8D0E1EC">
      <w:numFmt w:val="bullet"/>
      <w:lvlText w:val=""/>
      <w:lvlJc w:val="left"/>
      <w:pPr>
        <w:ind w:left="532" w:hanging="287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2" w:tplc="BA4438C8">
      <w:numFmt w:val="bullet"/>
      <w:lvlText w:val=""/>
      <w:lvlJc w:val="left"/>
      <w:pPr>
        <w:ind w:left="1972" w:hanging="708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3" w:tplc="A2ECAB7A">
      <w:numFmt w:val="bullet"/>
      <w:lvlText w:val="•"/>
      <w:lvlJc w:val="left"/>
      <w:pPr>
        <w:ind w:left="1980" w:hanging="708"/>
      </w:pPr>
      <w:rPr>
        <w:rFonts w:hint="default"/>
        <w:lang w:val="ru-RU" w:eastAsia="en-US" w:bidi="ar-SA"/>
      </w:rPr>
    </w:lvl>
    <w:lvl w:ilvl="4" w:tplc="1B16724E">
      <w:numFmt w:val="bullet"/>
      <w:lvlText w:val="•"/>
      <w:lvlJc w:val="left"/>
      <w:pPr>
        <w:ind w:left="3287" w:hanging="708"/>
      </w:pPr>
      <w:rPr>
        <w:rFonts w:hint="default"/>
        <w:lang w:val="ru-RU" w:eastAsia="en-US" w:bidi="ar-SA"/>
      </w:rPr>
    </w:lvl>
    <w:lvl w:ilvl="5" w:tplc="7EEEE898">
      <w:numFmt w:val="bullet"/>
      <w:lvlText w:val="•"/>
      <w:lvlJc w:val="left"/>
      <w:pPr>
        <w:ind w:left="4594" w:hanging="708"/>
      </w:pPr>
      <w:rPr>
        <w:rFonts w:hint="default"/>
        <w:lang w:val="ru-RU" w:eastAsia="en-US" w:bidi="ar-SA"/>
      </w:rPr>
    </w:lvl>
    <w:lvl w:ilvl="6" w:tplc="D390E85C">
      <w:numFmt w:val="bullet"/>
      <w:lvlText w:val="•"/>
      <w:lvlJc w:val="left"/>
      <w:pPr>
        <w:ind w:left="5901" w:hanging="708"/>
      </w:pPr>
      <w:rPr>
        <w:rFonts w:hint="default"/>
        <w:lang w:val="ru-RU" w:eastAsia="en-US" w:bidi="ar-SA"/>
      </w:rPr>
    </w:lvl>
    <w:lvl w:ilvl="7" w:tplc="C3704C70">
      <w:numFmt w:val="bullet"/>
      <w:lvlText w:val="•"/>
      <w:lvlJc w:val="left"/>
      <w:pPr>
        <w:ind w:left="7209" w:hanging="708"/>
      </w:pPr>
      <w:rPr>
        <w:rFonts w:hint="default"/>
        <w:lang w:val="ru-RU" w:eastAsia="en-US" w:bidi="ar-SA"/>
      </w:rPr>
    </w:lvl>
    <w:lvl w:ilvl="8" w:tplc="C590CB64">
      <w:numFmt w:val="bullet"/>
      <w:lvlText w:val="•"/>
      <w:lvlJc w:val="left"/>
      <w:pPr>
        <w:ind w:left="8516" w:hanging="708"/>
      </w:pPr>
      <w:rPr>
        <w:rFonts w:hint="default"/>
        <w:lang w:val="ru-RU" w:eastAsia="en-US" w:bidi="ar-SA"/>
      </w:rPr>
    </w:lvl>
  </w:abstractNum>
  <w:abstractNum w:abstractNumId="53">
    <w:nsid w:val="2E34394D"/>
    <w:multiLevelType w:val="hybridMultilevel"/>
    <w:tmpl w:val="09704C50"/>
    <w:lvl w:ilvl="0" w:tplc="15886FAA">
      <w:numFmt w:val="bullet"/>
      <w:lvlText w:val="-"/>
      <w:lvlJc w:val="left"/>
      <w:pPr>
        <w:ind w:left="56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91E8606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C5C6E5C">
      <w:numFmt w:val="bullet"/>
      <w:lvlText w:val="•"/>
      <w:lvlJc w:val="left"/>
      <w:pPr>
        <w:ind w:left="1734" w:hanging="140"/>
      </w:pPr>
      <w:rPr>
        <w:rFonts w:hint="default"/>
        <w:lang w:val="ru-RU" w:eastAsia="en-US" w:bidi="ar-SA"/>
      </w:rPr>
    </w:lvl>
    <w:lvl w:ilvl="3" w:tplc="29807412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4" w:tplc="6B6EC84A">
      <w:numFmt w:val="bullet"/>
      <w:lvlText w:val="•"/>
      <w:lvlJc w:val="left"/>
      <w:pPr>
        <w:ind w:left="4083" w:hanging="140"/>
      </w:pPr>
      <w:rPr>
        <w:rFonts w:hint="default"/>
        <w:lang w:val="ru-RU" w:eastAsia="en-US" w:bidi="ar-SA"/>
      </w:rPr>
    </w:lvl>
    <w:lvl w:ilvl="5" w:tplc="5470C830">
      <w:numFmt w:val="bullet"/>
      <w:lvlText w:val="•"/>
      <w:lvlJc w:val="left"/>
      <w:pPr>
        <w:ind w:left="5258" w:hanging="140"/>
      </w:pPr>
      <w:rPr>
        <w:rFonts w:hint="default"/>
        <w:lang w:val="ru-RU" w:eastAsia="en-US" w:bidi="ar-SA"/>
      </w:rPr>
    </w:lvl>
    <w:lvl w:ilvl="6" w:tplc="59A22C72">
      <w:numFmt w:val="bullet"/>
      <w:lvlText w:val="•"/>
      <w:lvlJc w:val="left"/>
      <w:pPr>
        <w:ind w:left="6432" w:hanging="140"/>
      </w:pPr>
      <w:rPr>
        <w:rFonts w:hint="default"/>
        <w:lang w:val="ru-RU" w:eastAsia="en-US" w:bidi="ar-SA"/>
      </w:rPr>
    </w:lvl>
    <w:lvl w:ilvl="7" w:tplc="9CDC4C44">
      <w:numFmt w:val="bullet"/>
      <w:lvlText w:val="•"/>
      <w:lvlJc w:val="left"/>
      <w:pPr>
        <w:ind w:left="7607" w:hanging="140"/>
      </w:pPr>
      <w:rPr>
        <w:rFonts w:hint="default"/>
        <w:lang w:val="ru-RU" w:eastAsia="en-US" w:bidi="ar-SA"/>
      </w:rPr>
    </w:lvl>
    <w:lvl w:ilvl="8" w:tplc="477829DC">
      <w:numFmt w:val="bullet"/>
      <w:lvlText w:val="•"/>
      <w:lvlJc w:val="left"/>
      <w:pPr>
        <w:ind w:left="8782" w:hanging="140"/>
      </w:pPr>
      <w:rPr>
        <w:rFonts w:hint="default"/>
        <w:lang w:val="ru-RU" w:eastAsia="en-US" w:bidi="ar-SA"/>
      </w:rPr>
    </w:lvl>
  </w:abstractNum>
  <w:abstractNum w:abstractNumId="54">
    <w:nsid w:val="2E4F44C7"/>
    <w:multiLevelType w:val="hybridMultilevel"/>
    <w:tmpl w:val="86444C26"/>
    <w:lvl w:ilvl="0" w:tplc="B47EBAB4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EF42E">
      <w:numFmt w:val="bullet"/>
      <w:lvlText w:val="•"/>
      <w:lvlJc w:val="left"/>
      <w:pPr>
        <w:ind w:left="808" w:hanging="142"/>
      </w:pPr>
      <w:rPr>
        <w:rFonts w:hint="default"/>
        <w:lang w:val="ru-RU" w:eastAsia="en-US" w:bidi="ar-SA"/>
      </w:rPr>
    </w:lvl>
    <w:lvl w:ilvl="2" w:tplc="281C47AC">
      <w:numFmt w:val="bullet"/>
      <w:lvlText w:val="•"/>
      <w:lvlJc w:val="left"/>
      <w:pPr>
        <w:ind w:left="1516" w:hanging="142"/>
      </w:pPr>
      <w:rPr>
        <w:rFonts w:hint="default"/>
        <w:lang w:val="ru-RU" w:eastAsia="en-US" w:bidi="ar-SA"/>
      </w:rPr>
    </w:lvl>
    <w:lvl w:ilvl="3" w:tplc="18AA944C">
      <w:numFmt w:val="bullet"/>
      <w:lvlText w:val="•"/>
      <w:lvlJc w:val="left"/>
      <w:pPr>
        <w:ind w:left="2224" w:hanging="142"/>
      </w:pPr>
      <w:rPr>
        <w:rFonts w:hint="default"/>
        <w:lang w:val="ru-RU" w:eastAsia="en-US" w:bidi="ar-SA"/>
      </w:rPr>
    </w:lvl>
    <w:lvl w:ilvl="4" w:tplc="C5F25C14">
      <w:numFmt w:val="bullet"/>
      <w:lvlText w:val="•"/>
      <w:lvlJc w:val="left"/>
      <w:pPr>
        <w:ind w:left="2932" w:hanging="142"/>
      </w:pPr>
      <w:rPr>
        <w:rFonts w:hint="default"/>
        <w:lang w:val="ru-RU" w:eastAsia="en-US" w:bidi="ar-SA"/>
      </w:rPr>
    </w:lvl>
    <w:lvl w:ilvl="5" w:tplc="C2B88AAE">
      <w:numFmt w:val="bullet"/>
      <w:lvlText w:val="•"/>
      <w:lvlJc w:val="left"/>
      <w:pPr>
        <w:ind w:left="3641" w:hanging="142"/>
      </w:pPr>
      <w:rPr>
        <w:rFonts w:hint="default"/>
        <w:lang w:val="ru-RU" w:eastAsia="en-US" w:bidi="ar-SA"/>
      </w:rPr>
    </w:lvl>
    <w:lvl w:ilvl="6" w:tplc="D2E2A69E">
      <w:numFmt w:val="bullet"/>
      <w:lvlText w:val="•"/>
      <w:lvlJc w:val="left"/>
      <w:pPr>
        <w:ind w:left="4349" w:hanging="142"/>
      </w:pPr>
      <w:rPr>
        <w:rFonts w:hint="default"/>
        <w:lang w:val="ru-RU" w:eastAsia="en-US" w:bidi="ar-SA"/>
      </w:rPr>
    </w:lvl>
    <w:lvl w:ilvl="7" w:tplc="71DA5AD0">
      <w:numFmt w:val="bullet"/>
      <w:lvlText w:val="•"/>
      <w:lvlJc w:val="left"/>
      <w:pPr>
        <w:ind w:left="5057" w:hanging="142"/>
      </w:pPr>
      <w:rPr>
        <w:rFonts w:hint="default"/>
        <w:lang w:val="ru-RU" w:eastAsia="en-US" w:bidi="ar-SA"/>
      </w:rPr>
    </w:lvl>
    <w:lvl w:ilvl="8" w:tplc="75581460">
      <w:numFmt w:val="bullet"/>
      <w:lvlText w:val="•"/>
      <w:lvlJc w:val="left"/>
      <w:pPr>
        <w:ind w:left="5765" w:hanging="142"/>
      </w:pPr>
      <w:rPr>
        <w:rFonts w:hint="default"/>
        <w:lang w:val="ru-RU" w:eastAsia="en-US" w:bidi="ar-SA"/>
      </w:rPr>
    </w:lvl>
  </w:abstractNum>
  <w:abstractNum w:abstractNumId="55">
    <w:nsid w:val="2E604873"/>
    <w:multiLevelType w:val="hybridMultilevel"/>
    <w:tmpl w:val="2F1A4692"/>
    <w:lvl w:ilvl="0" w:tplc="C45C9D64">
      <w:start w:val="2"/>
      <w:numFmt w:val="decimal"/>
      <w:lvlText w:val="%1"/>
      <w:lvlJc w:val="left"/>
      <w:pPr>
        <w:ind w:left="400" w:hanging="394"/>
      </w:pPr>
      <w:rPr>
        <w:rFonts w:hint="default"/>
        <w:lang w:val="ru-RU" w:eastAsia="en-US" w:bidi="ar-SA"/>
      </w:rPr>
    </w:lvl>
    <w:lvl w:ilvl="1" w:tplc="9992F1C2">
      <w:numFmt w:val="none"/>
      <w:lvlText w:val=""/>
      <w:lvlJc w:val="left"/>
      <w:pPr>
        <w:tabs>
          <w:tab w:val="num" w:pos="360"/>
        </w:tabs>
      </w:pPr>
    </w:lvl>
    <w:lvl w:ilvl="2" w:tplc="398C3DC6">
      <w:numFmt w:val="none"/>
      <w:lvlText w:val=""/>
      <w:lvlJc w:val="left"/>
      <w:pPr>
        <w:tabs>
          <w:tab w:val="num" w:pos="360"/>
        </w:tabs>
      </w:pPr>
    </w:lvl>
    <w:lvl w:ilvl="3" w:tplc="5BB6A6E0">
      <w:numFmt w:val="bullet"/>
      <w:lvlText w:val="•"/>
      <w:lvlJc w:val="left"/>
      <w:pPr>
        <w:ind w:left="3297" w:hanging="601"/>
      </w:pPr>
      <w:rPr>
        <w:rFonts w:hint="default"/>
        <w:lang w:val="ru-RU" w:eastAsia="en-US" w:bidi="ar-SA"/>
      </w:rPr>
    </w:lvl>
    <w:lvl w:ilvl="4" w:tplc="631CC64C">
      <w:numFmt w:val="bullet"/>
      <w:lvlText w:val="•"/>
      <w:lvlJc w:val="left"/>
      <w:pPr>
        <w:ind w:left="4446" w:hanging="601"/>
      </w:pPr>
      <w:rPr>
        <w:rFonts w:hint="default"/>
        <w:lang w:val="ru-RU" w:eastAsia="en-US" w:bidi="ar-SA"/>
      </w:rPr>
    </w:lvl>
    <w:lvl w:ilvl="5" w:tplc="E4227592">
      <w:numFmt w:val="bullet"/>
      <w:lvlText w:val="•"/>
      <w:lvlJc w:val="left"/>
      <w:pPr>
        <w:ind w:left="5595" w:hanging="601"/>
      </w:pPr>
      <w:rPr>
        <w:rFonts w:hint="default"/>
        <w:lang w:val="ru-RU" w:eastAsia="en-US" w:bidi="ar-SA"/>
      </w:rPr>
    </w:lvl>
    <w:lvl w:ilvl="6" w:tplc="EC041A68">
      <w:numFmt w:val="bullet"/>
      <w:lvlText w:val="•"/>
      <w:lvlJc w:val="left"/>
      <w:pPr>
        <w:ind w:left="6744" w:hanging="601"/>
      </w:pPr>
      <w:rPr>
        <w:rFonts w:hint="default"/>
        <w:lang w:val="ru-RU" w:eastAsia="en-US" w:bidi="ar-SA"/>
      </w:rPr>
    </w:lvl>
    <w:lvl w:ilvl="7" w:tplc="6CF44458">
      <w:numFmt w:val="bullet"/>
      <w:lvlText w:val="•"/>
      <w:lvlJc w:val="left"/>
      <w:pPr>
        <w:ind w:left="7893" w:hanging="601"/>
      </w:pPr>
      <w:rPr>
        <w:rFonts w:hint="default"/>
        <w:lang w:val="ru-RU" w:eastAsia="en-US" w:bidi="ar-SA"/>
      </w:rPr>
    </w:lvl>
    <w:lvl w:ilvl="8" w:tplc="67F495B6">
      <w:numFmt w:val="bullet"/>
      <w:lvlText w:val="•"/>
      <w:lvlJc w:val="left"/>
      <w:pPr>
        <w:ind w:left="9042" w:hanging="601"/>
      </w:pPr>
      <w:rPr>
        <w:rFonts w:hint="default"/>
        <w:lang w:val="ru-RU" w:eastAsia="en-US" w:bidi="ar-SA"/>
      </w:rPr>
    </w:lvl>
  </w:abstractNum>
  <w:abstractNum w:abstractNumId="56">
    <w:nsid w:val="2F15758E"/>
    <w:multiLevelType w:val="hybridMultilevel"/>
    <w:tmpl w:val="D05CDC56"/>
    <w:lvl w:ilvl="0" w:tplc="538EF0D2">
      <w:start w:val="18"/>
      <w:numFmt w:val="decimal"/>
      <w:lvlText w:val="%1"/>
      <w:lvlJc w:val="left"/>
      <w:pPr>
        <w:ind w:left="1361" w:hanging="961"/>
      </w:pPr>
      <w:rPr>
        <w:rFonts w:hint="default"/>
        <w:lang w:val="ru-RU" w:eastAsia="en-US" w:bidi="ar-SA"/>
      </w:rPr>
    </w:lvl>
    <w:lvl w:ilvl="1" w:tplc="3B521142">
      <w:numFmt w:val="none"/>
      <w:lvlText w:val=""/>
      <w:lvlJc w:val="left"/>
      <w:pPr>
        <w:tabs>
          <w:tab w:val="num" w:pos="360"/>
        </w:tabs>
      </w:pPr>
    </w:lvl>
    <w:lvl w:ilvl="2" w:tplc="6D78F866">
      <w:numFmt w:val="none"/>
      <w:lvlText w:val=""/>
      <w:lvlJc w:val="left"/>
      <w:pPr>
        <w:tabs>
          <w:tab w:val="num" w:pos="360"/>
        </w:tabs>
      </w:pPr>
    </w:lvl>
    <w:lvl w:ilvl="3" w:tplc="F0CECCFC">
      <w:numFmt w:val="none"/>
      <w:lvlText w:val=""/>
      <w:lvlJc w:val="left"/>
      <w:pPr>
        <w:tabs>
          <w:tab w:val="num" w:pos="360"/>
        </w:tabs>
      </w:pPr>
    </w:lvl>
    <w:lvl w:ilvl="4" w:tplc="92C650FA">
      <w:numFmt w:val="bullet"/>
      <w:lvlText w:val="•"/>
      <w:lvlJc w:val="left"/>
      <w:pPr>
        <w:ind w:left="4806" w:hanging="1141"/>
      </w:pPr>
      <w:rPr>
        <w:rFonts w:hint="default"/>
        <w:lang w:val="ru-RU" w:eastAsia="en-US" w:bidi="ar-SA"/>
      </w:rPr>
    </w:lvl>
    <w:lvl w:ilvl="5" w:tplc="20BAFB42">
      <w:numFmt w:val="bullet"/>
      <w:lvlText w:val="•"/>
      <w:lvlJc w:val="left"/>
      <w:pPr>
        <w:ind w:left="5895" w:hanging="1141"/>
      </w:pPr>
      <w:rPr>
        <w:rFonts w:hint="default"/>
        <w:lang w:val="ru-RU" w:eastAsia="en-US" w:bidi="ar-SA"/>
      </w:rPr>
    </w:lvl>
    <w:lvl w:ilvl="6" w:tplc="CC0C72F2">
      <w:numFmt w:val="bullet"/>
      <w:lvlText w:val="•"/>
      <w:lvlJc w:val="left"/>
      <w:pPr>
        <w:ind w:left="6984" w:hanging="1141"/>
      </w:pPr>
      <w:rPr>
        <w:rFonts w:hint="default"/>
        <w:lang w:val="ru-RU" w:eastAsia="en-US" w:bidi="ar-SA"/>
      </w:rPr>
    </w:lvl>
    <w:lvl w:ilvl="7" w:tplc="3A7CF0A8">
      <w:numFmt w:val="bullet"/>
      <w:lvlText w:val="•"/>
      <w:lvlJc w:val="left"/>
      <w:pPr>
        <w:ind w:left="8073" w:hanging="1141"/>
      </w:pPr>
      <w:rPr>
        <w:rFonts w:hint="default"/>
        <w:lang w:val="ru-RU" w:eastAsia="en-US" w:bidi="ar-SA"/>
      </w:rPr>
    </w:lvl>
    <w:lvl w:ilvl="8" w:tplc="DE8658D8">
      <w:numFmt w:val="bullet"/>
      <w:lvlText w:val="•"/>
      <w:lvlJc w:val="left"/>
      <w:pPr>
        <w:ind w:left="9162" w:hanging="1141"/>
      </w:pPr>
      <w:rPr>
        <w:rFonts w:hint="default"/>
        <w:lang w:val="ru-RU" w:eastAsia="en-US" w:bidi="ar-SA"/>
      </w:rPr>
    </w:lvl>
  </w:abstractNum>
  <w:abstractNum w:abstractNumId="57">
    <w:nsid w:val="2F620FCB"/>
    <w:multiLevelType w:val="hybridMultilevel"/>
    <w:tmpl w:val="EFB0BF66"/>
    <w:lvl w:ilvl="0" w:tplc="52BC7D3A">
      <w:start w:val="8"/>
      <w:numFmt w:val="decimal"/>
      <w:lvlText w:val="%1"/>
      <w:lvlJc w:val="left"/>
      <w:pPr>
        <w:ind w:left="821" w:hanging="421"/>
      </w:pPr>
      <w:rPr>
        <w:rFonts w:hint="default"/>
        <w:lang w:val="ru-RU" w:eastAsia="en-US" w:bidi="ar-SA"/>
      </w:rPr>
    </w:lvl>
    <w:lvl w:ilvl="1" w:tplc="AC62AFA4">
      <w:numFmt w:val="none"/>
      <w:lvlText w:val=""/>
      <w:lvlJc w:val="left"/>
      <w:pPr>
        <w:tabs>
          <w:tab w:val="num" w:pos="360"/>
        </w:tabs>
      </w:pPr>
    </w:lvl>
    <w:lvl w:ilvl="2" w:tplc="915E5AEE">
      <w:numFmt w:val="none"/>
      <w:lvlText w:val=""/>
      <w:lvlJc w:val="left"/>
      <w:pPr>
        <w:tabs>
          <w:tab w:val="num" w:pos="360"/>
        </w:tabs>
      </w:pPr>
    </w:lvl>
    <w:lvl w:ilvl="3" w:tplc="D02A6FEA">
      <w:numFmt w:val="none"/>
      <w:lvlText w:val=""/>
      <w:lvlJc w:val="left"/>
      <w:pPr>
        <w:tabs>
          <w:tab w:val="num" w:pos="360"/>
        </w:tabs>
      </w:pPr>
    </w:lvl>
    <w:lvl w:ilvl="4" w:tplc="FAF8ABFC">
      <w:numFmt w:val="none"/>
      <w:lvlText w:val=""/>
      <w:lvlJc w:val="left"/>
      <w:pPr>
        <w:tabs>
          <w:tab w:val="num" w:pos="360"/>
        </w:tabs>
      </w:pPr>
    </w:lvl>
    <w:lvl w:ilvl="5" w:tplc="6412896A">
      <w:numFmt w:val="bullet"/>
      <w:lvlText w:val="•"/>
      <w:lvlJc w:val="left"/>
      <w:pPr>
        <w:ind w:left="4083" w:hanging="781"/>
      </w:pPr>
      <w:rPr>
        <w:rFonts w:hint="default"/>
        <w:lang w:val="ru-RU" w:eastAsia="en-US" w:bidi="ar-SA"/>
      </w:rPr>
    </w:lvl>
    <w:lvl w:ilvl="6" w:tplc="0DB64C38">
      <w:numFmt w:val="bullet"/>
      <w:lvlText w:val="•"/>
      <w:lvlJc w:val="left"/>
      <w:pPr>
        <w:ind w:left="5534" w:hanging="781"/>
      </w:pPr>
      <w:rPr>
        <w:rFonts w:hint="default"/>
        <w:lang w:val="ru-RU" w:eastAsia="en-US" w:bidi="ar-SA"/>
      </w:rPr>
    </w:lvl>
    <w:lvl w:ilvl="7" w:tplc="548A8D1A">
      <w:numFmt w:val="bullet"/>
      <w:lvlText w:val="•"/>
      <w:lvlJc w:val="left"/>
      <w:pPr>
        <w:ind w:left="6986" w:hanging="781"/>
      </w:pPr>
      <w:rPr>
        <w:rFonts w:hint="default"/>
        <w:lang w:val="ru-RU" w:eastAsia="en-US" w:bidi="ar-SA"/>
      </w:rPr>
    </w:lvl>
    <w:lvl w:ilvl="8" w:tplc="B4663848">
      <w:numFmt w:val="bullet"/>
      <w:lvlText w:val="•"/>
      <w:lvlJc w:val="left"/>
      <w:pPr>
        <w:ind w:left="8437" w:hanging="781"/>
      </w:pPr>
      <w:rPr>
        <w:rFonts w:hint="default"/>
        <w:lang w:val="ru-RU" w:eastAsia="en-US" w:bidi="ar-SA"/>
      </w:rPr>
    </w:lvl>
  </w:abstractNum>
  <w:abstractNum w:abstractNumId="58">
    <w:nsid w:val="30027C64"/>
    <w:multiLevelType w:val="hybridMultilevel"/>
    <w:tmpl w:val="B52E4B3E"/>
    <w:lvl w:ilvl="0" w:tplc="EF042CAE">
      <w:start w:val="1"/>
      <w:numFmt w:val="decimal"/>
      <w:lvlText w:val="%1"/>
      <w:lvlJc w:val="left"/>
      <w:pPr>
        <w:ind w:left="760" w:hanging="360"/>
      </w:pPr>
      <w:rPr>
        <w:rFonts w:hint="default"/>
        <w:lang w:val="ru-RU" w:eastAsia="en-US" w:bidi="ar-SA"/>
      </w:rPr>
    </w:lvl>
    <w:lvl w:ilvl="1" w:tplc="87E62380">
      <w:numFmt w:val="none"/>
      <w:lvlText w:val=""/>
      <w:lvlJc w:val="left"/>
      <w:pPr>
        <w:tabs>
          <w:tab w:val="num" w:pos="360"/>
        </w:tabs>
      </w:pPr>
    </w:lvl>
    <w:lvl w:ilvl="2" w:tplc="45E49E00">
      <w:numFmt w:val="none"/>
      <w:lvlText w:val=""/>
      <w:lvlJc w:val="left"/>
      <w:pPr>
        <w:tabs>
          <w:tab w:val="num" w:pos="360"/>
        </w:tabs>
      </w:pPr>
    </w:lvl>
    <w:lvl w:ilvl="3" w:tplc="13AE79D2">
      <w:numFmt w:val="bullet"/>
      <w:lvlText w:val="•"/>
      <w:lvlJc w:val="left"/>
      <w:pPr>
        <w:ind w:left="3111" w:hanging="797"/>
      </w:pPr>
      <w:rPr>
        <w:rFonts w:hint="default"/>
        <w:lang w:val="ru-RU" w:eastAsia="en-US" w:bidi="ar-SA"/>
      </w:rPr>
    </w:lvl>
    <w:lvl w:ilvl="4" w:tplc="0CDEFB32">
      <w:numFmt w:val="bullet"/>
      <w:lvlText w:val="•"/>
      <w:lvlJc w:val="left"/>
      <w:pPr>
        <w:ind w:left="4286" w:hanging="797"/>
      </w:pPr>
      <w:rPr>
        <w:rFonts w:hint="default"/>
        <w:lang w:val="ru-RU" w:eastAsia="en-US" w:bidi="ar-SA"/>
      </w:rPr>
    </w:lvl>
    <w:lvl w:ilvl="5" w:tplc="4D26FAD0">
      <w:numFmt w:val="bullet"/>
      <w:lvlText w:val="•"/>
      <w:lvlJc w:val="left"/>
      <w:pPr>
        <w:ind w:left="5462" w:hanging="797"/>
      </w:pPr>
      <w:rPr>
        <w:rFonts w:hint="default"/>
        <w:lang w:val="ru-RU" w:eastAsia="en-US" w:bidi="ar-SA"/>
      </w:rPr>
    </w:lvl>
    <w:lvl w:ilvl="6" w:tplc="AF9EBD60">
      <w:numFmt w:val="bullet"/>
      <w:lvlText w:val="•"/>
      <w:lvlJc w:val="left"/>
      <w:pPr>
        <w:ind w:left="6638" w:hanging="797"/>
      </w:pPr>
      <w:rPr>
        <w:rFonts w:hint="default"/>
        <w:lang w:val="ru-RU" w:eastAsia="en-US" w:bidi="ar-SA"/>
      </w:rPr>
    </w:lvl>
    <w:lvl w:ilvl="7" w:tplc="B53AE4D4">
      <w:numFmt w:val="bullet"/>
      <w:lvlText w:val="•"/>
      <w:lvlJc w:val="left"/>
      <w:pPr>
        <w:ind w:left="7813" w:hanging="797"/>
      </w:pPr>
      <w:rPr>
        <w:rFonts w:hint="default"/>
        <w:lang w:val="ru-RU" w:eastAsia="en-US" w:bidi="ar-SA"/>
      </w:rPr>
    </w:lvl>
    <w:lvl w:ilvl="8" w:tplc="1B18EC86">
      <w:numFmt w:val="bullet"/>
      <w:lvlText w:val="•"/>
      <w:lvlJc w:val="left"/>
      <w:pPr>
        <w:ind w:left="8989" w:hanging="797"/>
      </w:pPr>
      <w:rPr>
        <w:rFonts w:hint="default"/>
        <w:lang w:val="ru-RU" w:eastAsia="en-US" w:bidi="ar-SA"/>
      </w:rPr>
    </w:lvl>
  </w:abstractNum>
  <w:abstractNum w:abstractNumId="59">
    <w:nsid w:val="30073947"/>
    <w:multiLevelType w:val="hybridMultilevel"/>
    <w:tmpl w:val="44001C3E"/>
    <w:lvl w:ilvl="0" w:tplc="DC82FB20">
      <w:start w:val="5"/>
      <w:numFmt w:val="decimal"/>
      <w:lvlText w:val="%1"/>
      <w:lvlJc w:val="left"/>
      <w:pPr>
        <w:ind w:left="5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3804C0">
      <w:numFmt w:val="bullet"/>
      <w:lvlText w:val="•"/>
      <w:lvlJc w:val="left"/>
      <w:pPr>
        <w:ind w:left="1656" w:hanging="180"/>
      </w:pPr>
      <w:rPr>
        <w:rFonts w:hint="default"/>
        <w:lang w:val="ru-RU" w:eastAsia="en-US" w:bidi="ar-SA"/>
      </w:rPr>
    </w:lvl>
    <w:lvl w:ilvl="2" w:tplc="BAA6F624">
      <w:numFmt w:val="bullet"/>
      <w:lvlText w:val="•"/>
      <w:lvlJc w:val="left"/>
      <w:pPr>
        <w:ind w:left="2732" w:hanging="180"/>
      </w:pPr>
      <w:rPr>
        <w:rFonts w:hint="default"/>
        <w:lang w:val="ru-RU" w:eastAsia="en-US" w:bidi="ar-SA"/>
      </w:rPr>
    </w:lvl>
    <w:lvl w:ilvl="3" w:tplc="5DAC1544">
      <w:numFmt w:val="bullet"/>
      <w:lvlText w:val="•"/>
      <w:lvlJc w:val="left"/>
      <w:pPr>
        <w:ind w:left="3808" w:hanging="180"/>
      </w:pPr>
      <w:rPr>
        <w:rFonts w:hint="default"/>
        <w:lang w:val="ru-RU" w:eastAsia="en-US" w:bidi="ar-SA"/>
      </w:rPr>
    </w:lvl>
    <w:lvl w:ilvl="4" w:tplc="487891D8">
      <w:numFmt w:val="bullet"/>
      <w:lvlText w:val="•"/>
      <w:lvlJc w:val="left"/>
      <w:pPr>
        <w:ind w:left="4884" w:hanging="180"/>
      </w:pPr>
      <w:rPr>
        <w:rFonts w:hint="default"/>
        <w:lang w:val="ru-RU" w:eastAsia="en-US" w:bidi="ar-SA"/>
      </w:rPr>
    </w:lvl>
    <w:lvl w:ilvl="5" w:tplc="877E7450">
      <w:numFmt w:val="bullet"/>
      <w:lvlText w:val="•"/>
      <w:lvlJc w:val="left"/>
      <w:pPr>
        <w:ind w:left="5960" w:hanging="180"/>
      </w:pPr>
      <w:rPr>
        <w:rFonts w:hint="default"/>
        <w:lang w:val="ru-RU" w:eastAsia="en-US" w:bidi="ar-SA"/>
      </w:rPr>
    </w:lvl>
    <w:lvl w:ilvl="6" w:tplc="7D584082">
      <w:numFmt w:val="bullet"/>
      <w:lvlText w:val="•"/>
      <w:lvlJc w:val="left"/>
      <w:pPr>
        <w:ind w:left="7036" w:hanging="180"/>
      </w:pPr>
      <w:rPr>
        <w:rFonts w:hint="default"/>
        <w:lang w:val="ru-RU" w:eastAsia="en-US" w:bidi="ar-SA"/>
      </w:rPr>
    </w:lvl>
    <w:lvl w:ilvl="7" w:tplc="50FA1D84">
      <w:numFmt w:val="bullet"/>
      <w:lvlText w:val="•"/>
      <w:lvlJc w:val="left"/>
      <w:pPr>
        <w:ind w:left="8112" w:hanging="180"/>
      </w:pPr>
      <w:rPr>
        <w:rFonts w:hint="default"/>
        <w:lang w:val="ru-RU" w:eastAsia="en-US" w:bidi="ar-SA"/>
      </w:rPr>
    </w:lvl>
    <w:lvl w:ilvl="8" w:tplc="D040E460">
      <w:numFmt w:val="bullet"/>
      <w:lvlText w:val="•"/>
      <w:lvlJc w:val="left"/>
      <w:pPr>
        <w:ind w:left="9188" w:hanging="180"/>
      </w:pPr>
      <w:rPr>
        <w:rFonts w:hint="default"/>
        <w:lang w:val="ru-RU" w:eastAsia="en-US" w:bidi="ar-SA"/>
      </w:rPr>
    </w:lvl>
  </w:abstractNum>
  <w:abstractNum w:abstractNumId="60">
    <w:nsid w:val="320D5FAB"/>
    <w:multiLevelType w:val="hybridMultilevel"/>
    <w:tmpl w:val="EE7ED71E"/>
    <w:lvl w:ilvl="0" w:tplc="48A43A0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44C43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27A8C98C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BD0868B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C2245D8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0E9A7432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41526284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F51245B4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9DD2FB44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61">
    <w:nsid w:val="33323234"/>
    <w:multiLevelType w:val="hybridMultilevel"/>
    <w:tmpl w:val="810656CE"/>
    <w:lvl w:ilvl="0" w:tplc="A7F29CB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249AAA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D3F62D7A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2B408734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4200754C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4AB455FA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AD38C696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00D07D5E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20C460A2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62">
    <w:nsid w:val="334B739A"/>
    <w:multiLevelType w:val="hybridMultilevel"/>
    <w:tmpl w:val="45EE173A"/>
    <w:lvl w:ilvl="0" w:tplc="83F85F78">
      <w:numFmt w:val="bullet"/>
      <w:lvlText w:val="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CC1A4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D5C2EE9E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C892282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11FAE356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E9EC8756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94505A62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DDF8F72E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49640458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63">
    <w:nsid w:val="33A7460B"/>
    <w:multiLevelType w:val="multilevel"/>
    <w:tmpl w:val="8A1027D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4">
    <w:nsid w:val="33B850E9"/>
    <w:multiLevelType w:val="hybridMultilevel"/>
    <w:tmpl w:val="84DA1956"/>
    <w:lvl w:ilvl="0" w:tplc="77FA3F3C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9236B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7E946044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809696D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80EA0F0C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98129348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972E280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DC20618A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61E87AC4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65">
    <w:nsid w:val="3705765E"/>
    <w:multiLevelType w:val="hybridMultilevel"/>
    <w:tmpl w:val="529A5C5E"/>
    <w:lvl w:ilvl="0" w:tplc="FC782A36">
      <w:start w:val="18"/>
      <w:numFmt w:val="decimal"/>
      <w:lvlText w:val="%1"/>
      <w:lvlJc w:val="left"/>
      <w:pPr>
        <w:ind w:left="400" w:hanging="541"/>
      </w:pPr>
      <w:rPr>
        <w:rFonts w:hint="default"/>
        <w:lang w:val="ru-RU" w:eastAsia="en-US" w:bidi="ar-SA"/>
      </w:rPr>
    </w:lvl>
    <w:lvl w:ilvl="1" w:tplc="CB9A47AC">
      <w:numFmt w:val="none"/>
      <w:lvlText w:val=""/>
      <w:lvlJc w:val="left"/>
      <w:pPr>
        <w:tabs>
          <w:tab w:val="num" w:pos="360"/>
        </w:tabs>
      </w:pPr>
    </w:lvl>
    <w:lvl w:ilvl="2" w:tplc="1076DCDC">
      <w:numFmt w:val="none"/>
      <w:lvlText w:val=""/>
      <w:lvlJc w:val="left"/>
      <w:pPr>
        <w:tabs>
          <w:tab w:val="num" w:pos="360"/>
        </w:tabs>
      </w:pPr>
    </w:lvl>
    <w:lvl w:ilvl="3" w:tplc="5D9EFBE8">
      <w:numFmt w:val="none"/>
      <w:lvlText w:val=""/>
      <w:lvlJc w:val="left"/>
      <w:pPr>
        <w:tabs>
          <w:tab w:val="num" w:pos="360"/>
        </w:tabs>
      </w:pPr>
    </w:lvl>
    <w:lvl w:ilvl="4" w:tplc="9DA0AAE0">
      <w:numFmt w:val="bullet"/>
      <w:lvlText w:val="•"/>
      <w:lvlJc w:val="left"/>
      <w:pPr>
        <w:ind w:left="4646" w:hanging="901"/>
      </w:pPr>
      <w:rPr>
        <w:rFonts w:hint="default"/>
        <w:lang w:val="ru-RU" w:eastAsia="en-US" w:bidi="ar-SA"/>
      </w:rPr>
    </w:lvl>
    <w:lvl w:ilvl="5" w:tplc="DDAA7898">
      <w:numFmt w:val="bullet"/>
      <w:lvlText w:val="•"/>
      <w:lvlJc w:val="left"/>
      <w:pPr>
        <w:ind w:left="5762" w:hanging="901"/>
      </w:pPr>
      <w:rPr>
        <w:rFonts w:hint="default"/>
        <w:lang w:val="ru-RU" w:eastAsia="en-US" w:bidi="ar-SA"/>
      </w:rPr>
    </w:lvl>
    <w:lvl w:ilvl="6" w:tplc="E5022A82">
      <w:numFmt w:val="bullet"/>
      <w:lvlText w:val="•"/>
      <w:lvlJc w:val="left"/>
      <w:pPr>
        <w:ind w:left="6878" w:hanging="901"/>
      </w:pPr>
      <w:rPr>
        <w:rFonts w:hint="default"/>
        <w:lang w:val="ru-RU" w:eastAsia="en-US" w:bidi="ar-SA"/>
      </w:rPr>
    </w:lvl>
    <w:lvl w:ilvl="7" w:tplc="432C793A">
      <w:numFmt w:val="bullet"/>
      <w:lvlText w:val="•"/>
      <w:lvlJc w:val="left"/>
      <w:pPr>
        <w:ind w:left="7993" w:hanging="901"/>
      </w:pPr>
      <w:rPr>
        <w:rFonts w:hint="default"/>
        <w:lang w:val="ru-RU" w:eastAsia="en-US" w:bidi="ar-SA"/>
      </w:rPr>
    </w:lvl>
    <w:lvl w:ilvl="8" w:tplc="2C90E9B0">
      <w:numFmt w:val="bullet"/>
      <w:lvlText w:val="•"/>
      <w:lvlJc w:val="left"/>
      <w:pPr>
        <w:ind w:left="9109" w:hanging="901"/>
      </w:pPr>
      <w:rPr>
        <w:rFonts w:hint="default"/>
        <w:lang w:val="ru-RU" w:eastAsia="en-US" w:bidi="ar-SA"/>
      </w:rPr>
    </w:lvl>
  </w:abstractNum>
  <w:abstractNum w:abstractNumId="66">
    <w:nsid w:val="373111EB"/>
    <w:multiLevelType w:val="hybridMultilevel"/>
    <w:tmpl w:val="4E2C513C"/>
    <w:lvl w:ilvl="0" w:tplc="E164501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FAF220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3E861A66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F97EE2E6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3442368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B1BCFEC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265ACFC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E5E6585C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187E21B0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67">
    <w:nsid w:val="37393CAF"/>
    <w:multiLevelType w:val="hybridMultilevel"/>
    <w:tmpl w:val="90EAE80E"/>
    <w:lvl w:ilvl="0" w:tplc="FC44603E">
      <w:start w:val="1"/>
      <w:numFmt w:val="decimal"/>
      <w:lvlText w:val="%1)"/>
      <w:lvlJc w:val="left"/>
      <w:pPr>
        <w:ind w:left="400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4FADE84">
      <w:numFmt w:val="bullet"/>
      <w:lvlText w:val="•"/>
      <w:lvlJc w:val="left"/>
      <w:pPr>
        <w:ind w:left="1494" w:hanging="201"/>
      </w:pPr>
      <w:rPr>
        <w:rFonts w:hint="default"/>
        <w:lang w:val="ru-RU" w:eastAsia="en-US" w:bidi="ar-SA"/>
      </w:rPr>
    </w:lvl>
    <w:lvl w:ilvl="2" w:tplc="11122BC4">
      <w:numFmt w:val="bullet"/>
      <w:lvlText w:val="•"/>
      <w:lvlJc w:val="left"/>
      <w:pPr>
        <w:ind w:left="2588" w:hanging="201"/>
      </w:pPr>
      <w:rPr>
        <w:rFonts w:hint="default"/>
        <w:lang w:val="ru-RU" w:eastAsia="en-US" w:bidi="ar-SA"/>
      </w:rPr>
    </w:lvl>
    <w:lvl w:ilvl="3" w:tplc="608C6542">
      <w:numFmt w:val="bullet"/>
      <w:lvlText w:val="•"/>
      <w:lvlJc w:val="left"/>
      <w:pPr>
        <w:ind w:left="3682" w:hanging="201"/>
      </w:pPr>
      <w:rPr>
        <w:rFonts w:hint="default"/>
        <w:lang w:val="ru-RU" w:eastAsia="en-US" w:bidi="ar-SA"/>
      </w:rPr>
    </w:lvl>
    <w:lvl w:ilvl="4" w:tplc="F3BC194E">
      <w:numFmt w:val="bullet"/>
      <w:lvlText w:val="•"/>
      <w:lvlJc w:val="left"/>
      <w:pPr>
        <w:ind w:left="4776" w:hanging="201"/>
      </w:pPr>
      <w:rPr>
        <w:rFonts w:hint="default"/>
        <w:lang w:val="ru-RU" w:eastAsia="en-US" w:bidi="ar-SA"/>
      </w:rPr>
    </w:lvl>
    <w:lvl w:ilvl="5" w:tplc="3FC60B88">
      <w:numFmt w:val="bullet"/>
      <w:lvlText w:val="•"/>
      <w:lvlJc w:val="left"/>
      <w:pPr>
        <w:ind w:left="5870" w:hanging="201"/>
      </w:pPr>
      <w:rPr>
        <w:rFonts w:hint="default"/>
        <w:lang w:val="ru-RU" w:eastAsia="en-US" w:bidi="ar-SA"/>
      </w:rPr>
    </w:lvl>
    <w:lvl w:ilvl="6" w:tplc="A95EF8BA">
      <w:numFmt w:val="bullet"/>
      <w:lvlText w:val="•"/>
      <w:lvlJc w:val="left"/>
      <w:pPr>
        <w:ind w:left="6964" w:hanging="201"/>
      </w:pPr>
      <w:rPr>
        <w:rFonts w:hint="default"/>
        <w:lang w:val="ru-RU" w:eastAsia="en-US" w:bidi="ar-SA"/>
      </w:rPr>
    </w:lvl>
    <w:lvl w:ilvl="7" w:tplc="B0402A3A">
      <w:numFmt w:val="bullet"/>
      <w:lvlText w:val="•"/>
      <w:lvlJc w:val="left"/>
      <w:pPr>
        <w:ind w:left="8058" w:hanging="201"/>
      </w:pPr>
      <w:rPr>
        <w:rFonts w:hint="default"/>
        <w:lang w:val="ru-RU" w:eastAsia="en-US" w:bidi="ar-SA"/>
      </w:rPr>
    </w:lvl>
    <w:lvl w:ilvl="8" w:tplc="6C8A76AA">
      <w:numFmt w:val="bullet"/>
      <w:lvlText w:val="•"/>
      <w:lvlJc w:val="left"/>
      <w:pPr>
        <w:ind w:left="9152" w:hanging="201"/>
      </w:pPr>
      <w:rPr>
        <w:rFonts w:hint="default"/>
        <w:lang w:val="ru-RU" w:eastAsia="en-US" w:bidi="ar-SA"/>
      </w:rPr>
    </w:lvl>
  </w:abstractNum>
  <w:abstractNum w:abstractNumId="68">
    <w:nsid w:val="37434C66"/>
    <w:multiLevelType w:val="hybridMultilevel"/>
    <w:tmpl w:val="8DB27C64"/>
    <w:lvl w:ilvl="0" w:tplc="842ABD02">
      <w:start w:val="15"/>
      <w:numFmt w:val="decimal"/>
      <w:lvlText w:val="%1"/>
      <w:lvlJc w:val="left"/>
      <w:pPr>
        <w:ind w:left="400" w:hanging="540"/>
      </w:pPr>
      <w:rPr>
        <w:rFonts w:hint="default"/>
        <w:lang w:val="ru-RU" w:eastAsia="en-US" w:bidi="ar-SA"/>
      </w:rPr>
    </w:lvl>
    <w:lvl w:ilvl="1" w:tplc="969A09DC">
      <w:numFmt w:val="none"/>
      <w:lvlText w:val=""/>
      <w:lvlJc w:val="left"/>
      <w:pPr>
        <w:tabs>
          <w:tab w:val="num" w:pos="360"/>
        </w:tabs>
      </w:pPr>
    </w:lvl>
    <w:lvl w:ilvl="2" w:tplc="8C4A6348">
      <w:numFmt w:val="none"/>
      <w:lvlText w:val=""/>
      <w:lvlJc w:val="left"/>
      <w:pPr>
        <w:tabs>
          <w:tab w:val="num" w:pos="360"/>
        </w:tabs>
      </w:pPr>
    </w:lvl>
    <w:lvl w:ilvl="3" w:tplc="2208EB2A">
      <w:numFmt w:val="none"/>
      <w:lvlText w:val=""/>
      <w:lvlJc w:val="left"/>
      <w:pPr>
        <w:tabs>
          <w:tab w:val="num" w:pos="360"/>
        </w:tabs>
      </w:pPr>
    </w:lvl>
    <w:lvl w:ilvl="4" w:tplc="67629A4E">
      <w:numFmt w:val="bullet"/>
      <w:lvlText w:val="•"/>
      <w:lvlJc w:val="left"/>
      <w:pPr>
        <w:ind w:left="4526" w:hanging="900"/>
      </w:pPr>
      <w:rPr>
        <w:rFonts w:hint="default"/>
        <w:lang w:val="ru-RU" w:eastAsia="en-US" w:bidi="ar-SA"/>
      </w:rPr>
    </w:lvl>
    <w:lvl w:ilvl="5" w:tplc="34EEE592">
      <w:numFmt w:val="bullet"/>
      <w:lvlText w:val="•"/>
      <w:lvlJc w:val="left"/>
      <w:pPr>
        <w:ind w:left="5662" w:hanging="900"/>
      </w:pPr>
      <w:rPr>
        <w:rFonts w:hint="default"/>
        <w:lang w:val="ru-RU" w:eastAsia="en-US" w:bidi="ar-SA"/>
      </w:rPr>
    </w:lvl>
    <w:lvl w:ilvl="6" w:tplc="9000CC60">
      <w:numFmt w:val="bullet"/>
      <w:lvlText w:val="•"/>
      <w:lvlJc w:val="left"/>
      <w:pPr>
        <w:ind w:left="6798" w:hanging="900"/>
      </w:pPr>
      <w:rPr>
        <w:rFonts w:hint="default"/>
        <w:lang w:val="ru-RU" w:eastAsia="en-US" w:bidi="ar-SA"/>
      </w:rPr>
    </w:lvl>
    <w:lvl w:ilvl="7" w:tplc="1132F168">
      <w:numFmt w:val="bullet"/>
      <w:lvlText w:val="•"/>
      <w:lvlJc w:val="left"/>
      <w:pPr>
        <w:ind w:left="7933" w:hanging="900"/>
      </w:pPr>
      <w:rPr>
        <w:rFonts w:hint="default"/>
        <w:lang w:val="ru-RU" w:eastAsia="en-US" w:bidi="ar-SA"/>
      </w:rPr>
    </w:lvl>
    <w:lvl w:ilvl="8" w:tplc="B6EE656C">
      <w:numFmt w:val="bullet"/>
      <w:lvlText w:val="•"/>
      <w:lvlJc w:val="left"/>
      <w:pPr>
        <w:ind w:left="9069" w:hanging="900"/>
      </w:pPr>
      <w:rPr>
        <w:rFonts w:hint="default"/>
        <w:lang w:val="ru-RU" w:eastAsia="en-US" w:bidi="ar-SA"/>
      </w:rPr>
    </w:lvl>
  </w:abstractNum>
  <w:abstractNum w:abstractNumId="69">
    <w:nsid w:val="37B715A4"/>
    <w:multiLevelType w:val="hybridMultilevel"/>
    <w:tmpl w:val="6DF82DE8"/>
    <w:lvl w:ilvl="0" w:tplc="A4E67A52">
      <w:start w:val="2"/>
      <w:numFmt w:val="decimal"/>
      <w:lvlText w:val="%1"/>
      <w:lvlJc w:val="left"/>
      <w:pPr>
        <w:ind w:left="821" w:hanging="421"/>
      </w:pPr>
      <w:rPr>
        <w:rFonts w:hint="default"/>
        <w:lang w:val="ru-RU" w:eastAsia="en-US" w:bidi="ar-SA"/>
      </w:rPr>
    </w:lvl>
    <w:lvl w:ilvl="1" w:tplc="2C425DE0">
      <w:numFmt w:val="none"/>
      <w:lvlText w:val=""/>
      <w:lvlJc w:val="left"/>
      <w:pPr>
        <w:tabs>
          <w:tab w:val="num" w:pos="360"/>
        </w:tabs>
      </w:pPr>
    </w:lvl>
    <w:lvl w:ilvl="2" w:tplc="DFDCB1E8">
      <w:numFmt w:val="bullet"/>
      <w:lvlText w:val="•"/>
      <w:lvlJc w:val="left"/>
      <w:pPr>
        <w:ind w:left="2924" w:hanging="421"/>
      </w:pPr>
      <w:rPr>
        <w:rFonts w:hint="default"/>
        <w:lang w:val="ru-RU" w:eastAsia="en-US" w:bidi="ar-SA"/>
      </w:rPr>
    </w:lvl>
    <w:lvl w:ilvl="3" w:tplc="A748082A">
      <w:numFmt w:val="bullet"/>
      <w:lvlText w:val="•"/>
      <w:lvlJc w:val="left"/>
      <w:pPr>
        <w:ind w:left="3976" w:hanging="421"/>
      </w:pPr>
      <w:rPr>
        <w:rFonts w:hint="default"/>
        <w:lang w:val="ru-RU" w:eastAsia="en-US" w:bidi="ar-SA"/>
      </w:rPr>
    </w:lvl>
    <w:lvl w:ilvl="4" w:tplc="B0BA59C2">
      <w:numFmt w:val="bullet"/>
      <w:lvlText w:val="•"/>
      <w:lvlJc w:val="left"/>
      <w:pPr>
        <w:ind w:left="5028" w:hanging="421"/>
      </w:pPr>
      <w:rPr>
        <w:rFonts w:hint="default"/>
        <w:lang w:val="ru-RU" w:eastAsia="en-US" w:bidi="ar-SA"/>
      </w:rPr>
    </w:lvl>
    <w:lvl w:ilvl="5" w:tplc="C43E1304">
      <w:numFmt w:val="bullet"/>
      <w:lvlText w:val="•"/>
      <w:lvlJc w:val="left"/>
      <w:pPr>
        <w:ind w:left="6080" w:hanging="421"/>
      </w:pPr>
      <w:rPr>
        <w:rFonts w:hint="default"/>
        <w:lang w:val="ru-RU" w:eastAsia="en-US" w:bidi="ar-SA"/>
      </w:rPr>
    </w:lvl>
    <w:lvl w:ilvl="6" w:tplc="063C85F4">
      <w:numFmt w:val="bullet"/>
      <w:lvlText w:val="•"/>
      <w:lvlJc w:val="left"/>
      <w:pPr>
        <w:ind w:left="7132" w:hanging="421"/>
      </w:pPr>
      <w:rPr>
        <w:rFonts w:hint="default"/>
        <w:lang w:val="ru-RU" w:eastAsia="en-US" w:bidi="ar-SA"/>
      </w:rPr>
    </w:lvl>
    <w:lvl w:ilvl="7" w:tplc="47BA28C8">
      <w:numFmt w:val="bullet"/>
      <w:lvlText w:val="•"/>
      <w:lvlJc w:val="left"/>
      <w:pPr>
        <w:ind w:left="8184" w:hanging="421"/>
      </w:pPr>
      <w:rPr>
        <w:rFonts w:hint="default"/>
        <w:lang w:val="ru-RU" w:eastAsia="en-US" w:bidi="ar-SA"/>
      </w:rPr>
    </w:lvl>
    <w:lvl w:ilvl="8" w:tplc="04CE9600">
      <w:numFmt w:val="bullet"/>
      <w:lvlText w:val="•"/>
      <w:lvlJc w:val="left"/>
      <w:pPr>
        <w:ind w:left="9236" w:hanging="421"/>
      </w:pPr>
      <w:rPr>
        <w:rFonts w:hint="default"/>
        <w:lang w:val="ru-RU" w:eastAsia="en-US" w:bidi="ar-SA"/>
      </w:rPr>
    </w:lvl>
  </w:abstractNum>
  <w:abstractNum w:abstractNumId="70">
    <w:nsid w:val="37BE3210"/>
    <w:multiLevelType w:val="hybridMultilevel"/>
    <w:tmpl w:val="A66AB7BE"/>
    <w:lvl w:ilvl="0" w:tplc="9064B0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10CC7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07583308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4A52AED0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E47E5DC4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AA168532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51800F46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5D3E832A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4C024E6C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71">
    <w:nsid w:val="38345BF7"/>
    <w:multiLevelType w:val="hybridMultilevel"/>
    <w:tmpl w:val="273C6B12"/>
    <w:lvl w:ilvl="0" w:tplc="19068252">
      <w:start w:val="11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 w:tplc="E7A897B0">
      <w:numFmt w:val="none"/>
      <w:lvlText w:val=""/>
      <w:lvlJc w:val="left"/>
      <w:pPr>
        <w:tabs>
          <w:tab w:val="num" w:pos="360"/>
        </w:tabs>
      </w:pPr>
    </w:lvl>
    <w:lvl w:ilvl="2" w:tplc="D6E21B26">
      <w:numFmt w:val="none"/>
      <w:lvlText w:val=""/>
      <w:lvlJc w:val="left"/>
      <w:pPr>
        <w:tabs>
          <w:tab w:val="num" w:pos="360"/>
        </w:tabs>
      </w:pPr>
    </w:lvl>
    <w:lvl w:ilvl="3" w:tplc="FBB6FD7A">
      <w:numFmt w:val="none"/>
      <w:lvlText w:val=""/>
      <w:lvlJc w:val="left"/>
      <w:pPr>
        <w:tabs>
          <w:tab w:val="num" w:pos="360"/>
        </w:tabs>
      </w:pPr>
    </w:lvl>
    <w:lvl w:ilvl="4" w:tplc="D47AE4A6">
      <w:numFmt w:val="bullet"/>
      <w:lvlText w:val="•"/>
      <w:lvlJc w:val="left"/>
      <w:pPr>
        <w:ind w:left="2734" w:hanging="901"/>
      </w:pPr>
      <w:rPr>
        <w:rFonts w:hint="default"/>
        <w:lang w:val="ru-RU" w:eastAsia="en-US" w:bidi="ar-SA"/>
      </w:rPr>
    </w:lvl>
    <w:lvl w:ilvl="5" w:tplc="49222374">
      <w:numFmt w:val="bullet"/>
      <w:lvlText w:val="•"/>
      <w:lvlJc w:val="left"/>
      <w:pPr>
        <w:ind w:left="4168" w:hanging="901"/>
      </w:pPr>
      <w:rPr>
        <w:rFonts w:hint="default"/>
        <w:lang w:val="ru-RU" w:eastAsia="en-US" w:bidi="ar-SA"/>
      </w:rPr>
    </w:lvl>
    <w:lvl w:ilvl="6" w:tplc="62141BDC">
      <w:numFmt w:val="bullet"/>
      <w:lvlText w:val="•"/>
      <w:lvlJc w:val="left"/>
      <w:pPr>
        <w:ind w:left="5603" w:hanging="901"/>
      </w:pPr>
      <w:rPr>
        <w:rFonts w:hint="default"/>
        <w:lang w:val="ru-RU" w:eastAsia="en-US" w:bidi="ar-SA"/>
      </w:rPr>
    </w:lvl>
    <w:lvl w:ilvl="7" w:tplc="07F249D4">
      <w:numFmt w:val="bullet"/>
      <w:lvlText w:val="•"/>
      <w:lvlJc w:val="left"/>
      <w:pPr>
        <w:ind w:left="7037" w:hanging="901"/>
      </w:pPr>
      <w:rPr>
        <w:rFonts w:hint="default"/>
        <w:lang w:val="ru-RU" w:eastAsia="en-US" w:bidi="ar-SA"/>
      </w:rPr>
    </w:lvl>
    <w:lvl w:ilvl="8" w:tplc="A65A356C">
      <w:numFmt w:val="bullet"/>
      <w:lvlText w:val="•"/>
      <w:lvlJc w:val="left"/>
      <w:pPr>
        <w:ind w:left="8472" w:hanging="901"/>
      </w:pPr>
      <w:rPr>
        <w:rFonts w:hint="default"/>
        <w:lang w:val="ru-RU" w:eastAsia="en-US" w:bidi="ar-SA"/>
      </w:rPr>
    </w:lvl>
  </w:abstractNum>
  <w:abstractNum w:abstractNumId="72">
    <w:nsid w:val="39E55664"/>
    <w:multiLevelType w:val="hybridMultilevel"/>
    <w:tmpl w:val="CF36FE70"/>
    <w:lvl w:ilvl="0" w:tplc="A4DAADB2">
      <w:start w:val="6"/>
      <w:numFmt w:val="decimal"/>
      <w:lvlText w:val="%1"/>
      <w:lvlJc w:val="left"/>
      <w:pPr>
        <w:ind w:left="1181" w:hanging="781"/>
      </w:pPr>
      <w:rPr>
        <w:rFonts w:hint="default"/>
        <w:lang w:val="ru-RU" w:eastAsia="en-US" w:bidi="ar-SA"/>
      </w:rPr>
    </w:lvl>
    <w:lvl w:ilvl="1" w:tplc="128E170E">
      <w:numFmt w:val="none"/>
      <w:lvlText w:val=""/>
      <w:lvlJc w:val="left"/>
      <w:pPr>
        <w:tabs>
          <w:tab w:val="num" w:pos="360"/>
        </w:tabs>
      </w:pPr>
    </w:lvl>
    <w:lvl w:ilvl="2" w:tplc="C1FA2D42">
      <w:numFmt w:val="none"/>
      <w:lvlText w:val=""/>
      <w:lvlJc w:val="left"/>
      <w:pPr>
        <w:tabs>
          <w:tab w:val="num" w:pos="360"/>
        </w:tabs>
      </w:pPr>
    </w:lvl>
    <w:lvl w:ilvl="3" w:tplc="A0E89166">
      <w:numFmt w:val="none"/>
      <w:lvlText w:val=""/>
      <w:lvlJc w:val="left"/>
      <w:pPr>
        <w:tabs>
          <w:tab w:val="num" w:pos="360"/>
        </w:tabs>
      </w:pPr>
    </w:lvl>
    <w:lvl w:ilvl="4" w:tplc="6F0CA5A8">
      <w:numFmt w:val="none"/>
      <w:lvlText w:val=""/>
      <w:lvlJc w:val="left"/>
      <w:pPr>
        <w:tabs>
          <w:tab w:val="num" w:pos="360"/>
        </w:tabs>
      </w:pPr>
    </w:lvl>
    <w:lvl w:ilvl="5" w:tplc="B1189CAC">
      <w:numFmt w:val="bullet"/>
      <w:lvlText w:val="•"/>
      <w:lvlJc w:val="left"/>
      <w:pPr>
        <w:ind w:left="5695" w:hanging="961"/>
      </w:pPr>
      <w:rPr>
        <w:rFonts w:hint="default"/>
        <w:lang w:val="ru-RU" w:eastAsia="en-US" w:bidi="ar-SA"/>
      </w:rPr>
    </w:lvl>
    <w:lvl w:ilvl="6" w:tplc="0640418C">
      <w:numFmt w:val="bullet"/>
      <w:lvlText w:val="•"/>
      <w:lvlJc w:val="left"/>
      <w:pPr>
        <w:ind w:left="6824" w:hanging="961"/>
      </w:pPr>
      <w:rPr>
        <w:rFonts w:hint="default"/>
        <w:lang w:val="ru-RU" w:eastAsia="en-US" w:bidi="ar-SA"/>
      </w:rPr>
    </w:lvl>
    <w:lvl w:ilvl="7" w:tplc="16E83DBA">
      <w:numFmt w:val="bullet"/>
      <w:lvlText w:val="•"/>
      <w:lvlJc w:val="left"/>
      <w:pPr>
        <w:ind w:left="7953" w:hanging="961"/>
      </w:pPr>
      <w:rPr>
        <w:rFonts w:hint="default"/>
        <w:lang w:val="ru-RU" w:eastAsia="en-US" w:bidi="ar-SA"/>
      </w:rPr>
    </w:lvl>
    <w:lvl w:ilvl="8" w:tplc="96DAB15C">
      <w:numFmt w:val="bullet"/>
      <w:lvlText w:val="•"/>
      <w:lvlJc w:val="left"/>
      <w:pPr>
        <w:ind w:left="9082" w:hanging="961"/>
      </w:pPr>
      <w:rPr>
        <w:rFonts w:hint="default"/>
        <w:lang w:val="ru-RU" w:eastAsia="en-US" w:bidi="ar-SA"/>
      </w:rPr>
    </w:lvl>
  </w:abstractNum>
  <w:abstractNum w:abstractNumId="73">
    <w:nsid w:val="3AD259EA"/>
    <w:multiLevelType w:val="hybridMultilevel"/>
    <w:tmpl w:val="4D10D87E"/>
    <w:lvl w:ilvl="0" w:tplc="D2940464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89E56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E6BAF1F4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B414ED9C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2088447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A4FABEE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C3EA961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B95EFB8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4D82C1C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74">
    <w:nsid w:val="3B5B55D0"/>
    <w:multiLevelType w:val="hybridMultilevel"/>
    <w:tmpl w:val="B9B01F2C"/>
    <w:lvl w:ilvl="0" w:tplc="5A807406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0255A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5788F16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E698DA2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C9B4B11E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4552B8DE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9A9E3B6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8F645284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F1FE55D2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75">
    <w:nsid w:val="3B5D16B5"/>
    <w:multiLevelType w:val="hybridMultilevel"/>
    <w:tmpl w:val="95FC790A"/>
    <w:lvl w:ilvl="0" w:tplc="0736203A">
      <w:start w:val="18"/>
      <w:numFmt w:val="decimal"/>
      <w:lvlText w:val="%1"/>
      <w:lvlJc w:val="left"/>
      <w:pPr>
        <w:ind w:left="1481" w:hanging="1081"/>
      </w:pPr>
      <w:rPr>
        <w:rFonts w:hint="default"/>
        <w:lang w:val="ru-RU" w:eastAsia="en-US" w:bidi="ar-SA"/>
      </w:rPr>
    </w:lvl>
    <w:lvl w:ilvl="1" w:tplc="A5AC61EE">
      <w:numFmt w:val="none"/>
      <w:lvlText w:val=""/>
      <w:lvlJc w:val="left"/>
      <w:pPr>
        <w:tabs>
          <w:tab w:val="num" w:pos="360"/>
        </w:tabs>
      </w:pPr>
    </w:lvl>
    <w:lvl w:ilvl="2" w:tplc="40D8081E">
      <w:numFmt w:val="none"/>
      <w:lvlText w:val=""/>
      <w:lvlJc w:val="left"/>
      <w:pPr>
        <w:tabs>
          <w:tab w:val="num" w:pos="360"/>
        </w:tabs>
      </w:pPr>
    </w:lvl>
    <w:lvl w:ilvl="3" w:tplc="B87E3CC4">
      <w:numFmt w:val="none"/>
      <w:lvlText w:val=""/>
      <w:lvlJc w:val="left"/>
      <w:pPr>
        <w:tabs>
          <w:tab w:val="num" w:pos="360"/>
        </w:tabs>
      </w:pPr>
    </w:lvl>
    <w:lvl w:ilvl="4" w:tplc="7C96ECC8">
      <w:numFmt w:val="none"/>
      <w:lvlText w:val=""/>
      <w:lvlJc w:val="left"/>
      <w:pPr>
        <w:tabs>
          <w:tab w:val="num" w:pos="360"/>
        </w:tabs>
      </w:pPr>
    </w:lvl>
    <w:lvl w:ilvl="5" w:tplc="5290DE54">
      <w:numFmt w:val="none"/>
      <w:lvlText w:val=""/>
      <w:lvlJc w:val="left"/>
      <w:pPr>
        <w:tabs>
          <w:tab w:val="num" w:pos="360"/>
        </w:tabs>
      </w:pPr>
    </w:lvl>
    <w:lvl w:ilvl="6" w:tplc="DE0E7F98">
      <w:numFmt w:val="bullet"/>
      <w:lvlText w:val="•"/>
      <w:lvlJc w:val="left"/>
      <w:pPr>
        <w:ind w:left="6958" w:hanging="1261"/>
      </w:pPr>
      <w:rPr>
        <w:rFonts w:hint="default"/>
        <w:lang w:val="ru-RU" w:eastAsia="en-US" w:bidi="ar-SA"/>
      </w:rPr>
    </w:lvl>
    <w:lvl w:ilvl="7" w:tplc="925EBB18">
      <w:numFmt w:val="bullet"/>
      <w:lvlText w:val="•"/>
      <w:lvlJc w:val="left"/>
      <w:pPr>
        <w:ind w:left="8053" w:hanging="1261"/>
      </w:pPr>
      <w:rPr>
        <w:rFonts w:hint="default"/>
        <w:lang w:val="ru-RU" w:eastAsia="en-US" w:bidi="ar-SA"/>
      </w:rPr>
    </w:lvl>
    <w:lvl w:ilvl="8" w:tplc="F87AF7E6">
      <w:numFmt w:val="bullet"/>
      <w:lvlText w:val="•"/>
      <w:lvlJc w:val="left"/>
      <w:pPr>
        <w:ind w:left="9149" w:hanging="1261"/>
      </w:pPr>
      <w:rPr>
        <w:rFonts w:hint="default"/>
        <w:lang w:val="ru-RU" w:eastAsia="en-US" w:bidi="ar-SA"/>
      </w:rPr>
    </w:lvl>
  </w:abstractNum>
  <w:abstractNum w:abstractNumId="76">
    <w:nsid w:val="3B932FEA"/>
    <w:multiLevelType w:val="hybridMultilevel"/>
    <w:tmpl w:val="D504B49E"/>
    <w:lvl w:ilvl="0" w:tplc="8C3EA6C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2CE47A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AC96693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2234A160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908A9CDC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4AC6DAD4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72F81D98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BEF2E6BC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36720840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77">
    <w:nsid w:val="3CE144E2"/>
    <w:multiLevelType w:val="hybridMultilevel"/>
    <w:tmpl w:val="FA30D0B2"/>
    <w:lvl w:ilvl="0" w:tplc="DC0416B2">
      <w:start w:val="3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 w:tplc="29ECCFA0">
      <w:numFmt w:val="none"/>
      <w:lvlText w:val=""/>
      <w:lvlJc w:val="left"/>
      <w:pPr>
        <w:tabs>
          <w:tab w:val="num" w:pos="360"/>
        </w:tabs>
      </w:pPr>
    </w:lvl>
    <w:lvl w:ilvl="2" w:tplc="AB5C6DC8">
      <w:numFmt w:val="bullet"/>
      <w:lvlText w:val="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1CC233A">
      <w:numFmt w:val="bullet"/>
      <w:lvlText w:val="•"/>
      <w:lvlJc w:val="left"/>
      <w:pPr>
        <w:ind w:left="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B6B85FA2">
      <w:numFmt w:val="bullet"/>
      <w:lvlText w:val="•"/>
      <w:lvlJc w:val="left"/>
      <w:pPr>
        <w:ind w:left="3675" w:hanging="144"/>
      </w:pPr>
      <w:rPr>
        <w:rFonts w:hint="default"/>
        <w:lang w:val="ru-RU" w:eastAsia="en-US" w:bidi="ar-SA"/>
      </w:rPr>
    </w:lvl>
    <w:lvl w:ilvl="5" w:tplc="2BBAF424">
      <w:numFmt w:val="bullet"/>
      <w:lvlText w:val="•"/>
      <w:lvlJc w:val="left"/>
      <w:pPr>
        <w:ind w:left="4952" w:hanging="144"/>
      </w:pPr>
      <w:rPr>
        <w:rFonts w:hint="default"/>
        <w:lang w:val="ru-RU" w:eastAsia="en-US" w:bidi="ar-SA"/>
      </w:rPr>
    </w:lvl>
    <w:lvl w:ilvl="6" w:tplc="D37CDEBE">
      <w:numFmt w:val="bullet"/>
      <w:lvlText w:val="•"/>
      <w:lvlJc w:val="left"/>
      <w:pPr>
        <w:ind w:left="6230" w:hanging="144"/>
      </w:pPr>
      <w:rPr>
        <w:rFonts w:hint="default"/>
        <w:lang w:val="ru-RU" w:eastAsia="en-US" w:bidi="ar-SA"/>
      </w:rPr>
    </w:lvl>
    <w:lvl w:ilvl="7" w:tplc="E3200564">
      <w:numFmt w:val="bullet"/>
      <w:lvlText w:val="•"/>
      <w:lvlJc w:val="left"/>
      <w:pPr>
        <w:ind w:left="7508" w:hanging="144"/>
      </w:pPr>
      <w:rPr>
        <w:rFonts w:hint="default"/>
        <w:lang w:val="ru-RU" w:eastAsia="en-US" w:bidi="ar-SA"/>
      </w:rPr>
    </w:lvl>
    <w:lvl w:ilvl="8" w:tplc="0D9C69BC">
      <w:numFmt w:val="bullet"/>
      <w:lvlText w:val="•"/>
      <w:lvlJc w:val="left"/>
      <w:pPr>
        <w:ind w:left="8785" w:hanging="144"/>
      </w:pPr>
      <w:rPr>
        <w:rFonts w:hint="default"/>
        <w:lang w:val="ru-RU" w:eastAsia="en-US" w:bidi="ar-SA"/>
      </w:rPr>
    </w:lvl>
  </w:abstractNum>
  <w:abstractNum w:abstractNumId="78">
    <w:nsid w:val="3D7A439F"/>
    <w:multiLevelType w:val="multilevel"/>
    <w:tmpl w:val="F75E941E"/>
    <w:lvl w:ilvl="0">
      <w:start w:val="1"/>
      <w:numFmt w:val="bullet"/>
      <w:lvlText w:val="□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9">
    <w:nsid w:val="3E8B0A08"/>
    <w:multiLevelType w:val="hybridMultilevel"/>
    <w:tmpl w:val="D87A44C6"/>
    <w:lvl w:ilvl="0" w:tplc="BB5AFE26">
      <w:start w:val="1"/>
      <w:numFmt w:val="decimal"/>
      <w:lvlText w:val="%1."/>
      <w:lvlJc w:val="left"/>
      <w:pPr>
        <w:ind w:left="400" w:hanging="317"/>
      </w:pPr>
      <w:rPr>
        <w:rFonts w:hint="default"/>
        <w:w w:val="100"/>
        <w:lang w:val="ru-RU" w:eastAsia="en-US" w:bidi="ar-SA"/>
      </w:rPr>
    </w:lvl>
    <w:lvl w:ilvl="1" w:tplc="8A66E776">
      <w:numFmt w:val="none"/>
      <w:lvlText w:val=""/>
      <w:lvlJc w:val="left"/>
      <w:pPr>
        <w:tabs>
          <w:tab w:val="num" w:pos="360"/>
        </w:tabs>
      </w:pPr>
    </w:lvl>
    <w:lvl w:ilvl="2" w:tplc="40F8E08E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29F876DC">
      <w:numFmt w:val="bullet"/>
      <w:lvlText w:val="•"/>
      <w:lvlJc w:val="left"/>
      <w:pPr>
        <w:ind w:left="3546" w:hanging="360"/>
      </w:pPr>
      <w:rPr>
        <w:rFonts w:hint="default"/>
        <w:lang w:val="ru-RU" w:eastAsia="en-US" w:bidi="ar-SA"/>
      </w:rPr>
    </w:lvl>
    <w:lvl w:ilvl="4" w:tplc="58F64376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5" w:tplc="58D8B34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E0FEEC06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59488BF2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 w:tplc="6BF2BD86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80">
    <w:nsid w:val="412207F4"/>
    <w:multiLevelType w:val="hybridMultilevel"/>
    <w:tmpl w:val="AA089408"/>
    <w:lvl w:ilvl="0" w:tplc="9E0EEF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3C0994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AF803212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66D442E0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16DC5E8E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EC6ECD16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634249C2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1206E7A4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36E8C8D2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81">
    <w:nsid w:val="4130233B"/>
    <w:multiLevelType w:val="hybridMultilevel"/>
    <w:tmpl w:val="A54CCBC4"/>
    <w:lvl w:ilvl="0" w:tplc="9FECA74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2EC67C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34EA6A24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4B5ED778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A7E6B89C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D34E0E14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5D7E17D2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2B5A724E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A532F8DA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82">
    <w:nsid w:val="414E0A59"/>
    <w:multiLevelType w:val="hybridMultilevel"/>
    <w:tmpl w:val="49C6B56E"/>
    <w:lvl w:ilvl="0" w:tplc="D5F4AF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B29E2E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C750DA36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C58E942A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B3B25CE6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3992FE26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87D0B8F0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669A80D0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472A8C7C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83">
    <w:nsid w:val="41AF0DCA"/>
    <w:multiLevelType w:val="hybridMultilevel"/>
    <w:tmpl w:val="68CCC974"/>
    <w:lvl w:ilvl="0" w:tplc="F1F02114">
      <w:numFmt w:val="bullet"/>
      <w:lvlText w:val="•"/>
      <w:lvlJc w:val="left"/>
      <w:pPr>
        <w:ind w:left="40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D839EE">
      <w:numFmt w:val="bullet"/>
      <w:lvlText w:val="•"/>
      <w:lvlJc w:val="left"/>
      <w:pPr>
        <w:ind w:left="1494" w:hanging="708"/>
      </w:pPr>
      <w:rPr>
        <w:rFonts w:hint="default"/>
        <w:lang w:val="ru-RU" w:eastAsia="en-US" w:bidi="ar-SA"/>
      </w:rPr>
    </w:lvl>
    <w:lvl w:ilvl="2" w:tplc="C082CCBA">
      <w:numFmt w:val="bullet"/>
      <w:lvlText w:val="•"/>
      <w:lvlJc w:val="left"/>
      <w:pPr>
        <w:ind w:left="2588" w:hanging="708"/>
      </w:pPr>
      <w:rPr>
        <w:rFonts w:hint="default"/>
        <w:lang w:val="ru-RU" w:eastAsia="en-US" w:bidi="ar-SA"/>
      </w:rPr>
    </w:lvl>
    <w:lvl w:ilvl="3" w:tplc="B8BA298C">
      <w:numFmt w:val="bullet"/>
      <w:lvlText w:val="•"/>
      <w:lvlJc w:val="left"/>
      <w:pPr>
        <w:ind w:left="3682" w:hanging="708"/>
      </w:pPr>
      <w:rPr>
        <w:rFonts w:hint="default"/>
        <w:lang w:val="ru-RU" w:eastAsia="en-US" w:bidi="ar-SA"/>
      </w:rPr>
    </w:lvl>
    <w:lvl w:ilvl="4" w:tplc="4E56A464">
      <w:numFmt w:val="bullet"/>
      <w:lvlText w:val="•"/>
      <w:lvlJc w:val="left"/>
      <w:pPr>
        <w:ind w:left="4776" w:hanging="708"/>
      </w:pPr>
      <w:rPr>
        <w:rFonts w:hint="default"/>
        <w:lang w:val="ru-RU" w:eastAsia="en-US" w:bidi="ar-SA"/>
      </w:rPr>
    </w:lvl>
    <w:lvl w:ilvl="5" w:tplc="1DAEE6C8">
      <w:numFmt w:val="bullet"/>
      <w:lvlText w:val="•"/>
      <w:lvlJc w:val="left"/>
      <w:pPr>
        <w:ind w:left="5870" w:hanging="708"/>
      </w:pPr>
      <w:rPr>
        <w:rFonts w:hint="default"/>
        <w:lang w:val="ru-RU" w:eastAsia="en-US" w:bidi="ar-SA"/>
      </w:rPr>
    </w:lvl>
    <w:lvl w:ilvl="6" w:tplc="2ECE096E">
      <w:numFmt w:val="bullet"/>
      <w:lvlText w:val="•"/>
      <w:lvlJc w:val="left"/>
      <w:pPr>
        <w:ind w:left="6964" w:hanging="708"/>
      </w:pPr>
      <w:rPr>
        <w:rFonts w:hint="default"/>
        <w:lang w:val="ru-RU" w:eastAsia="en-US" w:bidi="ar-SA"/>
      </w:rPr>
    </w:lvl>
    <w:lvl w:ilvl="7" w:tplc="00DC6056">
      <w:numFmt w:val="bullet"/>
      <w:lvlText w:val="•"/>
      <w:lvlJc w:val="left"/>
      <w:pPr>
        <w:ind w:left="8058" w:hanging="708"/>
      </w:pPr>
      <w:rPr>
        <w:rFonts w:hint="default"/>
        <w:lang w:val="ru-RU" w:eastAsia="en-US" w:bidi="ar-SA"/>
      </w:rPr>
    </w:lvl>
    <w:lvl w:ilvl="8" w:tplc="5602DD18">
      <w:numFmt w:val="bullet"/>
      <w:lvlText w:val="•"/>
      <w:lvlJc w:val="left"/>
      <w:pPr>
        <w:ind w:left="9152" w:hanging="708"/>
      </w:pPr>
      <w:rPr>
        <w:rFonts w:hint="default"/>
        <w:lang w:val="ru-RU" w:eastAsia="en-US" w:bidi="ar-SA"/>
      </w:rPr>
    </w:lvl>
  </w:abstractNum>
  <w:abstractNum w:abstractNumId="84">
    <w:nsid w:val="41C869E0"/>
    <w:multiLevelType w:val="hybridMultilevel"/>
    <w:tmpl w:val="04E2C8BA"/>
    <w:lvl w:ilvl="0" w:tplc="009476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380374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C660FE20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9ED28E48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CDE67D84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8D0C6CBA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A7281E08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61AEB992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9578C28A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85">
    <w:nsid w:val="428248B0"/>
    <w:multiLevelType w:val="hybridMultilevel"/>
    <w:tmpl w:val="8A10EC8A"/>
    <w:lvl w:ilvl="0" w:tplc="0144C8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DE3CEA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399C5F7C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AB50AEAA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5BD46DCE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01A21F5E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B2CE0952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FCDE93DE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1FA6981A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86">
    <w:nsid w:val="43696057"/>
    <w:multiLevelType w:val="hybridMultilevel"/>
    <w:tmpl w:val="4FE43DFE"/>
    <w:lvl w:ilvl="0" w:tplc="8476393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1ACC3E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1966C2E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1C623FEE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11C8A98A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A5229886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F406293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54250DE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DBE203B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87">
    <w:nsid w:val="43AA1B7D"/>
    <w:multiLevelType w:val="hybridMultilevel"/>
    <w:tmpl w:val="6C2C3958"/>
    <w:lvl w:ilvl="0" w:tplc="483A5FD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277C4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270C5E24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07826AA8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349814F4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55C4A23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A2C85636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B48282DA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4984C3DC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88">
    <w:nsid w:val="44372D62"/>
    <w:multiLevelType w:val="hybridMultilevel"/>
    <w:tmpl w:val="48EAAA06"/>
    <w:lvl w:ilvl="0" w:tplc="172C441E">
      <w:start w:val="18"/>
      <w:numFmt w:val="decimal"/>
      <w:lvlText w:val="%1"/>
      <w:lvlJc w:val="left"/>
      <w:pPr>
        <w:ind w:left="1541" w:hanging="1141"/>
      </w:pPr>
      <w:rPr>
        <w:rFonts w:hint="default"/>
        <w:lang w:val="ru-RU" w:eastAsia="en-US" w:bidi="ar-SA"/>
      </w:rPr>
    </w:lvl>
    <w:lvl w:ilvl="1" w:tplc="9D4E3B92">
      <w:numFmt w:val="none"/>
      <w:lvlText w:val=""/>
      <w:lvlJc w:val="left"/>
      <w:pPr>
        <w:tabs>
          <w:tab w:val="num" w:pos="360"/>
        </w:tabs>
      </w:pPr>
    </w:lvl>
    <w:lvl w:ilvl="2" w:tplc="AB765FF0">
      <w:numFmt w:val="none"/>
      <w:lvlText w:val=""/>
      <w:lvlJc w:val="left"/>
      <w:pPr>
        <w:tabs>
          <w:tab w:val="num" w:pos="360"/>
        </w:tabs>
      </w:pPr>
    </w:lvl>
    <w:lvl w:ilvl="3" w:tplc="170807E2">
      <w:numFmt w:val="none"/>
      <w:lvlText w:val=""/>
      <w:lvlJc w:val="left"/>
      <w:pPr>
        <w:tabs>
          <w:tab w:val="num" w:pos="360"/>
        </w:tabs>
      </w:pPr>
    </w:lvl>
    <w:lvl w:ilvl="4" w:tplc="AA704058">
      <w:numFmt w:val="none"/>
      <w:lvlText w:val=""/>
      <w:lvlJc w:val="left"/>
      <w:pPr>
        <w:tabs>
          <w:tab w:val="num" w:pos="360"/>
        </w:tabs>
      </w:pPr>
    </w:lvl>
    <w:lvl w:ilvl="5" w:tplc="FD4C0EB8">
      <w:numFmt w:val="bullet"/>
      <w:lvlText w:val="•"/>
      <w:lvlJc w:val="left"/>
      <w:pPr>
        <w:ind w:left="5895" w:hanging="1321"/>
      </w:pPr>
      <w:rPr>
        <w:rFonts w:hint="default"/>
        <w:lang w:val="ru-RU" w:eastAsia="en-US" w:bidi="ar-SA"/>
      </w:rPr>
    </w:lvl>
    <w:lvl w:ilvl="6" w:tplc="2032942E">
      <w:numFmt w:val="bullet"/>
      <w:lvlText w:val="•"/>
      <w:lvlJc w:val="left"/>
      <w:pPr>
        <w:ind w:left="6984" w:hanging="1321"/>
      </w:pPr>
      <w:rPr>
        <w:rFonts w:hint="default"/>
        <w:lang w:val="ru-RU" w:eastAsia="en-US" w:bidi="ar-SA"/>
      </w:rPr>
    </w:lvl>
    <w:lvl w:ilvl="7" w:tplc="4B2434F4">
      <w:numFmt w:val="bullet"/>
      <w:lvlText w:val="•"/>
      <w:lvlJc w:val="left"/>
      <w:pPr>
        <w:ind w:left="8073" w:hanging="1321"/>
      </w:pPr>
      <w:rPr>
        <w:rFonts w:hint="default"/>
        <w:lang w:val="ru-RU" w:eastAsia="en-US" w:bidi="ar-SA"/>
      </w:rPr>
    </w:lvl>
    <w:lvl w:ilvl="8" w:tplc="CAF00FB6">
      <w:numFmt w:val="bullet"/>
      <w:lvlText w:val="•"/>
      <w:lvlJc w:val="left"/>
      <w:pPr>
        <w:ind w:left="9162" w:hanging="1321"/>
      </w:pPr>
      <w:rPr>
        <w:rFonts w:hint="default"/>
        <w:lang w:val="ru-RU" w:eastAsia="en-US" w:bidi="ar-SA"/>
      </w:rPr>
    </w:lvl>
  </w:abstractNum>
  <w:abstractNum w:abstractNumId="89">
    <w:nsid w:val="45342696"/>
    <w:multiLevelType w:val="hybridMultilevel"/>
    <w:tmpl w:val="17EE7B2E"/>
    <w:lvl w:ilvl="0" w:tplc="266C59AA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81F16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E074745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B7EA078A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AE849EFC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A454C01E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D4184856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86B67760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3500A714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90">
    <w:nsid w:val="460B5436"/>
    <w:multiLevelType w:val="hybridMultilevel"/>
    <w:tmpl w:val="D182EA44"/>
    <w:lvl w:ilvl="0" w:tplc="E10E9126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06B84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430397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85E667A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1B4219C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C978B40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6A1E7530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7A009D6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DBA012C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91">
    <w:nsid w:val="47D751F9"/>
    <w:multiLevelType w:val="multilevel"/>
    <w:tmpl w:val="2332C1A8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2">
    <w:nsid w:val="490E53D3"/>
    <w:multiLevelType w:val="hybridMultilevel"/>
    <w:tmpl w:val="33D84E78"/>
    <w:lvl w:ilvl="0" w:tplc="C802ABD4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D4283C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108E773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C5969DEA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A1280454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7C3C7862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A5BED830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3F7CD198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4998D8EA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93">
    <w:nsid w:val="4A7103E6"/>
    <w:multiLevelType w:val="hybridMultilevel"/>
    <w:tmpl w:val="86C0F1F4"/>
    <w:lvl w:ilvl="0" w:tplc="C4E03D3A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D2E30A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7DB864E2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9BF2129E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85ACAAF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07EEAF32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94F2981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64F68FF6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7960D668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94">
    <w:nsid w:val="4AF67AFF"/>
    <w:multiLevelType w:val="hybridMultilevel"/>
    <w:tmpl w:val="FA82E8CE"/>
    <w:lvl w:ilvl="0" w:tplc="BE1E0F52">
      <w:start w:val="11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 w:tplc="1DE434F6">
      <w:numFmt w:val="none"/>
      <w:lvlText w:val=""/>
      <w:lvlJc w:val="left"/>
      <w:pPr>
        <w:tabs>
          <w:tab w:val="num" w:pos="360"/>
        </w:tabs>
      </w:pPr>
    </w:lvl>
    <w:lvl w:ilvl="2" w:tplc="2B000E38">
      <w:numFmt w:val="none"/>
      <w:lvlText w:val=""/>
      <w:lvlJc w:val="left"/>
      <w:pPr>
        <w:tabs>
          <w:tab w:val="num" w:pos="360"/>
        </w:tabs>
      </w:pPr>
    </w:lvl>
    <w:lvl w:ilvl="3" w:tplc="0010C7A4">
      <w:numFmt w:val="none"/>
      <w:lvlText w:val=""/>
      <w:lvlJc w:val="left"/>
      <w:pPr>
        <w:tabs>
          <w:tab w:val="num" w:pos="360"/>
        </w:tabs>
      </w:pPr>
    </w:lvl>
    <w:lvl w:ilvl="4" w:tplc="6BD2B444">
      <w:numFmt w:val="bullet"/>
      <w:lvlText w:val="•"/>
      <w:lvlJc w:val="left"/>
      <w:pPr>
        <w:ind w:left="2734" w:hanging="901"/>
      </w:pPr>
      <w:rPr>
        <w:rFonts w:hint="default"/>
        <w:lang w:val="ru-RU" w:eastAsia="en-US" w:bidi="ar-SA"/>
      </w:rPr>
    </w:lvl>
    <w:lvl w:ilvl="5" w:tplc="10FC01C2">
      <w:numFmt w:val="bullet"/>
      <w:lvlText w:val="•"/>
      <w:lvlJc w:val="left"/>
      <w:pPr>
        <w:ind w:left="4168" w:hanging="901"/>
      </w:pPr>
      <w:rPr>
        <w:rFonts w:hint="default"/>
        <w:lang w:val="ru-RU" w:eastAsia="en-US" w:bidi="ar-SA"/>
      </w:rPr>
    </w:lvl>
    <w:lvl w:ilvl="6" w:tplc="D458DA42">
      <w:numFmt w:val="bullet"/>
      <w:lvlText w:val="•"/>
      <w:lvlJc w:val="left"/>
      <w:pPr>
        <w:ind w:left="5603" w:hanging="901"/>
      </w:pPr>
      <w:rPr>
        <w:rFonts w:hint="default"/>
        <w:lang w:val="ru-RU" w:eastAsia="en-US" w:bidi="ar-SA"/>
      </w:rPr>
    </w:lvl>
    <w:lvl w:ilvl="7" w:tplc="9196D498">
      <w:numFmt w:val="bullet"/>
      <w:lvlText w:val="•"/>
      <w:lvlJc w:val="left"/>
      <w:pPr>
        <w:ind w:left="7037" w:hanging="901"/>
      </w:pPr>
      <w:rPr>
        <w:rFonts w:hint="default"/>
        <w:lang w:val="ru-RU" w:eastAsia="en-US" w:bidi="ar-SA"/>
      </w:rPr>
    </w:lvl>
    <w:lvl w:ilvl="8" w:tplc="4E7A3594">
      <w:numFmt w:val="bullet"/>
      <w:lvlText w:val="•"/>
      <w:lvlJc w:val="left"/>
      <w:pPr>
        <w:ind w:left="8472" w:hanging="901"/>
      </w:pPr>
      <w:rPr>
        <w:rFonts w:hint="default"/>
        <w:lang w:val="ru-RU" w:eastAsia="en-US" w:bidi="ar-SA"/>
      </w:rPr>
    </w:lvl>
  </w:abstractNum>
  <w:abstractNum w:abstractNumId="95">
    <w:nsid w:val="4B4844A1"/>
    <w:multiLevelType w:val="hybridMultilevel"/>
    <w:tmpl w:val="3CF03214"/>
    <w:lvl w:ilvl="0" w:tplc="A0C6327A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CA01A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E1728CD8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A97EBD9A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30CC49AA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7DFC99D4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CDE66B2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CBD07292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B55C0B92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96">
    <w:nsid w:val="4BA2596A"/>
    <w:multiLevelType w:val="hybridMultilevel"/>
    <w:tmpl w:val="E7CC09DC"/>
    <w:lvl w:ilvl="0" w:tplc="815AB834">
      <w:start w:val="6"/>
      <w:numFmt w:val="decimal"/>
      <w:lvlText w:val="%1"/>
      <w:lvlJc w:val="left"/>
      <w:pPr>
        <w:ind w:left="400" w:hanging="781"/>
      </w:pPr>
      <w:rPr>
        <w:rFonts w:hint="default"/>
        <w:lang w:val="ru-RU" w:eastAsia="en-US" w:bidi="ar-SA"/>
      </w:rPr>
    </w:lvl>
    <w:lvl w:ilvl="1" w:tplc="240E85D2">
      <w:numFmt w:val="none"/>
      <w:lvlText w:val=""/>
      <w:lvlJc w:val="left"/>
      <w:pPr>
        <w:tabs>
          <w:tab w:val="num" w:pos="360"/>
        </w:tabs>
      </w:pPr>
    </w:lvl>
    <w:lvl w:ilvl="2" w:tplc="49DCEAAA">
      <w:numFmt w:val="none"/>
      <w:lvlText w:val=""/>
      <w:lvlJc w:val="left"/>
      <w:pPr>
        <w:tabs>
          <w:tab w:val="num" w:pos="360"/>
        </w:tabs>
      </w:pPr>
    </w:lvl>
    <w:lvl w:ilvl="3" w:tplc="1F16EAD6">
      <w:numFmt w:val="none"/>
      <w:lvlText w:val=""/>
      <w:lvlJc w:val="left"/>
      <w:pPr>
        <w:tabs>
          <w:tab w:val="num" w:pos="360"/>
        </w:tabs>
      </w:pPr>
    </w:lvl>
    <w:lvl w:ilvl="4" w:tplc="C6646F44">
      <w:numFmt w:val="bullet"/>
      <w:lvlText w:val="•"/>
      <w:lvlJc w:val="left"/>
      <w:pPr>
        <w:ind w:left="4776" w:hanging="781"/>
      </w:pPr>
      <w:rPr>
        <w:rFonts w:hint="default"/>
        <w:lang w:val="ru-RU" w:eastAsia="en-US" w:bidi="ar-SA"/>
      </w:rPr>
    </w:lvl>
    <w:lvl w:ilvl="5" w:tplc="11D8F0A2">
      <w:numFmt w:val="bullet"/>
      <w:lvlText w:val="•"/>
      <w:lvlJc w:val="left"/>
      <w:pPr>
        <w:ind w:left="5870" w:hanging="781"/>
      </w:pPr>
      <w:rPr>
        <w:rFonts w:hint="default"/>
        <w:lang w:val="ru-RU" w:eastAsia="en-US" w:bidi="ar-SA"/>
      </w:rPr>
    </w:lvl>
    <w:lvl w:ilvl="6" w:tplc="419EB046">
      <w:numFmt w:val="bullet"/>
      <w:lvlText w:val="•"/>
      <w:lvlJc w:val="left"/>
      <w:pPr>
        <w:ind w:left="6964" w:hanging="781"/>
      </w:pPr>
      <w:rPr>
        <w:rFonts w:hint="default"/>
        <w:lang w:val="ru-RU" w:eastAsia="en-US" w:bidi="ar-SA"/>
      </w:rPr>
    </w:lvl>
    <w:lvl w:ilvl="7" w:tplc="EC46BD66">
      <w:numFmt w:val="bullet"/>
      <w:lvlText w:val="•"/>
      <w:lvlJc w:val="left"/>
      <w:pPr>
        <w:ind w:left="8058" w:hanging="781"/>
      </w:pPr>
      <w:rPr>
        <w:rFonts w:hint="default"/>
        <w:lang w:val="ru-RU" w:eastAsia="en-US" w:bidi="ar-SA"/>
      </w:rPr>
    </w:lvl>
    <w:lvl w:ilvl="8" w:tplc="8792597C">
      <w:numFmt w:val="bullet"/>
      <w:lvlText w:val="•"/>
      <w:lvlJc w:val="left"/>
      <w:pPr>
        <w:ind w:left="9152" w:hanging="781"/>
      </w:pPr>
      <w:rPr>
        <w:rFonts w:hint="default"/>
        <w:lang w:val="ru-RU" w:eastAsia="en-US" w:bidi="ar-SA"/>
      </w:rPr>
    </w:lvl>
  </w:abstractNum>
  <w:abstractNum w:abstractNumId="97">
    <w:nsid w:val="4BA543B0"/>
    <w:multiLevelType w:val="hybridMultilevel"/>
    <w:tmpl w:val="4958403E"/>
    <w:lvl w:ilvl="0" w:tplc="0F2667FC">
      <w:start w:val="18"/>
      <w:numFmt w:val="decimal"/>
      <w:lvlText w:val="%1"/>
      <w:lvlJc w:val="left"/>
      <w:pPr>
        <w:ind w:left="400" w:hanging="1141"/>
      </w:pPr>
      <w:rPr>
        <w:rFonts w:hint="default"/>
        <w:lang w:val="ru-RU" w:eastAsia="en-US" w:bidi="ar-SA"/>
      </w:rPr>
    </w:lvl>
    <w:lvl w:ilvl="1" w:tplc="91E219BE">
      <w:numFmt w:val="none"/>
      <w:lvlText w:val=""/>
      <w:lvlJc w:val="left"/>
      <w:pPr>
        <w:tabs>
          <w:tab w:val="num" w:pos="360"/>
        </w:tabs>
      </w:pPr>
    </w:lvl>
    <w:lvl w:ilvl="2" w:tplc="CC6CE89C">
      <w:numFmt w:val="none"/>
      <w:lvlText w:val=""/>
      <w:lvlJc w:val="left"/>
      <w:pPr>
        <w:tabs>
          <w:tab w:val="num" w:pos="360"/>
        </w:tabs>
      </w:pPr>
    </w:lvl>
    <w:lvl w:ilvl="3" w:tplc="2DFEB45E">
      <w:numFmt w:val="none"/>
      <w:lvlText w:val=""/>
      <w:lvlJc w:val="left"/>
      <w:pPr>
        <w:tabs>
          <w:tab w:val="num" w:pos="360"/>
        </w:tabs>
      </w:pPr>
    </w:lvl>
    <w:lvl w:ilvl="4" w:tplc="00AE4D76">
      <w:numFmt w:val="none"/>
      <w:lvlText w:val=""/>
      <w:lvlJc w:val="left"/>
      <w:pPr>
        <w:tabs>
          <w:tab w:val="num" w:pos="360"/>
        </w:tabs>
      </w:pPr>
    </w:lvl>
    <w:lvl w:ilvl="5" w:tplc="2C6CB54C">
      <w:numFmt w:val="bullet"/>
      <w:lvlText w:val="•"/>
      <w:lvlJc w:val="left"/>
      <w:pPr>
        <w:ind w:left="5870" w:hanging="1321"/>
      </w:pPr>
      <w:rPr>
        <w:rFonts w:hint="default"/>
        <w:lang w:val="ru-RU" w:eastAsia="en-US" w:bidi="ar-SA"/>
      </w:rPr>
    </w:lvl>
    <w:lvl w:ilvl="6" w:tplc="9134DD30">
      <w:numFmt w:val="bullet"/>
      <w:lvlText w:val="•"/>
      <w:lvlJc w:val="left"/>
      <w:pPr>
        <w:ind w:left="6964" w:hanging="1321"/>
      </w:pPr>
      <w:rPr>
        <w:rFonts w:hint="default"/>
        <w:lang w:val="ru-RU" w:eastAsia="en-US" w:bidi="ar-SA"/>
      </w:rPr>
    </w:lvl>
    <w:lvl w:ilvl="7" w:tplc="3F2277D4">
      <w:numFmt w:val="bullet"/>
      <w:lvlText w:val="•"/>
      <w:lvlJc w:val="left"/>
      <w:pPr>
        <w:ind w:left="8058" w:hanging="1321"/>
      </w:pPr>
      <w:rPr>
        <w:rFonts w:hint="default"/>
        <w:lang w:val="ru-RU" w:eastAsia="en-US" w:bidi="ar-SA"/>
      </w:rPr>
    </w:lvl>
    <w:lvl w:ilvl="8" w:tplc="85C2EA8A">
      <w:numFmt w:val="bullet"/>
      <w:lvlText w:val="•"/>
      <w:lvlJc w:val="left"/>
      <w:pPr>
        <w:ind w:left="9152" w:hanging="1321"/>
      </w:pPr>
      <w:rPr>
        <w:rFonts w:hint="default"/>
        <w:lang w:val="ru-RU" w:eastAsia="en-US" w:bidi="ar-SA"/>
      </w:rPr>
    </w:lvl>
  </w:abstractNum>
  <w:abstractNum w:abstractNumId="98">
    <w:nsid w:val="4BF8376D"/>
    <w:multiLevelType w:val="hybridMultilevel"/>
    <w:tmpl w:val="F9409750"/>
    <w:lvl w:ilvl="0" w:tplc="49B063E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DE9826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93B876CA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C22A4C7C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87E02070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D1C6392C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D9BE03F0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6A7694B6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A95E11E4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99">
    <w:nsid w:val="4C952DF1"/>
    <w:multiLevelType w:val="hybridMultilevel"/>
    <w:tmpl w:val="4DF057B4"/>
    <w:lvl w:ilvl="0" w:tplc="1B92F8D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221CC4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14DCB3A8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B630EA6E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461C28A8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2E803F2C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09E2A478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42E25F5A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61045786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00">
    <w:nsid w:val="4DB30CF7"/>
    <w:multiLevelType w:val="hybridMultilevel"/>
    <w:tmpl w:val="0D28295A"/>
    <w:lvl w:ilvl="0" w:tplc="E58CC05C">
      <w:numFmt w:val="bullet"/>
      <w:lvlText w:val="-"/>
      <w:lvlJc w:val="left"/>
      <w:pPr>
        <w:ind w:left="400" w:hanging="140"/>
      </w:pPr>
      <w:rPr>
        <w:rFonts w:hint="default"/>
        <w:w w:val="99"/>
        <w:lang w:val="ru-RU" w:eastAsia="en-US" w:bidi="ar-SA"/>
      </w:rPr>
    </w:lvl>
    <w:lvl w:ilvl="1" w:tplc="29B0ACCE">
      <w:numFmt w:val="bullet"/>
      <w:lvlText w:val="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FA05264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50DC6932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4" w:tplc="176C0C3E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0D76A714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16ECDE8C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4AF27562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8" w:tplc="ACF83A32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01">
    <w:nsid w:val="4E695E96"/>
    <w:multiLevelType w:val="hybridMultilevel"/>
    <w:tmpl w:val="DFDC7F5A"/>
    <w:lvl w:ilvl="0" w:tplc="4166380C">
      <w:start w:val="1"/>
      <w:numFmt w:val="decimal"/>
      <w:lvlText w:val="%1."/>
      <w:lvlJc w:val="left"/>
      <w:pPr>
        <w:ind w:left="1109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1" w:tplc="75747F10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F76481C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3" w:tplc="E006FE9E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4" w:tplc="9A52A54A">
      <w:numFmt w:val="bullet"/>
      <w:lvlText w:val="•"/>
      <w:lvlJc w:val="left"/>
      <w:pPr>
        <w:ind w:left="4513" w:hanging="140"/>
      </w:pPr>
      <w:rPr>
        <w:rFonts w:hint="default"/>
        <w:lang w:val="ru-RU" w:eastAsia="en-US" w:bidi="ar-SA"/>
      </w:rPr>
    </w:lvl>
    <w:lvl w:ilvl="5" w:tplc="7FD8F58E">
      <w:numFmt w:val="bullet"/>
      <w:lvlText w:val="•"/>
      <w:lvlJc w:val="left"/>
      <w:pPr>
        <w:ind w:left="5651" w:hanging="140"/>
      </w:pPr>
      <w:rPr>
        <w:rFonts w:hint="default"/>
        <w:lang w:val="ru-RU" w:eastAsia="en-US" w:bidi="ar-SA"/>
      </w:rPr>
    </w:lvl>
    <w:lvl w:ilvl="6" w:tplc="0154468C">
      <w:numFmt w:val="bullet"/>
      <w:lvlText w:val="•"/>
      <w:lvlJc w:val="left"/>
      <w:pPr>
        <w:ind w:left="6789" w:hanging="140"/>
      </w:pPr>
      <w:rPr>
        <w:rFonts w:hint="default"/>
        <w:lang w:val="ru-RU" w:eastAsia="en-US" w:bidi="ar-SA"/>
      </w:rPr>
    </w:lvl>
    <w:lvl w:ilvl="7" w:tplc="FE56DA98">
      <w:numFmt w:val="bullet"/>
      <w:lvlText w:val="•"/>
      <w:lvlJc w:val="left"/>
      <w:pPr>
        <w:ind w:left="7927" w:hanging="140"/>
      </w:pPr>
      <w:rPr>
        <w:rFonts w:hint="default"/>
        <w:lang w:val="ru-RU" w:eastAsia="en-US" w:bidi="ar-SA"/>
      </w:rPr>
    </w:lvl>
    <w:lvl w:ilvl="8" w:tplc="809680CC">
      <w:numFmt w:val="bullet"/>
      <w:lvlText w:val="•"/>
      <w:lvlJc w:val="left"/>
      <w:pPr>
        <w:ind w:left="9065" w:hanging="140"/>
      </w:pPr>
      <w:rPr>
        <w:rFonts w:hint="default"/>
        <w:lang w:val="ru-RU" w:eastAsia="en-US" w:bidi="ar-SA"/>
      </w:rPr>
    </w:lvl>
  </w:abstractNum>
  <w:abstractNum w:abstractNumId="102">
    <w:nsid w:val="4E6F318A"/>
    <w:multiLevelType w:val="hybridMultilevel"/>
    <w:tmpl w:val="8742895E"/>
    <w:lvl w:ilvl="0" w:tplc="67BAB5A6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028A90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BAE3036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0E8A3B72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4" w:tplc="F2147422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CCC4F6E2">
      <w:numFmt w:val="bullet"/>
      <w:lvlText w:val="•"/>
      <w:lvlJc w:val="left"/>
      <w:pPr>
        <w:ind w:left="5395" w:hanging="140"/>
      </w:pPr>
      <w:rPr>
        <w:rFonts w:hint="default"/>
        <w:lang w:val="ru-RU" w:eastAsia="en-US" w:bidi="ar-SA"/>
      </w:rPr>
    </w:lvl>
    <w:lvl w:ilvl="6" w:tplc="C21E8D08">
      <w:numFmt w:val="bullet"/>
      <w:lvlText w:val="•"/>
      <w:lvlJc w:val="left"/>
      <w:pPr>
        <w:ind w:left="6584" w:hanging="140"/>
      </w:pPr>
      <w:rPr>
        <w:rFonts w:hint="default"/>
        <w:lang w:val="ru-RU" w:eastAsia="en-US" w:bidi="ar-SA"/>
      </w:rPr>
    </w:lvl>
    <w:lvl w:ilvl="7" w:tplc="1848E804">
      <w:numFmt w:val="bullet"/>
      <w:lvlText w:val="•"/>
      <w:lvlJc w:val="left"/>
      <w:pPr>
        <w:ind w:left="7773" w:hanging="140"/>
      </w:pPr>
      <w:rPr>
        <w:rFonts w:hint="default"/>
        <w:lang w:val="ru-RU" w:eastAsia="en-US" w:bidi="ar-SA"/>
      </w:rPr>
    </w:lvl>
    <w:lvl w:ilvl="8" w:tplc="69AA353E">
      <w:numFmt w:val="bullet"/>
      <w:lvlText w:val="•"/>
      <w:lvlJc w:val="left"/>
      <w:pPr>
        <w:ind w:left="8962" w:hanging="140"/>
      </w:pPr>
      <w:rPr>
        <w:rFonts w:hint="default"/>
        <w:lang w:val="ru-RU" w:eastAsia="en-US" w:bidi="ar-SA"/>
      </w:rPr>
    </w:lvl>
  </w:abstractNum>
  <w:abstractNum w:abstractNumId="103">
    <w:nsid w:val="4F313E08"/>
    <w:multiLevelType w:val="hybridMultilevel"/>
    <w:tmpl w:val="DAB625D2"/>
    <w:lvl w:ilvl="0" w:tplc="75C0D5B0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6296DC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FBBE6046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CD5CD50E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207EF32A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42D41424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02ACE77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B85049F0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E6CEF42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04">
    <w:nsid w:val="4F750E5D"/>
    <w:multiLevelType w:val="hybridMultilevel"/>
    <w:tmpl w:val="62888426"/>
    <w:lvl w:ilvl="0" w:tplc="0596AF5E">
      <w:start w:val="18"/>
      <w:numFmt w:val="decimal"/>
      <w:lvlText w:val="%1"/>
      <w:lvlJc w:val="left"/>
      <w:pPr>
        <w:ind w:left="941" w:hanging="541"/>
      </w:pPr>
      <w:rPr>
        <w:rFonts w:hint="default"/>
        <w:lang w:val="ru-RU" w:eastAsia="en-US" w:bidi="ar-SA"/>
      </w:rPr>
    </w:lvl>
    <w:lvl w:ilvl="1" w:tplc="541882FA">
      <w:numFmt w:val="none"/>
      <w:lvlText w:val=""/>
      <w:lvlJc w:val="left"/>
      <w:pPr>
        <w:tabs>
          <w:tab w:val="num" w:pos="360"/>
        </w:tabs>
      </w:pPr>
    </w:lvl>
    <w:lvl w:ilvl="2" w:tplc="5AA4A9AC">
      <w:numFmt w:val="none"/>
      <w:lvlText w:val=""/>
      <w:lvlJc w:val="left"/>
      <w:pPr>
        <w:tabs>
          <w:tab w:val="num" w:pos="360"/>
        </w:tabs>
      </w:pPr>
    </w:lvl>
    <w:lvl w:ilvl="3" w:tplc="A5846410">
      <w:numFmt w:val="none"/>
      <w:lvlText w:val=""/>
      <w:lvlJc w:val="left"/>
      <w:pPr>
        <w:tabs>
          <w:tab w:val="num" w:pos="360"/>
        </w:tabs>
      </w:pPr>
    </w:lvl>
    <w:lvl w:ilvl="4" w:tplc="38E647F2">
      <w:numFmt w:val="none"/>
      <w:lvlText w:val=""/>
      <w:lvlJc w:val="left"/>
      <w:pPr>
        <w:tabs>
          <w:tab w:val="num" w:pos="360"/>
        </w:tabs>
      </w:pPr>
    </w:lvl>
    <w:lvl w:ilvl="5" w:tplc="9B302802">
      <w:numFmt w:val="bullet"/>
      <w:lvlText w:val="•"/>
      <w:lvlJc w:val="left"/>
      <w:pPr>
        <w:ind w:left="3123" w:hanging="1081"/>
      </w:pPr>
      <w:rPr>
        <w:rFonts w:hint="default"/>
        <w:lang w:val="ru-RU" w:eastAsia="en-US" w:bidi="ar-SA"/>
      </w:rPr>
    </w:lvl>
    <w:lvl w:ilvl="6" w:tplc="244CC568">
      <w:numFmt w:val="bullet"/>
      <w:lvlText w:val="•"/>
      <w:lvlJc w:val="left"/>
      <w:pPr>
        <w:ind w:left="4766" w:hanging="1081"/>
      </w:pPr>
      <w:rPr>
        <w:rFonts w:hint="default"/>
        <w:lang w:val="ru-RU" w:eastAsia="en-US" w:bidi="ar-SA"/>
      </w:rPr>
    </w:lvl>
    <w:lvl w:ilvl="7" w:tplc="B01EFEE0">
      <w:numFmt w:val="bullet"/>
      <w:lvlText w:val="•"/>
      <w:lvlJc w:val="left"/>
      <w:pPr>
        <w:ind w:left="6410" w:hanging="1081"/>
      </w:pPr>
      <w:rPr>
        <w:rFonts w:hint="default"/>
        <w:lang w:val="ru-RU" w:eastAsia="en-US" w:bidi="ar-SA"/>
      </w:rPr>
    </w:lvl>
    <w:lvl w:ilvl="8" w:tplc="740A0644">
      <w:numFmt w:val="bullet"/>
      <w:lvlText w:val="•"/>
      <w:lvlJc w:val="left"/>
      <w:pPr>
        <w:ind w:left="8053" w:hanging="1081"/>
      </w:pPr>
      <w:rPr>
        <w:rFonts w:hint="default"/>
        <w:lang w:val="ru-RU" w:eastAsia="en-US" w:bidi="ar-SA"/>
      </w:rPr>
    </w:lvl>
  </w:abstractNum>
  <w:abstractNum w:abstractNumId="105">
    <w:nsid w:val="511C6FA3"/>
    <w:multiLevelType w:val="hybridMultilevel"/>
    <w:tmpl w:val="E11EE2FC"/>
    <w:lvl w:ilvl="0" w:tplc="5A865DC0">
      <w:start w:val="18"/>
      <w:numFmt w:val="decimal"/>
      <w:lvlText w:val="%1"/>
      <w:lvlJc w:val="left"/>
      <w:pPr>
        <w:ind w:left="1241" w:hanging="841"/>
      </w:pPr>
      <w:rPr>
        <w:rFonts w:hint="default"/>
        <w:lang w:val="ru-RU" w:eastAsia="en-US" w:bidi="ar-SA"/>
      </w:rPr>
    </w:lvl>
    <w:lvl w:ilvl="1" w:tplc="0DE8C014">
      <w:numFmt w:val="none"/>
      <w:lvlText w:val=""/>
      <w:lvlJc w:val="left"/>
      <w:pPr>
        <w:tabs>
          <w:tab w:val="num" w:pos="360"/>
        </w:tabs>
      </w:pPr>
    </w:lvl>
    <w:lvl w:ilvl="2" w:tplc="624EA0A4">
      <w:numFmt w:val="none"/>
      <w:lvlText w:val=""/>
      <w:lvlJc w:val="left"/>
      <w:pPr>
        <w:tabs>
          <w:tab w:val="num" w:pos="360"/>
        </w:tabs>
      </w:pPr>
    </w:lvl>
    <w:lvl w:ilvl="3" w:tplc="4866DB44">
      <w:numFmt w:val="none"/>
      <w:lvlText w:val=""/>
      <w:lvlJc w:val="left"/>
      <w:pPr>
        <w:tabs>
          <w:tab w:val="num" w:pos="360"/>
        </w:tabs>
      </w:pPr>
    </w:lvl>
    <w:lvl w:ilvl="4" w:tplc="839A0A08">
      <w:numFmt w:val="none"/>
      <w:lvlText w:val=""/>
      <w:lvlJc w:val="left"/>
      <w:pPr>
        <w:tabs>
          <w:tab w:val="num" w:pos="360"/>
        </w:tabs>
      </w:pPr>
    </w:lvl>
    <w:lvl w:ilvl="5" w:tplc="57D4FADC">
      <w:numFmt w:val="bullet"/>
      <w:lvlText w:val="•"/>
      <w:lvlJc w:val="left"/>
      <w:pPr>
        <w:ind w:left="5140" w:hanging="1201"/>
      </w:pPr>
      <w:rPr>
        <w:rFonts w:hint="default"/>
        <w:lang w:val="ru-RU" w:eastAsia="en-US" w:bidi="ar-SA"/>
      </w:rPr>
    </w:lvl>
    <w:lvl w:ilvl="6" w:tplc="60A867E8">
      <w:numFmt w:val="bullet"/>
      <w:lvlText w:val="•"/>
      <w:lvlJc w:val="left"/>
      <w:pPr>
        <w:ind w:left="6380" w:hanging="1201"/>
      </w:pPr>
      <w:rPr>
        <w:rFonts w:hint="default"/>
        <w:lang w:val="ru-RU" w:eastAsia="en-US" w:bidi="ar-SA"/>
      </w:rPr>
    </w:lvl>
    <w:lvl w:ilvl="7" w:tplc="CAFCD3E0">
      <w:numFmt w:val="bullet"/>
      <w:lvlText w:val="•"/>
      <w:lvlJc w:val="left"/>
      <w:pPr>
        <w:ind w:left="7620" w:hanging="1201"/>
      </w:pPr>
      <w:rPr>
        <w:rFonts w:hint="default"/>
        <w:lang w:val="ru-RU" w:eastAsia="en-US" w:bidi="ar-SA"/>
      </w:rPr>
    </w:lvl>
    <w:lvl w:ilvl="8" w:tplc="DECCBA7A">
      <w:numFmt w:val="bullet"/>
      <w:lvlText w:val="•"/>
      <w:lvlJc w:val="left"/>
      <w:pPr>
        <w:ind w:left="8860" w:hanging="1201"/>
      </w:pPr>
      <w:rPr>
        <w:rFonts w:hint="default"/>
        <w:lang w:val="ru-RU" w:eastAsia="en-US" w:bidi="ar-SA"/>
      </w:rPr>
    </w:lvl>
  </w:abstractNum>
  <w:abstractNum w:abstractNumId="106">
    <w:nsid w:val="51240AF8"/>
    <w:multiLevelType w:val="hybridMultilevel"/>
    <w:tmpl w:val="67B02626"/>
    <w:lvl w:ilvl="0" w:tplc="FBBC12FC">
      <w:start w:val="18"/>
      <w:numFmt w:val="decimal"/>
      <w:lvlText w:val="%1"/>
      <w:lvlJc w:val="left"/>
      <w:pPr>
        <w:ind w:left="1541" w:hanging="1141"/>
      </w:pPr>
      <w:rPr>
        <w:rFonts w:hint="default"/>
        <w:lang w:val="ru-RU" w:eastAsia="en-US" w:bidi="ar-SA"/>
      </w:rPr>
    </w:lvl>
    <w:lvl w:ilvl="1" w:tplc="D07A8EEE">
      <w:numFmt w:val="none"/>
      <w:lvlText w:val=""/>
      <w:lvlJc w:val="left"/>
      <w:pPr>
        <w:tabs>
          <w:tab w:val="num" w:pos="360"/>
        </w:tabs>
      </w:pPr>
    </w:lvl>
    <w:lvl w:ilvl="2" w:tplc="D910C738">
      <w:numFmt w:val="none"/>
      <w:lvlText w:val=""/>
      <w:lvlJc w:val="left"/>
      <w:pPr>
        <w:tabs>
          <w:tab w:val="num" w:pos="360"/>
        </w:tabs>
      </w:pPr>
    </w:lvl>
    <w:lvl w:ilvl="3" w:tplc="37B6C910">
      <w:numFmt w:val="none"/>
      <w:lvlText w:val=""/>
      <w:lvlJc w:val="left"/>
      <w:pPr>
        <w:tabs>
          <w:tab w:val="num" w:pos="360"/>
        </w:tabs>
      </w:pPr>
    </w:lvl>
    <w:lvl w:ilvl="4" w:tplc="1722D3C2">
      <w:numFmt w:val="none"/>
      <w:lvlText w:val=""/>
      <w:lvlJc w:val="left"/>
      <w:pPr>
        <w:tabs>
          <w:tab w:val="num" w:pos="360"/>
        </w:tabs>
      </w:pPr>
    </w:lvl>
    <w:lvl w:ilvl="5" w:tplc="47CCF23A">
      <w:numFmt w:val="bullet"/>
      <w:lvlText w:val="•"/>
      <w:lvlJc w:val="left"/>
      <w:pPr>
        <w:ind w:left="5895" w:hanging="1321"/>
      </w:pPr>
      <w:rPr>
        <w:rFonts w:hint="default"/>
        <w:lang w:val="ru-RU" w:eastAsia="en-US" w:bidi="ar-SA"/>
      </w:rPr>
    </w:lvl>
    <w:lvl w:ilvl="6" w:tplc="4706366C">
      <w:numFmt w:val="bullet"/>
      <w:lvlText w:val="•"/>
      <w:lvlJc w:val="left"/>
      <w:pPr>
        <w:ind w:left="6984" w:hanging="1321"/>
      </w:pPr>
      <w:rPr>
        <w:rFonts w:hint="default"/>
        <w:lang w:val="ru-RU" w:eastAsia="en-US" w:bidi="ar-SA"/>
      </w:rPr>
    </w:lvl>
    <w:lvl w:ilvl="7" w:tplc="4BB6006E">
      <w:numFmt w:val="bullet"/>
      <w:lvlText w:val="•"/>
      <w:lvlJc w:val="left"/>
      <w:pPr>
        <w:ind w:left="8073" w:hanging="1321"/>
      </w:pPr>
      <w:rPr>
        <w:rFonts w:hint="default"/>
        <w:lang w:val="ru-RU" w:eastAsia="en-US" w:bidi="ar-SA"/>
      </w:rPr>
    </w:lvl>
    <w:lvl w:ilvl="8" w:tplc="C9DCA4F0">
      <w:numFmt w:val="bullet"/>
      <w:lvlText w:val="•"/>
      <w:lvlJc w:val="left"/>
      <w:pPr>
        <w:ind w:left="9162" w:hanging="1321"/>
      </w:pPr>
      <w:rPr>
        <w:rFonts w:hint="default"/>
        <w:lang w:val="ru-RU" w:eastAsia="en-US" w:bidi="ar-SA"/>
      </w:rPr>
    </w:lvl>
  </w:abstractNum>
  <w:abstractNum w:abstractNumId="107">
    <w:nsid w:val="51BF5F7B"/>
    <w:multiLevelType w:val="hybridMultilevel"/>
    <w:tmpl w:val="2486813A"/>
    <w:lvl w:ilvl="0" w:tplc="F3C432E6">
      <w:start w:val="18"/>
      <w:numFmt w:val="decimal"/>
      <w:lvlText w:val="%1"/>
      <w:lvlJc w:val="left"/>
      <w:pPr>
        <w:ind w:left="1241" w:hanging="841"/>
      </w:pPr>
      <w:rPr>
        <w:rFonts w:hint="default"/>
        <w:lang w:val="ru-RU" w:eastAsia="en-US" w:bidi="ar-SA"/>
      </w:rPr>
    </w:lvl>
    <w:lvl w:ilvl="1" w:tplc="26665968">
      <w:numFmt w:val="none"/>
      <w:lvlText w:val=""/>
      <w:lvlJc w:val="left"/>
      <w:pPr>
        <w:tabs>
          <w:tab w:val="num" w:pos="360"/>
        </w:tabs>
      </w:pPr>
    </w:lvl>
    <w:lvl w:ilvl="2" w:tplc="5CC0CA12">
      <w:numFmt w:val="none"/>
      <w:lvlText w:val=""/>
      <w:lvlJc w:val="left"/>
      <w:pPr>
        <w:tabs>
          <w:tab w:val="num" w:pos="360"/>
        </w:tabs>
      </w:pPr>
    </w:lvl>
    <w:lvl w:ilvl="3" w:tplc="C57849D6">
      <w:numFmt w:val="none"/>
      <w:lvlText w:val=""/>
      <w:lvlJc w:val="left"/>
      <w:pPr>
        <w:tabs>
          <w:tab w:val="num" w:pos="360"/>
        </w:tabs>
      </w:pPr>
    </w:lvl>
    <w:lvl w:ilvl="4" w:tplc="046AD714">
      <w:numFmt w:val="none"/>
      <w:lvlText w:val=""/>
      <w:lvlJc w:val="left"/>
      <w:pPr>
        <w:tabs>
          <w:tab w:val="num" w:pos="360"/>
        </w:tabs>
      </w:pPr>
    </w:lvl>
    <w:lvl w:ilvl="5" w:tplc="97EE2A14">
      <w:numFmt w:val="bullet"/>
      <w:lvlText w:val="•"/>
      <w:lvlJc w:val="left"/>
      <w:pPr>
        <w:ind w:left="5140" w:hanging="1201"/>
      </w:pPr>
      <w:rPr>
        <w:rFonts w:hint="default"/>
        <w:lang w:val="ru-RU" w:eastAsia="en-US" w:bidi="ar-SA"/>
      </w:rPr>
    </w:lvl>
    <w:lvl w:ilvl="6" w:tplc="B888CCE0">
      <w:numFmt w:val="bullet"/>
      <w:lvlText w:val="•"/>
      <w:lvlJc w:val="left"/>
      <w:pPr>
        <w:ind w:left="6380" w:hanging="1201"/>
      </w:pPr>
      <w:rPr>
        <w:rFonts w:hint="default"/>
        <w:lang w:val="ru-RU" w:eastAsia="en-US" w:bidi="ar-SA"/>
      </w:rPr>
    </w:lvl>
    <w:lvl w:ilvl="7" w:tplc="5F06FC60">
      <w:numFmt w:val="bullet"/>
      <w:lvlText w:val="•"/>
      <w:lvlJc w:val="left"/>
      <w:pPr>
        <w:ind w:left="7620" w:hanging="1201"/>
      </w:pPr>
      <w:rPr>
        <w:rFonts w:hint="default"/>
        <w:lang w:val="ru-RU" w:eastAsia="en-US" w:bidi="ar-SA"/>
      </w:rPr>
    </w:lvl>
    <w:lvl w:ilvl="8" w:tplc="71F8DA2C">
      <w:numFmt w:val="bullet"/>
      <w:lvlText w:val="•"/>
      <w:lvlJc w:val="left"/>
      <w:pPr>
        <w:ind w:left="8860" w:hanging="1201"/>
      </w:pPr>
      <w:rPr>
        <w:rFonts w:hint="default"/>
        <w:lang w:val="ru-RU" w:eastAsia="en-US" w:bidi="ar-SA"/>
      </w:rPr>
    </w:lvl>
  </w:abstractNum>
  <w:abstractNum w:abstractNumId="108">
    <w:nsid w:val="51D51F9F"/>
    <w:multiLevelType w:val="hybridMultilevel"/>
    <w:tmpl w:val="9E62B3BA"/>
    <w:lvl w:ilvl="0" w:tplc="648CED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C43702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C986CCA6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B9709312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AEDE0F3E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3CE803D4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4D2620B6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5088D366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6832AB1A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09">
    <w:nsid w:val="543548F9"/>
    <w:multiLevelType w:val="hybridMultilevel"/>
    <w:tmpl w:val="7B1092DA"/>
    <w:lvl w:ilvl="0" w:tplc="232249E0">
      <w:start w:val="18"/>
      <w:numFmt w:val="decimal"/>
      <w:lvlText w:val="%1"/>
      <w:lvlJc w:val="left"/>
      <w:pPr>
        <w:ind w:left="1241" w:hanging="841"/>
      </w:pPr>
      <w:rPr>
        <w:rFonts w:hint="default"/>
        <w:lang w:val="ru-RU" w:eastAsia="en-US" w:bidi="ar-SA"/>
      </w:rPr>
    </w:lvl>
    <w:lvl w:ilvl="1" w:tplc="739C94AA">
      <w:numFmt w:val="none"/>
      <w:lvlText w:val=""/>
      <w:lvlJc w:val="left"/>
      <w:pPr>
        <w:tabs>
          <w:tab w:val="num" w:pos="360"/>
        </w:tabs>
      </w:pPr>
    </w:lvl>
    <w:lvl w:ilvl="2" w:tplc="ACD04FDA">
      <w:numFmt w:val="none"/>
      <w:lvlText w:val=""/>
      <w:lvlJc w:val="left"/>
      <w:pPr>
        <w:tabs>
          <w:tab w:val="num" w:pos="360"/>
        </w:tabs>
      </w:pPr>
    </w:lvl>
    <w:lvl w:ilvl="3" w:tplc="ED880D2C">
      <w:numFmt w:val="none"/>
      <w:lvlText w:val=""/>
      <w:lvlJc w:val="left"/>
      <w:pPr>
        <w:tabs>
          <w:tab w:val="num" w:pos="360"/>
        </w:tabs>
      </w:pPr>
    </w:lvl>
    <w:lvl w:ilvl="4" w:tplc="B3F2D35E">
      <w:numFmt w:val="none"/>
      <w:lvlText w:val=""/>
      <w:lvlJc w:val="left"/>
      <w:pPr>
        <w:tabs>
          <w:tab w:val="num" w:pos="360"/>
        </w:tabs>
      </w:pPr>
    </w:lvl>
    <w:lvl w:ilvl="5" w:tplc="4744623A">
      <w:numFmt w:val="bullet"/>
      <w:lvlText w:val="•"/>
      <w:lvlJc w:val="left"/>
      <w:pPr>
        <w:ind w:left="5140" w:hanging="1201"/>
      </w:pPr>
      <w:rPr>
        <w:rFonts w:hint="default"/>
        <w:lang w:val="ru-RU" w:eastAsia="en-US" w:bidi="ar-SA"/>
      </w:rPr>
    </w:lvl>
    <w:lvl w:ilvl="6" w:tplc="C7BC2E64">
      <w:numFmt w:val="bullet"/>
      <w:lvlText w:val="•"/>
      <w:lvlJc w:val="left"/>
      <w:pPr>
        <w:ind w:left="6380" w:hanging="1201"/>
      </w:pPr>
      <w:rPr>
        <w:rFonts w:hint="default"/>
        <w:lang w:val="ru-RU" w:eastAsia="en-US" w:bidi="ar-SA"/>
      </w:rPr>
    </w:lvl>
    <w:lvl w:ilvl="7" w:tplc="36C81E94">
      <w:numFmt w:val="bullet"/>
      <w:lvlText w:val="•"/>
      <w:lvlJc w:val="left"/>
      <w:pPr>
        <w:ind w:left="7620" w:hanging="1201"/>
      </w:pPr>
      <w:rPr>
        <w:rFonts w:hint="default"/>
        <w:lang w:val="ru-RU" w:eastAsia="en-US" w:bidi="ar-SA"/>
      </w:rPr>
    </w:lvl>
    <w:lvl w:ilvl="8" w:tplc="97BEF486">
      <w:numFmt w:val="bullet"/>
      <w:lvlText w:val="•"/>
      <w:lvlJc w:val="left"/>
      <w:pPr>
        <w:ind w:left="8860" w:hanging="1201"/>
      </w:pPr>
      <w:rPr>
        <w:rFonts w:hint="default"/>
        <w:lang w:val="ru-RU" w:eastAsia="en-US" w:bidi="ar-SA"/>
      </w:rPr>
    </w:lvl>
  </w:abstractNum>
  <w:abstractNum w:abstractNumId="110">
    <w:nsid w:val="54447B06"/>
    <w:multiLevelType w:val="hybridMultilevel"/>
    <w:tmpl w:val="61B28538"/>
    <w:lvl w:ilvl="0" w:tplc="580E78A0">
      <w:start w:val="3"/>
      <w:numFmt w:val="decimal"/>
      <w:lvlText w:val="%1"/>
      <w:lvlJc w:val="left"/>
      <w:pPr>
        <w:ind w:left="893" w:hanging="493"/>
      </w:pPr>
      <w:rPr>
        <w:rFonts w:hint="default"/>
        <w:lang w:val="ru-RU" w:eastAsia="en-US" w:bidi="ar-SA"/>
      </w:rPr>
    </w:lvl>
    <w:lvl w:ilvl="1" w:tplc="F564A662">
      <w:numFmt w:val="none"/>
      <w:lvlText w:val=""/>
      <w:lvlJc w:val="left"/>
      <w:pPr>
        <w:tabs>
          <w:tab w:val="num" w:pos="360"/>
        </w:tabs>
      </w:pPr>
    </w:lvl>
    <w:lvl w:ilvl="2" w:tplc="67547D2C">
      <w:numFmt w:val="none"/>
      <w:lvlText w:val=""/>
      <w:lvlJc w:val="left"/>
      <w:pPr>
        <w:tabs>
          <w:tab w:val="num" w:pos="360"/>
        </w:tabs>
      </w:pPr>
    </w:lvl>
    <w:lvl w:ilvl="3" w:tplc="7DBE809C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 w:tplc="7F28C534">
      <w:numFmt w:val="bullet"/>
      <w:lvlText w:val="•"/>
      <w:lvlJc w:val="left"/>
      <w:pPr>
        <w:ind w:left="3675" w:hanging="140"/>
      </w:pPr>
      <w:rPr>
        <w:rFonts w:hint="default"/>
        <w:lang w:val="ru-RU" w:eastAsia="en-US" w:bidi="ar-SA"/>
      </w:rPr>
    </w:lvl>
    <w:lvl w:ilvl="5" w:tplc="D5140156">
      <w:numFmt w:val="bullet"/>
      <w:lvlText w:val="•"/>
      <w:lvlJc w:val="left"/>
      <w:pPr>
        <w:ind w:left="4952" w:hanging="140"/>
      </w:pPr>
      <w:rPr>
        <w:rFonts w:hint="default"/>
        <w:lang w:val="ru-RU" w:eastAsia="en-US" w:bidi="ar-SA"/>
      </w:rPr>
    </w:lvl>
    <w:lvl w:ilvl="6" w:tplc="A33256BE">
      <w:numFmt w:val="bullet"/>
      <w:lvlText w:val="•"/>
      <w:lvlJc w:val="left"/>
      <w:pPr>
        <w:ind w:left="6230" w:hanging="140"/>
      </w:pPr>
      <w:rPr>
        <w:rFonts w:hint="default"/>
        <w:lang w:val="ru-RU" w:eastAsia="en-US" w:bidi="ar-SA"/>
      </w:rPr>
    </w:lvl>
    <w:lvl w:ilvl="7" w:tplc="13F26BE4">
      <w:numFmt w:val="bullet"/>
      <w:lvlText w:val="•"/>
      <w:lvlJc w:val="left"/>
      <w:pPr>
        <w:ind w:left="7508" w:hanging="140"/>
      </w:pPr>
      <w:rPr>
        <w:rFonts w:hint="default"/>
        <w:lang w:val="ru-RU" w:eastAsia="en-US" w:bidi="ar-SA"/>
      </w:rPr>
    </w:lvl>
    <w:lvl w:ilvl="8" w:tplc="7B304BCE">
      <w:numFmt w:val="bullet"/>
      <w:lvlText w:val="•"/>
      <w:lvlJc w:val="left"/>
      <w:pPr>
        <w:ind w:left="8785" w:hanging="140"/>
      </w:pPr>
      <w:rPr>
        <w:rFonts w:hint="default"/>
        <w:lang w:val="ru-RU" w:eastAsia="en-US" w:bidi="ar-SA"/>
      </w:rPr>
    </w:lvl>
  </w:abstractNum>
  <w:abstractNum w:abstractNumId="111">
    <w:nsid w:val="55E03FA2"/>
    <w:multiLevelType w:val="hybridMultilevel"/>
    <w:tmpl w:val="D8E09EB2"/>
    <w:lvl w:ilvl="0" w:tplc="B5DE9056">
      <w:numFmt w:val="bullet"/>
      <w:lvlText w:val="–"/>
      <w:lvlJc w:val="left"/>
      <w:pPr>
        <w:ind w:left="400" w:hanging="180"/>
      </w:pPr>
      <w:rPr>
        <w:rFonts w:hint="default"/>
        <w:w w:val="100"/>
        <w:lang w:val="ru-RU" w:eastAsia="en-US" w:bidi="ar-SA"/>
      </w:rPr>
    </w:lvl>
    <w:lvl w:ilvl="1" w:tplc="9DECF92C">
      <w:numFmt w:val="bullet"/>
      <w:lvlText w:val="•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004E804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7C58B5FC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4" w:tplc="127ECCCA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F216D9FA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DA02021E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8444C35E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8" w:tplc="77BE1CCE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12">
    <w:nsid w:val="56525DB4"/>
    <w:multiLevelType w:val="hybridMultilevel"/>
    <w:tmpl w:val="29B44BD6"/>
    <w:lvl w:ilvl="0" w:tplc="C9E874A2">
      <w:numFmt w:val="bullet"/>
      <w:lvlText w:val=""/>
      <w:lvlJc w:val="left"/>
      <w:pPr>
        <w:ind w:left="11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B82108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9F8E9F4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00E4874A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AE1E576A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E334BD6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A10CD718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572C9264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83945502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13">
    <w:nsid w:val="59EA31CF"/>
    <w:multiLevelType w:val="hybridMultilevel"/>
    <w:tmpl w:val="0B8C703E"/>
    <w:lvl w:ilvl="0" w:tplc="69A208D2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841B2E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06D8D51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41D2857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FE907CA8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B6FC6110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FDEAB4A0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0C847C86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8B86136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14">
    <w:nsid w:val="5A8745EE"/>
    <w:multiLevelType w:val="hybridMultilevel"/>
    <w:tmpl w:val="FD5EA288"/>
    <w:lvl w:ilvl="0" w:tplc="D2D497AA">
      <w:numFmt w:val="bullet"/>
      <w:lvlText w:val="–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0A61B8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3848B19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BE90393E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55E0C3E0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F1EC8430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96C0D3D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5CC673C6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FEE2BBDE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15">
    <w:nsid w:val="5AFB230D"/>
    <w:multiLevelType w:val="hybridMultilevel"/>
    <w:tmpl w:val="6FF211CE"/>
    <w:lvl w:ilvl="0" w:tplc="7B40EA6A">
      <w:start w:val="1"/>
      <w:numFmt w:val="decimal"/>
      <w:lvlText w:val="%1"/>
      <w:lvlJc w:val="left"/>
      <w:pPr>
        <w:ind w:left="820" w:hanging="420"/>
      </w:pPr>
      <w:rPr>
        <w:rFonts w:hint="default"/>
        <w:lang w:val="ru-RU" w:eastAsia="en-US" w:bidi="ar-SA"/>
      </w:rPr>
    </w:lvl>
    <w:lvl w:ilvl="1" w:tplc="82F682A8">
      <w:numFmt w:val="none"/>
      <w:lvlText w:val=""/>
      <w:lvlJc w:val="left"/>
      <w:pPr>
        <w:tabs>
          <w:tab w:val="num" w:pos="360"/>
        </w:tabs>
      </w:pPr>
    </w:lvl>
    <w:lvl w:ilvl="2" w:tplc="F70871D4">
      <w:numFmt w:val="none"/>
      <w:lvlText w:val=""/>
      <w:lvlJc w:val="left"/>
      <w:pPr>
        <w:tabs>
          <w:tab w:val="num" w:pos="360"/>
        </w:tabs>
      </w:pPr>
    </w:lvl>
    <w:lvl w:ilvl="3" w:tplc="2B56FFCC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4" w:tplc="DBDE567E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5" w:tplc="A538CEAA">
      <w:numFmt w:val="bullet"/>
      <w:lvlText w:val="•"/>
      <w:lvlJc w:val="left"/>
      <w:pPr>
        <w:ind w:left="6051" w:hanging="708"/>
      </w:pPr>
      <w:rPr>
        <w:rFonts w:hint="default"/>
        <w:lang w:val="ru-RU" w:eastAsia="en-US" w:bidi="ar-SA"/>
      </w:rPr>
    </w:lvl>
    <w:lvl w:ilvl="6" w:tplc="CA4EA722">
      <w:numFmt w:val="bullet"/>
      <w:lvlText w:val="•"/>
      <w:lvlJc w:val="left"/>
      <w:pPr>
        <w:ind w:left="7109" w:hanging="708"/>
      </w:pPr>
      <w:rPr>
        <w:rFonts w:hint="default"/>
        <w:lang w:val="ru-RU" w:eastAsia="en-US" w:bidi="ar-SA"/>
      </w:rPr>
    </w:lvl>
    <w:lvl w:ilvl="7" w:tplc="35E048DE">
      <w:numFmt w:val="bullet"/>
      <w:lvlText w:val="•"/>
      <w:lvlJc w:val="left"/>
      <w:pPr>
        <w:ind w:left="8167" w:hanging="708"/>
      </w:pPr>
      <w:rPr>
        <w:rFonts w:hint="default"/>
        <w:lang w:val="ru-RU" w:eastAsia="en-US" w:bidi="ar-SA"/>
      </w:rPr>
    </w:lvl>
    <w:lvl w:ilvl="8" w:tplc="E162233C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116">
    <w:nsid w:val="5B1509D4"/>
    <w:multiLevelType w:val="hybridMultilevel"/>
    <w:tmpl w:val="55CE173C"/>
    <w:lvl w:ilvl="0" w:tplc="96B40D0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6E596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2892D2F0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D2D267FE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0EAC460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1C9E2B0A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6E789320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AD32E652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9CB2CA94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17">
    <w:nsid w:val="5B7C6F1D"/>
    <w:multiLevelType w:val="hybridMultilevel"/>
    <w:tmpl w:val="E4A2D432"/>
    <w:lvl w:ilvl="0" w:tplc="3FEE1556">
      <w:start w:val="1"/>
      <w:numFmt w:val="decimal"/>
      <w:lvlText w:val="%1)"/>
      <w:lvlJc w:val="left"/>
      <w:pPr>
        <w:ind w:left="601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CAAC254">
      <w:numFmt w:val="bullet"/>
      <w:lvlText w:val="•"/>
      <w:lvlJc w:val="left"/>
      <w:pPr>
        <w:ind w:left="1674" w:hanging="201"/>
      </w:pPr>
      <w:rPr>
        <w:rFonts w:hint="default"/>
        <w:lang w:val="ru-RU" w:eastAsia="en-US" w:bidi="ar-SA"/>
      </w:rPr>
    </w:lvl>
    <w:lvl w:ilvl="2" w:tplc="AF3AB7C8">
      <w:numFmt w:val="bullet"/>
      <w:lvlText w:val="•"/>
      <w:lvlJc w:val="left"/>
      <w:pPr>
        <w:ind w:left="2748" w:hanging="201"/>
      </w:pPr>
      <w:rPr>
        <w:rFonts w:hint="default"/>
        <w:lang w:val="ru-RU" w:eastAsia="en-US" w:bidi="ar-SA"/>
      </w:rPr>
    </w:lvl>
    <w:lvl w:ilvl="3" w:tplc="284EA386">
      <w:numFmt w:val="bullet"/>
      <w:lvlText w:val="•"/>
      <w:lvlJc w:val="left"/>
      <w:pPr>
        <w:ind w:left="3822" w:hanging="201"/>
      </w:pPr>
      <w:rPr>
        <w:rFonts w:hint="default"/>
        <w:lang w:val="ru-RU" w:eastAsia="en-US" w:bidi="ar-SA"/>
      </w:rPr>
    </w:lvl>
    <w:lvl w:ilvl="4" w:tplc="CE38ED7E">
      <w:numFmt w:val="bullet"/>
      <w:lvlText w:val="•"/>
      <w:lvlJc w:val="left"/>
      <w:pPr>
        <w:ind w:left="4896" w:hanging="201"/>
      </w:pPr>
      <w:rPr>
        <w:rFonts w:hint="default"/>
        <w:lang w:val="ru-RU" w:eastAsia="en-US" w:bidi="ar-SA"/>
      </w:rPr>
    </w:lvl>
    <w:lvl w:ilvl="5" w:tplc="B058A9A2">
      <w:numFmt w:val="bullet"/>
      <w:lvlText w:val="•"/>
      <w:lvlJc w:val="left"/>
      <w:pPr>
        <w:ind w:left="5970" w:hanging="201"/>
      </w:pPr>
      <w:rPr>
        <w:rFonts w:hint="default"/>
        <w:lang w:val="ru-RU" w:eastAsia="en-US" w:bidi="ar-SA"/>
      </w:rPr>
    </w:lvl>
    <w:lvl w:ilvl="6" w:tplc="39B2C918">
      <w:numFmt w:val="bullet"/>
      <w:lvlText w:val="•"/>
      <w:lvlJc w:val="left"/>
      <w:pPr>
        <w:ind w:left="7044" w:hanging="201"/>
      </w:pPr>
      <w:rPr>
        <w:rFonts w:hint="default"/>
        <w:lang w:val="ru-RU" w:eastAsia="en-US" w:bidi="ar-SA"/>
      </w:rPr>
    </w:lvl>
    <w:lvl w:ilvl="7" w:tplc="58227C4E">
      <w:numFmt w:val="bullet"/>
      <w:lvlText w:val="•"/>
      <w:lvlJc w:val="left"/>
      <w:pPr>
        <w:ind w:left="8118" w:hanging="201"/>
      </w:pPr>
      <w:rPr>
        <w:rFonts w:hint="default"/>
        <w:lang w:val="ru-RU" w:eastAsia="en-US" w:bidi="ar-SA"/>
      </w:rPr>
    </w:lvl>
    <w:lvl w:ilvl="8" w:tplc="1E24D51A">
      <w:numFmt w:val="bullet"/>
      <w:lvlText w:val="•"/>
      <w:lvlJc w:val="left"/>
      <w:pPr>
        <w:ind w:left="9192" w:hanging="201"/>
      </w:pPr>
      <w:rPr>
        <w:rFonts w:hint="default"/>
        <w:lang w:val="ru-RU" w:eastAsia="en-US" w:bidi="ar-SA"/>
      </w:rPr>
    </w:lvl>
  </w:abstractNum>
  <w:abstractNum w:abstractNumId="118">
    <w:nsid w:val="5C766525"/>
    <w:multiLevelType w:val="hybridMultilevel"/>
    <w:tmpl w:val="17FA3562"/>
    <w:lvl w:ilvl="0" w:tplc="5B9037EC">
      <w:numFmt w:val="bullet"/>
      <w:lvlText w:val="-"/>
      <w:lvlJc w:val="left"/>
      <w:pPr>
        <w:ind w:left="52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4102B2A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54F83D7A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3" w:tplc="E11A39A6">
      <w:numFmt w:val="bullet"/>
      <w:lvlText w:val="•"/>
      <w:lvlJc w:val="left"/>
      <w:pPr>
        <w:ind w:left="3766" w:hanging="140"/>
      </w:pPr>
      <w:rPr>
        <w:rFonts w:hint="default"/>
        <w:lang w:val="ru-RU" w:eastAsia="en-US" w:bidi="ar-SA"/>
      </w:rPr>
    </w:lvl>
    <w:lvl w:ilvl="4" w:tplc="2404117C">
      <w:numFmt w:val="bullet"/>
      <w:lvlText w:val="•"/>
      <w:lvlJc w:val="left"/>
      <w:pPr>
        <w:ind w:left="4848" w:hanging="140"/>
      </w:pPr>
      <w:rPr>
        <w:rFonts w:hint="default"/>
        <w:lang w:val="ru-RU" w:eastAsia="en-US" w:bidi="ar-SA"/>
      </w:rPr>
    </w:lvl>
    <w:lvl w:ilvl="5" w:tplc="38A47AB6">
      <w:numFmt w:val="bullet"/>
      <w:lvlText w:val="•"/>
      <w:lvlJc w:val="left"/>
      <w:pPr>
        <w:ind w:left="5930" w:hanging="140"/>
      </w:pPr>
      <w:rPr>
        <w:rFonts w:hint="default"/>
        <w:lang w:val="ru-RU" w:eastAsia="en-US" w:bidi="ar-SA"/>
      </w:rPr>
    </w:lvl>
    <w:lvl w:ilvl="6" w:tplc="0930E3AA">
      <w:numFmt w:val="bullet"/>
      <w:lvlText w:val="•"/>
      <w:lvlJc w:val="left"/>
      <w:pPr>
        <w:ind w:left="7012" w:hanging="140"/>
      </w:pPr>
      <w:rPr>
        <w:rFonts w:hint="default"/>
        <w:lang w:val="ru-RU" w:eastAsia="en-US" w:bidi="ar-SA"/>
      </w:rPr>
    </w:lvl>
    <w:lvl w:ilvl="7" w:tplc="9E8A9102">
      <w:numFmt w:val="bullet"/>
      <w:lvlText w:val="•"/>
      <w:lvlJc w:val="left"/>
      <w:pPr>
        <w:ind w:left="8094" w:hanging="140"/>
      </w:pPr>
      <w:rPr>
        <w:rFonts w:hint="default"/>
        <w:lang w:val="ru-RU" w:eastAsia="en-US" w:bidi="ar-SA"/>
      </w:rPr>
    </w:lvl>
    <w:lvl w:ilvl="8" w:tplc="8FA06984">
      <w:numFmt w:val="bullet"/>
      <w:lvlText w:val="•"/>
      <w:lvlJc w:val="left"/>
      <w:pPr>
        <w:ind w:left="9176" w:hanging="140"/>
      </w:pPr>
      <w:rPr>
        <w:rFonts w:hint="default"/>
        <w:lang w:val="ru-RU" w:eastAsia="en-US" w:bidi="ar-SA"/>
      </w:rPr>
    </w:lvl>
  </w:abstractNum>
  <w:abstractNum w:abstractNumId="119">
    <w:nsid w:val="5D070D72"/>
    <w:multiLevelType w:val="hybridMultilevel"/>
    <w:tmpl w:val="DD1ADC08"/>
    <w:lvl w:ilvl="0" w:tplc="AF74916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92B332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FD0EA74C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AEB60862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10747A30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E4201C32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10609D0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3972367A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5E0420B8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20">
    <w:nsid w:val="5DD9136C"/>
    <w:multiLevelType w:val="hybridMultilevel"/>
    <w:tmpl w:val="7FD226FE"/>
    <w:lvl w:ilvl="0" w:tplc="35CC5FEC">
      <w:start w:val="1"/>
      <w:numFmt w:val="decimal"/>
      <w:lvlText w:val="%1."/>
      <w:lvlJc w:val="left"/>
      <w:pPr>
        <w:ind w:left="1773" w:hanging="50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9AEFCC">
      <w:numFmt w:val="bullet"/>
      <w:lvlText w:val="•"/>
      <w:lvlJc w:val="left"/>
      <w:pPr>
        <w:ind w:left="2715" w:hanging="502"/>
      </w:pPr>
      <w:rPr>
        <w:rFonts w:hint="default"/>
        <w:lang w:val="ru-RU" w:eastAsia="en-US" w:bidi="ar-SA"/>
      </w:rPr>
    </w:lvl>
    <w:lvl w:ilvl="2" w:tplc="F8F8D670">
      <w:numFmt w:val="bullet"/>
      <w:lvlText w:val="•"/>
      <w:lvlJc w:val="left"/>
      <w:pPr>
        <w:ind w:left="3650" w:hanging="502"/>
      </w:pPr>
      <w:rPr>
        <w:rFonts w:hint="default"/>
        <w:lang w:val="ru-RU" w:eastAsia="en-US" w:bidi="ar-SA"/>
      </w:rPr>
    </w:lvl>
    <w:lvl w:ilvl="3" w:tplc="0590B202">
      <w:numFmt w:val="bullet"/>
      <w:lvlText w:val="•"/>
      <w:lvlJc w:val="left"/>
      <w:pPr>
        <w:ind w:left="4585" w:hanging="502"/>
      </w:pPr>
      <w:rPr>
        <w:rFonts w:hint="default"/>
        <w:lang w:val="ru-RU" w:eastAsia="en-US" w:bidi="ar-SA"/>
      </w:rPr>
    </w:lvl>
    <w:lvl w:ilvl="4" w:tplc="765AFAB0">
      <w:numFmt w:val="bullet"/>
      <w:lvlText w:val="•"/>
      <w:lvlJc w:val="left"/>
      <w:pPr>
        <w:ind w:left="5520" w:hanging="502"/>
      </w:pPr>
      <w:rPr>
        <w:rFonts w:hint="default"/>
        <w:lang w:val="ru-RU" w:eastAsia="en-US" w:bidi="ar-SA"/>
      </w:rPr>
    </w:lvl>
    <w:lvl w:ilvl="5" w:tplc="E31065C0">
      <w:numFmt w:val="bullet"/>
      <w:lvlText w:val="•"/>
      <w:lvlJc w:val="left"/>
      <w:pPr>
        <w:ind w:left="6455" w:hanging="502"/>
      </w:pPr>
      <w:rPr>
        <w:rFonts w:hint="default"/>
        <w:lang w:val="ru-RU" w:eastAsia="en-US" w:bidi="ar-SA"/>
      </w:rPr>
    </w:lvl>
    <w:lvl w:ilvl="6" w:tplc="F9ACCA50">
      <w:numFmt w:val="bullet"/>
      <w:lvlText w:val="•"/>
      <w:lvlJc w:val="left"/>
      <w:pPr>
        <w:ind w:left="7390" w:hanging="502"/>
      </w:pPr>
      <w:rPr>
        <w:rFonts w:hint="default"/>
        <w:lang w:val="ru-RU" w:eastAsia="en-US" w:bidi="ar-SA"/>
      </w:rPr>
    </w:lvl>
    <w:lvl w:ilvl="7" w:tplc="00F28834">
      <w:numFmt w:val="bullet"/>
      <w:lvlText w:val="•"/>
      <w:lvlJc w:val="left"/>
      <w:pPr>
        <w:ind w:left="8325" w:hanging="502"/>
      </w:pPr>
      <w:rPr>
        <w:rFonts w:hint="default"/>
        <w:lang w:val="ru-RU" w:eastAsia="en-US" w:bidi="ar-SA"/>
      </w:rPr>
    </w:lvl>
    <w:lvl w:ilvl="8" w:tplc="D92ABA9E">
      <w:numFmt w:val="bullet"/>
      <w:lvlText w:val="•"/>
      <w:lvlJc w:val="left"/>
      <w:pPr>
        <w:ind w:left="9260" w:hanging="502"/>
      </w:pPr>
      <w:rPr>
        <w:rFonts w:hint="default"/>
        <w:lang w:val="ru-RU" w:eastAsia="en-US" w:bidi="ar-SA"/>
      </w:rPr>
    </w:lvl>
  </w:abstractNum>
  <w:abstractNum w:abstractNumId="121">
    <w:nsid w:val="5EBA46D9"/>
    <w:multiLevelType w:val="hybridMultilevel"/>
    <w:tmpl w:val="1E12E2B8"/>
    <w:lvl w:ilvl="0" w:tplc="275C6EDC">
      <w:start w:val="1"/>
      <w:numFmt w:val="decimal"/>
      <w:lvlText w:val="%1."/>
      <w:lvlJc w:val="left"/>
      <w:pPr>
        <w:ind w:left="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96C746">
      <w:numFmt w:val="none"/>
      <w:lvlText w:val=""/>
      <w:lvlJc w:val="left"/>
      <w:pPr>
        <w:tabs>
          <w:tab w:val="num" w:pos="360"/>
        </w:tabs>
      </w:pPr>
    </w:lvl>
    <w:lvl w:ilvl="2" w:tplc="496AB5EE">
      <w:numFmt w:val="bullet"/>
      <w:lvlText w:val="•"/>
      <w:lvlJc w:val="left"/>
      <w:pPr>
        <w:ind w:left="567" w:hanging="555"/>
      </w:pPr>
      <w:rPr>
        <w:rFonts w:hint="default"/>
        <w:lang w:val="ru-RU" w:eastAsia="en-US" w:bidi="ar-SA"/>
      </w:rPr>
    </w:lvl>
    <w:lvl w:ilvl="3" w:tplc="F03CDC4E">
      <w:numFmt w:val="bullet"/>
      <w:lvlText w:val="•"/>
      <w:lvlJc w:val="left"/>
      <w:pPr>
        <w:ind w:left="1014" w:hanging="555"/>
      </w:pPr>
      <w:rPr>
        <w:rFonts w:hint="default"/>
        <w:lang w:val="ru-RU" w:eastAsia="en-US" w:bidi="ar-SA"/>
      </w:rPr>
    </w:lvl>
    <w:lvl w:ilvl="4" w:tplc="4600C870">
      <w:numFmt w:val="bullet"/>
      <w:lvlText w:val="•"/>
      <w:lvlJc w:val="left"/>
      <w:pPr>
        <w:ind w:left="1461" w:hanging="555"/>
      </w:pPr>
      <w:rPr>
        <w:rFonts w:hint="default"/>
        <w:lang w:val="ru-RU" w:eastAsia="en-US" w:bidi="ar-SA"/>
      </w:rPr>
    </w:lvl>
    <w:lvl w:ilvl="5" w:tplc="E9C23A74">
      <w:numFmt w:val="bullet"/>
      <w:lvlText w:val="•"/>
      <w:lvlJc w:val="left"/>
      <w:pPr>
        <w:ind w:left="1908" w:hanging="555"/>
      </w:pPr>
      <w:rPr>
        <w:rFonts w:hint="default"/>
        <w:lang w:val="ru-RU" w:eastAsia="en-US" w:bidi="ar-SA"/>
      </w:rPr>
    </w:lvl>
    <w:lvl w:ilvl="6" w:tplc="E5D01750">
      <w:numFmt w:val="bullet"/>
      <w:lvlText w:val="•"/>
      <w:lvlJc w:val="left"/>
      <w:pPr>
        <w:ind w:left="2355" w:hanging="555"/>
      </w:pPr>
      <w:rPr>
        <w:rFonts w:hint="default"/>
        <w:lang w:val="ru-RU" w:eastAsia="en-US" w:bidi="ar-SA"/>
      </w:rPr>
    </w:lvl>
    <w:lvl w:ilvl="7" w:tplc="C12411AC">
      <w:numFmt w:val="bullet"/>
      <w:lvlText w:val="•"/>
      <w:lvlJc w:val="left"/>
      <w:pPr>
        <w:ind w:left="2802" w:hanging="555"/>
      </w:pPr>
      <w:rPr>
        <w:rFonts w:hint="default"/>
        <w:lang w:val="ru-RU" w:eastAsia="en-US" w:bidi="ar-SA"/>
      </w:rPr>
    </w:lvl>
    <w:lvl w:ilvl="8" w:tplc="74C88DD2">
      <w:numFmt w:val="bullet"/>
      <w:lvlText w:val="•"/>
      <w:lvlJc w:val="left"/>
      <w:pPr>
        <w:ind w:left="3249" w:hanging="555"/>
      </w:pPr>
      <w:rPr>
        <w:rFonts w:hint="default"/>
        <w:lang w:val="ru-RU" w:eastAsia="en-US" w:bidi="ar-SA"/>
      </w:rPr>
    </w:lvl>
  </w:abstractNum>
  <w:abstractNum w:abstractNumId="122">
    <w:nsid w:val="5F42402C"/>
    <w:multiLevelType w:val="hybridMultilevel"/>
    <w:tmpl w:val="2702D6A6"/>
    <w:lvl w:ilvl="0" w:tplc="1A94EF76">
      <w:start w:val="1"/>
      <w:numFmt w:val="decimal"/>
      <w:lvlText w:val="%1."/>
      <w:lvlJc w:val="left"/>
      <w:pPr>
        <w:ind w:left="43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862DFA">
      <w:start w:val="4"/>
      <w:numFmt w:val="decimal"/>
      <w:lvlText w:val="%2."/>
      <w:lvlJc w:val="left"/>
      <w:pPr>
        <w:ind w:left="140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20C8032A">
      <w:numFmt w:val="none"/>
      <w:lvlText w:val=""/>
      <w:lvlJc w:val="left"/>
      <w:pPr>
        <w:tabs>
          <w:tab w:val="num" w:pos="360"/>
        </w:tabs>
      </w:pPr>
    </w:lvl>
    <w:lvl w:ilvl="3" w:tplc="9F088AD6">
      <w:numFmt w:val="none"/>
      <w:lvlText w:val=""/>
      <w:lvlJc w:val="left"/>
      <w:pPr>
        <w:tabs>
          <w:tab w:val="num" w:pos="360"/>
        </w:tabs>
      </w:pPr>
    </w:lvl>
    <w:lvl w:ilvl="4" w:tplc="AB661534">
      <w:numFmt w:val="bullet"/>
      <w:lvlText w:val="•"/>
      <w:lvlJc w:val="left"/>
      <w:pPr>
        <w:ind w:left="3493" w:hanging="720"/>
      </w:pPr>
      <w:rPr>
        <w:rFonts w:hint="default"/>
        <w:lang w:val="ru-RU" w:eastAsia="en-US" w:bidi="ar-SA"/>
      </w:rPr>
    </w:lvl>
    <w:lvl w:ilvl="5" w:tplc="AA4828A6">
      <w:numFmt w:val="bullet"/>
      <w:lvlText w:val="•"/>
      <w:lvlJc w:val="left"/>
      <w:pPr>
        <w:ind w:left="4766" w:hanging="720"/>
      </w:pPr>
      <w:rPr>
        <w:rFonts w:hint="default"/>
        <w:lang w:val="ru-RU" w:eastAsia="en-US" w:bidi="ar-SA"/>
      </w:rPr>
    </w:lvl>
    <w:lvl w:ilvl="6" w:tplc="DA1E6D3E">
      <w:numFmt w:val="bullet"/>
      <w:lvlText w:val="•"/>
      <w:lvlJc w:val="left"/>
      <w:pPr>
        <w:ind w:left="6039" w:hanging="720"/>
      </w:pPr>
      <w:rPr>
        <w:rFonts w:hint="default"/>
        <w:lang w:val="ru-RU" w:eastAsia="en-US" w:bidi="ar-SA"/>
      </w:rPr>
    </w:lvl>
    <w:lvl w:ilvl="7" w:tplc="7E2E166E">
      <w:numFmt w:val="bullet"/>
      <w:lvlText w:val="•"/>
      <w:lvlJc w:val="left"/>
      <w:pPr>
        <w:ind w:left="7312" w:hanging="720"/>
      </w:pPr>
      <w:rPr>
        <w:rFonts w:hint="default"/>
        <w:lang w:val="ru-RU" w:eastAsia="en-US" w:bidi="ar-SA"/>
      </w:rPr>
    </w:lvl>
    <w:lvl w:ilvl="8" w:tplc="B956C334">
      <w:numFmt w:val="bullet"/>
      <w:lvlText w:val="•"/>
      <w:lvlJc w:val="left"/>
      <w:pPr>
        <w:ind w:left="8585" w:hanging="720"/>
      </w:pPr>
      <w:rPr>
        <w:rFonts w:hint="default"/>
        <w:lang w:val="ru-RU" w:eastAsia="en-US" w:bidi="ar-SA"/>
      </w:rPr>
    </w:lvl>
  </w:abstractNum>
  <w:abstractNum w:abstractNumId="123">
    <w:nsid w:val="5F743A20"/>
    <w:multiLevelType w:val="hybridMultilevel"/>
    <w:tmpl w:val="2B3E2EE4"/>
    <w:lvl w:ilvl="0" w:tplc="5B8474A0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F4CF744">
      <w:numFmt w:val="bullet"/>
      <w:lvlText w:val="•"/>
      <w:lvlJc w:val="left"/>
      <w:pPr>
        <w:ind w:left="1584" w:hanging="140"/>
      </w:pPr>
      <w:rPr>
        <w:rFonts w:hint="default"/>
        <w:lang w:val="ru-RU" w:eastAsia="en-US" w:bidi="ar-SA"/>
      </w:rPr>
    </w:lvl>
    <w:lvl w:ilvl="2" w:tplc="A562310E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3" w:tplc="5EBCD392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4" w:tplc="32A650E6"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 w:tplc="FEC2E0D4">
      <w:numFmt w:val="bullet"/>
      <w:lvlText w:val="•"/>
      <w:lvlJc w:val="left"/>
      <w:pPr>
        <w:ind w:left="5920" w:hanging="140"/>
      </w:pPr>
      <w:rPr>
        <w:rFonts w:hint="default"/>
        <w:lang w:val="ru-RU" w:eastAsia="en-US" w:bidi="ar-SA"/>
      </w:rPr>
    </w:lvl>
    <w:lvl w:ilvl="6" w:tplc="B4C224DC">
      <w:numFmt w:val="bullet"/>
      <w:lvlText w:val="•"/>
      <w:lvlJc w:val="left"/>
      <w:pPr>
        <w:ind w:left="7004" w:hanging="140"/>
      </w:pPr>
      <w:rPr>
        <w:rFonts w:hint="default"/>
        <w:lang w:val="ru-RU" w:eastAsia="en-US" w:bidi="ar-SA"/>
      </w:rPr>
    </w:lvl>
    <w:lvl w:ilvl="7" w:tplc="6F0E0F94">
      <w:numFmt w:val="bullet"/>
      <w:lvlText w:val="•"/>
      <w:lvlJc w:val="left"/>
      <w:pPr>
        <w:ind w:left="8088" w:hanging="140"/>
      </w:pPr>
      <w:rPr>
        <w:rFonts w:hint="default"/>
        <w:lang w:val="ru-RU" w:eastAsia="en-US" w:bidi="ar-SA"/>
      </w:rPr>
    </w:lvl>
    <w:lvl w:ilvl="8" w:tplc="F4C849EE">
      <w:numFmt w:val="bullet"/>
      <w:lvlText w:val="•"/>
      <w:lvlJc w:val="left"/>
      <w:pPr>
        <w:ind w:left="9172" w:hanging="140"/>
      </w:pPr>
      <w:rPr>
        <w:rFonts w:hint="default"/>
        <w:lang w:val="ru-RU" w:eastAsia="en-US" w:bidi="ar-SA"/>
      </w:rPr>
    </w:lvl>
  </w:abstractNum>
  <w:abstractNum w:abstractNumId="124">
    <w:nsid w:val="5F9F291A"/>
    <w:multiLevelType w:val="hybridMultilevel"/>
    <w:tmpl w:val="05E6BC06"/>
    <w:lvl w:ilvl="0" w:tplc="BCDE14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929674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8286C45E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D77EB166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45206134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8D7683C8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FF26D998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53487C9A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B13A70B0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25">
    <w:nsid w:val="5FD947D7"/>
    <w:multiLevelType w:val="hybridMultilevel"/>
    <w:tmpl w:val="A9547FC4"/>
    <w:lvl w:ilvl="0" w:tplc="26DE5B8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2CB272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4BE60C54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67884698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9C7CCA34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A0D0F7DE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B48AC12C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3516D964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494C4FD8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26">
    <w:nsid w:val="601C519D"/>
    <w:multiLevelType w:val="hybridMultilevel"/>
    <w:tmpl w:val="7FCE66CC"/>
    <w:lvl w:ilvl="0" w:tplc="09B252B4">
      <w:start w:val="19"/>
      <w:numFmt w:val="decimal"/>
      <w:lvlText w:val="%1"/>
      <w:lvlJc w:val="left"/>
      <w:pPr>
        <w:ind w:left="400" w:hanging="721"/>
      </w:pPr>
      <w:rPr>
        <w:rFonts w:hint="default"/>
        <w:lang w:val="ru-RU" w:eastAsia="en-US" w:bidi="ar-SA"/>
      </w:rPr>
    </w:lvl>
    <w:lvl w:ilvl="1" w:tplc="4CF0191A">
      <w:numFmt w:val="none"/>
      <w:lvlText w:val=""/>
      <w:lvlJc w:val="left"/>
      <w:pPr>
        <w:tabs>
          <w:tab w:val="num" w:pos="360"/>
        </w:tabs>
      </w:pPr>
    </w:lvl>
    <w:lvl w:ilvl="2" w:tplc="7A4C5040">
      <w:numFmt w:val="none"/>
      <w:lvlText w:val=""/>
      <w:lvlJc w:val="left"/>
      <w:pPr>
        <w:tabs>
          <w:tab w:val="num" w:pos="360"/>
        </w:tabs>
      </w:pPr>
    </w:lvl>
    <w:lvl w:ilvl="3" w:tplc="39D28F6C">
      <w:numFmt w:val="bullet"/>
      <w:lvlText w:val="•"/>
      <w:lvlJc w:val="left"/>
      <w:pPr>
        <w:ind w:left="3682" w:hanging="721"/>
      </w:pPr>
      <w:rPr>
        <w:rFonts w:hint="default"/>
        <w:lang w:val="ru-RU" w:eastAsia="en-US" w:bidi="ar-SA"/>
      </w:rPr>
    </w:lvl>
    <w:lvl w:ilvl="4" w:tplc="913C40A8">
      <w:numFmt w:val="bullet"/>
      <w:lvlText w:val="•"/>
      <w:lvlJc w:val="left"/>
      <w:pPr>
        <w:ind w:left="4776" w:hanging="721"/>
      </w:pPr>
      <w:rPr>
        <w:rFonts w:hint="default"/>
        <w:lang w:val="ru-RU" w:eastAsia="en-US" w:bidi="ar-SA"/>
      </w:rPr>
    </w:lvl>
    <w:lvl w:ilvl="5" w:tplc="DF56716A">
      <w:numFmt w:val="bullet"/>
      <w:lvlText w:val="•"/>
      <w:lvlJc w:val="left"/>
      <w:pPr>
        <w:ind w:left="5870" w:hanging="721"/>
      </w:pPr>
      <w:rPr>
        <w:rFonts w:hint="default"/>
        <w:lang w:val="ru-RU" w:eastAsia="en-US" w:bidi="ar-SA"/>
      </w:rPr>
    </w:lvl>
    <w:lvl w:ilvl="6" w:tplc="59B62D88">
      <w:numFmt w:val="bullet"/>
      <w:lvlText w:val="•"/>
      <w:lvlJc w:val="left"/>
      <w:pPr>
        <w:ind w:left="6964" w:hanging="721"/>
      </w:pPr>
      <w:rPr>
        <w:rFonts w:hint="default"/>
        <w:lang w:val="ru-RU" w:eastAsia="en-US" w:bidi="ar-SA"/>
      </w:rPr>
    </w:lvl>
    <w:lvl w:ilvl="7" w:tplc="3384A16C">
      <w:numFmt w:val="bullet"/>
      <w:lvlText w:val="•"/>
      <w:lvlJc w:val="left"/>
      <w:pPr>
        <w:ind w:left="8058" w:hanging="721"/>
      </w:pPr>
      <w:rPr>
        <w:rFonts w:hint="default"/>
        <w:lang w:val="ru-RU" w:eastAsia="en-US" w:bidi="ar-SA"/>
      </w:rPr>
    </w:lvl>
    <w:lvl w:ilvl="8" w:tplc="2488CAF0">
      <w:numFmt w:val="bullet"/>
      <w:lvlText w:val="•"/>
      <w:lvlJc w:val="left"/>
      <w:pPr>
        <w:ind w:left="9152" w:hanging="721"/>
      </w:pPr>
      <w:rPr>
        <w:rFonts w:hint="default"/>
        <w:lang w:val="ru-RU" w:eastAsia="en-US" w:bidi="ar-SA"/>
      </w:rPr>
    </w:lvl>
  </w:abstractNum>
  <w:abstractNum w:abstractNumId="127">
    <w:nsid w:val="60282594"/>
    <w:multiLevelType w:val="hybridMultilevel"/>
    <w:tmpl w:val="DFA42CA8"/>
    <w:lvl w:ilvl="0" w:tplc="9FB8E6A6">
      <w:start w:val="6"/>
      <w:numFmt w:val="decimal"/>
      <w:lvlText w:val="%1"/>
      <w:lvlJc w:val="left"/>
      <w:pPr>
        <w:ind w:left="1001" w:hanging="601"/>
      </w:pPr>
      <w:rPr>
        <w:rFonts w:hint="default"/>
        <w:lang w:val="ru-RU" w:eastAsia="en-US" w:bidi="ar-SA"/>
      </w:rPr>
    </w:lvl>
    <w:lvl w:ilvl="1" w:tplc="2C201AD0">
      <w:numFmt w:val="none"/>
      <w:lvlText w:val=""/>
      <w:lvlJc w:val="left"/>
      <w:pPr>
        <w:tabs>
          <w:tab w:val="num" w:pos="360"/>
        </w:tabs>
      </w:pPr>
    </w:lvl>
    <w:lvl w:ilvl="2" w:tplc="0AC22392">
      <w:numFmt w:val="none"/>
      <w:lvlText w:val=""/>
      <w:lvlJc w:val="left"/>
      <w:pPr>
        <w:tabs>
          <w:tab w:val="num" w:pos="360"/>
        </w:tabs>
      </w:pPr>
    </w:lvl>
    <w:lvl w:ilvl="3" w:tplc="F37A4302">
      <w:numFmt w:val="none"/>
      <w:lvlText w:val=""/>
      <w:lvlJc w:val="left"/>
      <w:pPr>
        <w:tabs>
          <w:tab w:val="num" w:pos="360"/>
        </w:tabs>
      </w:pPr>
    </w:lvl>
    <w:lvl w:ilvl="4" w:tplc="1D6C123A">
      <w:numFmt w:val="bullet"/>
      <w:lvlText w:val="•"/>
      <w:lvlJc w:val="left"/>
      <w:pPr>
        <w:ind w:left="4566" w:hanging="781"/>
      </w:pPr>
      <w:rPr>
        <w:rFonts w:hint="default"/>
        <w:lang w:val="ru-RU" w:eastAsia="en-US" w:bidi="ar-SA"/>
      </w:rPr>
    </w:lvl>
    <w:lvl w:ilvl="5" w:tplc="AA3E8DEA">
      <w:numFmt w:val="bullet"/>
      <w:lvlText w:val="•"/>
      <w:lvlJc w:val="left"/>
      <w:pPr>
        <w:ind w:left="5695" w:hanging="781"/>
      </w:pPr>
      <w:rPr>
        <w:rFonts w:hint="default"/>
        <w:lang w:val="ru-RU" w:eastAsia="en-US" w:bidi="ar-SA"/>
      </w:rPr>
    </w:lvl>
    <w:lvl w:ilvl="6" w:tplc="F4F85FA6">
      <w:numFmt w:val="bullet"/>
      <w:lvlText w:val="•"/>
      <w:lvlJc w:val="left"/>
      <w:pPr>
        <w:ind w:left="6824" w:hanging="781"/>
      </w:pPr>
      <w:rPr>
        <w:rFonts w:hint="default"/>
        <w:lang w:val="ru-RU" w:eastAsia="en-US" w:bidi="ar-SA"/>
      </w:rPr>
    </w:lvl>
    <w:lvl w:ilvl="7" w:tplc="DBF6EE5E">
      <w:numFmt w:val="bullet"/>
      <w:lvlText w:val="•"/>
      <w:lvlJc w:val="left"/>
      <w:pPr>
        <w:ind w:left="7953" w:hanging="781"/>
      </w:pPr>
      <w:rPr>
        <w:rFonts w:hint="default"/>
        <w:lang w:val="ru-RU" w:eastAsia="en-US" w:bidi="ar-SA"/>
      </w:rPr>
    </w:lvl>
    <w:lvl w:ilvl="8" w:tplc="40EE6152">
      <w:numFmt w:val="bullet"/>
      <w:lvlText w:val="•"/>
      <w:lvlJc w:val="left"/>
      <w:pPr>
        <w:ind w:left="9082" w:hanging="781"/>
      </w:pPr>
      <w:rPr>
        <w:rFonts w:hint="default"/>
        <w:lang w:val="ru-RU" w:eastAsia="en-US" w:bidi="ar-SA"/>
      </w:rPr>
    </w:lvl>
  </w:abstractNum>
  <w:abstractNum w:abstractNumId="128">
    <w:nsid w:val="6034019B"/>
    <w:multiLevelType w:val="hybridMultilevel"/>
    <w:tmpl w:val="73C82946"/>
    <w:lvl w:ilvl="0" w:tplc="C75235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301544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5088D00E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4B601C22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8D5C83A6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21901098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D664345E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8C9CB83C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4BDA44B8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129">
    <w:nsid w:val="60B976A5"/>
    <w:multiLevelType w:val="hybridMultilevel"/>
    <w:tmpl w:val="AD74B1A8"/>
    <w:lvl w:ilvl="0" w:tplc="FD86BD22">
      <w:numFmt w:val="bullet"/>
      <w:lvlText w:val="•"/>
      <w:lvlJc w:val="left"/>
      <w:pPr>
        <w:ind w:left="40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A01432">
      <w:numFmt w:val="bullet"/>
      <w:lvlText w:val="•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B26CAC6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B1A0BAAE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4" w:tplc="4BF09492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287C7ABC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1D661BEA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3FA2AD8E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8" w:tplc="8C8A1D70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30">
    <w:nsid w:val="61722FA7"/>
    <w:multiLevelType w:val="hybridMultilevel"/>
    <w:tmpl w:val="A89CEF7A"/>
    <w:lvl w:ilvl="0" w:tplc="CFF0B574">
      <w:numFmt w:val="bullet"/>
      <w:lvlText w:val="-"/>
      <w:lvlJc w:val="left"/>
      <w:pPr>
        <w:ind w:left="120" w:hanging="155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A0848C1A">
      <w:numFmt w:val="bullet"/>
      <w:lvlText w:val="•"/>
      <w:lvlJc w:val="left"/>
      <w:pPr>
        <w:ind w:left="504" w:hanging="155"/>
      </w:pPr>
      <w:rPr>
        <w:rFonts w:hint="default"/>
        <w:lang w:val="ru-RU" w:eastAsia="en-US" w:bidi="ar-SA"/>
      </w:rPr>
    </w:lvl>
    <w:lvl w:ilvl="2" w:tplc="44CCB620">
      <w:numFmt w:val="bullet"/>
      <w:lvlText w:val="•"/>
      <w:lvlJc w:val="left"/>
      <w:pPr>
        <w:ind w:left="888" w:hanging="155"/>
      </w:pPr>
      <w:rPr>
        <w:rFonts w:hint="default"/>
        <w:lang w:val="ru-RU" w:eastAsia="en-US" w:bidi="ar-SA"/>
      </w:rPr>
    </w:lvl>
    <w:lvl w:ilvl="3" w:tplc="961E8AEE">
      <w:numFmt w:val="bullet"/>
      <w:lvlText w:val="•"/>
      <w:lvlJc w:val="left"/>
      <w:pPr>
        <w:ind w:left="1272" w:hanging="155"/>
      </w:pPr>
      <w:rPr>
        <w:rFonts w:hint="default"/>
        <w:lang w:val="ru-RU" w:eastAsia="en-US" w:bidi="ar-SA"/>
      </w:rPr>
    </w:lvl>
    <w:lvl w:ilvl="4" w:tplc="77B002F6">
      <w:numFmt w:val="bullet"/>
      <w:lvlText w:val="•"/>
      <w:lvlJc w:val="left"/>
      <w:pPr>
        <w:ind w:left="1657" w:hanging="155"/>
      </w:pPr>
      <w:rPr>
        <w:rFonts w:hint="default"/>
        <w:lang w:val="ru-RU" w:eastAsia="en-US" w:bidi="ar-SA"/>
      </w:rPr>
    </w:lvl>
    <w:lvl w:ilvl="5" w:tplc="067896F8">
      <w:numFmt w:val="bullet"/>
      <w:lvlText w:val="•"/>
      <w:lvlJc w:val="left"/>
      <w:pPr>
        <w:ind w:left="2041" w:hanging="155"/>
      </w:pPr>
      <w:rPr>
        <w:rFonts w:hint="default"/>
        <w:lang w:val="ru-RU" w:eastAsia="en-US" w:bidi="ar-SA"/>
      </w:rPr>
    </w:lvl>
    <w:lvl w:ilvl="6" w:tplc="0EBA4A4A">
      <w:numFmt w:val="bullet"/>
      <w:lvlText w:val="•"/>
      <w:lvlJc w:val="left"/>
      <w:pPr>
        <w:ind w:left="2425" w:hanging="155"/>
      </w:pPr>
      <w:rPr>
        <w:rFonts w:hint="default"/>
        <w:lang w:val="ru-RU" w:eastAsia="en-US" w:bidi="ar-SA"/>
      </w:rPr>
    </w:lvl>
    <w:lvl w:ilvl="7" w:tplc="865AC81C">
      <w:numFmt w:val="bullet"/>
      <w:lvlText w:val="•"/>
      <w:lvlJc w:val="left"/>
      <w:pPr>
        <w:ind w:left="2810" w:hanging="155"/>
      </w:pPr>
      <w:rPr>
        <w:rFonts w:hint="default"/>
        <w:lang w:val="ru-RU" w:eastAsia="en-US" w:bidi="ar-SA"/>
      </w:rPr>
    </w:lvl>
    <w:lvl w:ilvl="8" w:tplc="820C921A">
      <w:numFmt w:val="bullet"/>
      <w:lvlText w:val="•"/>
      <w:lvlJc w:val="left"/>
      <w:pPr>
        <w:ind w:left="3194" w:hanging="155"/>
      </w:pPr>
      <w:rPr>
        <w:rFonts w:hint="default"/>
        <w:lang w:val="ru-RU" w:eastAsia="en-US" w:bidi="ar-SA"/>
      </w:rPr>
    </w:lvl>
  </w:abstractNum>
  <w:abstractNum w:abstractNumId="131">
    <w:nsid w:val="6178015C"/>
    <w:multiLevelType w:val="hybridMultilevel"/>
    <w:tmpl w:val="CFF0B16C"/>
    <w:lvl w:ilvl="0" w:tplc="109C7FBE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2276A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85462D8C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D2CC7B9C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822EC60C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5D60ABBE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35E61948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3C3E7926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218AF426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32">
    <w:nsid w:val="619902DC"/>
    <w:multiLevelType w:val="hybridMultilevel"/>
    <w:tmpl w:val="1486AAE0"/>
    <w:lvl w:ilvl="0" w:tplc="057A6DAA">
      <w:start w:val="3"/>
      <w:numFmt w:val="decimal"/>
      <w:lvlText w:val="%1"/>
      <w:lvlJc w:val="left"/>
      <w:pPr>
        <w:ind w:left="1301" w:hanging="901"/>
      </w:pPr>
      <w:rPr>
        <w:rFonts w:hint="default"/>
        <w:lang w:val="ru-RU" w:eastAsia="en-US" w:bidi="ar-SA"/>
      </w:rPr>
    </w:lvl>
    <w:lvl w:ilvl="1" w:tplc="86FCEBB8">
      <w:numFmt w:val="none"/>
      <w:lvlText w:val=""/>
      <w:lvlJc w:val="left"/>
      <w:pPr>
        <w:tabs>
          <w:tab w:val="num" w:pos="360"/>
        </w:tabs>
      </w:pPr>
    </w:lvl>
    <w:lvl w:ilvl="2" w:tplc="A8F2F436">
      <w:numFmt w:val="none"/>
      <w:lvlText w:val=""/>
      <w:lvlJc w:val="left"/>
      <w:pPr>
        <w:tabs>
          <w:tab w:val="num" w:pos="360"/>
        </w:tabs>
      </w:pPr>
    </w:lvl>
    <w:lvl w:ilvl="3" w:tplc="843463C4">
      <w:numFmt w:val="none"/>
      <w:lvlText w:val=""/>
      <w:lvlJc w:val="left"/>
      <w:pPr>
        <w:tabs>
          <w:tab w:val="num" w:pos="360"/>
        </w:tabs>
      </w:pPr>
    </w:lvl>
    <w:lvl w:ilvl="4" w:tplc="F2A8E0A2">
      <w:numFmt w:val="bullet"/>
      <w:lvlText w:val="•"/>
      <w:lvlJc w:val="left"/>
      <w:pPr>
        <w:ind w:left="5316" w:hanging="901"/>
      </w:pPr>
      <w:rPr>
        <w:rFonts w:hint="default"/>
        <w:lang w:val="ru-RU" w:eastAsia="en-US" w:bidi="ar-SA"/>
      </w:rPr>
    </w:lvl>
    <w:lvl w:ilvl="5" w:tplc="35905E20">
      <w:numFmt w:val="bullet"/>
      <w:lvlText w:val="•"/>
      <w:lvlJc w:val="left"/>
      <w:pPr>
        <w:ind w:left="6320" w:hanging="901"/>
      </w:pPr>
      <w:rPr>
        <w:rFonts w:hint="default"/>
        <w:lang w:val="ru-RU" w:eastAsia="en-US" w:bidi="ar-SA"/>
      </w:rPr>
    </w:lvl>
    <w:lvl w:ilvl="6" w:tplc="88AA4392">
      <w:numFmt w:val="bullet"/>
      <w:lvlText w:val="•"/>
      <w:lvlJc w:val="left"/>
      <w:pPr>
        <w:ind w:left="7324" w:hanging="901"/>
      </w:pPr>
      <w:rPr>
        <w:rFonts w:hint="default"/>
        <w:lang w:val="ru-RU" w:eastAsia="en-US" w:bidi="ar-SA"/>
      </w:rPr>
    </w:lvl>
    <w:lvl w:ilvl="7" w:tplc="89587C2A">
      <w:numFmt w:val="bullet"/>
      <w:lvlText w:val="•"/>
      <w:lvlJc w:val="left"/>
      <w:pPr>
        <w:ind w:left="8328" w:hanging="901"/>
      </w:pPr>
      <w:rPr>
        <w:rFonts w:hint="default"/>
        <w:lang w:val="ru-RU" w:eastAsia="en-US" w:bidi="ar-SA"/>
      </w:rPr>
    </w:lvl>
    <w:lvl w:ilvl="8" w:tplc="B38CB840">
      <w:numFmt w:val="bullet"/>
      <w:lvlText w:val="•"/>
      <w:lvlJc w:val="left"/>
      <w:pPr>
        <w:ind w:left="9332" w:hanging="901"/>
      </w:pPr>
      <w:rPr>
        <w:rFonts w:hint="default"/>
        <w:lang w:val="ru-RU" w:eastAsia="en-US" w:bidi="ar-SA"/>
      </w:rPr>
    </w:lvl>
  </w:abstractNum>
  <w:abstractNum w:abstractNumId="133">
    <w:nsid w:val="639815F6"/>
    <w:multiLevelType w:val="hybridMultilevel"/>
    <w:tmpl w:val="7096B1DE"/>
    <w:lvl w:ilvl="0" w:tplc="28FEE32A">
      <w:numFmt w:val="bullet"/>
      <w:lvlText w:val="-"/>
      <w:lvlJc w:val="left"/>
      <w:pPr>
        <w:ind w:left="400" w:hanging="5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E4FB2">
      <w:numFmt w:val="bullet"/>
      <w:lvlText w:val="•"/>
      <w:lvlJc w:val="left"/>
      <w:pPr>
        <w:ind w:left="1494" w:hanging="588"/>
      </w:pPr>
      <w:rPr>
        <w:rFonts w:hint="default"/>
        <w:lang w:val="ru-RU" w:eastAsia="en-US" w:bidi="ar-SA"/>
      </w:rPr>
    </w:lvl>
    <w:lvl w:ilvl="2" w:tplc="EF4A78BC">
      <w:numFmt w:val="bullet"/>
      <w:lvlText w:val="•"/>
      <w:lvlJc w:val="left"/>
      <w:pPr>
        <w:ind w:left="2588" w:hanging="588"/>
      </w:pPr>
      <w:rPr>
        <w:rFonts w:hint="default"/>
        <w:lang w:val="ru-RU" w:eastAsia="en-US" w:bidi="ar-SA"/>
      </w:rPr>
    </w:lvl>
    <w:lvl w:ilvl="3" w:tplc="389E5AB2">
      <w:numFmt w:val="bullet"/>
      <w:lvlText w:val="•"/>
      <w:lvlJc w:val="left"/>
      <w:pPr>
        <w:ind w:left="3682" w:hanging="588"/>
      </w:pPr>
      <w:rPr>
        <w:rFonts w:hint="default"/>
        <w:lang w:val="ru-RU" w:eastAsia="en-US" w:bidi="ar-SA"/>
      </w:rPr>
    </w:lvl>
    <w:lvl w:ilvl="4" w:tplc="E7F2D594">
      <w:numFmt w:val="bullet"/>
      <w:lvlText w:val="•"/>
      <w:lvlJc w:val="left"/>
      <w:pPr>
        <w:ind w:left="4776" w:hanging="588"/>
      </w:pPr>
      <w:rPr>
        <w:rFonts w:hint="default"/>
        <w:lang w:val="ru-RU" w:eastAsia="en-US" w:bidi="ar-SA"/>
      </w:rPr>
    </w:lvl>
    <w:lvl w:ilvl="5" w:tplc="1DBE792E">
      <w:numFmt w:val="bullet"/>
      <w:lvlText w:val="•"/>
      <w:lvlJc w:val="left"/>
      <w:pPr>
        <w:ind w:left="5870" w:hanging="588"/>
      </w:pPr>
      <w:rPr>
        <w:rFonts w:hint="default"/>
        <w:lang w:val="ru-RU" w:eastAsia="en-US" w:bidi="ar-SA"/>
      </w:rPr>
    </w:lvl>
    <w:lvl w:ilvl="6" w:tplc="47947B38">
      <w:numFmt w:val="bullet"/>
      <w:lvlText w:val="•"/>
      <w:lvlJc w:val="left"/>
      <w:pPr>
        <w:ind w:left="6964" w:hanging="588"/>
      </w:pPr>
      <w:rPr>
        <w:rFonts w:hint="default"/>
        <w:lang w:val="ru-RU" w:eastAsia="en-US" w:bidi="ar-SA"/>
      </w:rPr>
    </w:lvl>
    <w:lvl w:ilvl="7" w:tplc="B2363938">
      <w:numFmt w:val="bullet"/>
      <w:lvlText w:val="•"/>
      <w:lvlJc w:val="left"/>
      <w:pPr>
        <w:ind w:left="8058" w:hanging="588"/>
      </w:pPr>
      <w:rPr>
        <w:rFonts w:hint="default"/>
        <w:lang w:val="ru-RU" w:eastAsia="en-US" w:bidi="ar-SA"/>
      </w:rPr>
    </w:lvl>
    <w:lvl w:ilvl="8" w:tplc="95CE722E">
      <w:numFmt w:val="bullet"/>
      <w:lvlText w:val="•"/>
      <w:lvlJc w:val="left"/>
      <w:pPr>
        <w:ind w:left="9152" w:hanging="588"/>
      </w:pPr>
      <w:rPr>
        <w:rFonts w:hint="default"/>
        <w:lang w:val="ru-RU" w:eastAsia="en-US" w:bidi="ar-SA"/>
      </w:rPr>
    </w:lvl>
  </w:abstractNum>
  <w:abstractNum w:abstractNumId="134">
    <w:nsid w:val="64BE2930"/>
    <w:multiLevelType w:val="hybridMultilevel"/>
    <w:tmpl w:val="A692E36A"/>
    <w:lvl w:ilvl="0" w:tplc="0942A15A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B2DF76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732E3B6A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AB067E78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5AA034E6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AC74896C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98A435AC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633432E4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C41CFFD4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35">
    <w:nsid w:val="64F568B4"/>
    <w:multiLevelType w:val="hybridMultilevel"/>
    <w:tmpl w:val="FD0A1D20"/>
    <w:lvl w:ilvl="0" w:tplc="A29E1786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808362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CC28BE8E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D1C28090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9B548076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AEAC8D48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887C7658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934A20EC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5F8AB21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36">
    <w:nsid w:val="66504C8C"/>
    <w:multiLevelType w:val="hybridMultilevel"/>
    <w:tmpl w:val="D0F283FE"/>
    <w:lvl w:ilvl="0" w:tplc="40707226">
      <w:numFmt w:val="bullet"/>
      <w:lvlText w:val="-"/>
      <w:lvlJc w:val="left"/>
      <w:pPr>
        <w:ind w:left="765" w:hanging="23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8849B12">
      <w:numFmt w:val="bullet"/>
      <w:lvlText w:val="–"/>
      <w:lvlJc w:val="left"/>
      <w:pPr>
        <w:ind w:left="1058" w:hanging="7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E4688C0">
      <w:numFmt w:val="bullet"/>
      <w:lvlText w:val="•"/>
      <w:lvlJc w:val="left"/>
      <w:pPr>
        <w:ind w:left="2179" w:hanging="778"/>
      </w:pPr>
      <w:rPr>
        <w:rFonts w:hint="default"/>
        <w:lang w:val="ru-RU" w:eastAsia="en-US" w:bidi="ar-SA"/>
      </w:rPr>
    </w:lvl>
    <w:lvl w:ilvl="3" w:tplc="B71E7A70">
      <w:numFmt w:val="bullet"/>
      <w:lvlText w:val="•"/>
      <w:lvlJc w:val="left"/>
      <w:pPr>
        <w:ind w:left="3298" w:hanging="778"/>
      </w:pPr>
      <w:rPr>
        <w:rFonts w:hint="default"/>
        <w:lang w:val="ru-RU" w:eastAsia="en-US" w:bidi="ar-SA"/>
      </w:rPr>
    </w:lvl>
    <w:lvl w:ilvl="4" w:tplc="BC965528">
      <w:numFmt w:val="bullet"/>
      <w:lvlText w:val="•"/>
      <w:lvlJc w:val="left"/>
      <w:pPr>
        <w:ind w:left="4417" w:hanging="778"/>
      </w:pPr>
      <w:rPr>
        <w:rFonts w:hint="default"/>
        <w:lang w:val="ru-RU" w:eastAsia="en-US" w:bidi="ar-SA"/>
      </w:rPr>
    </w:lvl>
    <w:lvl w:ilvl="5" w:tplc="72A0CB2A">
      <w:numFmt w:val="bullet"/>
      <w:lvlText w:val="•"/>
      <w:lvlJc w:val="left"/>
      <w:pPr>
        <w:ind w:left="5536" w:hanging="778"/>
      </w:pPr>
      <w:rPr>
        <w:rFonts w:hint="default"/>
        <w:lang w:val="ru-RU" w:eastAsia="en-US" w:bidi="ar-SA"/>
      </w:rPr>
    </w:lvl>
    <w:lvl w:ilvl="6" w:tplc="BC3A7B6A">
      <w:numFmt w:val="bullet"/>
      <w:lvlText w:val="•"/>
      <w:lvlJc w:val="left"/>
      <w:pPr>
        <w:ind w:left="6655" w:hanging="778"/>
      </w:pPr>
      <w:rPr>
        <w:rFonts w:hint="default"/>
        <w:lang w:val="ru-RU" w:eastAsia="en-US" w:bidi="ar-SA"/>
      </w:rPr>
    </w:lvl>
    <w:lvl w:ilvl="7" w:tplc="FDD6ACAE">
      <w:numFmt w:val="bullet"/>
      <w:lvlText w:val="•"/>
      <w:lvlJc w:val="left"/>
      <w:pPr>
        <w:ind w:left="7774" w:hanging="778"/>
      </w:pPr>
      <w:rPr>
        <w:rFonts w:hint="default"/>
        <w:lang w:val="ru-RU" w:eastAsia="en-US" w:bidi="ar-SA"/>
      </w:rPr>
    </w:lvl>
    <w:lvl w:ilvl="8" w:tplc="041C11E0">
      <w:numFmt w:val="bullet"/>
      <w:lvlText w:val="•"/>
      <w:lvlJc w:val="left"/>
      <w:pPr>
        <w:ind w:left="8893" w:hanging="778"/>
      </w:pPr>
      <w:rPr>
        <w:rFonts w:hint="default"/>
        <w:lang w:val="ru-RU" w:eastAsia="en-US" w:bidi="ar-SA"/>
      </w:rPr>
    </w:lvl>
  </w:abstractNum>
  <w:abstractNum w:abstractNumId="137">
    <w:nsid w:val="66964D76"/>
    <w:multiLevelType w:val="hybridMultilevel"/>
    <w:tmpl w:val="F7725540"/>
    <w:lvl w:ilvl="0" w:tplc="07F0D6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78F102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811A2AD4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6F08E124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CCA8F8DC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D6A6512C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78F48AF0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BF6C02A0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2ABA9BA0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138">
    <w:nsid w:val="67BF66EA"/>
    <w:multiLevelType w:val="hybridMultilevel"/>
    <w:tmpl w:val="C268ACEC"/>
    <w:lvl w:ilvl="0" w:tplc="50BA4282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F27D58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0E5A09E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B90ED52E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C012F9DE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50C275E8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A33CBDBE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9730A1A6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FC0CEDB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39">
    <w:nsid w:val="67F90EE8"/>
    <w:multiLevelType w:val="hybridMultilevel"/>
    <w:tmpl w:val="13924FCA"/>
    <w:lvl w:ilvl="0" w:tplc="596262A6">
      <w:start w:val="3"/>
      <w:numFmt w:val="decimal"/>
      <w:lvlText w:val="%1."/>
      <w:lvlJc w:val="left"/>
      <w:pPr>
        <w:ind w:left="581" w:hanging="181"/>
      </w:pPr>
      <w:rPr>
        <w:rFonts w:hint="default"/>
        <w:w w:val="100"/>
        <w:lang w:val="ru-RU" w:eastAsia="en-US" w:bidi="ar-SA"/>
      </w:rPr>
    </w:lvl>
    <w:lvl w:ilvl="1" w:tplc="088C4838">
      <w:numFmt w:val="none"/>
      <w:lvlText w:val=""/>
      <w:lvlJc w:val="left"/>
      <w:pPr>
        <w:tabs>
          <w:tab w:val="num" w:pos="360"/>
        </w:tabs>
      </w:pPr>
    </w:lvl>
    <w:lvl w:ilvl="2" w:tplc="E87676C4">
      <w:numFmt w:val="none"/>
      <w:lvlText w:val=""/>
      <w:lvlJc w:val="left"/>
      <w:pPr>
        <w:tabs>
          <w:tab w:val="num" w:pos="360"/>
        </w:tabs>
      </w:pPr>
    </w:lvl>
    <w:lvl w:ilvl="3" w:tplc="A3FA4514">
      <w:numFmt w:val="none"/>
      <w:lvlText w:val=""/>
      <w:lvlJc w:val="left"/>
      <w:pPr>
        <w:tabs>
          <w:tab w:val="num" w:pos="360"/>
        </w:tabs>
      </w:pPr>
    </w:lvl>
    <w:lvl w:ilvl="4" w:tplc="6AEA1110">
      <w:numFmt w:val="none"/>
      <w:lvlText w:val=""/>
      <w:lvlJc w:val="left"/>
      <w:pPr>
        <w:tabs>
          <w:tab w:val="num" w:pos="360"/>
        </w:tabs>
      </w:pPr>
    </w:lvl>
    <w:lvl w:ilvl="5" w:tplc="F230CF8A">
      <w:numFmt w:val="bullet"/>
      <w:lvlText w:val="•"/>
      <w:lvlJc w:val="left"/>
      <w:pPr>
        <w:ind w:left="1180" w:hanging="720"/>
      </w:pPr>
      <w:rPr>
        <w:rFonts w:hint="default"/>
        <w:lang w:val="ru-RU" w:eastAsia="en-US" w:bidi="ar-SA"/>
      </w:rPr>
    </w:lvl>
    <w:lvl w:ilvl="6" w:tplc="5812016E">
      <w:numFmt w:val="bullet"/>
      <w:lvlText w:val="•"/>
      <w:lvlJc w:val="left"/>
      <w:pPr>
        <w:ind w:left="1300" w:hanging="720"/>
      </w:pPr>
      <w:rPr>
        <w:rFonts w:hint="default"/>
        <w:lang w:val="ru-RU" w:eastAsia="en-US" w:bidi="ar-SA"/>
      </w:rPr>
    </w:lvl>
    <w:lvl w:ilvl="7" w:tplc="4F82A09A">
      <w:numFmt w:val="bullet"/>
      <w:lvlText w:val="•"/>
      <w:lvlJc w:val="left"/>
      <w:pPr>
        <w:ind w:left="1360" w:hanging="720"/>
      </w:pPr>
      <w:rPr>
        <w:rFonts w:hint="default"/>
        <w:lang w:val="ru-RU" w:eastAsia="en-US" w:bidi="ar-SA"/>
      </w:rPr>
    </w:lvl>
    <w:lvl w:ilvl="8" w:tplc="CB96F880">
      <w:numFmt w:val="bullet"/>
      <w:lvlText w:val="•"/>
      <w:lvlJc w:val="left"/>
      <w:pPr>
        <w:ind w:left="1420" w:hanging="720"/>
      </w:pPr>
      <w:rPr>
        <w:rFonts w:hint="default"/>
        <w:lang w:val="ru-RU" w:eastAsia="en-US" w:bidi="ar-SA"/>
      </w:rPr>
    </w:lvl>
  </w:abstractNum>
  <w:abstractNum w:abstractNumId="140">
    <w:nsid w:val="681C40CD"/>
    <w:multiLevelType w:val="hybridMultilevel"/>
    <w:tmpl w:val="DFE04A06"/>
    <w:lvl w:ilvl="0" w:tplc="5FD036B6">
      <w:start w:val="8"/>
      <w:numFmt w:val="decimal"/>
      <w:lvlText w:val="%1"/>
      <w:lvlJc w:val="left"/>
      <w:pPr>
        <w:ind w:left="820" w:hanging="420"/>
      </w:pPr>
      <w:rPr>
        <w:rFonts w:hint="default"/>
        <w:lang w:val="ru-RU" w:eastAsia="en-US" w:bidi="ar-SA"/>
      </w:rPr>
    </w:lvl>
    <w:lvl w:ilvl="1" w:tplc="75A22682">
      <w:numFmt w:val="none"/>
      <w:lvlText w:val=""/>
      <w:lvlJc w:val="left"/>
      <w:pPr>
        <w:tabs>
          <w:tab w:val="num" w:pos="360"/>
        </w:tabs>
      </w:pPr>
    </w:lvl>
    <w:lvl w:ilvl="2" w:tplc="98965DCE">
      <w:numFmt w:val="none"/>
      <w:lvlText w:val=""/>
      <w:lvlJc w:val="left"/>
      <w:pPr>
        <w:tabs>
          <w:tab w:val="num" w:pos="360"/>
        </w:tabs>
      </w:pPr>
    </w:lvl>
    <w:lvl w:ilvl="3" w:tplc="310AA9E8">
      <w:numFmt w:val="none"/>
      <w:lvlText w:val=""/>
      <w:lvlJc w:val="left"/>
      <w:pPr>
        <w:tabs>
          <w:tab w:val="num" w:pos="360"/>
        </w:tabs>
      </w:pPr>
    </w:lvl>
    <w:lvl w:ilvl="4" w:tplc="C49ABCFA">
      <w:numFmt w:val="none"/>
      <w:lvlText w:val=""/>
      <w:lvlJc w:val="left"/>
      <w:pPr>
        <w:tabs>
          <w:tab w:val="num" w:pos="360"/>
        </w:tabs>
      </w:pPr>
    </w:lvl>
    <w:lvl w:ilvl="5" w:tplc="41F239C2">
      <w:numFmt w:val="bullet"/>
      <w:lvlText w:val="•"/>
      <w:lvlJc w:val="left"/>
      <w:pPr>
        <w:ind w:left="1360" w:hanging="961"/>
      </w:pPr>
      <w:rPr>
        <w:rFonts w:hint="default"/>
        <w:lang w:val="ru-RU" w:eastAsia="en-US" w:bidi="ar-SA"/>
      </w:rPr>
    </w:lvl>
    <w:lvl w:ilvl="6" w:tplc="2056DC3A">
      <w:numFmt w:val="bullet"/>
      <w:lvlText w:val="•"/>
      <w:lvlJc w:val="left"/>
      <w:pPr>
        <w:ind w:left="3356" w:hanging="961"/>
      </w:pPr>
      <w:rPr>
        <w:rFonts w:hint="default"/>
        <w:lang w:val="ru-RU" w:eastAsia="en-US" w:bidi="ar-SA"/>
      </w:rPr>
    </w:lvl>
    <w:lvl w:ilvl="7" w:tplc="297861AE">
      <w:numFmt w:val="bullet"/>
      <w:lvlText w:val="•"/>
      <w:lvlJc w:val="left"/>
      <w:pPr>
        <w:ind w:left="5352" w:hanging="961"/>
      </w:pPr>
      <w:rPr>
        <w:rFonts w:hint="default"/>
        <w:lang w:val="ru-RU" w:eastAsia="en-US" w:bidi="ar-SA"/>
      </w:rPr>
    </w:lvl>
    <w:lvl w:ilvl="8" w:tplc="B2F60A98">
      <w:numFmt w:val="bullet"/>
      <w:lvlText w:val="•"/>
      <w:lvlJc w:val="left"/>
      <w:pPr>
        <w:ind w:left="7348" w:hanging="961"/>
      </w:pPr>
      <w:rPr>
        <w:rFonts w:hint="default"/>
        <w:lang w:val="ru-RU" w:eastAsia="en-US" w:bidi="ar-SA"/>
      </w:rPr>
    </w:lvl>
  </w:abstractNum>
  <w:abstractNum w:abstractNumId="141">
    <w:nsid w:val="68DB5D8C"/>
    <w:multiLevelType w:val="hybridMultilevel"/>
    <w:tmpl w:val="E766C768"/>
    <w:lvl w:ilvl="0" w:tplc="7F02E27A">
      <w:start w:val="18"/>
      <w:numFmt w:val="decimal"/>
      <w:lvlText w:val="%1"/>
      <w:lvlJc w:val="left"/>
      <w:pPr>
        <w:ind w:left="1241" w:hanging="841"/>
      </w:pPr>
      <w:rPr>
        <w:rFonts w:hint="default"/>
        <w:lang w:val="ru-RU" w:eastAsia="en-US" w:bidi="ar-SA"/>
      </w:rPr>
    </w:lvl>
    <w:lvl w:ilvl="1" w:tplc="1986A746">
      <w:numFmt w:val="none"/>
      <w:lvlText w:val=""/>
      <w:lvlJc w:val="left"/>
      <w:pPr>
        <w:tabs>
          <w:tab w:val="num" w:pos="360"/>
        </w:tabs>
      </w:pPr>
    </w:lvl>
    <w:lvl w:ilvl="2" w:tplc="B93A54E6">
      <w:numFmt w:val="none"/>
      <w:lvlText w:val=""/>
      <w:lvlJc w:val="left"/>
      <w:pPr>
        <w:tabs>
          <w:tab w:val="num" w:pos="360"/>
        </w:tabs>
      </w:pPr>
    </w:lvl>
    <w:lvl w:ilvl="3" w:tplc="6226ADA0">
      <w:numFmt w:val="none"/>
      <w:lvlText w:val=""/>
      <w:lvlJc w:val="left"/>
      <w:pPr>
        <w:tabs>
          <w:tab w:val="num" w:pos="360"/>
        </w:tabs>
      </w:pPr>
    </w:lvl>
    <w:lvl w:ilvl="4" w:tplc="7C680612">
      <w:numFmt w:val="none"/>
      <w:lvlText w:val=""/>
      <w:lvlJc w:val="left"/>
      <w:pPr>
        <w:tabs>
          <w:tab w:val="num" w:pos="360"/>
        </w:tabs>
      </w:pPr>
    </w:lvl>
    <w:lvl w:ilvl="5" w:tplc="1E4EE7C0">
      <w:numFmt w:val="bullet"/>
      <w:lvlText w:val="•"/>
      <w:lvlJc w:val="left"/>
      <w:pPr>
        <w:ind w:left="5140" w:hanging="1201"/>
      </w:pPr>
      <w:rPr>
        <w:rFonts w:hint="default"/>
        <w:lang w:val="ru-RU" w:eastAsia="en-US" w:bidi="ar-SA"/>
      </w:rPr>
    </w:lvl>
    <w:lvl w:ilvl="6" w:tplc="53F09ACC">
      <w:numFmt w:val="bullet"/>
      <w:lvlText w:val="•"/>
      <w:lvlJc w:val="left"/>
      <w:pPr>
        <w:ind w:left="6380" w:hanging="1201"/>
      </w:pPr>
      <w:rPr>
        <w:rFonts w:hint="default"/>
        <w:lang w:val="ru-RU" w:eastAsia="en-US" w:bidi="ar-SA"/>
      </w:rPr>
    </w:lvl>
    <w:lvl w:ilvl="7" w:tplc="036EE486">
      <w:numFmt w:val="bullet"/>
      <w:lvlText w:val="•"/>
      <w:lvlJc w:val="left"/>
      <w:pPr>
        <w:ind w:left="7620" w:hanging="1201"/>
      </w:pPr>
      <w:rPr>
        <w:rFonts w:hint="default"/>
        <w:lang w:val="ru-RU" w:eastAsia="en-US" w:bidi="ar-SA"/>
      </w:rPr>
    </w:lvl>
    <w:lvl w:ilvl="8" w:tplc="728CEFB8">
      <w:numFmt w:val="bullet"/>
      <w:lvlText w:val="•"/>
      <w:lvlJc w:val="left"/>
      <w:pPr>
        <w:ind w:left="8860" w:hanging="1201"/>
      </w:pPr>
      <w:rPr>
        <w:rFonts w:hint="default"/>
        <w:lang w:val="ru-RU" w:eastAsia="en-US" w:bidi="ar-SA"/>
      </w:rPr>
    </w:lvl>
  </w:abstractNum>
  <w:abstractNum w:abstractNumId="142">
    <w:nsid w:val="693B4FCE"/>
    <w:multiLevelType w:val="hybridMultilevel"/>
    <w:tmpl w:val="CBF4F0AA"/>
    <w:lvl w:ilvl="0" w:tplc="38EC4318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B89562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2" w:tplc="4F5CF754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3" w:tplc="08C6E628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4" w:tplc="0B9A66D4">
      <w:numFmt w:val="bullet"/>
      <w:lvlText w:val="•"/>
      <w:lvlJc w:val="left"/>
      <w:pPr>
        <w:ind w:left="4776" w:hanging="140"/>
      </w:pPr>
      <w:rPr>
        <w:rFonts w:hint="default"/>
        <w:lang w:val="ru-RU" w:eastAsia="en-US" w:bidi="ar-SA"/>
      </w:rPr>
    </w:lvl>
    <w:lvl w:ilvl="5" w:tplc="445CC976">
      <w:numFmt w:val="bullet"/>
      <w:lvlText w:val="•"/>
      <w:lvlJc w:val="left"/>
      <w:pPr>
        <w:ind w:left="5870" w:hanging="140"/>
      </w:pPr>
      <w:rPr>
        <w:rFonts w:hint="default"/>
        <w:lang w:val="ru-RU" w:eastAsia="en-US" w:bidi="ar-SA"/>
      </w:rPr>
    </w:lvl>
    <w:lvl w:ilvl="6" w:tplc="385C7E3A">
      <w:numFmt w:val="bullet"/>
      <w:lvlText w:val="•"/>
      <w:lvlJc w:val="left"/>
      <w:pPr>
        <w:ind w:left="6964" w:hanging="140"/>
      </w:pPr>
      <w:rPr>
        <w:rFonts w:hint="default"/>
        <w:lang w:val="ru-RU" w:eastAsia="en-US" w:bidi="ar-SA"/>
      </w:rPr>
    </w:lvl>
    <w:lvl w:ilvl="7" w:tplc="F85C7E5E">
      <w:numFmt w:val="bullet"/>
      <w:lvlText w:val="•"/>
      <w:lvlJc w:val="left"/>
      <w:pPr>
        <w:ind w:left="8058" w:hanging="140"/>
      </w:pPr>
      <w:rPr>
        <w:rFonts w:hint="default"/>
        <w:lang w:val="ru-RU" w:eastAsia="en-US" w:bidi="ar-SA"/>
      </w:rPr>
    </w:lvl>
    <w:lvl w:ilvl="8" w:tplc="5AC6CBFA">
      <w:numFmt w:val="bullet"/>
      <w:lvlText w:val="•"/>
      <w:lvlJc w:val="left"/>
      <w:pPr>
        <w:ind w:left="9152" w:hanging="140"/>
      </w:pPr>
      <w:rPr>
        <w:rFonts w:hint="default"/>
        <w:lang w:val="ru-RU" w:eastAsia="en-US" w:bidi="ar-SA"/>
      </w:rPr>
    </w:lvl>
  </w:abstractNum>
  <w:abstractNum w:abstractNumId="143">
    <w:nsid w:val="69693812"/>
    <w:multiLevelType w:val="hybridMultilevel"/>
    <w:tmpl w:val="83DE4DB2"/>
    <w:lvl w:ilvl="0" w:tplc="074AF0A8">
      <w:numFmt w:val="bullet"/>
      <w:lvlText w:val="–"/>
      <w:lvlJc w:val="left"/>
      <w:pPr>
        <w:ind w:left="125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8412B4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2" w:tplc="0248DA9C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3" w:tplc="51D6F2D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4" w:tplc="F0C6760C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1E1A2A8C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6" w:tplc="A0069864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A3F20DC8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  <w:lvl w:ilvl="8" w:tplc="FAD0C0E0">
      <w:numFmt w:val="bullet"/>
      <w:lvlText w:val="•"/>
      <w:lvlJc w:val="left"/>
      <w:pPr>
        <w:ind w:left="9156" w:hanging="360"/>
      </w:pPr>
      <w:rPr>
        <w:rFonts w:hint="default"/>
        <w:lang w:val="ru-RU" w:eastAsia="en-US" w:bidi="ar-SA"/>
      </w:rPr>
    </w:lvl>
  </w:abstractNum>
  <w:abstractNum w:abstractNumId="144">
    <w:nsid w:val="69774BF1"/>
    <w:multiLevelType w:val="hybridMultilevel"/>
    <w:tmpl w:val="6192927A"/>
    <w:lvl w:ilvl="0" w:tplc="DDF6C3CC">
      <w:numFmt w:val="bullet"/>
      <w:lvlText w:val="&gt;"/>
      <w:lvlJc w:val="left"/>
      <w:pPr>
        <w:ind w:left="419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9EFEE4">
      <w:numFmt w:val="bullet"/>
      <w:lvlText w:val="•"/>
      <w:lvlJc w:val="left"/>
      <w:pPr>
        <w:ind w:left="1491" w:hanging="195"/>
      </w:pPr>
      <w:rPr>
        <w:rFonts w:hint="default"/>
        <w:lang w:val="ru-RU" w:eastAsia="en-US" w:bidi="ar-SA"/>
      </w:rPr>
    </w:lvl>
    <w:lvl w:ilvl="2" w:tplc="1C4002DA">
      <w:numFmt w:val="bullet"/>
      <w:lvlText w:val="•"/>
      <w:lvlJc w:val="left"/>
      <w:pPr>
        <w:ind w:left="2562" w:hanging="195"/>
      </w:pPr>
      <w:rPr>
        <w:rFonts w:hint="default"/>
        <w:lang w:val="ru-RU" w:eastAsia="en-US" w:bidi="ar-SA"/>
      </w:rPr>
    </w:lvl>
    <w:lvl w:ilvl="3" w:tplc="CB728E6A">
      <w:numFmt w:val="bullet"/>
      <w:lvlText w:val="•"/>
      <w:lvlJc w:val="left"/>
      <w:pPr>
        <w:ind w:left="3633" w:hanging="195"/>
      </w:pPr>
      <w:rPr>
        <w:rFonts w:hint="default"/>
        <w:lang w:val="ru-RU" w:eastAsia="en-US" w:bidi="ar-SA"/>
      </w:rPr>
    </w:lvl>
    <w:lvl w:ilvl="4" w:tplc="F85EEBFC">
      <w:numFmt w:val="bullet"/>
      <w:lvlText w:val="•"/>
      <w:lvlJc w:val="left"/>
      <w:pPr>
        <w:ind w:left="4704" w:hanging="195"/>
      </w:pPr>
      <w:rPr>
        <w:rFonts w:hint="default"/>
        <w:lang w:val="ru-RU" w:eastAsia="en-US" w:bidi="ar-SA"/>
      </w:rPr>
    </w:lvl>
    <w:lvl w:ilvl="5" w:tplc="DA1CF12E">
      <w:numFmt w:val="bullet"/>
      <w:lvlText w:val="•"/>
      <w:lvlJc w:val="left"/>
      <w:pPr>
        <w:ind w:left="5775" w:hanging="195"/>
      </w:pPr>
      <w:rPr>
        <w:rFonts w:hint="default"/>
        <w:lang w:val="ru-RU" w:eastAsia="en-US" w:bidi="ar-SA"/>
      </w:rPr>
    </w:lvl>
    <w:lvl w:ilvl="6" w:tplc="03169FD8">
      <w:numFmt w:val="bullet"/>
      <w:lvlText w:val="•"/>
      <w:lvlJc w:val="left"/>
      <w:pPr>
        <w:ind w:left="6846" w:hanging="195"/>
      </w:pPr>
      <w:rPr>
        <w:rFonts w:hint="default"/>
        <w:lang w:val="ru-RU" w:eastAsia="en-US" w:bidi="ar-SA"/>
      </w:rPr>
    </w:lvl>
    <w:lvl w:ilvl="7" w:tplc="8A0C5B7E">
      <w:numFmt w:val="bullet"/>
      <w:lvlText w:val="•"/>
      <w:lvlJc w:val="left"/>
      <w:pPr>
        <w:ind w:left="7917" w:hanging="195"/>
      </w:pPr>
      <w:rPr>
        <w:rFonts w:hint="default"/>
        <w:lang w:val="ru-RU" w:eastAsia="en-US" w:bidi="ar-SA"/>
      </w:rPr>
    </w:lvl>
    <w:lvl w:ilvl="8" w:tplc="6B10DE18">
      <w:numFmt w:val="bullet"/>
      <w:lvlText w:val="•"/>
      <w:lvlJc w:val="left"/>
      <w:pPr>
        <w:ind w:left="8988" w:hanging="195"/>
      </w:pPr>
      <w:rPr>
        <w:rFonts w:hint="default"/>
        <w:lang w:val="ru-RU" w:eastAsia="en-US" w:bidi="ar-SA"/>
      </w:rPr>
    </w:lvl>
  </w:abstractNum>
  <w:abstractNum w:abstractNumId="145">
    <w:nsid w:val="699C6064"/>
    <w:multiLevelType w:val="hybridMultilevel"/>
    <w:tmpl w:val="379E0C9E"/>
    <w:lvl w:ilvl="0" w:tplc="74AA33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702C5E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5B82F1F6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3398B87A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B602EB12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A8AEB4C2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19040950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7F86B200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31DACBA6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46">
    <w:nsid w:val="6A47005A"/>
    <w:multiLevelType w:val="hybridMultilevel"/>
    <w:tmpl w:val="735AE1B2"/>
    <w:lvl w:ilvl="0" w:tplc="0B923B22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681CA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CBB0AFA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A6601CF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D97265F6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F07444F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AA0C05D6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8367A28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B75CCEF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47">
    <w:nsid w:val="6A9E07C0"/>
    <w:multiLevelType w:val="hybridMultilevel"/>
    <w:tmpl w:val="FAA2BAC0"/>
    <w:lvl w:ilvl="0" w:tplc="06AA298E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207EF4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DB8AC0BC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93FC9EC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1F5438F2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EE4C763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2182E03E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4FF6079E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80C8F200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48">
    <w:nsid w:val="6AC568DE"/>
    <w:multiLevelType w:val="hybridMultilevel"/>
    <w:tmpl w:val="D5E8BE26"/>
    <w:lvl w:ilvl="0" w:tplc="5B94D1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9ABA5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91BC487C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3" w:tplc="5142C260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6E369A7A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5" w:tplc="E28E0A2C">
      <w:numFmt w:val="bullet"/>
      <w:lvlText w:val="•"/>
      <w:lvlJc w:val="left"/>
      <w:pPr>
        <w:ind w:left="3782" w:hanging="140"/>
      </w:pPr>
      <w:rPr>
        <w:rFonts w:hint="default"/>
        <w:lang w:val="ru-RU" w:eastAsia="en-US" w:bidi="ar-SA"/>
      </w:rPr>
    </w:lvl>
    <w:lvl w:ilvl="6" w:tplc="A776DD32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7" w:tplc="71EE1F68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31B2E7BA">
      <w:numFmt w:val="bullet"/>
      <w:lvlText w:val="•"/>
      <w:lvlJc w:val="left"/>
      <w:pPr>
        <w:ind w:left="5992" w:hanging="140"/>
      </w:pPr>
      <w:rPr>
        <w:rFonts w:hint="default"/>
        <w:lang w:val="ru-RU" w:eastAsia="en-US" w:bidi="ar-SA"/>
      </w:rPr>
    </w:lvl>
  </w:abstractNum>
  <w:abstractNum w:abstractNumId="149">
    <w:nsid w:val="6B670AC8"/>
    <w:multiLevelType w:val="hybridMultilevel"/>
    <w:tmpl w:val="9EACBC7E"/>
    <w:lvl w:ilvl="0" w:tplc="A3EE8DEA">
      <w:numFmt w:val="bullet"/>
      <w:lvlText w:val="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C81274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4C745ED6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AF32B1FE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CDC23C82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B5AAF20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B06C907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5F94253A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ABF2D8F8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50">
    <w:nsid w:val="6BA618D7"/>
    <w:multiLevelType w:val="hybridMultilevel"/>
    <w:tmpl w:val="350A323A"/>
    <w:lvl w:ilvl="0" w:tplc="58E4B2B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F6E082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5F383AB4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90A204F6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A5CCF44A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44FC0100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ACE8E0E2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B7ACCDA2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54747282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51">
    <w:nsid w:val="6C9E2D39"/>
    <w:multiLevelType w:val="hybridMultilevel"/>
    <w:tmpl w:val="632E391E"/>
    <w:lvl w:ilvl="0" w:tplc="84F8AC50">
      <w:numFmt w:val="bullet"/>
      <w:lvlText w:val=""/>
      <w:lvlJc w:val="left"/>
      <w:pPr>
        <w:ind w:left="11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A8931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B7501526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963C07A6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4" w:tplc="ABD23ED8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6BCC079C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6" w:tplc="5CEA1AC4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40928C5C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1E446078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52">
    <w:nsid w:val="6D0E6FBB"/>
    <w:multiLevelType w:val="hybridMultilevel"/>
    <w:tmpl w:val="5656AB00"/>
    <w:lvl w:ilvl="0" w:tplc="A922EE1C">
      <w:numFmt w:val="bullet"/>
      <w:lvlText w:val="–"/>
      <w:lvlJc w:val="left"/>
      <w:pPr>
        <w:ind w:left="1058" w:hanging="7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A23756">
      <w:numFmt w:val="bullet"/>
      <w:lvlText w:val=""/>
      <w:lvlJc w:val="left"/>
      <w:pPr>
        <w:ind w:left="532" w:hanging="45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2EA9CB4">
      <w:numFmt w:val="bullet"/>
      <w:lvlText w:val="•"/>
      <w:lvlJc w:val="left"/>
      <w:pPr>
        <w:ind w:left="2179" w:hanging="454"/>
      </w:pPr>
      <w:rPr>
        <w:rFonts w:hint="default"/>
        <w:lang w:val="ru-RU" w:eastAsia="en-US" w:bidi="ar-SA"/>
      </w:rPr>
    </w:lvl>
    <w:lvl w:ilvl="3" w:tplc="29B0A40E">
      <w:numFmt w:val="bullet"/>
      <w:lvlText w:val="•"/>
      <w:lvlJc w:val="left"/>
      <w:pPr>
        <w:ind w:left="3298" w:hanging="454"/>
      </w:pPr>
      <w:rPr>
        <w:rFonts w:hint="default"/>
        <w:lang w:val="ru-RU" w:eastAsia="en-US" w:bidi="ar-SA"/>
      </w:rPr>
    </w:lvl>
    <w:lvl w:ilvl="4" w:tplc="35E4B72C">
      <w:numFmt w:val="bullet"/>
      <w:lvlText w:val="•"/>
      <w:lvlJc w:val="left"/>
      <w:pPr>
        <w:ind w:left="4417" w:hanging="454"/>
      </w:pPr>
      <w:rPr>
        <w:rFonts w:hint="default"/>
        <w:lang w:val="ru-RU" w:eastAsia="en-US" w:bidi="ar-SA"/>
      </w:rPr>
    </w:lvl>
    <w:lvl w:ilvl="5" w:tplc="B2748FD2">
      <w:numFmt w:val="bullet"/>
      <w:lvlText w:val="•"/>
      <w:lvlJc w:val="left"/>
      <w:pPr>
        <w:ind w:left="5536" w:hanging="454"/>
      </w:pPr>
      <w:rPr>
        <w:rFonts w:hint="default"/>
        <w:lang w:val="ru-RU" w:eastAsia="en-US" w:bidi="ar-SA"/>
      </w:rPr>
    </w:lvl>
    <w:lvl w:ilvl="6" w:tplc="DA72FF9A">
      <w:numFmt w:val="bullet"/>
      <w:lvlText w:val="•"/>
      <w:lvlJc w:val="left"/>
      <w:pPr>
        <w:ind w:left="6655" w:hanging="454"/>
      </w:pPr>
      <w:rPr>
        <w:rFonts w:hint="default"/>
        <w:lang w:val="ru-RU" w:eastAsia="en-US" w:bidi="ar-SA"/>
      </w:rPr>
    </w:lvl>
    <w:lvl w:ilvl="7" w:tplc="7C52DFAA">
      <w:numFmt w:val="bullet"/>
      <w:lvlText w:val="•"/>
      <w:lvlJc w:val="left"/>
      <w:pPr>
        <w:ind w:left="7774" w:hanging="454"/>
      </w:pPr>
      <w:rPr>
        <w:rFonts w:hint="default"/>
        <w:lang w:val="ru-RU" w:eastAsia="en-US" w:bidi="ar-SA"/>
      </w:rPr>
    </w:lvl>
    <w:lvl w:ilvl="8" w:tplc="2222CFB8">
      <w:numFmt w:val="bullet"/>
      <w:lvlText w:val="•"/>
      <w:lvlJc w:val="left"/>
      <w:pPr>
        <w:ind w:left="8893" w:hanging="454"/>
      </w:pPr>
      <w:rPr>
        <w:rFonts w:hint="default"/>
        <w:lang w:val="ru-RU" w:eastAsia="en-US" w:bidi="ar-SA"/>
      </w:rPr>
    </w:lvl>
  </w:abstractNum>
  <w:abstractNum w:abstractNumId="153">
    <w:nsid w:val="6E7C612F"/>
    <w:multiLevelType w:val="hybridMultilevel"/>
    <w:tmpl w:val="12D24140"/>
    <w:lvl w:ilvl="0" w:tplc="A74A41E2">
      <w:start w:val="15"/>
      <w:numFmt w:val="decimal"/>
      <w:lvlText w:val="%1"/>
      <w:lvlJc w:val="left"/>
      <w:pPr>
        <w:ind w:left="400" w:hanging="720"/>
      </w:pPr>
      <w:rPr>
        <w:rFonts w:hint="default"/>
        <w:lang w:val="ru-RU" w:eastAsia="en-US" w:bidi="ar-SA"/>
      </w:rPr>
    </w:lvl>
    <w:lvl w:ilvl="1" w:tplc="EF7C2618">
      <w:numFmt w:val="none"/>
      <w:lvlText w:val=""/>
      <w:lvlJc w:val="left"/>
      <w:pPr>
        <w:tabs>
          <w:tab w:val="num" w:pos="360"/>
        </w:tabs>
      </w:pPr>
    </w:lvl>
    <w:lvl w:ilvl="2" w:tplc="B372CA28">
      <w:numFmt w:val="none"/>
      <w:lvlText w:val=""/>
      <w:lvlJc w:val="left"/>
      <w:pPr>
        <w:tabs>
          <w:tab w:val="num" w:pos="360"/>
        </w:tabs>
      </w:pPr>
    </w:lvl>
    <w:lvl w:ilvl="3" w:tplc="05062F6E">
      <w:numFmt w:val="bullet"/>
      <w:lvlText w:val="•"/>
      <w:lvlJc w:val="left"/>
      <w:pPr>
        <w:ind w:left="3682" w:hanging="720"/>
      </w:pPr>
      <w:rPr>
        <w:rFonts w:hint="default"/>
        <w:lang w:val="ru-RU" w:eastAsia="en-US" w:bidi="ar-SA"/>
      </w:rPr>
    </w:lvl>
    <w:lvl w:ilvl="4" w:tplc="F0184CE0">
      <w:numFmt w:val="bullet"/>
      <w:lvlText w:val="•"/>
      <w:lvlJc w:val="left"/>
      <w:pPr>
        <w:ind w:left="4776" w:hanging="720"/>
      </w:pPr>
      <w:rPr>
        <w:rFonts w:hint="default"/>
        <w:lang w:val="ru-RU" w:eastAsia="en-US" w:bidi="ar-SA"/>
      </w:rPr>
    </w:lvl>
    <w:lvl w:ilvl="5" w:tplc="9676A01C">
      <w:numFmt w:val="bullet"/>
      <w:lvlText w:val="•"/>
      <w:lvlJc w:val="left"/>
      <w:pPr>
        <w:ind w:left="5870" w:hanging="720"/>
      </w:pPr>
      <w:rPr>
        <w:rFonts w:hint="default"/>
        <w:lang w:val="ru-RU" w:eastAsia="en-US" w:bidi="ar-SA"/>
      </w:rPr>
    </w:lvl>
    <w:lvl w:ilvl="6" w:tplc="B986B896">
      <w:numFmt w:val="bullet"/>
      <w:lvlText w:val="•"/>
      <w:lvlJc w:val="left"/>
      <w:pPr>
        <w:ind w:left="6964" w:hanging="720"/>
      </w:pPr>
      <w:rPr>
        <w:rFonts w:hint="default"/>
        <w:lang w:val="ru-RU" w:eastAsia="en-US" w:bidi="ar-SA"/>
      </w:rPr>
    </w:lvl>
    <w:lvl w:ilvl="7" w:tplc="07FA6A94">
      <w:numFmt w:val="bullet"/>
      <w:lvlText w:val="•"/>
      <w:lvlJc w:val="left"/>
      <w:pPr>
        <w:ind w:left="8058" w:hanging="720"/>
      </w:pPr>
      <w:rPr>
        <w:rFonts w:hint="default"/>
        <w:lang w:val="ru-RU" w:eastAsia="en-US" w:bidi="ar-SA"/>
      </w:rPr>
    </w:lvl>
    <w:lvl w:ilvl="8" w:tplc="289442D2">
      <w:numFmt w:val="bullet"/>
      <w:lvlText w:val="•"/>
      <w:lvlJc w:val="left"/>
      <w:pPr>
        <w:ind w:left="9152" w:hanging="720"/>
      </w:pPr>
      <w:rPr>
        <w:rFonts w:hint="default"/>
        <w:lang w:val="ru-RU" w:eastAsia="en-US" w:bidi="ar-SA"/>
      </w:rPr>
    </w:lvl>
  </w:abstractNum>
  <w:abstractNum w:abstractNumId="154">
    <w:nsid w:val="6E9933E3"/>
    <w:multiLevelType w:val="hybridMultilevel"/>
    <w:tmpl w:val="EC1A6848"/>
    <w:lvl w:ilvl="0" w:tplc="34167B08">
      <w:start w:val="2"/>
      <w:numFmt w:val="decimal"/>
      <w:lvlText w:val="%1"/>
      <w:lvlJc w:val="left"/>
      <w:pPr>
        <w:ind w:left="1644" w:hanging="423"/>
      </w:pPr>
      <w:rPr>
        <w:rFonts w:hint="default"/>
        <w:lang w:val="ru-RU" w:eastAsia="en-US" w:bidi="ar-SA"/>
      </w:rPr>
    </w:lvl>
    <w:lvl w:ilvl="1" w:tplc="613A6B00">
      <w:numFmt w:val="none"/>
      <w:lvlText w:val=""/>
      <w:lvlJc w:val="left"/>
      <w:pPr>
        <w:tabs>
          <w:tab w:val="num" w:pos="360"/>
        </w:tabs>
      </w:pPr>
    </w:lvl>
    <w:lvl w:ilvl="2" w:tplc="4DFAE5F6">
      <w:numFmt w:val="bullet"/>
      <w:lvlText w:val="•"/>
      <w:lvlJc w:val="left"/>
      <w:pPr>
        <w:ind w:left="3580" w:hanging="423"/>
      </w:pPr>
      <w:rPr>
        <w:rFonts w:hint="default"/>
        <w:lang w:val="ru-RU" w:eastAsia="en-US" w:bidi="ar-SA"/>
      </w:rPr>
    </w:lvl>
    <w:lvl w:ilvl="3" w:tplc="B1E2C462">
      <w:numFmt w:val="bullet"/>
      <w:lvlText w:val="•"/>
      <w:lvlJc w:val="left"/>
      <w:pPr>
        <w:ind w:left="4550" w:hanging="423"/>
      </w:pPr>
      <w:rPr>
        <w:rFonts w:hint="default"/>
        <w:lang w:val="ru-RU" w:eastAsia="en-US" w:bidi="ar-SA"/>
      </w:rPr>
    </w:lvl>
    <w:lvl w:ilvl="4" w:tplc="6B9A7686">
      <w:numFmt w:val="bullet"/>
      <w:lvlText w:val="•"/>
      <w:lvlJc w:val="left"/>
      <w:pPr>
        <w:ind w:left="5520" w:hanging="423"/>
      </w:pPr>
      <w:rPr>
        <w:rFonts w:hint="default"/>
        <w:lang w:val="ru-RU" w:eastAsia="en-US" w:bidi="ar-SA"/>
      </w:rPr>
    </w:lvl>
    <w:lvl w:ilvl="5" w:tplc="5992D160">
      <w:numFmt w:val="bullet"/>
      <w:lvlText w:val="•"/>
      <w:lvlJc w:val="left"/>
      <w:pPr>
        <w:ind w:left="6490" w:hanging="423"/>
      </w:pPr>
      <w:rPr>
        <w:rFonts w:hint="default"/>
        <w:lang w:val="ru-RU" w:eastAsia="en-US" w:bidi="ar-SA"/>
      </w:rPr>
    </w:lvl>
    <w:lvl w:ilvl="6" w:tplc="023C1D7C">
      <w:numFmt w:val="bullet"/>
      <w:lvlText w:val="•"/>
      <w:lvlJc w:val="left"/>
      <w:pPr>
        <w:ind w:left="7460" w:hanging="423"/>
      </w:pPr>
      <w:rPr>
        <w:rFonts w:hint="default"/>
        <w:lang w:val="ru-RU" w:eastAsia="en-US" w:bidi="ar-SA"/>
      </w:rPr>
    </w:lvl>
    <w:lvl w:ilvl="7" w:tplc="7794DA92">
      <w:numFmt w:val="bullet"/>
      <w:lvlText w:val="•"/>
      <w:lvlJc w:val="left"/>
      <w:pPr>
        <w:ind w:left="8430" w:hanging="423"/>
      </w:pPr>
      <w:rPr>
        <w:rFonts w:hint="default"/>
        <w:lang w:val="ru-RU" w:eastAsia="en-US" w:bidi="ar-SA"/>
      </w:rPr>
    </w:lvl>
    <w:lvl w:ilvl="8" w:tplc="C01EBD52">
      <w:numFmt w:val="bullet"/>
      <w:lvlText w:val="•"/>
      <w:lvlJc w:val="left"/>
      <w:pPr>
        <w:ind w:left="9400" w:hanging="423"/>
      </w:pPr>
      <w:rPr>
        <w:rFonts w:hint="default"/>
        <w:lang w:val="ru-RU" w:eastAsia="en-US" w:bidi="ar-SA"/>
      </w:rPr>
    </w:lvl>
  </w:abstractNum>
  <w:abstractNum w:abstractNumId="155">
    <w:nsid w:val="6EEF1BC5"/>
    <w:multiLevelType w:val="hybridMultilevel"/>
    <w:tmpl w:val="A9A23C54"/>
    <w:lvl w:ilvl="0" w:tplc="C11E294C">
      <w:start w:val="8"/>
      <w:numFmt w:val="decimal"/>
      <w:lvlText w:val="%1"/>
      <w:lvlJc w:val="left"/>
      <w:pPr>
        <w:ind w:left="1181" w:hanging="781"/>
      </w:pPr>
      <w:rPr>
        <w:rFonts w:hint="default"/>
        <w:lang w:val="ru-RU" w:eastAsia="en-US" w:bidi="ar-SA"/>
      </w:rPr>
    </w:lvl>
    <w:lvl w:ilvl="1" w:tplc="A254F664">
      <w:numFmt w:val="none"/>
      <w:lvlText w:val=""/>
      <w:lvlJc w:val="left"/>
      <w:pPr>
        <w:tabs>
          <w:tab w:val="num" w:pos="360"/>
        </w:tabs>
      </w:pPr>
    </w:lvl>
    <w:lvl w:ilvl="2" w:tplc="E728A7B2">
      <w:numFmt w:val="none"/>
      <w:lvlText w:val=""/>
      <w:lvlJc w:val="left"/>
      <w:pPr>
        <w:tabs>
          <w:tab w:val="num" w:pos="360"/>
        </w:tabs>
      </w:pPr>
    </w:lvl>
    <w:lvl w:ilvl="3" w:tplc="E6365D4A">
      <w:numFmt w:val="none"/>
      <w:lvlText w:val=""/>
      <w:lvlJc w:val="left"/>
      <w:pPr>
        <w:tabs>
          <w:tab w:val="num" w:pos="360"/>
        </w:tabs>
      </w:pPr>
    </w:lvl>
    <w:lvl w:ilvl="4" w:tplc="726E6ACE">
      <w:numFmt w:val="none"/>
      <w:lvlText w:val=""/>
      <w:lvlJc w:val="left"/>
      <w:pPr>
        <w:tabs>
          <w:tab w:val="num" w:pos="360"/>
        </w:tabs>
      </w:pPr>
    </w:lvl>
    <w:lvl w:ilvl="5" w:tplc="EE4EA684">
      <w:numFmt w:val="bullet"/>
      <w:lvlText w:val="•"/>
      <w:lvlJc w:val="left"/>
      <w:pPr>
        <w:ind w:left="5695" w:hanging="1081"/>
      </w:pPr>
      <w:rPr>
        <w:rFonts w:hint="default"/>
        <w:lang w:val="ru-RU" w:eastAsia="en-US" w:bidi="ar-SA"/>
      </w:rPr>
    </w:lvl>
    <w:lvl w:ilvl="6" w:tplc="9062AD9E">
      <w:numFmt w:val="bullet"/>
      <w:lvlText w:val="•"/>
      <w:lvlJc w:val="left"/>
      <w:pPr>
        <w:ind w:left="6824" w:hanging="1081"/>
      </w:pPr>
      <w:rPr>
        <w:rFonts w:hint="default"/>
        <w:lang w:val="ru-RU" w:eastAsia="en-US" w:bidi="ar-SA"/>
      </w:rPr>
    </w:lvl>
    <w:lvl w:ilvl="7" w:tplc="FE7CA6D8">
      <w:numFmt w:val="bullet"/>
      <w:lvlText w:val="•"/>
      <w:lvlJc w:val="left"/>
      <w:pPr>
        <w:ind w:left="7953" w:hanging="1081"/>
      </w:pPr>
      <w:rPr>
        <w:rFonts w:hint="default"/>
        <w:lang w:val="ru-RU" w:eastAsia="en-US" w:bidi="ar-SA"/>
      </w:rPr>
    </w:lvl>
    <w:lvl w:ilvl="8" w:tplc="1B420906">
      <w:numFmt w:val="bullet"/>
      <w:lvlText w:val="•"/>
      <w:lvlJc w:val="left"/>
      <w:pPr>
        <w:ind w:left="9082" w:hanging="1081"/>
      </w:pPr>
      <w:rPr>
        <w:rFonts w:hint="default"/>
        <w:lang w:val="ru-RU" w:eastAsia="en-US" w:bidi="ar-SA"/>
      </w:rPr>
    </w:lvl>
  </w:abstractNum>
  <w:abstractNum w:abstractNumId="156">
    <w:nsid w:val="76F440A9"/>
    <w:multiLevelType w:val="hybridMultilevel"/>
    <w:tmpl w:val="89F86016"/>
    <w:lvl w:ilvl="0" w:tplc="9F16837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D06F9C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4B22E62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17160EA8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84E4BF1A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C974F590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5DC60694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C25CDDEC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614626D2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57">
    <w:nsid w:val="77FF4D1B"/>
    <w:multiLevelType w:val="hybridMultilevel"/>
    <w:tmpl w:val="90964FA6"/>
    <w:lvl w:ilvl="0" w:tplc="F4201372">
      <w:numFmt w:val="bullet"/>
      <w:lvlText w:val=""/>
      <w:lvlJc w:val="left"/>
      <w:pPr>
        <w:ind w:left="40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8EF6CE">
      <w:numFmt w:val="bullet"/>
      <w:lvlText w:val="•"/>
      <w:lvlJc w:val="left"/>
      <w:pPr>
        <w:ind w:left="1494" w:hanging="204"/>
      </w:pPr>
      <w:rPr>
        <w:rFonts w:hint="default"/>
        <w:lang w:val="ru-RU" w:eastAsia="en-US" w:bidi="ar-SA"/>
      </w:rPr>
    </w:lvl>
    <w:lvl w:ilvl="2" w:tplc="FB50F900">
      <w:numFmt w:val="bullet"/>
      <w:lvlText w:val="•"/>
      <w:lvlJc w:val="left"/>
      <w:pPr>
        <w:ind w:left="2588" w:hanging="204"/>
      </w:pPr>
      <w:rPr>
        <w:rFonts w:hint="default"/>
        <w:lang w:val="ru-RU" w:eastAsia="en-US" w:bidi="ar-SA"/>
      </w:rPr>
    </w:lvl>
    <w:lvl w:ilvl="3" w:tplc="F77CEDF6">
      <w:numFmt w:val="bullet"/>
      <w:lvlText w:val="•"/>
      <w:lvlJc w:val="left"/>
      <w:pPr>
        <w:ind w:left="3682" w:hanging="204"/>
      </w:pPr>
      <w:rPr>
        <w:rFonts w:hint="default"/>
        <w:lang w:val="ru-RU" w:eastAsia="en-US" w:bidi="ar-SA"/>
      </w:rPr>
    </w:lvl>
    <w:lvl w:ilvl="4" w:tplc="7700CA24">
      <w:numFmt w:val="bullet"/>
      <w:lvlText w:val="•"/>
      <w:lvlJc w:val="left"/>
      <w:pPr>
        <w:ind w:left="4776" w:hanging="204"/>
      </w:pPr>
      <w:rPr>
        <w:rFonts w:hint="default"/>
        <w:lang w:val="ru-RU" w:eastAsia="en-US" w:bidi="ar-SA"/>
      </w:rPr>
    </w:lvl>
    <w:lvl w:ilvl="5" w:tplc="65E0DF32">
      <w:numFmt w:val="bullet"/>
      <w:lvlText w:val="•"/>
      <w:lvlJc w:val="left"/>
      <w:pPr>
        <w:ind w:left="5870" w:hanging="204"/>
      </w:pPr>
      <w:rPr>
        <w:rFonts w:hint="default"/>
        <w:lang w:val="ru-RU" w:eastAsia="en-US" w:bidi="ar-SA"/>
      </w:rPr>
    </w:lvl>
    <w:lvl w:ilvl="6" w:tplc="0CB83C46">
      <w:numFmt w:val="bullet"/>
      <w:lvlText w:val="•"/>
      <w:lvlJc w:val="left"/>
      <w:pPr>
        <w:ind w:left="6964" w:hanging="204"/>
      </w:pPr>
      <w:rPr>
        <w:rFonts w:hint="default"/>
        <w:lang w:val="ru-RU" w:eastAsia="en-US" w:bidi="ar-SA"/>
      </w:rPr>
    </w:lvl>
    <w:lvl w:ilvl="7" w:tplc="BB20399E">
      <w:numFmt w:val="bullet"/>
      <w:lvlText w:val="•"/>
      <w:lvlJc w:val="left"/>
      <w:pPr>
        <w:ind w:left="8058" w:hanging="204"/>
      </w:pPr>
      <w:rPr>
        <w:rFonts w:hint="default"/>
        <w:lang w:val="ru-RU" w:eastAsia="en-US" w:bidi="ar-SA"/>
      </w:rPr>
    </w:lvl>
    <w:lvl w:ilvl="8" w:tplc="F50096A8">
      <w:numFmt w:val="bullet"/>
      <w:lvlText w:val="•"/>
      <w:lvlJc w:val="left"/>
      <w:pPr>
        <w:ind w:left="9152" w:hanging="204"/>
      </w:pPr>
      <w:rPr>
        <w:rFonts w:hint="default"/>
        <w:lang w:val="ru-RU" w:eastAsia="en-US" w:bidi="ar-SA"/>
      </w:rPr>
    </w:lvl>
  </w:abstractNum>
  <w:abstractNum w:abstractNumId="158">
    <w:nsid w:val="787746CF"/>
    <w:multiLevelType w:val="hybridMultilevel"/>
    <w:tmpl w:val="4EEE777C"/>
    <w:lvl w:ilvl="0" w:tplc="6DE8FD7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20FBB4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BC1C1432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4358158E">
      <w:numFmt w:val="bullet"/>
      <w:lvlText w:val="•"/>
      <w:lvlJc w:val="left"/>
      <w:pPr>
        <w:ind w:left="3682" w:hanging="260"/>
      </w:pPr>
      <w:rPr>
        <w:rFonts w:hint="default"/>
        <w:lang w:val="ru-RU" w:eastAsia="en-US" w:bidi="ar-SA"/>
      </w:rPr>
    </w:lvl>
    <w:lvl w:ilvl="4" w:tplc="3FDA108A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D4A68572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F6AEF1EE">
      <w:numFmt w:val="bullet"/>
      <w:lvlText w:val="•"/>
      <w:lvlJc w:val="left"/>
      <w:pPr>
        <w:ind w:left="6964" w:hanging="260"/>
      </w:pPr>
      <w:rPr>
        <w:rFonts w:hint="default"/>
        <w:lang w:val="ru-RU" w:eastAsia="en-US" w:bidi="ar-SA"/>
      </w:rPr>
    </w:lvl>
    <w:lvl w:ilvl="7" w:tplc="C1BC04C2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CEF40CB4">
      <w:numFmt w:val="bullet"/>
      <w:lvlText w:val="•"/>
      <w:lvlJc w:val="left"/>
      <w:pPr>
        <w:ind w:left="9152" w:hanging="260"/>
      </w:pPr>
      <w:rPr>
        <w:rFonts w:hint="default"/>
        <w:lang w:val="ru-RU" w:eastAsia="en-US" w:bidi="ar-SA"/>
      </w:rPr>
    </w:lvl>
  </w:abstractNum>
  <w:abstractNum w:abstractNumId="159">
    <w:nsid w:val="79C43300"/>
    <w:multiLevelType w:val="hybridMultilevel"/>
    <w:tmpl w:val="66D2E426"/>
    <w:lvl w:ilvl="0" w:tplc="41385608">
      <w:start w:val="18"/>
      <w:numFmt w:val="decimal"/>
      <w:lvlText w:val="%1"/>
      <w:lvlJc w:val="left"/>
      <w:pPr>
        <w:ind w:left="1361" w:hanging="961"/>
      </w:pPr>
      <w:rPr>
        <w:rFonts w:hint="default"/>
        <w:lang w:val="ru-RU" w:eastAsia="en-US" w:bidi="ar-SA"/>
      </w:rPr>
    </w:lvl>
    <w:lvl w:ilvl="1" w:tplc="F6DC028A">
      <w:numFmt w:val="none"/>
      <w:lvlText w:val=""/>
      <w:lvlJc w:val="left"/>
      <w:pPr>
        <w:tabs>
          <w:tab w:val="num" w:pos="360"/>
        </w:tabs>
      </w:pPr>
    </w:lvl>
    <w:lvl w:ilvl="2" w:tplc="AB8ED37E">
      <w:numFmt w:val="none"/>
      <w:lvlText w:val=""/>
      <w:lvlJc w:val="left"/>
      <w:pPr>
        <w:tabs>
          <w:tab w:val="num" w:pos="360"/>
        </w:tabs>
      </w:pPr>
    </w:lvl>
    <w:lvl w:ilvl="3" w:tplc="4992C6C0">
      <w:numFmt w:val="none"/>
      <w:lvlText w:val=""/>
      <w:lvlJc w:val="left"/>
      <w:pPr>
        <w:tabs>
          <w:tab w:val="num" w:pos="360"/>
        </w:tabs>
      </w:pPr>
    </w:lvl>
    <w:lvl w:ilvl="4" w:tplc="318AD194">
      <w:numFmt w:val="none"/>
      <w:lvlText w:val=""/>
      <w:lvlJc w:val="left"/>
      <w:pPr>
        <w:tabs>
          <w:tab w:val="num" w:pos="360"/>
        </w:tabs>
      </w:pPr>
    </w:lvl>
    <w:lvl w:ilvl="5" w:tplc="D93209CC">
      <w:numFmt w:val="bullet"/>
      <w:lvlText w:val="•"/>
      <w:lvlJc w:val="left"/>
      <w:pPr>
        <w:ind w:left="5215" w:hanging="1321"/>
      </w:pPr>
      <w:rPr>
        <w:rFonts w:hint="default"/>
        <w:lang w:val="ru-RU" w:eastAsia="en-US" w:bidi="ar-SA"/>
      </w:rPr>
    </w:lvl>
    <w:lvl w:ilvl="6" w:tplc="31E68AFC">
      <w:numFmt w:val="bullet"/>
      <w:lvlText w:val="•"/>
      <w:lvlJc w:val="left"/>
      <w:pPr>
        <w:ind w:left="6440" w:hanging="1321"/>
      </w:pPr>
      <w:rPr>
        <w:rFonts w:hint="default"/>
        <w:lang w:val="ru-RU" w:eastAsia="en-US" w:bidi="ar-SA"/>
      </w:rPr>
    </w:lvl>
    <w:lvl w:ilvl="7" w:tplc="662C3A88">
      <w:numFmt w:val="bullet"/>
      <w:lvlText w:val="•"/>
      <w:lvlJc w:val="left"/>
      <w:pPr>
        <w:ind w:left="7665" w:hanging="1321"/>
      </w:pPr>
      <w:rPr>
        <w:rFonts w:hint="default"/>
        <w:lang w:val="ru-RU" w:eastAsia="en-US" w:bidi="ar-SA"/>
      </w:rPr>
    </w:lvl>
    <w:lvl w:ilvl="8" w:tplc="F3D4C904">
      <w:numFmt w:val="bullet"/>
      <w:lvlText w:val="•"/>
      <w:lvlJc w:val="left"/>
      <w:pPr>
        <w:ind w:left="8890" w:hanging="1321"/>
      </w:pPr>
      <w:rPr>
        <w:rFonts w:hint="default"/>
        <w:lang w:val="ru-RU" w:eastAsia="en-US" w:bidi="ar-SA"/>
      </w:rPr>
    </w:lvl>
  </w:abstractNum>
  <w:abstractNum w:abstractNumId="160">
    <w:nsid w:val="7B611E82"/>
    <w:multiLevelType w:val="hybridMultilevel"/>
    <w:tmpl w:val="3C56FE14"/>
    <w:lvl w:ilvl="0" w:tplc="07127AD8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67FB6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F358F800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C3D42DB2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51361BA2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6E84364A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33720BA2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835858BA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5184B4AA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61">
    <w:nsid w:val="7BE14D1A"/>
    <w:multiLevelType w:val="hybridMultilevel"/>
    <w:tmpl w:val="4A400C38"/>
    <w:lvl w:ilvl="0" w:tplc="00947EF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0A3DE8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82381E70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122463C6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4" w:tplc="29BA473C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5220FAA2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6" w:tplc="B11CFA9C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7" w:tplc="C0DA0E76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8" w:tplc="40E4FD8C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62">
    <w:nsid w:val="7C687084"/>
    <w:multiLevelType w:val="hybridMultilevel"/>
    <w:tmpl w:val="55CCFB48"/>
    <w:lvl w:ilvl="0" w:tplc="AC00F35E">
      <w:start w:val="18"/>
      <w:numFmt w:val="decimal"/>
      <w:lvlText w:val="%1"/>
      <w:lvlJc w:val="left"/>
      <w:pPr>
        <w:ind w:left="1481" w:hanging="1081"/>
      </w:pPr>
      <w:rPr>
        <w:rFonts w:hint="default"/>
        <w:lang w:val="ru-RU" w:eastAsia="en-US" w:bidi="ar-SA"/>
      </w:rPr>
    </w:lvl>
    <w:lvl w:ilvl="1" w:tplc="2722A546">
      <w:numFmt w:val="none"/>
      <w:lvlText w:val=""/>
      <w:lvlJc w:val="left"/>
      <w:pPr>
        <w:tabs>
          <w:tab w:val="num" w:pos="360"/>
        </w:tabs>
      </w:pPr>
    </w:lvl>
    <w:lvl w:ilvl="2" w:tplc="FBBABB16">
      <w:numFmt w:val="none"/>
      <w:lvlText w:val=""/>
      <w:lvlJc w:val="left"/>
      <w:pPr>
        <w:tabs>
          <w:tab w:val="num" w:pos="360"/>
        </w:tabs>
      </w:pPr>
    </w:lvl>
    <w:lvl w:ilvl="3" w:tplc="A9E2D34E">
      <w:numFmt w:val="none"/>
      <w:lvlText w:val=""/>
      <w:lvlJc w:val="left"/>
      <w:pPr>
        <w:tabs>
          <w:tab w:val="num" w:pos="360"/>
        </w:tabs>
      </w:pPr>
    </w:lvl>
    <w:lvl w:ilvl="4" w:tplc="065689A2">
      <w:numFmt w:val="none"/>
      <w:lvlText w:val=""/>
      <w:lvlJc w:val="left"/>
      <w:pPr>
        <w:tabs>
          <w:tab w:val="num" w:pos="360"/>
        </w:tabs>
      </w:pPr>
    </w:lvl>
    <w:lvl w:ilvl="5" w:tplc="A91041FA">
      <w:numFmt w:val="bullet"/>
      <w:lvlText w:val="•"/>
      <w:lvlJc w:val="left"/>
      <w:pPr>
        <w:ind w:left="6410" w:hanging="1081"/>
      </w:pPr>
      <w:rPr>
        <w:rFonts w:hint="default"/>
        <w:lang w:val="ru-RU" w:eastAsia="en-US" w:bidi="ar-SA"/>
      </w:rPr>
    </w:lvl>
    <w:lvl w:ilvl="6" w:tplc="6128BE6E">
      <w:numFmt w:val="bullet"/>
      <w:lvlText w:val="•"/>
      <w:lvlJc w:val="left"/>
      <w:pPr>
        <w:ind w:left="7396" w:hanging="1081"/>
      </w:pPr>
      <w:rPr>
        <w:rFonts w:hint="default"/>
        <w:lang w:val="ru-RU" w:eastAsia="en-US" w:bidi="ar-SA"/>
      </w:rPr>
    </w:lvl>
    <w:lvl w:ilvl="7" w:tplc="237A5512">
      <w:numFmt w:val="bullet"/>
      <w:lvlText w:val="•"/>
      <w:lvlJc w:val="left"/>
      <w:pPr>
        <w:ind w:left="8382" w:hanging="1081"/>
      </w:pPr>
      <w:rPr>
        <w:rFonts w:hint="default"/>
        <w:lang w:val="ru-RU" w:eastAsia="en-US" w:bidi="ar-SA"/>
      </w:rPr>
    </w:lvl>
    <w:lvl w:ilvl="8" w:tplc="F5148CF2">
      <w:numFmt w:val="bullet"/>
      <w:lvlText w:val="•"/>
      <w:lvlJc w:val="left"/>
      <w:pPr>
        <w:ind w:left="9368" w:hanging="1081"/>
      </w:pPr>
      <w:rPr>
        <w:rFonts w:hint="default"/>
        <w:lang w:val="ru-RU" w:eastAsia="en-US" w:bidi="ar-SA"/>
      </w:rPr>
    </w:lvl>
  </w:abstractNum>
  <w:abstractNum w:abstractNumId="163">
    <w:nsid w:val="7E5B2DC9"/>
    <w:multiLevelType w:val="hybridMultilevel"/>
    <w:tmpl w:val="46C6AEC4"/>
    <w:lvl w:ilvl="0" w:tplc="3E523DFE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58EFF14">
      <w:numFmt w:val="bullet"/>
      <w:lvlText w:val="•"/>
      <w:lvlJc w:val="left"/>
      <w:pPr>
        <w:ind w:left="1584" w:hanging="140"/>
      </w:pPr>
      <w:rPr>
        <w:rFonts w:hint="default"/>
        <w:lang w:val="ru-RU" w:eastAsia="en-US" w:bidi="ar-SA"/>
      </w:rPr>
    </w:lvl>
    <w:lvl w:ilvl="2" w:tplc="4BDA380E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3" w:tplc="00A2848A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4" w:tplc="43629D70"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 w:tplc="5B928282">
      <w:numFmt w:val="bullet"/>
      <w:lvlText w:val="•"/>
      <w:lvlJc w:val="left"/>
      <w:pPr>
        <w:ind w:left="5920" w:hanging="140"/>
      </w:pPr>
      <w:rPr>
        <w:rFonts w:hint="default"/>
        <w:lang w:val="ru-RU" w:eastAsia="en-US" w:bidi="ar-SA"/>
      </w:rPr>
    </w:lvl>
    <w:lvl w:ilvl="6" w:tplc="51D6D0C8">
      <w:numFmt w:val="bullet"/>
      <w:lvlText w:val="•"/>
      <w:lvlJc w:val="left"/>
      <w:pPr>
        <w:ind w:left="7004" w:hanging="140"/>
      </w:pPr>
      <w:rPr>
        <w:rFonts w:hint="default"/>
        <w:lang w:val="ru-RU" w:eastAsia="en-US" w:bidi="ar-SA"/>
      </w:rPr>
    </w:lvl>
    <w:lvl w:ilvl="7" w:tplc="24646670">
      <w:numFmt w:val="bullet"/>
      <w:lvlText w:val="•"/>
      <w:lvlJc w:val="left"/>
      <w:pPr>
        <w:ind w:left="8088" w:hanging="140"/>
      </w:pPr>
      <w:rPr>
        <w:rFonts w:hint="default"/>
        <w:lang w:val="ru-RU" w:eastAsia="en-US" w:bidi="ar-SA"/>
      </w:rPr>
    </w:lvl>
    <w:lvl w:ilvl="8" w:tplc="701C6320">
      <w:numFmt w:val="bullet"/>
      <w:lvlText w:val="•"/>
      <w:lvlJc w:val="left"/>
      <w:pPr>
        <w:ind w:left="9172" w:hanging="140"/>
      </w:pPr>
      <w:rPr>
        <w:rFonts w:hint="default"/>
        <w:lang w:val="ru-RU" w:eastAsia="en-US" w:bidi="ar-SA"/>
      </w:rPr>
    </w:lvl>
  </w:abstractNum>
  <w:abstractNum w:abstractNumId="164">
    <w:nsid w:val="7E862E0A"/>
    <w:multiLevelType w:val="hybridMultilevel"/>
    <w:tmpl w:val="DEDC347A"/>
    <w:lvl w:ilvl="0" w:tplc="A63A9AC4">
      <w:start w:val="1"/>
      <w:numFmt w:val="decimal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6C4366">
      <w:numFmt w:val="bullet"/>
      <w:lvlText w:val="•"/>
      <w:lvlJc w:val="left"/>
      <w:pPr>
        <w:ind w:left="1728" w:hanging="260"/>
      </w:pPr>
      <w:rPr>
        <w:rFonts w:hint="default"/>
        <w:lang w:val="ru-RU" w:eastAsia="en-US" w:bidi="ar-SA"/>
      </w:rPr>
    </w:lvl>
    <w:lvl w:ilvl="2" w:tplc="121AD87A">
      <w:numFmt w:val="bullet"/>
      <w:lvlText w:val="•"/>
      <w:lvlJc w:val="left"/>
      <w:pPr>
        <w:ind w:left="2796" w:hanging="260"/>
      </w:pPr>
      <w:rPr>
        <w:rFonts w:hint="default"/>
        <w:lang w:val="ru-RU" w:eastAsia="en-US" w:bidi="ar-SA"/>
      </w:rPr>
    </w:lvl>
    <w:lvl w:ilvl="3" w:tplc="3BDA964C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5A4EBAB4">
      <w:numFmt w:val="bullet"/>
      <w:lvlText w:val="•"/>
      <w:lvlJc w:val="left"/>
      <w:pPr>
        <w:ind w:left="4932" w:hanging="260"/>
      </w:pPr>
      <w:rPr>
        <w:rFonts w:hint="default"/>
        <w:lang w:val="ru-RU" w:eastAsia="en-US" w:bidi="ar-SA"/>
      </w:rPr>
    </w:lvl>
    <w:lvl w:ilvl="5" w:tplc="27BE2E4C">
      <w:numFmt w:val="bullet"/>
      <w:lvlText w:val="•"/>
      <w:lvlJc w:val="left"/>
      <w:pPr>
        <w:ind w:left="6000" w:hanging="260"/>
      </w:pPr>
      <w:rPr>
        <w:rFonts w:hint="default"/>
        <w:lang w:val="ru-RU" w:eastAsia="en-US" w:bidi="ar-SA"/>
      </w:rPr>
    </w:lvl>
    <w:lvl w:ilvl="6" w:tplc="776CCE0C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7" w:tplc="5CD0343A">
      <w:numFmt w:val="bullet"/>
      <w:lvlText w:val="•"/>
      <w:lvlJc w:val="left"/>
      <w:pPr>
        <w:ind w:left="8136" w:hanging="260"/>
      </w:pPr>
      <w:rPr>
        <w:rFonts w:hint="default"/>
        <w:lang w:val="ru-RU" w:eastAsia="en-US" w:bidi="ar-SA"/>
      </w:rPr>
    </w:lvl>
    <w:lvl w:ilvl="8" w:tplc="E58E1A4E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65">
    <w:nsid w:val="7F5B0BE1"/>
    <w:multiLevelType w:val="hybridMultilevel"/>
    <w:tmpl w:val="B66260EC"/>
    <w:lvl w:ilvl="0" w:tplc="C9429162">
      <w:start w:val="8"/>
      <w:numFmt w:val="decimal"/>
      <w:lvlText w:val="%1"/>
      <w:lvlJc w:val="left"/>
      <w:pPr>
        <w:ind w:left="1181" w:hanging="781"/>
      </w:pPr>
      <w:rPr>
        <w:rFonts w:hint="default"/>
        <w:lang w:val="ru-RU" w:eastAsia="en-US" w:bidi="ar-SA"/>
      </w:rPr>
    </w:lvl>
    <w:lvl w:ilvl="1" w:tplc="067280EE">
      <w:numFmt w:val="none"/>
      <w:lvlText w:val=""/>
      <w:lvlJc w:val="left"/>
      <w:pPr>
        <w:tabs>
          <w:tab w:val="num" w:pos="360"/>
        </w:tabs>
      </w:pPr>
    </w:lvl>
    <w:lvl w:ilvl="2" w:tplc="B30ED5BA">
      <w:numFmt w:val="none"/>
      <w:lvlText w:val=""/>
      <w:lvlJc w:val="left"/>
      <w:pPr>
        <w:tabs>
          <w:tab w:val="num" w:pos="360"/>
        </w:tabs>
      </w:pPr>
    </w:lvl>
    <w:lvl w:ilvl="3" w:tplc="C7268D58">
      <w:numFmt w:val="none"/>
      <w:lvlText w:val=""/>
      <w:lvlJc w:val="left"/>
      <w:pPr>
        <w:tabs>
          <w:tab w:val="num" w:pos="360"/>
        </w:tabs>
      </w:pPr>
    </w:lvl>
    <w:lvl w:ilvl="4" w:tplc="E9E82A0C">
      <w:numFmt w:val="none"/>
      <w:lvlText w:val=""/>
      <w:lvlJc w:val="left"/>
      <w:pPr>
        <w:tabs>
          <w:tab w:val="num" w:pos="360"/>
        </w:tabs>
      </w:pPr>
    </w:lvl>
    <w:lvl w:ilvl="5" w:tplc="828CCCD0">
      <w:numFmt w:val="bullet"/>
      <w:lvlText w:val="•"/>
      <w:lvlJc w:val="left"/>
      <w:pPr>
        <w:ind w:left="5695" w:hanging="960"/>
      </w:pPr>
      <w:rPr>
        <w:rFonts w:hint="default"/>
        <w:lang w:val="ru-RU" w:eastAsia="en-US" w:bidi="ar-SA"/>
      </w:rPr>
    </w:lvl>
    <w:lvl w:ilvl="6" w:tplc="D7F0B10E">
      <w:numFmt w:val="bullet"/>
      <w:lvlText w:val="•"/>
      <w:lvlJc w:val="left"/>
      <w:pPr>
        <w:ind w:left="6824" w:hanging="960"/>
      </w:pPr>
      <w:rPr>
        <w:rFonts w:hint="default"/>
        <w:lang w:val="ru-RU" w:eastAsia="en-US" w:bidi="ar-SA"/>
      </w:rPr>
    </w:lvl>
    <w:lvl w:ilvl="7" w:tplc="06122A8A">
      <w:numFmt w:val="bullet"/>
      <w:lvlText w:val="•"/>
      <w:lvlJc w:val="left"/>
      <w:pPr>
        <w:ind w:left="7953" w:hanging="960"/>
      </w:pPr>
      <w:rPr>
        <w:rFonts w:hint="default"/>
        <w:lang w:val="ru-RU" w:eastAsia="en-US" w:bidi="ar-SA"/>
      </w:rPr>
    </w:lvl>
    <w:lvl w:ilvl="8" w:tplc="3976F5A8">
      <w:numFmt w:val="bullet"/>
      <w:lvlText w:val="•"/>
      <w:lvlJc w:val="left"/>
      <w:pPr>
        <w:ind w:left="9082" w:hanging="960"/>
      </w:pPr>
      <w:rPr>
        <w:rFonts w:hint="default"/>
        <w:lang w:val="ru-RU" w:eastAsia="en-US" w:bidi="ar-SA"/>
      </w:rPr>
    </w:lvl>
  </w:abstractNum>
  <w:num w:numId="1">
    <w:abstractNumId w:val="83"/>
  </w:num>
  <w:num w:numId="2">
    <w:abstractNumId w:val="50"/>
  </w:num>
  <w:num w:numId="3">
    <w:abstractNumId w:val="15"/>
  </w:num>
  <w:num w:numId="4">
    <w:abstractNumId w:val="48"/>
  </w:num>
  <w:num w:numId="5">
    <w:abstractNumId w:val="121"/>
  </w:num>
  <w:num w:numId="6">
    <w:abstractNumId w:val="143"/>
  </w:num>
  <w:num w:numId="7">
    <w:abstractNumId w:val="144"/>
  </w:num>
  <w:num w:numId="8">
    <w:abstractNumId w:val="136"/>
  </w:num>
  <w:num w:numId="9">
    <w:abstractNumId w:val="26"/>
  </w:num>
  <w:num w:numId="10">
    <w:abstractNumId w:val="31"/>
  </w:num>
  <w:num w:numId="11">
    <w:abstractNumId w:val="7"/>
  </w:num>
  <w:num w:numId="12">
    <w:abstractNumId w:val="120"/>
  </w:num>
  <w:num w:numId="13">
    <w:abstractNumId w:val="152"/>
  </w:num>
  <w:num w:numId="14">
    <w:abstractNumId w:val="52"/>
  </w:num>
  <w:num w:numId="15">
    <w:abstractNumId w:val="53"/>
  </w:num>
  <w:num w:numId="16">
    <w:abstractNumId w:val="25"/>
  </w:num>
  <w:num w:numId="17">
    <w:abstractNumId w:val="130"/>
  </w:num>
  <w:num w:numId="18">
    <w:abstractNumId w:val="122"/>
  </w:num>
  <w:num w:numId="19">
    <w:abstractNumId w:val="29"/>
  </w:num>
  <w:num w:numId="20">
    <w:abstractNumId w:val="114"/>
  </w:num>
  <w:num w:numId="21">
    <w:abstractNumId w:val="151"/>
  </w:num>
  <w:num w:numId="22">
    <w:abstractNumId w:val="43"/>
  </w:num>
  <w:num w:numId="23">
    <w:abstractNumId w:val="157"/>
  </w:num>
  <w:num w:numId="24">
    <w:abstractNumId w:val="49"/>
  </w:num>
  <w:num w:numId="25">
    <w:abstractNumId w:val="6"/>
  </w:num>
  <w:num w:numId="26">
    <w:abstractNumId w:val="142"/>
  </w:num>
  <w:num w:numId="27">
    <w:abstractNumId w:val="133"/>
  </w:num>
  <w:num w:numId="28">
    <w:abstractNumId w:val="149"/>
  </w:num>
  <w:num w:numId="29">
    <w:abstractNumId w:val="23"/>
  </w:num>
  <w:num w:numId="30">
    <w:abstractNumId w:val="17"/>
  </w:num>
  <w:num w:numId="31">
    <w:abstractNumId w:val="3"/>
  </w:num>
  <w:num w:numId="32">
    <w:abstractNumId w:val="38"/>
  </w:num>
  <w:num w:numId="33">
    <w:abstractNumId w:val="62"/>
  </w:num>
  <w:num w:numId="34">
    <w:abstractNumId w:val="0"/>
  </w:num>
  <w:num w:numId="35">
    <w:abstractNumId w:val="42"/>
  </w:num>
  <w:num w:numId="36">
    <w:abstractNumId w:val="1"/>
  </w:num>
  <w:num w:numId="37">
    <w:abstractNumId w:val="145"/>
  </w:num>
  <w:num w:numId="38">
    <w:abstractNumId w:val="54"/>
  </w:num>
  <w:num w:numId="39">
    <w:abstractNumId w:val="161"/>
  </w:num>
  <w:num w:numId="40">
    <w:abstractNumId w:val="61"/>
  </w:num>
  <w:num w:numId="41">
    <w:abstractNumId w:val="108"/>
  </w:num>
  <w:num w:numId="42">
    <w:abstractNumId w:val="85"/>
  </w:num>
  <w:num w:numId="43">
    <w:abstractNumId w:val="98"/>
  </w:num>
  <w:num w:numId="44">
    <w:abstractNumId w:val="124"/>
  </w:num>
  <w:num w:numId="45">
    <w:abstractNumId w:val="80"/>
  </w:num>
  <w:num w:numId="46">
    <w:abstractNumId w:val="148"/>
  </w:num>
  <w:num w:numId="47">
    <w:abstractNumId w:val="82"/>
  </w:num>
  <w:num w:numId="48">
    <w:abstractNumId w:val="13"/>
  </w:num>
  <w:num w:numId="49">
    <w:abstractNumId w:val="70"/>
  </w:num>
  <w:num w:numId="50">
    <w:abstractNumId w:val="18"/>
  </w:num>
  <w:num w:numId="51">
    <w:abstractNumId w:val="84"/>
  </w:num>
  <w:num w:numId="52">
    <w:abstractNumId w:val="128"/>
  </w:num>
  <w:num w:numId="53">
    <w:abstractNumId w:val="137"/>
  </w:num>
  <w:num w:numId="54">
    <w:abstractNumId w:val="119"/>
  </w:num>
  <w:num w:numId="55">
    <w:abstractNumId w:val="76"/>
  </w:num>
  <w:num w:numId="56">
    <w:abstractNumId w:val="4"/>
  </w:num>
  <w:num w:numId="57">
    <w:abstractNumId w:val="9"/>
  </w:num>
  <w:num w:numId="58">
    <w:abstractNumId w:val="125"/>
  </w:num>
  <w:num w:numId="59">
    <w:abstractNumId w:val="81"/>
  </w:num>
  <w:num w:numId="60">
    <w:abstractNumId w:val="51"/>
  </w:num>
  <w:num w:numId="61">
    <w:abstractNumId w:val="116"/>
  </w:num>
  <w:num w:numId="62">
    <w:abstractNumId w:val="33"/>
  </w:num>
  <w:num w:numId="63">
    <w:abstractNumId w:val="37"/>
  </w:num>
  <w:num w:numId="64">
    <w:abstractNumId w:val="58"/>
  </w:num>
  <w:num w:numId="65">
    <w:abstractNumId w:val="129"/>
  </w:num>
  <w:num w:numId="66">
    <w:abstractNumId w:val="112"/>
  </w:num>
  <w:num w:numId="67">
    <w:abstractNumId w:val="115"/>
  </w:num>
  <w:num w:numId="68">
    <w:abstractNumId w:val="77"/>
  </w:num>
  <w:num w:numId="69">
    <w:abstractNumId w:val="163"/>
  </w:num>
  <w:num w:numId="70">
    <w:abstractNumId w:val="41"/>
  </w:num>
  <w:num w:numId="71">
    <w:abstractNumId w:val="123"/>
  </w:num>
  <w:num w:numId="72">
    <w:abstractNumId w:val="102"/>
  </w:num>
  <w:num w:numId="73">
    <w:abstractNumId w:val="154"/>
  </w:num>
  <w:num w:numId="74">
    <w:abstractNumId w:val="101"/>
  </w:num>
  <w:num w:numId="75">
    <w:abstractNumId w:val="110"/>
  </w:num>
  <w:num w:numId="76">
    <w:abstractNumId w:val="39"/>
  </w:num>
  <w:num w:numId="77">
    <w:abstractNumId w:val="67"/>
  </w:num>
  <w:num w:numId="78">
    <w:abstractNumId w:val="117"/>
  </w:num>
  <w:num w:numId="79">
    <w:abstractNumId w:val="126"/>
  </w:num>
  <w:num w:numId="80">
    <w:abstractNumId w:val="88"/>
  </w:num>
  <w:num w:numId="81">
    <w:abstractNumId w:val="56"/>
  </w:num>
  <w:num w:numId="82">
    <w:abstractNumId w:val="97"/>
  </w:num>
  <w:num w:numId="83">
    <w:abstractNumId w:val="47"/>
  </w:num>
  <w:num w:numId="84">
    <w:abstractNumId w:val="106"/>
  </w:num>
  <w:num w:numId="85">
    <w:abstractNumId w:val="159"/>
  </w:num>
  <w:num w:numId="86">
    <w:abstractNumId w:val="105"/>
  </w:num>
  <w:num w:numId="87">
    <w:abstractNumId w:val="141"/>
  </w:num>
  <w:num w:numId="88">
    <w:abstractNumId w:val="107"/>
  </w:num>
  <w:num w:numId="89">
    <w:abstractNumId w:val="109"/>
  </w:num>
  <w:num w:numId="90">
    <w:abstractNumId w:val="65"/>
  </w:num>
  <w:num w:numId="91">
    <w:abstractNumId w:val="75"/>
  </w:num>
  <w:num w:numId="92">
    <w:abstractNumId w:val="134"/>
  </w:num>
  <w:num w:numId="93">
    <w:abstractNumId w:val="20"/>
  </w:num>
  <w:num w:numId="94">
    <w:abstractNumId w:val="162"/>
  </w:num>
  <w:num w:numId="95">
    <w:abstractNumId w:val="104"/>
  </w:num>
  <w:num w:numId="96">
    <w:abstractNumId w:val="135"/>
  </w:num>
  <w:num w:numId="97">
    <w:abstractNumId w:val="34"/>
  </w:num>
  <w:num w:numId="98">
    <w:abstractNumId w:val="59"/>
  </w:num>
  <w:num w:numId="99">
    <w:abstractNumId w:val="146"/>
  </w:num>
  <w:num w:numId="100">
    <w:abstractNumId w:val="10"/>
  </w:num>
  <w:num w:numId="101">
    <w:abstractNumId w:val="28"/>
  </w:num>
  <w:num w:numId="102">
    <w:abstractNumId w:val="153"/>
  </w:num>
  <w:num w:numId="103">
    <w:abstractNumId w:val="68"/>
  </w:num>
  <w:num w:numId="104">
    <w:abstractNumId w:val="156"/>
  </w:num>
  <w:num w:numId="105">
    <w:abstractNumId w:val="93"/>
  </w:num>
  <w:num w:numId="106">
    <w:abstractNumId w:val="160"/>
  </w:num>
  <w:num w:numId="107">
    <w:abstractNumId w:val="74"/>
  </w:num>
  <w:num w:numId="108">
    <w:abstractNumId w:val="147"/>
  </w:num>
  <w:num w:numId="109">
    <w:abstractNumId w:val="103"/>
  </w:num>
  <w:num w:numId="110">
    <w:abstractNumId w:val="21"/>
  </w:num>
  <w:num w:numId="111">
    <w:abstractNumId w:val="64"/>
  </w:num>
  <w:num w:numId="112">
    <w:abstractNumId w:val="44"/>
  </w:num>
  <w:num w:numId="113">
    <w:abstractNumId w:val="86"/>
  </w:num>
  <w:num w:numId="114">
    <w:abstractNumId w:val="16"/>
  </w:num>
  <w:num w:numId="115">
    <w:abstractNumId w:val="71"/>
  </w:num>
  <w:num w:numId="116">
    <w:abstractNumId w:val="94"/>
  </w:num>
  <w:num w:numId="117">
    <w:abstractNumId w:val="100"/>
  </w:num>
  <w:num w:numId="118">
    <w:abstractNumId w:val="14"/>
  </w:num>
  <w:num w:numId="119">
    <w:abstractNumId w:val="2"/>
  </w:num>
  <w:num w:numId="120">
    <w:abstractNumId w:val="5"/>
  </w:num>
  <w:num w:numId="121">
    <w:abstractNumId w:val="36"/>
  </w:num>
  <w:num w:numId="122">
    <w:abstractNumId w:val="89"/>
  </w:num>
  <w:num w:numId="123">
    <w:abstractNumId w:val="57"/>
  </w:num>
  <w:num w:numId="124">
    <w:abstractNumId w:val="35"/>
  </w:num>
  <w:num w:numId="125">
    <w:abstractNumId w:val="92"/>
  </w:num>
  <w:num w:numId="126">
    <w:abstractNumId w:val="22"/>
  </w:num>
  <w:num w:numId="127">
    <w:abstractNumId w:val="131"/>
  </w:num>
  <w:num w:numId="128">
    <w:abstractNumId w:val="155"/>
  </w:num>
  <w:num w:numId="129">
    <w:abstractNumId w:val="140"/>
  </w:num>
  <w:num w:numId="130">
    <w:abstractNumId w:val="165"/>
  </w:num>
  <w:num w:numId="131">
    <w:abstractNumId w:val="66"/>
  </w:num>
  <w:num w:numId="132">
    <w:abstractNumId w:val="111"/>
  </w:num>
  <w:num w:numId="133">
    <w:abstractNumId w:val="60"/>
  </w:num>
  <w:num w:numId="134">
    <w:abstractNumId w:val="164"/>
  </w:num>
  <w:num w:numId="135">
    <w:abstractNumId w:val="73"/>
  </w:num>
  <w:num w:numId="136">
    <w:abstractNumId w:val="90"/>
  </w:num>
  <w:num w:numId="137">
    <w:abstractNumId w:val="138"/>
  </w:num>
  <w:num w:numId="138">
    <w:abstractNumId w:val="96"/>
  </w:num>
  <w:num w:numId="139">
    <w:abstractNumId w:val="113"/>
  </w:num>
  <w:num w:numId="140">
    <w:abstractNumId w:val="127"/>
  </w:num>
  <w:num w:numId="141">
    <w:abstractNumId w:val="72"/>
  </w:num>
  <w:num w:numId="142">
    <w:abstractNumId w:val="24"/>
  </w:num>
  <w:num w:numId="143">
    <w:abstractNumId w:val="19"/>
  </w:num>
  <w:num w:numId="144">
    <w:abstractNumId w:val="150"/>
  </w:num>
  <w:num w:numId="145">
    <w:abstractNumId w:val="87"/>
  </w:num>
  <w:num w:numId="146">
    <w:abstractNumId w:val="40"/>
  </w:num>
  <w:num w:numId="147">
    <w:abstractNumId w:val="158"/>
  </w:num>
  <w:num w:numId="148">
    <w:abstractNumId w:val="99"/>
  </w:num>
  <w:num w:numId="149">
    <w:abstractNumId w:val="12"/>
  </w:num>
  <w:num w:numId="150">
    <w:abstractNumId w:val="45"/>
  </w:num>
  <w:num w:numId="151">
    <w:abstractNumId w:val="8"/>
  </w:num>
  <w:num w:numId="152">
    <w:abstractNumId w:val="132"/>
  </w:num>
  <w:num w:numId="153">
    <w:abstractNumId w:val="139"/>
  </w:num>
  <w:num w:numId="154">
    <w:abstractNumId w:val="95"/>
  </w:num>
  <w:num w:numId="155">
    <w:abstractNumId w:val="32"/>
  </w:num>
  <w:num w:numId="156">
    <w:abstractNumId w:val="27"/>
  </w:num>
  <w:num w:numId="157">
    <w:abstractNumId w:val="69"/>
  </w:num>
  <w:num w:numId="158">
    <w:abstractNumId w:val="118"/>
  </w:num>
  <w:num w:numId="159">
    <w:abstractNumId w:val="55"/>
  </w:num>
  <w:num w:numId="160">
    <w:abstractNumId w:val="46"/>
  </w:num>
  <w:num w:numId="161">
    <w:abstractNumId w:val="79"/>
  </w:num>
  <w:num w:numId="162">
    <w:abstractNumId w:val="11"/>
  </w:num>
  <w:num w:numId="163">
    <w:abstractNumId w:val="6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4">
    <w:abstractNumId w:val="78"/>
  </w:num>
  <w:num w:numId="165">
    <w:abstractNumId w:val="9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6">
    <w:abstractNumId w:val="30"/>
  </w:num>
  <w:numIdMacAtCleanup w:val="1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73C53"/>
    <w:rsid w:val="000016B6"/>
    <w:rsid w:val="000A3238"/>
    <w:rsid w:val="000E0F94"/>
    <w:rsid w:val="000F36CC"/>
    <w:rsid w:val="00116741"/>
    <w:rsid w:val="0011682F"/>
    <w:rsid w:val="001337CB"/>
    <w:rsid w:val="00141741"/>
    <w:rsid w:val="00175F8E"/>
    <w:rsid w:val="001B08DC"/>
    <w:rsid w:val="00252304"/>
    <w:rsid w:val="003533B7"/>
    <w:rsid w:val="00354D2D"/>
    <w:rsid w:val="00363963"/>
    <w:rsid w:val="004E0325"/>
    <w:rsid w:val="005E0E1E"/>
    <w:rsid w:val="00625AFC"/>
    <w:rsid w:val="00677DCE"/>
    <w:rsid w:val="007C613F"/>
    <w:rsid w:val="007C6E17"/>
    <w:rsid w:val="00905419"/>
    <w:rsid w:val="009874A3"/>
    <w:rsid w:val="009B5434"/>
    <w:rsid w:val="00A44713"/>
    <w:rsid w:val="00AB5789"/>
    <w:rsid w:val="00AC5869"/>
    <w:rsid w:val="00AE71E0"/>
    <w:rsid w:val="00B143DD"/>
    <w:rsid w:val="00B95F21"/>
    <w:rsid w:val="00B97D7C"/>
    <w:rsid w:val="00C0457A"/>
    <w:rsid w:val="00CA057E"/>
    <w:rsid w:val="00CE3152"/>
    <w:rsid w:val="00D351B6"/>
    <w:rsid w:val="00D73C53"/>
    <w:rsid w:val="00D858BF"/>
    <w:rsid w:val="00EA1DEC"/>
    <w:rsid w:val="00EA256D"/>
    <w:rsid w:val="00FD5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3C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C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3C53"/>
    <w:pPr>
      <w:ind w:left="40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73C53"/>
    <w:pPr>
      <w:spacing w:before="3"/>
      <w:ind w:left="963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D73C53"/>
    <w:pPr>
      <w:spacing w:before="67"/>
      <w:ind w:left="1248" w:hanging="282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D73C53"/>
    <w:pPr>
      <w:ind w:left="681" w:hanging="282"/>
      <w:outlineLvl w:val="3"/>
    </w:pPr>
    <w:rPr>
      <w:sz w:val="28"/>
      <w:szCs w:val="28"/>
    </w:rPr>
  </w:style>
  <w:style w:type="paragraph" w:customStyle="1" w:styleId="Heading4">
    <w:name w:val="Heading 4"/>
    <w:basedOn w:val="a"/>
    <w:uiPriority w:val="1"/>
    <w:qFormat/>
    <w:rsid w:val="00D73C53"/>
    <w:pPr>
      <w:ind w:left="400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D73C53"/>
    <w:pPr>
      <w:ind w:left="400"/>
      <w:jc w:val="both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D73C53"/>
    <w:pPr>
      <w:ind w:left="400"/>
    </w:pPr>
  </w:style>
  <w:style w:type="paragraph" w:customStyle="1" w:styleId="TableParagraph">
    <w:name w:val="Table Paragraph"/>
    <w:basedOn w:val="a"/>
    <w:uiPriority w:val="1"/>
    <w:qFormat/>
    <w:rsid w:val="00D73C53"/>
    <w:pPr>
      <w:ind w:left="4"/>
    </w:pPr>
  </w:style>
  <w:style w:type="paragraph" w:styleId="a5">
    <w:name w:val="header"/>
    <w:basedOn w:val="a"/>
    <w:link w:val="a6"/>
    <w:uiPriority w:val="99"/>
    <w:semiHidden/>
    <w:unhideWhenUsed/>
    <w:rsid w:val="00FD5D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5D8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FD5D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5D89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252304"/>
    <w:rPr>
      <w:color w:val="0000FF" w:themeColor="hyperlink"/>
      <w:u w:val="single"/>
    </w:rPr>
  </w:style>
  <w:style w:type="character" w:customStyle="1" w:styleId="markedcontent">
    <w:name w:val="markedcontent"/>
    <w:basedOn w:val="a0"/>
    <w:rsid w:val="00905419"/>
  </w:style>
  <w:style w:type="table" w:styleId="aa">
    <w:name w:val="Table Grid"/>
    <w:basedOn w:val="a1"/>
    <w:uiPriority w:val="39"/>
    <w:rsid w:val="0090541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uiPriority w:val="1"/>
    <w:qFormat/>
    <w:rsid w:val="00905419"/>
    <w:pPr>
      <w:widowControl/>
      <w:autoSpaceDE/>
      <w:autoSpaceDN/>
    </w:pPr>
    <w:rPr>
      <w:rFonts w:asciiTheme="minorHAnsi" w:eastAsiaTheme="minorEastAsia" w:hAnsiTheme="minorHAnsi" w:cs="Arial Unicode MS"/>
      <w:sz w:val="24"/>
      <w:szCs w:val="32"/>
      <w:lang w:val="en-US" w:bidi="en-US"/>
    </w:rPr>
  </w:style>
  <w:style w:type="character" w:customStyle="1" w:styleId="3">
    <w:name w:val="Основной текст (3)_"/>
    <w:basedOn w:val="a0"/>
    <w:link w:val="30"/>
    <w:locked/>
    <w:rsid w:val="0090541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05419"/>
    <w:pPr>
      <w:shd w:val="clear" w:color="auto" w:fill="FFFFFF"/>
      <w:autoSpaceDE/>
      <w:autoSpaceDN/>
      <w:spacing w:line="278" w:lineRule="exact"/>
      <w:jc w:val="center"/>
    </w:pPr>
    <w:rPr>
      <w:b/>
      <w:bCs/>
      <w:lang w:val="en-US"/>
    </w:rPr>
  </w:style>
  <w:style w:type="character" w:customStyle="1" w:styleId="1">
    <w:name w:val="Заголовок №1_"/>
    <w:basedOn w:val="a0"/>
    <w:link w:val="10"/>
    <w:locked/>
    <w:rsid w:val="0090541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905419"/>
    <w:pPr>
      <w:shd w:val="clear" w:color="auto" w:fill="FFFFFF"/>
      <w:autoSpaceDE/>
      <w:autoSpaceDN/>
      <w:spacing w:line="276" w:lineRule="exact"/>
      <w:outlineLvl w:val="0"/>
    </w:pPr>
    <w:rPr>
      <w:b/>
      <w:bCs/>
      <w:lang w:val="en-US"/>
    </w:rPr>
  </w:style>
  <w:style w:type="character" w:customStyle="1" w:styleId="2">
    <w:name w:val="Подпись к таблице (2)_"/>
    <w:basedOn w:val="a0"/>
    <w:link w:val="20"/>
    <w:locked/>
    <w:rsid w:val="0090541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905419"/>
    <w:pPr>
      <w:shd w:val="clear" w:color="auto" w:fill="FFFFFF"/>
      <w:autoSpaceDE/>
      <w:autoSpaceDN/>
      <w:spacing w:line="0" w:lineRule="atLeast"/>
    </w:pPr>
    <w:rPr>
      <w:b/>
      <w:bCs/>
      <w:i/>
      <w:iCs/>
      <w:lang w:val="en-US"/>
    </w:rPr>
  </w:style>
  <w:style w:type="character" w:customStyle="1" w:styleId="21">
    <w:name w:val="Основной текст (2) + Полужирный"/>
    <w:basedOn w:val="a0"/>
    <w:rsid w:val="0090541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2">
    <w:name w:val="Основной текст (2)"/>
    <w:basedOn w:val="a0"/>
    <w:rsid w:val="009054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2pt">
    <w:name w:val="Основной текст (2) + 12 pt"/>
    <w:aliases w:val="Полужирный,Курсив"/>
    <w:basedOn w:val="a0"/>
    <w:rsid w:val="0090541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90541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pt">
    <w:name w:val="Основной текст (2) + Интервал 1 pt"/>
    <w:basedOn w:val="a0"/>
    <w:rsid w:val="009054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ac">
    <w:name w:val="Подпись к таблице"/>
    <w:basedOn w:val="a0"/>
    <w:rsid w:val="00905419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pt">
    <w:name w:val="Заголовок №1 + Интервал 1 pt"/>
    <w:basedOn w:val="1"/>
    <w:rsid w:val="00905419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210">
    <w:name w:val="Основной текст (2) + 10"/>
    <w:aliases w:val="5 pt"/>
    <w:basedOn w:val="a0"/>
    <w:rsid w:val="009054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constructor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ict.edu.ru/" TargetMode="External"/><Relationship Id="rId26" Type="http://schemas.openxmlformats.org/officeDocument/2006/relationships/hyperlink" Target="http://www.musik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idod.edu.ru/" TargetMode="Externa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hyperlink" Target="http://www.en.edu.ru/" TargetMode="External"/><Relationship Id="rId25" Type="http://schemas.openxmlformats.org/officeDocument/2006/relationships/hyperlink" Target="http://www.prosv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andart.edu.ru/" TargetMode="External"/><Relationship Id="rId20" Type="http://schemas.openxmlformats.org/officeDocument/2006/relationships/hyperlink" Target="http://www.openet.edu.ru/" TargetMode="External"/><Relationship Id="rId29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-stalskaya-2-sstalskoe-r82.gosweb.gosuslugi.ru/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school.edu.ru/" TargetMode="External"/><Relationship Id="rId23" Type="http://schemas.openxmlformats.org/officeDocument/2006/relationships/hyperlink" Target="http://www.valeo.edu.ru/" TargetMode="External"/><Relationship Id="rId28" Type="http://schemas.openxmlformats.org/officeDocument/2006/relationships/hyperlink" Target="http://www.mail.ru/" TargetMode="External"/><Relationship Id="rId10" Type="http://schemas.openxmlformats.org/officeDocument/2006/relationships/hyperlink" Target="https://sudact.ru/law/prikaz-minprosveshcheniia-rossii-ot-18052023-n-370/federalnaia-obrazovatelnaia-programma-osnovnogo-obshchego/iii/161/161.5/" TargetMode="External"/><Relationship Id="rId19" Type="http://schemas.openxmlformats.org/officeDocument/2006/relationships/hyperlink" Target="http://ruslang.edu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rikaz-minprosveshcheniia-rossii-ot-18052023-n-370/federalnaia-obrazovatelnaia-programma-osnovnogo-obshchego/iii/160/160.2/" TargetMode="External"/><Relationship Id="rId14" Type="http://schemas.openxmlformats.org/officeDocument/2006/relationships/hyperlink" Target="http://www.mon.gov.ru/" TargetMode="External"/><Relationship Id="rId22" Type="http://schemas.openxmlformats.org/officeDocument/2006/relationships/hyperlink" Target="http://www.neo.edu.ru/" TargetMode="External"/><Relationship Id="rId27" Type="http://schemas.openxmlformats.org/officeDocument/2006/relationships/hyperlink" Target="http://www.internet-school.ru/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245566</Words>
  <Characters>1399729</Characters>
  <Application>Microsoft Office Word</Application>
  <DocSecurity>0</DocSecurity>
  <Lines>11664</Lines>
  <Paragraphs>3284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1212</cp:lastModifiedBy>
  <cp:revision>12</cp:revision>
  <cp:lastPrinted>2024-10-31T07:56:00Z</cp:lastPrinted>
  <dcterms:created xsi:type="dcterms:W3CDTF">2024-10-30T21:34:00Z</dcterms:created>
  <dcterms:modified xsi:type="dcterms:W3CDTF">2024-10-31T07:57:00Z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2024-10-30T00:00:00Z</vt:filetime>
  </property>
</Properties>
</file>